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143" w:rsidRPr="00872143" w:rsidRDefault="00872143" w:rsidP="00872143">
      <w:pPr>
        <w:rPr>
          <w:rFonts w:ascii="Times New Roman" w:hAnsi="Times New Roman" w:cs="Times New Roman"/>
          <w:b/>
          <w:szCs w:val="28"/>
        </w:rPr>
      </w:pPr>
      <w:r w:rsidRPr="00872143">
        <w:rPr>
          <w:rFonts w:ascii="Times New Roman" w:hAnsi="Times New Roman" w:cs="Times New Roman"/>
          <w:b/>
          <w:noProof/>
          <w:szCs w:val="28"/>
        </w:rPr>
        <w:drawing>
          <wp:inline distT="0" distB="0" distL="0" distR="0" wp14:anchorId="20BE06B3" wp14:editId="3513CC8E">
            <wp:extent cx="5367655" cy="2248710"/>
            <wp:effectExtent l="0" t="0" r="0" b="0"/>
            <wp:docPr id="3" name="Picture 0" descr="SSSIHL Logo_Vector-Banner Centered.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SSIHL Logo_Vector-Banner Centered.eps"/>
                    <pic:cNvPicPr>
                      <a:picLocks noChangeAspect="1" noChangeArrowheads="1"/>
                    </pic:cNvPicPr>
                  </pic:nvPicPr>
                  <pic:blipFill>
                    <a:blip r:embed="rId7" cstate="print"/>
                    <a:srcRect/>
                    <a:stretch>
                      <a:fillRect/>
                    </a:stretch>
                  </pic:blipFill>
                  <pic:spPr bwMode="auto">
                    <a:xfrm>
                      <a:off x="0" y="0"/>
                      <a:ext cx="5367655" cy="2248710"/>
                    </a:xfrm>
                    <a:prstGeom prst="rect">
                      <a:avLst/>
                    </a:prstGeom>
                    <a:noFill/>
                    <a:ln w="9525">
                      <a:noFill/>
                      <a:miter lim="800000"/>
                      <a:headEnd/>
                      <a:tailEnd/>
                    </a:ln>
                  </pic:spPr>
                </pic:pic>
              </a:graphicData>
            </a:graphic>
          </wp:inline>
        </w:drawing>
      </w:r>
    </w:p>
    <w:p w:rsidR="00872143" w:rsidRDefault="00872143" w:rsidP="00872143">
      <w:pPr>
        <w:rPr>
          <w:rFonts w:ascii="Times New Roman" w:hAnsi="Times New Roman" w:cs="Times New Roman"/>
          <w:b/>
          <w:szCs w:val="28"/>
        </w:rPr>
      </w:pPr>
    </w:p>
    <w:p w:rsidR="00AC71E6" w:rsidRPr="00872143" w:rsidRDefault="00AC71E6" w:rsidP="00872143">
      <w:pPr>
        <w:rPr>
          <w:rFonts w:ascii="Times New Roman" w:hAnsi="Times New Roman" w:cs="Times New Roman"/>
          <w:b/>
          <w:szCs w:val="28"/>
        </w:rPr>
      </w:pPr>
    </w:p>
    <w:p w:rsidR="00872143" w:rsidRPr="008A658B" w:rsidRDefault="00872143" w:rsidP="00957CE0">
      <w:pPr>
        <w:jc w:val="center"/>
        <w:rPr>
          <w:rFonts w:ascii="Times New Roman" w:hAnsi="Times New Roman" w:cs="Times New Roman"/>
          <w:b/>
          <w:bCs/>
          <w:sz w:val="22"/>
          <w:szCs w:val="22"/>
          <w:lang w:bidi="hi-IN"/>
        </w:rPr>
      </w:pPr>
    </w:p>
    <w:p w:rsidR="0028759A" w:rsidRPr="0028759A" w:rsidRDefault="00BE633A" w:rsidP="0028759A">
      <w:pPr>
        <w:autoSpaceDE w:val="0"/>
        <w:autoSpaceDN w:val="0"/>
        <w:adjustRightInd w:val="0"/>
        <w:jc w:val="center"/>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Awareness Courses</w:t>
      </w:r>
      <w:r w:rsidR="0028759A" w:rsidRPr="0028759A">
        <w:rPr>
          <w:rFonts w:ascii="Times New Roman" w:eastAsia="Times New Roman" w:hAnsi="Times New Roman" w:cs="Times New Roman"/>
          <w:b/>
          <w:bCs/>
          <w:color w:val="000000"/>
          <w:lang w:bidi="ar-SA"/>
        </w:rPr>
        <w:t xml:space="preserve"> for all Under Graduate Programmes</w:t>
      </w:r>
    </w:p>
    <w:p w:rsidR="0028759A" w:rsidRPr="0028759A" w:rsidRDefault="00BE633A" w:rsidP="0028759A">
      <w:pPr>
        <w:autoSpaceDE w:val="0"/>
        <w:autoSpaceDN w:val="0"/>
        <w:adjustRightInd w:val="0"/>
        <w:jc w:val="center"/>
        <w:rPr>
          <w:rFonts w:ascii="Arial" w:eastAsia="Times New Roman" w:hAnsi="Arial" w:cs="Times New Roman"/>
          <w:color w:val="000000"/>
          <w:lang w:bidi="ar-SA"/>
        </w:rPr>
      </w:pPr>
      <w:r>
        <w:rPr>
          <w:rFonts w:ascii="Times New Roman" w:eastAsia="Times New Roman" w:hAnsi="Times New Roman" w:cs="Times New Roman"/>
          <w:color w:val="000000"/>
          <w:lang w:bidi="ar-SA"/>
        </w:rPr>
        <w:t>[</w:t>
      </w:r>
      <w:r w:rsidR="0028759A" w:rsidRPr="0028759A">
        <w:rPr>
          <w:rFonts w:ascii="Times New Roman" w:eastAsia="Times New Roman" w:hAnsi="Times New Roman" w:cs="Times New Roman"/>
          <w:color w:val="000000"/>
          <w:lang w:bidi="ar-SA"/>
        </w:rPr>
        <w:t>for B.A./B.A.(Hons.)/B.Sc.(Hons.)/B.Sc.(Food and Nutritional Sciences)/B.Com.(Hons.)</w:t>
      </w:r>
      <w:r w:rsidR="0028759A" w:rsidRPr="008A658B">
        <w:rPr>
          <w:rFonts w:ascii="Times New Roman" w:eastAsia="Times New Roman" w:hAnsi="Times New Roman" w:cs="Times New Roman"/>
          <w:color w:val="000000"/>
          <w:lang w:bidi="ar-SA"/>
        </w:rPr>
        <w:t>/BCA/BBA</w:t>
      </w:r>
      <w:r>
        <w:rPr>
          <w:rFonts w:ascii="Times New Roman" w:eastAsia="Times New Roman" w:hAnsi="Times New Roman" w:cs="Times New Roman"/>
          <w:color w:val="000000"/>
          <w:lang w:bidi="ar-SA"/>
        </w:rPr>
        <w:t>]</w:t>
      </w:r>
    </w:p>
    <w:p w:rsidR="0028759A" w:rsidRDefault="0028759A" w:rsidP="0028759A">
      <w:pPr>
        <w:jc w:val="center"/>
        <w:rPr>
          <w:rFonts w:ascii="Albertus Extra Bold" w:eastAsia="Times New Roman" w:hAnsi="Albertus Extra Bold" w:cs="Times New Roman"/>
          <w:b/>
          <w:snapToGrid w:val="0"/>
          <w:color w:val="000000"/>
          <w:sz w:val="28"/>
          <w:u w:val="single"/>
          <w:lang w:bidi="ar-SA"/>
        </w:rPr>
      </w:pPr>
    </w:p>
    <w:p w:rsidR="00AC71E6" w:rsidRPr="0028759A" w:rsidRDefault="00AC71E6" w:rsidP="0028759A">
      <w:pPr>
        <w:jc w:val="center"/>
        <w:rPr>
          <w:rFonts w:ascii="Albertus Extra Bold" w:eastAsia="Times New Roman" w:hAnsi="Albertus Extra Bold" w:cs="Times New Roman"/>
          <w:b/>
          <w:snapToGrid w:val="0"/>
          <w:color w:val="000000"/>
          <w:sz w:val="28"/>
          <w:u w:val="single"/>
          <w:lang w:bidi="ar-SA"/>
        </w:rPr>
      </w:pPr>
    </w:p>
    <w:p w:rsidR="0028759A" w:rsidRPr="0028759A" w:rsidRDefault="0028759A" w:rsidP="0028759A">
      <w:pPr>
        <w:jc w:val="center"/>
        <w:rPr>
          <w:rFonts w:ascii="Albertus Extra Bold" w:eastAsia="Times New Roman" w:hAnsi="Albertus Extra Bold" w:cs="Times New Roman"/>
          <w:b/>
          <w:snapToGrid w:val="0"/>
          <w:color w:val="000000"/>
          <w:sz w:val="26"/>
          <w:szCs w:val="28"/>
          <w:lang w:bidi="ar-SA"/>
        </w:rPr>
      </w:pPr>
      <w:r w:rsidRPr="0028759A">
        <w:rPr>
          <w:rFonts w:ascii="Albertus Extra Bold" w:eastAsia="Times New Roman" w:hAnsi="Albertus Extra Bold" w:cs="Times New Roman"/>
          <w:b/>
          <w:snapToGrid w:val="0"/>
          <w:color w:val="000000"/>
          <w:sz w:val="26"/>
          <w:szCs w:val="28"/>
          <w:lang w:bidi="ar-SA"/>
        </w:rPr>
        <w:t>SCHEME OF INSTRUCTION AND EVALUATION</w:t>
      </w:r>
    </w:p>
    <w:p w:rsidR="0028759A" w:rsidRPr="0028759A" w:rsidRDefault="0028759A" w:rsidP="0028759A">
      <w:pPr>
        <w:jc w:val="center"/>
        <w:rPr>
          <w:rFonts w:ascii="Georgia" w:eastAsia="Times New Roman" w:hAnsi="Georgia" w:cs="Times New Roman"/>
          <w:color w:val="595959"/>
          <w:sz w:val="20"/>
          <w:szCs w:val="20"/>
          <w:lang w:bidi="ar-SA"/>
        </w:rPr>
      </w:pPr>
      <w:r w:rsidRPr="0028759A">
        <w:rPr>
          <w:rFonts w:ascii="Georgia" w:eastAsia="Times New Roman" w:hAnsi="Georgia" w:cs="Times New Roman"/>
          <w:color w:val="595959"/>
          <w:sz w:val="20"/>
          <w:szCs w:val="20"/>
          <w:lang w:bidi="ar-SA"/>
        </w:rPr>
        <w:t>(Effective from the academic year 2018-19 and onwards)</w:t>
      </w:r>
    </w:p>
    <w:p w:rsidR="0028759A" w:rsidRPr="0028759A" w:rsidRDefault="0028759A" w:rsidP="0028759A">
      <w:pPr>
        <w:jc w:val="center"/>
        <w:rPr>
          <w:rFonts w:ascii="Arial" w:eastAsia="Times New Roman" w:hAnsi="Arial" w:cs="Times New Roman"/>
          <w:b/>
          <w:color w:val="000000"/>
          <w:szCs w:val="28"/>
          <w:lang w:bidi="ar-SA"/>
        </w:rPr>
      </w:pPr>
    </w:p>
    <w:tbl>
      <w:tblPr>
        <w:tblStyle w:val="TableGrid1"/>
        <w:tblW w:w="9574" w:type="dxa"/>
        <w:tblBorders>
          <w:top w:val="single" w:sz="4" w:space="0" w:color="808080"/>
          <w:left w:val="single" w:sz="4" w:space="0" w:color="808080"/>
          <w:bottom w:val="single" w:sz="4" w:space="0" w:color="808080"/>
          <w:right w:val="single" w:sz="4" w:space="0" w:color="808080"/>
          <w:insideH w:val="dotted" w:sz="4" w:space="0" w:color="BFBFBF"/>
          <w:insideV w:val="dotted" w:sz="4" w:space="0" w:color="BFBFBF"/>
        </w:tblBorders>
        <w:tblLayout w:type="fixed"/>
        <w:tblLook w:val="04A0" w:firstRow="1" w:lastRow="0" w:firstColumn="1" w:lastColumn="0" w:noHBand="0" w:noVBand="1"/>
      </w:tblPr>
      <w:tblGrid>
        <w:gridCol w:w="1345"/>
        <w:gridCol w:w="3060"/>
        <w:gridCol w:w="900"/>
        <w:gridCol w:w="810"/>
        <w:gridCol w:w="1209"/>
        <w:gridCol w:w="1080"/>
        <w:gridCol w:w="1170"/>
      </w:tblGrid>
      <w:tr w:rsidR="0028759A" w:rsidRPr="0028759A" w:rsidTr="0028759A">
        <w:tc>
          <w:tcPr>
            <w:tcW w:w="1345" w:type="dxa"/>
            <w:tcBorders>
              <w:top w:val="single" w:sz="4" w:space="0" w:color="808080"/>
              <w:bottom w:val="single" w:sz="4" w:space="0" w:color="808080"/>
            </w:tcBorders>
            <w:shd w:val="clear" w:color="auto" w:fill="C0C0C0"/>
            <w:vAlign w:val="center"/>
          </w:tcPr>
          <w:p w:rsidR="0028759A" w:rsidRPr="0028759A" w:rsidRDefault="0028759A" w:rsidP="0028759A">
            <w:pPr>
              <w:rPr>
                <w:rFonts w:ascii="Georgia" w:hAnsi="Georgia" w:cs="Arial"/>
              </w:rPr>
            </w:pPr>
            <w:r w:rsidRPr="0028759A">
              <w:rPr>
                <w:rFonts w:ascii="Georgia" w:hAnsi="Georgia" w:cs="Arial"/>
              </w:rPr>
              <w:t>Paper Code</w:t>
            </w:r>
          </w:p>
        </w:tc>
        <w:tc>
          <w:tcPr>
            <w:tcW w:w="3060" w:type="dxa"/>
            <w:tcBorders>
              <w:top w:val="single" w:sz="4" w:space="0" w:color="808080"/>
              <w:bottom w:val="single" w:sz="4" w:space="0" w:color="808080"/>
            </w:tcBorders>
            <w:shd w:val="clear" w:color="auto" w:fill="C0C0C0"/>
            <w:vAlign w:val="center"/>
          </w:tcPr>
          <w:p w:rsidR="0028759A" w:rsidRPr="0028759A" w:rsidRDefault="0028759A" w:rsidP="0028759A">
            <w:pPr>
              <w:rPr>
                <w:rFonts w:ascii="Georgia" w:hAnsi="Georgia" w:cs="Arial"/>
              </w:rPr>
            </w:pPr>
            <w:r w:rsidRPr="0028759A">
              <w:rPr>
                <w:rFonts w:ascii="Georgia" w:hAnsi="Georgia" w:cs="Arial"/>
              </w:rPr>
              <w:t>Title of the Paper</w:t>
            </w:r>
          </w:p>
        </w:tc>
        <w:tc>
          <w:tcPr>
            <w:tcW w:w="900" w:type="dxa"/>
            <w:tcBorders>
              <w:top w:val="single" w:sz="4" w:space="0" w:color="808080"/>
              <w:bottom w:val="single" w:sz="4" w:space="0" w:color="808080"/>
            </w:tcBorders>
            <w:shd w:val="clear" w:color="auto" w:fill="C0C0C0"/>
            <w:vAlign w:val="center"/>
          </w:tcPr>
          <w:p w:rsidR="0028759A" w:rsidRPr="0028759A" w:rsidRDefault="0028759A" w:rsidP="0028759A">
            <w:pPr>
              <w:jc w:val="center"/>
              <w:rPr>
                <w:rFonts w:ascii="Georgia" w:hAnsi="Georgia" w:cs="Arial"/>
              </w:rPr>
            </w:pPr>
            <w:r w:rsidRPr="0028759A">
              <w:rPr>
                <w:rFonts w:ascii="Georgia" w:hAnsi="Georgia" w:cs="Arial"/>
              </w:rPr>
              <w:t>Credits</w:t>
            </w:r>
          </w:p>
        </w:tc>
        <w:tc>
          <w:tcPr>
            <w:tcW w:w="810" w:type="dxa"/>
            <w:tcBorders>
              <w:top w:val="single" w:sz="4" w:space="0" w:color="808080"/>
              <w:bottom w:val="single" w:sz="4" w:space="0" w:color="808080"/>
            </w:tcBorders>
            <w:shd w:val="clear" w:color="auto" w:fill="C0C0C0"/>
            <w:vAlign w:val="center"/>
          </w:tcPr>
          <w:p w:rsidR="0028759A" w:rsidRPr="0028759A" w:rsidRDefault="0028759A" w:rsidP="0028759A">
            <w:pPr>
              <w:jc w:val="center"/>
              <w:rPr>
                <w:rFonts w:ascii="Georgia" w:hAnsi="Georgia" w:cs="Arial"/>
              </w:rPr>
            </w:pPr>
            <w:r w:rsidRPr="0028759A">
              <w:rPr>
                <w:rFonts w:ascii="Georgia" w:hAnsi="Georgia" w:cs="Arial"/>
              </w:rPr>
              <w:t>Hours</w:t>
            </w:r>
          </w:p>
        </w:tc>
        <w:tc>
          <w:tcPr>
            <w:tcW w:w="1209" w:type="dxa"/>
            <w:tcBorders>
              <w:top w:val="single" w:sz="4" w:space="0" w:color="808080"/>
              <w:bottom w:val="single" w:sz="4" w:space="0" w:color="808080"/>
            </w:tcBorders>
            <w:shd w:val="clear" w:color="auto" w:fill="C0C0C0"/>
            <w:vAlign w:val="center"/>
          </w:tcPr>
          <w:p w:rsidR="0028759A" w:rsidRPr="0028759A" w:rsidRDefault="0028759A" w:rsidP="0028759A">
            <w:pPr>
              <w:jc w:val="center"/>
              <w:rPr>
                <w:rFonts w:ascii="Georgia" w:hAnsi="Georgia" w:cs="Arial"/>
              </w:rPr>
            </w:pPr>
            <w:r w:rsidRPr="0028759A">
              <w:rPr>
                <w:rFonts w:ascii="Georgia" w:hAnsi="Georgia" w:cs="Arial"/>
              </w:rPr>
              <w:t>Mode of Evaluation</w:t>
            </w:r>
          </w:p>
        </w:tc>
        <w:tc>
          <w:tcPr>
            <w:tcW w:w="1080" w:type="dxa"/>
            <w:tcBorders>
              <w:top w:val="single" w:sz="4" w:space="0" w:color="808080"/>
              <w:bottom w:val="single" w:sz="4" w:space="0" w:color="808080"/>
            </w:tcBorders>
            <w:shd w:val="clear" w:color="auto" w:fill="C0C0C0"/>
            <w:vAlign w:val="center"/>
          </w:tcPr>
          <w:p w:rsidR="0028759A" w:rsidRPr="0028759A" w:rsidRDefault="0028759A" w:rsidP="0028759A">
            <w:pPr>
              <w:jc w:val="center"/>
              <w:rPr>
                <w:rFonts w:ascii="Georgia" w:hAnsi="Georgia" w:cs="Arial"/>
              </w:rPr>
            </w:pPr>
            <w:r w:rsidRPr="0028759A">
              <w:rPr>
                <w:rFonts w:ascii="Georgia" w:hAnsi="Georgia" w:cs="Arial"/>
              </w:rPr>
              <w:t>Theory / Practicals</w:t>
            </w:r>
          </w:p>
        </w:tc>
        <w:tc>
          <w:tcPr>
            <w:tcW w:w="1170" w:type="dxa"/>
            <w:tcBorders>
              <w:top w:val="single" w:sz="4" w:space="0" w:color="808080"/>
              <w:bottom w:val="single" w:sz="4" w:space="0" w:color="808080"/>
            </w:tcBorders>
            <w:shd w:val="clear" w:color="auto" w:fill="C0C0C0"/>
            <w:vAlign w:val="center"/>
          </w:tcPr>
          <w:p w:rsidR="0028759A" w:rsidRPr="0028759A" w:rsidRDefault="0028759A" w:rsidP="0028759A">
            <w:pPr>
              <w:jc w:val="center"/>
              <w:rPr>
                <w:rFonts w:ascii="Georgia" w:hAnsi="Georgia" w:cs="Arial"/>
              </w:rPr>
            </w:pPr>
            <w:r w:rsidRPr="0028759A">
              <w:rPr>
                <w:rFonts w:ascii="Georgia" w:hAnsi="Georgia" w:cs="Arial"/>
              </w:rPr>
              <w:t>Maximum Marks</w:t>
            </w:r>
          </w:p>
        </w:tc>
      </w:tr>
    </w:tbl>
    <w:p w:rsidR="0028759A" w:rsidRPr="0028759A" w:rsidRDefault="0028759A" w:rsidP="0028759A">
      <w:pPr>
        <w:rPr>
          <w:rFonts w:ascii="Georgia" w:eastAsia="Times New Roman" w:hAnsi="Georgia" w:cs="Times New Roman"/>
          <w:sz w:val="12"/>
          <w:szCs w:val="12"/>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60"/>
        <w:gridCol w:w="900"/>
        <w:gridCol w:w="810"/>
        <w:gridCol w:w="1209"/>
        <w:gridCol w:w="1080"/>
        <w:gridCol w:w="1170"/>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I</w:t>
            </w:r>
          </w:p>
        </w:tc>
      </w:tr>
      <w:tr w:rsidR="0028759A" w:rsidRPr="0028759A" w:rsidTr="0028759A">
        <w:tc>
          <w:tcPr>
            <w:tcW w:w="1345" w:type="dxa"/>
            <w:tcBorders>
              <w:top w:val="dashSmallGap" w:sz="4" w:space="0" w:color="BFBFBF"/>
              <w:left w:val="single" w:sz="4" w:space="0" w:color="808080"/>
            </w:tcBorders>
          </w:tcPr>
          <w:p w:rsidR="0028759A" w:rsidRPr="0028759A" w:rsidRDefault="0028759A" w:rsidP="0028759A">
            <w:pPr>
              <w:rPr>
                <w:rFonts w:ascii="Georgia" w:hAnsi="Georgia" w:cs="Arial"/>
              </w:rPr>
            </w:pPr>
            <w:r w:rsidRPr="0028759A">
              <w:rPr>
                <w:rFonts w:ascii="Georgia" w:hAnsi="Georgia" w:cs="Arial"/>
              </w:rPr>
              <w:t>UAWR-100</w:t>
            </w:r>
          </w:p>
        </w:tc>
        <w:tc>
          <w:tcPr>
            <w:tcW w:w="3060" w:type="dxa"/>
            <w:tcBorders>
              <w:top w:val="dashSmallGap" w:sz="4" w:space="0" w:color="BFBFBF"/>
            </w:tcBorders>
          </w:tcPr>
          <w:p w:rsidR="0028759A" w:rsidRPr="0028759A" w:rsidRDefault="0028759A" w:rsidP="0028759A">
            <w:pPr>
              <w:rPr>
                <w:rFonts w:ascii="Georgia" w:hAnsi="Georgia" w:cs="Arial"/>
                <w:bCs/>
              </w:rPr>
            </w:pPr>
            <w:r>
              <w:rPr>
                <w:rFonts w:ascii="Georgia" w:hAnsi="Georgia" w:cs="Arial"/>
                <w:bCs/>
              </w:rPr>
              <w:t>Sai Education for Transformation (Based on Life and Teachings of Bhagawan Baba)</w:t>
            </w:r>
          </w:p>
        </w:tc>
        <w:tc>
          <w:tcPr>
            <w:tcW w:w="900" w:type="dxa"/>
          </w:tcPr>
          <w:p w:rsidR="0028759A" w:rsidRPr="0028759A" w:rsidRDefault="0028759A" w:rsidP="0028759A">
            <w:pPr>
              <w:jc w:val="right"/>
              <w:rPr>
                <w:rFonts w:ascii="Georgia" w:hAnsi="Georgia"/>
              </w:rPr>
            </w:pPr>
            <w:r w:rsidRPr="0028759A">
              <w:rPr>
                <w:rFonts w:ascii="Georgia" w:hAnsi="Georgia"/>
              </w:rPr>
              <w:t>2</w:t>
            </w:r>
          </w:p>
        </w:tc>
        <w:tc>
          <w:tcPr>
            <w:tcW w:w="810" w:type="dxa"/>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Pr>
          <w:p w:rsidR="0028759A" w:rsidRPr="0028759A" w:rsidRDefault="0028759A" w:rsidP="0028759A">
            <w:pPr>
              <w:jc w:val="center"/>
              <w:rPr>
                <w:rFonts w:ascii="Georgia" w:hAnsi="Georgia"/>
              </w:rPr>
            </w:pPr>
            <w:r w:rsidRPr="0028759A">
              <w:rPr>
                <w:rFonts w:ascii="Georgia" w:hAnsi="Georgia"/>
              </w:rPr>
              <w:t>I</w:t>
            </w:r>
          </w:p>
        </w:tc>
        <w:tc>
          <w:tcPr>
            <w:tcW w:w="1080" w:type="dxa"/>
          </w:tcPr>
          <w:p w:rsidR="0028759A" w:rsidRPr="0028759A" w:rsidRDefault="0028759A" w:rsidP="0028759A">
            <w:pPr>
              <w:jc w:val="center"/>
              <w:rPr>
                <w:rFonts w:ascii="Georgia" w:hAnsi="Georgia"/>
              </w:rPr>
            </w:pPr>
            <w:r w:rsidRPr="0028759A">
              <w:rPr>
                <w:rFonts w:ascii="Georgia" w:hAnsi="Georgia"/>
              </w:rPr>
              <w:t>T</w:t>
            </w:r>
          </w:p>
        </w:tc>
        <w:tc>
          <w:tcPr>
            <w:tcW w:w="1170" w:type="dxa"/>
            <w:tcBorders>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Georgia" w:eastAsia="Times New Roman" w:hAnsi="Georgia" w:cs="Times New Roman"/>
          <w:sz w:val="18"/>
          <w:szCs w:val="18"/>
          <w:u w:val="single"/>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60"/>
        <w:gridCol w:w="900"/>
        <w:gridCol w:w="810"/>
        <w:gridCol w:w="1209"/>
        <w:gridCol w:w="1080"/>
        <w:gridCol w:w="1170"/>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II</w:t>
            </w:r>
          </w:p>
        </w:tc>
      </w:tr>
      <w:tr w:rsidR="0028759A" w:rsidRPr="0028759A" w:rsidTr="0028759A">
        <w:tc>
          <w:tcPr>
            <w:tcW w:w="1345" w:type="dxa"/>
            <w:tcBorders>
              <w:top w:val="dashSmallGap" w:sz="4" w:space="0" w:color="BFBFBF"/>
              <w:left w:val="single" w:sz="4" w:space="0" w:color="808080"/>
            </w:tcBorders>
          </w:tcPr>
          <w:p w:rsidR="0028759A" w:rsidRPr="0028759A" w:rsidRDefault="0028759A" w:rsidP="0028759A">
            <w:pPr>
              <w:rPr>
                <w:rFonts w:ascii="Georgia" w:hAnsi="Georgia" w:cs="Arial"/>
              </w:rPr>
            </w:pPr>
            <w:r w:rsidRPr="0028759A">
              <w:rPr>
                <w:rFonts w:ascii="Georgia" w:hAnsi="Georgia" w:cs="Arial"/>
              </w:rPr>
              <w:t>UAWR-200</w:t>
            </w:r>
          </w:p>
        </w:tc>
        <w:tc>
          <w:tcPr>
            <w:tcW w:w="3060" w:type="dxa"/>
            <w:tcBorders>
              <w:top w:val="dashSmallGap" w:sz="4" w:space="0" w:color="BFBFBF"/>
            </w:tcBorders>
          </w:tcPr>
          <w:p w:rsidR="0028759A" w:rsidRPr="0028759A" w:rsidRDefault="0028759A" w:rsidP="0028759A">
            <w:pPr>
              <w:rPr>
                <w:rFonts w:ascii="Georgia" w:hAnsi="Georgia" w:cs="Arial"/>
              </w:rPr>
            </w:pPr>
            <w:r>
              <w:rPr>
                <w:rFonts w:ascii="Georgia" w:hAnsi="Georgia" w:cs="Arial"/>
              </w:rPr>
              <w:t>Unity of Religions</w:t>
            </w:r>
          </w:p>
        </w:tc>
        <w:tc>
          <w:tcPr>
            <w:tcW w:w="900" w:type="dxa"/>
          </w:tcPr>
          <w:p w:rsidR="0028759A" w:rsidRPr="0028759A" w:rsidRDefault="0028759A" w:rsidP="0028759A">
            <w:pPr>
              <w:jc w:val="right"/>
              <w:rPr>
                <w:rFonts w:ascii="Georgia" w:hAnsi="Georgia"/>
              </w:rPr>
            </w:pPr>
            <w:r w:rsidRPr="0028759A">
              <w:rPr>
                <w:rFonts w:ascii="Georgia" w:hAnsi="Georgia"/>
              </w:rPr>
              <w:t>2</w:t>
            </w:r>
          </w:p>
        </w:tc>
        <w:tc>
          <w:tcPr>
            <w:tcW w:w="810" w:type="dxa"/>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Pr>
          <w:p w:rsidR="0028759A" w:rsidRPr="0028759A" w:rsidRDefault="0028759A" w:rsidP="0028759A">
            <w:pPr>
              <w:jc w:val="center"/>
              <w:rPr>
                <w:rFonts w:ascii="Georgia" w:hAnsi="Georgia"/>
              </w:rPr>
            </w:pPr>
            <w:r w:rsidRPr="0028759A">
              <w:rPr>
                <w:rFonts w:ascii="Georgia" w:hAnsi="Georgia"/>
              </w:rPr>
              <w:t>I</w:t>
            </w:r>
          </w:p>
        </w:tc>
        <w:tc>
          <w:tcPr>
            <w:tcW w:w="1080" w:type="dxa"/>
          </w:tcPr>
          <w:p w:rsidR="0028759A" w:rsidRPr="0028759A" w:rsidRDefault="0028759A" w:rsidP="0028759A">
            <w:pPr>
              <w:jc w:val="center"/>
              <w:rPr>
                <w:rFonts w:ascii="Georgia" w:hAnsi="Georgia"/>
              </w:rPr>
            </w:pPr>
            <w:r w:rsidRPr="0028759A">
              <w:rPr>
                <w:rFonts w:ascii="Georgia" w:hAnsi="Georgia"/>
              </w:rPr>
              <w:t>T</w:t>
            </w:r>
          </w:p>
        </w:tc>
        <w:tc>
          <w:tcPr>
            <w:tcW w:w="1170" w:type="dxa"/>
            <w:tcBorders>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Arial" w:eastAsia="Times New Roman" w:hAnsi="Arial" w:cs="Times New Roman"/>
          <w:color w:val="000000"/>
          <w:szCs w:val="28"/>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60"/>
        <w:gridCol w:w="861"/>
        <w:gridCol w:w="810"/>
        <w:gridCol w:w="1209"/>
        <w:gridCol w:w="1080"/>
        <w:gridCol w:w="1209"/>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III</w:t>
            </w:r>
          </w:p>
        </w:tc>
      </w:tr>
      <w:tr w:rsidR="0028759A" w:rsidRPr="0028759A" w:rsidTr="0028759A">
        <w:tc>
          <w:tcPr>
            <w:tcW w:w="1345" w:type="dxa"/>
            <w:tcBorders>
              <w:top w:val="dashSmallGap" w:sz="4" w:space="0" w:color="BFBFBF"/>
              <w:left w:val="single" w:sz="4" w:space="0" w:color="808080"/>
            </w:tcBorders>
          </w:tcPr>
          <w:p w:rsidR="0028759A" w:rsidRPr="0028759A" w:rsidRDefault="0028759A" w:rsidP="0028759A">
            <w:pPr>
              <w:rPr>
                <w:rFonts w:ascii="Georgia" w:hAnsi="Georgia" w:cs="Arial"/>
              </w:rPr>
            </w:pPr>
            <w:r w:rsidRPr="0028759A">
              <w:rPr>
                <w:rFonts w:ascii="Georgia" w:hAnsi="Georgia" w:cs="Arial"/>
              </w:rPr>
              <w:t>UAWR-300</w:t>
            </w:r>
          </w:p>
        </w:tc>
        <w:tc>
          <w:tcPr>
            <w:tcW w:w="3060" w:type="dxa"/>
            <w:tcBorders>
              <w:top w:val="dashSmallGap" w:sz="4" w:space="0" w:color="BFBFBF"/>
            </w:tcBorders>
          </w:tcPr>
          <w:p w:rsidR="0028759A" w:rsidRPr="0028759A" w:rsidRDefault="00DA5BDF" w:rsidP="0028759A">
            <w:pPr>
              <w:rPr>
                <w:rFonts w:ascii="Georgia" w:hAnsi="Georgia" w:cs="Arial"/>
              </w:rPr>
            </w:pPr>
            <w:r>
              <w:rPr>
                <w:rFonts w:ascii="Georgia" w:hAnsi="Georgia" w:cs="Arial"/>
              </w:rPr>
              <w:t>Study of Classics-I: Ramakatha Rasavahini</w:t>
            </w:r>
          </w:p>
        </w:tc>
        <w:tc>
          <w:tcPr>
            <w:tcW w:w="861" w:type="dxa"/>
            <w:tcBorders>
              <w:top w:val="single" w:sz="4" w:space="0" w:color="808080"/>
            </w:tcBorders>
          </w:tcPr>
          <w:p w:rsidR="0028759A" w:rsidRPr="0028759A" w:rsidRDefault="0028759A" w:rsidP="0028759A">
            <w:pPr>
              <w:jc w:val="right"/>
              <w:rPr>
                <w:rFonts w:ascii="Georgia" w:hAnsi="Georgia"/>
              </w:rPr>
            </w:pPr>
            <w:r w:rsidRPr="0028759A">
              <w:rPr>
                <w:rFonts w:ascii="Georgia" w:hAnsi="Georgia"/>
              </w:rPr>
              <w:t>2</w:t>
            </w:r>
          </w:p>
        </w:tc>
        <w:tc>
          <w:tcPr>
            <w:tcW w:w="810" w:type="dxa"/>
            <w:tcBorders>
              <w:top w:val="single" w:sz="4" w:space="0" w:color="808080"/>
            </w:tcBorders>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I</w:t>
            </w:r>
          </w:p>
        </w:tc>
        <w:tc>
          <w:tcPr>
            <w:tcW w:w="1080"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T</w:t>
            </w:r>
          </w:p>
        </w:tc>
        <w:tc>
          <w:tcPr>
            <w:tcW w:w="1209" w:type="dxa"/>
            <w:tcBorders>
              <w:top w:val="single" w:sz="4" w:space="0" w:color="808080"/>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Georgia" w:eastAsia="Times New Roman" w:hAnsi="Georgia" w:cs="Times New Roman"/>
          <w:sz w:val="18"/>
          <w:szCs w:val="18"/>
          <w:u w:val="single"/>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21"/>
        <w:gridCol w:w="900"/>
        <w:gridCol w:w="810"/>
        <w:gridCol w:w="1209"/>
        <w:gridCol w:w="1080"/>
        <w:gridCol w:w="1209"/>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IV</w:t>
            </w:r>
          </w:p>
        </w:tc>
      </w:tr>
      <w:tr w:rsidR="0028759A" w:rsidRPr="0028759A" w:rsidTr="0028759A">
        <w:tc>
          <w:tcPr>
            <w:tcW w:w="1345" w:type="dxa"/>
            <w:tcBorders>
              <w:top w:val="dashSmallGap" w:sz="4" w:space="0" w:color="BFBFBF"/>
              <w:left w:val="single" w:sz="4" w:space="0" w:color="808080"/>
            </w:tcBorders>
          </w:tcPr>
          <w:p w:rsidR="0028759A" w:rsidRPr="0028759A" w:rsidRDefault="0028759A" w:rsidP="0028759A">
            <w:pPr>
              <w:rPr>
                <w:rFonts w:ascii="Georgia" w:hAnsi="Georgia" w:cs="Arial"/>
              </w:rPr>
            </w:pPr>
            <w:r w:rsidRPr="0028759A">
              <w:rPr>
                <w:rFonts w:ascii="Georgia" w:hAnsi="Georgia" w:cs="Arial"/>
              </w:rPr>
              <w:t>UAWR-400</w:t>
            </w:r>
          </w:p>
        </w:tc>
        <w:tc>
          <w:tcPr>
            <w:tcW w:w="3021" w:type="dxa"/>
            <w:tcBorders>
              <w:top w:val="dashSmallGap" w:sz="4" w:space="0" w:color="BFBFBF"/>
            </w:tcBorders>
          </w:tcPr>
          <w:p w:rsidR="0028759A" w:rsidRPr="0028759A" w:rsidRDefault="00DA5BDF" w:rsidP="0028759A">
            <w:pPr>
              <w:rPr>
                <w:rFonts w:ascii="Georgia" w:hAnsi="Georgia" w:cs="Arial"/>
              </w:rPr>
            </w:pPr>
            <w:r>
              <w:rPr>
                <w:rFonts w:ascii="Georgia" w:hAnsi="Georgia" w:cs="Arial"/>
              </w:rPr>
              <w:t>Study of Classics-II: Bhagawatha Vahini</w:t>
            </w:r>
          </w:p>
        </w:tc>
        <w:tc>
          <w:tcPr>
            <w:tcW w:w="900" w:type="dxa"/>
            <w:tcBorders>
              <w:top w:val="single" w:sz="4" w:space="0" w:color="808080"/>
            </w:tcBorders>
          </w:tcPr>
          <w:p w:rsidR="0028759A" w:rsidRPr="0028759A" w:rsidRDefault="0028759A" w:rsidP="0028759A">
            <w:pPr>
              <w:jc w:val="right"/>
              <w:rPr>
                <w:rFonts w:ascii="Georgia" w:hAnsi="Georgia"/>
              </w:rPr>
            </w:pPr>
            <w:r w:rsidRPr="0028759A">
              <w:rPr>
                <w:rFonts w:ascii="Georgia" w:hAnsi="Georgia"/>
              </w:rPr>
              <w:t>2</w:t>
            </w:r>
          </w:p>
        </w:tc>
        <w:tc>
          <w:tcPr>
            <w:tcW w:w="810" w:type="dxa"/>
            <w:tcBorders>
              <w:top w:val="single" w:sz="4" w:space="0" w:color="808080"/>
            </w:tcBorders>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I</w:t>
            </w:r>
          </w:p>
        </w:tc>
        <w:tc>
          <w:tcPr>
            <w:tcW w:w="1080"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T</w:t>
            </w:r>
          </w:p>
        </w:tc>
        <w:tc>
          <w:tcPr>
            <w:tcW w:w="1209" w:type="dxa"/>
            <w:tcBorders>
              <w:top w:val="single" w:sz="4" w:space="0" w:color="808080"/>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Georgia" w:eastAsia="Times New Roman" w:hAnsi="Georgia" w:cs="Times New Roman"/>
          <w:sz w:val="8"/>
          <w:szCs w:val="8"/>
          <w:u w:val="single"/>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21"/>
        <w:gridCol w:w="900"/>
        <w:gridCol w:w="810"/>
        <w:gridCol w:w="1209"/>
        <w:gridCol w:w="1080"/>
        <w:gridCol w:w="1209"/>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V</w:t>
            </w:r>
          </w:p>
        </w:tc>
      </w:tr>
      <w:tr w:rsidR="0028759A" w:rsidRPr="0028759A" w:rsidTr="0028759A">
        <w:tc>
          <w:tcPr>
            <w:tcW w:w="1345" w:type="dxa"/>
            <w:tcBorders>
              <w:top w:val="single" w:sz="4" w:space="0" w:color="808080"/>
              <w:left w:val="single" w:sz="4" w:space="0" w:color="808080"/>
            </w:tcBorders>
          </w:tcPr>
          <w:p w:rsidR="0028759A" w:rsidRPr="0028759A" w:rsidRDefault="0028759A" w:rsidP="0028759A">
            <w:pPr>
              <w:rPr>
                <w:rFonts w:ascii="Georgia" w:hAnsi="Georgia" w:cs="Arial"/>
              </w:rPr>
            </w:pPr>
            <w:r w:rsidRPr="0028759A">
              <w:rPr>
                <w:rFonts w:ascii="Georgia" w:hAnsi="Georgia" w:cs="Arial"/>
              </w:rPr>
              <w:t>UAWR-500</w:t>
            </w:r>
          </w:p>
        </w:tc>
        <w:tc>
          <w:tcPr>
            <w:tcW w:w="3021" w:type="dxa"/>
            <w:tcBorders>
              <w:top w:val="single" w:sz="4" w:space="0" w:color="808080"/>
            </w:tcBorders>
          </w:tcPr>
          <w:p w:rsidR="0028759A" w:rsidRPr="0028759A" w:rsidRDefault="00FE070F" w:rsidP="0028759A">
            <w:pPr>
              <w:rPr>
                <w:rFonts w:ascii="Georgia" w:hAnsi="Georgia" w:cs="Arial"/>
              </w:rPr>
            </w:pPr>
            <w:r>
              <w:rPr>
                <w:rFonts w:ascii="Georgia" w:hAnsi="Georgia" w:cs="Arial"/>
              </w:rPr>
              <w:t>Eternal Values for the changing World</w:t>
            </w:r>
          </w:p>
        </w:tc>
        <w:tc>
          <w:tcPr>
            <w:tcW w:w="900" w:type="dxa"/>
            <w:tcBorders>
              <w:top w:val="single" w:sz="4" w:space="0" w:color="808080"/>
            </w:tcBorders>
          </w:tcPr>
          <w:p w:rsidR="0028759A" w:rsidRPr="0028759A" w:rsidRDefault="0028759A" w:rsidP="0028759A">
            <w:pPr>
              <w:jc w:val="right"/>
              <w:rPr>
                <w:rFonts w:ascii="Georgia" w:hAnsi="Georgia"/>
              </w:rPr>
            </w:pPr>
            <w:r w:rsidRPr="0028759A">
              <w:rPr>
                <w:rFonts w:ascii="Georgia" w:hAnsi="Georgia"/>
              </w:rPr>
              <w:t>2</w:t>
            </w:r>
          </w:p>
        </w:tc>
        <w:tc>
          <w:tcPr>
            <w:tcW w:w="810" w:type="dxa"/>
            <w:tcBorders>
              <w:top w:val="single" w:sz="4" w:space="0" w:color="808080"/>
            </w:tcBorders>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I</w:t>
            </w:r>
          </w:p>
        </w:tc>
        <w:tc>
          <w:tcPr>
            <w:tcW w:w="1080"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T</w:t>
            </w:r>
          </w:p>
        </w:tc>
        <w:tc>
          <w:tcPr>
            <w:tcW w:w="1209" w:type="dxa"/>
            <w:tcBorders>
              <w:top w:val="single" w:sz="4" w:space="0" w:color="808080"/>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Georgia" w:eastAsia="Times New Roman" w:hAnsi="Georgia" w:cs="Times New Roman"/>
          <w:sz w:val="8"/>
          <w:szCs w:val="8"/>
          <w:u w:val="single"/>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21"/>
        <w:gridCol w:w="900"/>
        <w:gridCol w:w="810"/>
        <w:gridCol w:w="1209"/>
        <w:gridCol w:w="1080"/>
        <w:gridCol w:w="1209"/>
      </w:tblGrid>
      <w:tr w:rsidR="0028759A" w:rsidRPr="0028759A" w:rsidTr="0028759A">
        <w:tc>
          <w:tcPr>
            <w:tcW w:w="9574" w:type="dxa"/>
            <w:gridSpan w:val="7"/>
            <w:tcBorders>
              <w:top w:val="single" w:sz="4" w:space="0" w:color="808080"/>
              <w:left w:val="single" w:sz="4" w:space="0" w:color="808080"/>
              <w:bottom w:val="single" w:sz="4" w:space="0" w:color="808080"/>
              <w:right w:val="single" w:sz="4" w:space="0" w:color="808080"/>
            </w:tcBorders>
            <w:shd w:val="clear" w:color="auto" w:fill="E6E6E6"/>
            <w:vAlign w:val="center"/>
          </w:tcPr>
          <w:p w:rsidR="0028759A" w:rsidRPr="0028759A" w:rsidRDefault="0028759A" w:rsidP="0028759A">
            <w:pPr>
              <w:tabs>
                <w:tab w:val="left" w:pos="2355"/>
                <w:tab w:val="center" w:pos="5230"/>
              </w:tabs>
              <w:rPr>
                <w:rFonts w:ascii="Georgia" w:hAnsi="Georgia"/>
              </w:rPr>
            </w:pPr>
            <w:r w:rsidRPr="0028759A">
              <w:rPr>
                <w:rFonts w:ascii="Georgia" w:hAnsi="Georgia"/>
              </w:rPr>
              <w:t>Semester VI</w:t>
            </w:r>
          </w:p>
        </w:tc>
      </w:tr>
      <w:tr w:rsidR="0028759A" w:rsidRPr="0028759A" w:rsidTr="0028759A">
        <w:tc>
          <w:tcPr>
            <w:tcW w:w="1345" w:type="dxa"/>
            <w:tcBorders>
              <w:top w:val="single" w:sz="4" w:space="0" w:color="808080"/>
              <w:left w:val="single" w:sz="4" w:space="0" w:color="808080"/>
            </w:tcBorders>
          </w:tcPr>
          <w:p w:rsidR="0028759A" w:rsidRPr="0028759A" w:rsidRDefault="0028759A" w:rsidP="0028759A">
            <w:pPr>
              <w:rPr>
                <w:rFonts w:ascii="Georgia" w:hAnsi="Georgia" w:cs="Arial"/>
              </w:rPr>
            </w:pPr>
            <w:r w:rsidRPr="0028759A">
              <w:rPr>
                <w:rFonts w:ascii="Georgia" w:hAnsi="Georgia" w:cs="Arial"/>
              </w:rPr>
              <w:t>UAWR-600</w:t>
            </w:r>
          </w:p>
        </w:tc>
        <w:tc>
          <w:tcPr>
            <w:tcW w:w="3021" w:type="dxa"/>
            <w:tcBorders>
              <w:top w:val="single" w:sz="4" w:space="0" w:color="808080"/>
            </w:tcBorders>
          </w:tcPr>
          <w:p w:rsidR="0028759A" w:rsidRPr="0028759A" w:rsidRDefault="00FE070F" w:rsidP="0028759A">
            <w:pPr>
              <w:rPr>
                <w:rFonts w:ascii="Georgia" w:hAnsi="Georgia" w:cs="Arial"/>
              </w:rPr>
            </w:pPr>
            <w:r>
              <w:rPr>
                <w:rFonts w:ascii="Georgia" w:hAnsi="Georgia" w:cs="Arial"/>
              </w:rPr>
              <w:t>Life and its Quest</w:t>
            </w:r>
          </w:p>
        </w:tc>
        <w:tc>
          <w:tcPr>
            <w:tcW w:w="900" w:type="dxa"/>
            <w:tcBorders>
              <w:top w:val="single" w:sz="4" w:space="0" w:color="808080"/>
            </w:tcBorders>
          </w:tcPr>
          <w:p w:rsidR="0028759A" w:rsidRPr="0028759A" w:rsidRDefault="0028759A" w:rsidP="0028759A">
            <w:pPr>
              <w:jc w:val="right"/>
              <w:rPr>
                <w:rFonts w:ascii="Georgia" w:hAnsi="Georgia"/>
              </w:rPr>
            </w:pPr>
            <w:r w:rsidRPr="0028759A">
              <w:rPr>
                <w:rFonts w:ascii="Georgia" w:hAnsi="Georgia"/>
              </w:rPr>
              <w:t>2</w:t>
            </w:r>
          </w:p>
        </w:tc>
        <w:tc>
          <w:tcPr>
            <w:tcW w:w="810" w:type="dxa"/>
            <w:tcBorders>
              <w:top w:val="single" w:sz="4" w:space="0" w:color="808080"/>
            </w:tcBorders>
          </w:tcPr>
          <w:p w:rsidR="0028759A" w:rsidRPr="0028759A" w:rsidRDefault="0028759A" w:rsidP="0028759A">
            <w:pPr>
              <w:jc w:val="right"/>
              <w:rPr>
                <w:rFonts w:ascii="Georgia" w:hAnsi="Georgia" w:cs="Arial"/>
              </w:rPr>
            </w:pPr>
            <w:r w:rsidRPr="0028759A">
              <w:rPr>
                <w:rFonts w:ascii="Georgia" w:hAnsi="Georgia" w:cs="Arial"/>
              </w:rPr>
              <w:t>2</w:t>
            </w:r>
          </w:p>
        </w:tc>
        <w:tc>
          <w:tcPr>
            <w:tcW w:w="1209"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I</w:t>
            </w:r>
          </w:p>
        </w:tc>
        <w:tc>
          <w:tcPr>
            <w:tcW w:w="1080" w:type="dxa"/>
            <w:tcBorders>
              <w:top w:val="single" w:sz="4" w:space="0" w:color="808080"/>
            </w:tcBorders>
          </w:tcPr>
          <w:p w:rsidR="0028759A" w:rsidRPr="0028759A" w:rsidRDefault="0028759A" w:rsidP="0028759A">
            <w:pPr>
              <w:jc w:val="center"/>
              <w:rPr>
                <w:rFonts w:ascii="Georgia" w:hAnsi="Georgia"/>
              </w:rPr>
            </w:pPr>
            <w:r w:rsidRPr="0028759A">
              <w:rPr>
                <w:rFonts w:ascii="Georgia" w:hAnsi="Georgia"/>
              </w:rPr>
              <w:t>T</w:t>
            </w:r>
          </w:p>
        </w:tc>
        <w:tc>
          <w:tcPr>
            <w:tcW w:w="1209" w:type="dxa"/>
            <w:tcBorders>
              <w:top w:val="single" w:sz="4" w:space="0" w:color="808080"/>
              <w:right w:val="single" w:sz="4" w:space="0" w:color="808080"/>
            </w:tcBorders>
          </w:tcPr>
          <w:p w:rsidR="0028759A" w:rsidRPr="0028759A" w:rsidRDefault="0028759A" w:rsidP="0028759A">
            <w:pPr>
              <w:jc w:val="right"/>
              <w:rPr>
                <w:rFonts w:ascii="Georgia" w:hAnsi="Georgia"/>
              </w:rPr>
            </w:pPr>
            <w:r w:rsidRPr="0028759A">
              <w:rPr>
                <w:rFonts w:ascii="Georgia" w:hAnsi="Georgia"/>
              </w:rPr>
              <w:t>50</w:t>
            </w:r>
          </w:p>
        </w:tc>
      </w:tr>
    </w:tbl>
    <w:p w:rsidR="0028759A" w:rsidRPr="0028759A" w:rsidRDefault="0028759A" w:rsidP="0028759A">
      <w:pPr>
        <w:rPr>
          <w:rFonts w:ascii="Georgia" w:eastAsia="Times New Roman" w:hAnsi="Georgia" w:cs="Times New Roman"/>
          <w:sz w:val="8"/>
          <w:szCs w:val="8"/>
          <w:u w:val="single"/>
          <w:lang w:bidi="ar-SA"/>
        </w:rPr>
      </w:pPr>
    </w:p>
    <w:tbl>
      <w:tblPr>
        <w:tblStyle w:val="TableGrid1"/>
        <w:tblW w:w="9574" w:type="dxa"/>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Layout w:type="fixed"/>
        <w:tblLook w:val="04A0" w:firstRow="1" w:lastRow="0" w:firstColumn="1" w:lastColumn="0" w:noHBand="0" w:noVBand="1"/>
      </w:tblPr>
      <w:tblGrid>
        <w:gridCol w:w="1345"/>
        <w:gridCol w:w="3021"/>
        <w:gridCol w:w="900"/>
        <w:gridCol w:w="810"/>
        <w:gridCol w:w="1209"/>
        <w:gridCol w:w="1080"/>
        <w:gridCol w:w="1209"/>
      </w:tblGrid>
      <w:tr w:rsidR="0028759A" w:rsidRPr="0028759A" w:rsidTr="0028759A">
        <w:tc>
          <w:tcPr>
            <w:tcW w:w="1345" w:type="dxa"/>
            <w:tcBorders>
              <w:top w:val="dashSmallGap" w:sz="4" w:space="0" w:color="BFBFBF"/>
              <w:left w:val="single" w:sz="4" w:space="0" w:color="808080"/>
              <w:bottom w:val="single" w:sz="4" w:space="0" w:color="808080"/>
            </w:tcBorders>
            <w:shd w:val="clear" w:color="auto" w:fill="F3F3F3"/>
          </w:tcPr>
          <w:p w:rsidR="0028759A" w:rsidRPr="0028759A" w:rsidRDefault="0028759A" w:rsidP="0028759A">
            <w:pPr>
              <w:rPr>
                <w:rFonts w:ascii="Georgia" w:hAnsi="Georgia" w:cs="Arial"/>
              </w:rPr>
            </w:pPr>
          </w:p>
        </w:tc>
        <w:tc>
          <w:tcPr>
            <w:tcW w:w="3021" w:type="dxa"/>
            <w:tcBorders>
              <w:top w:val="dashSmallGap" w:sz="4" w:space="0" w:color="BFBFBF"/>
              <w:bottom w:val="single" w:sz="4" w:space="0" w:color="808080"/>
            </w:tcBorders>
            <w:shd w:val="clear" w:color="auto" w:fill="F3F3F3"/>
          </w:tcPr>
          <w:p w:rsidR="0028759A" w:rsidRPr="0028759A" w:rsidRDefault="0028759A" w:rsidP="0028759A">
            <w:pPr>
              <w:jc w:val="right"/>
              <w:rPr>
                <w:rFonts w:ascii="Georgia" w:hAnsi="Georgia" w:cs="Arial"/>
                <w:b/>
                <w:bCs/>
              </w:rPr>
            </w:pPr>
          </w:p>
        </w:tc>
        <w:tc>
          <w:tcPr>
            <w:tcW w:w="900" w:type="dxa"/>
            <w:tcBorders>
              <w:top w:val="dashSmallGap" w:sz="4" w:space="0" w:color="BFBFBF"/>
              <w:bottom w:val="single" w:sz="4" w:space="0" w:color="808080"/>
            </w:tcBorders>
            <w:shd w:val="clear" w:color="auto" w:fill="F3F3F3"/>
          </w:tcPr>
          <w:p w:rsidR="0028759A" w:rsidRPr="0028759A" w:rsidRDefault="0028759A" w:rsidP="0028759A">
            <w:pPr>
              <w:jc w:val="right"/>
              <w:rPr>
                <w:rFonts w:ascii="Georgia" w:hAnsi="Georgia" w:cs="Arial"/>
              </w:rPr>
            </w:pPr>
          </w:p>
        </w:tc>
        <w:tc>
          <w:tcPr>
            <w:tcW w:w="810" w:type="dxa"/>
            <w:tcBorders>
              <w:top w:val="dashSmallGap" w:sz="4" w:space="0" w:color="BFBFBF"/>
              <w:bottom w:val="single" w:sz="4" w:space="0" w:color="808080"/>
            </w:tcBorders>
            <w:shd w:val="clear" w:color="auto" w:fill="F3F3F3"/>
          </w:tcPr>
          <w:p w:rsidR="0028759A" w:rsidRPr="0028759A" w:rsidRDefault="0028759A" w:rsidP="0028759A">
            <w:pPr>
              <w:jc w:val="right"/>
              <w:rPr>
                <w:rFonts w:ascii="Georgia" w:hAnsi="Georgia" w:cs="Arial"/>
              </w:rPr>
            </w:pPr>
          </w:p>
        </w:tc>
        <w:tc>
          <w:tcPr>
            <w:tcW w:w="1209" w:type="dxa"/>
            <w:tcBorders>
              <w:top w:val="dashSmallGap" w:sz="4" w:space="0" w:color="BFBFBF"/>
              <w:bottom w:val="single" w:sz="4" w:space="0" w:color="808080"/>
            </w:tcBorders>
            <w:shd w:val="clear" w:color="auto" w:fill="F3F3F3"/>
          </w:tcPr>
          <w:p w:rsidR="0028759A" w:rsidRPr="0028759A" w:rsidRDefault="0028759A" w:rsidP="0028759A">
            <w:pPr>
              <w:jc w:val="center"/>
              <w:rPr>
                <w:rFonts w:ascii="Georgia" w:hAnsi="Georgia" w:cs="Arial"/>
              </w:rPr>
            </w:pPr>
          </w:p>
        </w:tc>
        <w:tc>
          <w:tcPr>
            <w:tcW w:w="1080" w:type="dxa"/>
            <w:tcBorders>
              <w:top w:val="dashSmallGap" w:sz="4" w:space="0" w:color="BFBFBF"/>
              <w:bottom w:val="single" w:sz="4" w:space="0" w:color="808080"/>
            </w:tcBorders>
            <w:shd w:val="clear" w:color="auto" w:fill="F3F3F3"/>
          </w:tcPr>
          <w:p w:rsidR="0028759A" w:rsidRPr="0028759A" w:rsidRDefault="0028759A" w:rsidP="0028759A">
            <w:pPr>
              <w:jc w:val="center"/>
              <w:rPr>
                <w:rFonts w:ascii="Georgia" w:hAnsi="Georgia" w:cs="Arial"/>
              </w:rPr>
            </w:pPr>
          </w:p>
        </w:tc>
        <w:tc>
          <w:tcPr>
            <w:tcW w:w="1209" w:type="dxa"/>
            <w:tcBorders>
              <w:top w:val="dashSmallGap" w:sz="4" w:space="0" w:color="BFBFBF"/>
              <w:bottom w:val="single" w:sz="4" w:space="0" w:color="808080"/>
              <w:right w:val="single" w:sz="4" w:space="0" w:color="808080"/>
            </w:tcBorders>
            <w:shd w:val="clear" w:color="auto" w:fill="F3F3F3"/>
          </w:tcPr>
          <w:p w:rsidR="0028759A" w:rsidRPr="0028759A" w:rsidRDefault="0028759A" w:rsidP="0028759A">
            <w:pPr>
              <w:jc w:val="right"/>
              <w:rPr>
                <w:rFonts w:ascii="Georgia" w:hAnsi="Georgia" w:cs="Arial"/>
              </w:rPr>
            </w:pPr>
          </w:p>
        </w:tc>
      </w:tr>
    </w:tbl>
    <w:p w:rsidR="0028759A" w:rsidRPr="0028759A" w:rsidRDefault="0028759A" w:rsidP="0028759A">
      <w:pPr>
        <w:autoSpaceDE w:val="0"/>
        <w:autoSpaceDN w:val="0"/>
        <w:adjustRightInd w:val="0"/>
        <w:jc w:val="both"/>
        <w:rPr>
          <w:rFonts w:ascii="Times New Roman" w:eastAsia="Times New Roman" w:hAnsi="Times New Roman" w:cs="Times New Roman"/>
          <w:color w:val="000000"/>
          <w:lang w:bidi="ar-SA"/>
        </w:rPr>
      </w:pPr>
      <w:r w:rsidRPr="0028759A">
        <w:rPr>
          <w:rFonts w:ascii="Times New Roman" w:eastAsia="Times New Roman" w:hAnsi="Times New Roman" w:cs="Times New Roman"/>
          <w:color w:val="000000"/>
          <w:lang w:bidi="ar-SA"/>
        </w:rPr>
        <w:tab/>
      </w:r>
      <w:r w:rsidRPr="0028759A">
        <w:rPr>
          <w:rFonts w:ascii="Times New Roman" w:eastAsia="Times New Roman" w:hAnsi="Times New Roman" w:cs="Times New Roman"/>
          <w:color w:val="000000"/>
          <w:lang w:bidi="ar-SA"/>
        </w:rPr>
        <w:tab/>
      </w:r>
    </w:p>
    <w:p w:rsidR="0028759A" w:rsidRPr="0028759A" w:rsidRDefault="0028759A" w:rsidP="0028759A">
      <w:pPr>
        <w:ind w:left="720" w:hanging="720"/>
        <w:rPr>
          <w:rFonts w:ascii="Times New Roman" w:eastAsia="Times New Roman" w:hAnsi="Times New Roman" w:cs="Times New Roman"/>
          <w:color w:val="000000"/>
          <w:sz w:val="22"/>
          <w:lang w:bidi="ar-SA"/>
        </w:rPr>
      </w:pPr>
      <w:r w:rsidRPr="0028759A">
        <w:rPr>
          <w:rFonts w:ascii="Times New Roman" w:eastAsia="Times New Roman" w:hAnsi="Times New Roman" w:cs="Times New Roman"/>
          <w:color w:val="000000"/>
          <w:sz w:val="22"/>
          <w:lang w:bidi="ar-SA"/>
        </w:rPr>
        <w:t>IE1</w:t>
      </w:r>
      <w:r w:rsidRPr="0028759A">
        <w:rPr>
          <w:rFonts w:ascii="Times New Roman" w:eastAsia="Times New Roman" w:hAnsi="Times New Roman" w:cs="Times New Roman"/>
          <w:b/>
          <w:bCs/>
          <w:snapToGrid w:val="0"/>
          <w:sz w:val="22"/>
          <w:lang w:bidi="ar-SA"/>
        </w:rPr>
        <w:t>–</w:t>
      </w:r>
      <w:r w:rsidRPr="0028759A">
        <w:rPr>
          <w:rFonts w:ascii="Times New Roman" w:eastAsia="Times New Roman" w:hAnsi="Times New Roman" w:cs="Times New Roman"/>
          <w:color w:val="000000"/>
          <w:sz w:val="22"/>
          <w:lang w:bidi="ar-SA"/>
        </w:rPr>
        <w:tab/>
        <w:t>indicates Continuous Internal Evaluation (CIE) &amp;  End Semester Examination (ESE): ESE single evaluation</w:t>
      </w:r>
    </w:p>
    <w:p w:rsidR="00957CE0" w:rsidRPr="0028759A" w:rsidRDefault="0028759A" w:rsidP="0028759A">
      <w:pPr>
        <w:ind w:left="720" w:hanging="720"/>
        <w:rPr>
          <w:rFonts w:ascii="Georgia" w:eastAsia="Times New Roman" w:hAnsi="Georgia" w:cs="Times New Roman"/>
          <w:color w:val="000000"/>
          <w:sz w:val="22"/>
          <w:lang w:bidi="ar-SA"/>
        </w:rPr>
      </w:pPr>
      <w:r w:rsidRPr="0028759A">
        <w:rPr>
          <w:rFonts w:ascii="Times New Roman" w:eastAsia="Times New Roman" w:hAnsi="Times New Roman" w:cs="Times New Roman"/>
          <w:color w:val="000000"/>
          <w:sz w:val="22"/>
          <w:lang w:bidi="ar-SA"/>
        </w:rPr>
        <w:t xml:space="preserve">I    </w:t>
      </w:r>
      <w:r w:rsidRPr="0028759A">
        <w:rPr>
          <w:rFonts w:ascii="Times New Roman" w:eastAsia="Times New Roman" w:hAnsi="Times New Roman" w:cs="Times New Roman"/>
          <w:b/>
          <w:bCs/>
          <w:snapToGrid w:val="0"/>
          <w:sz w:val="22"/>
          <w:lang w:bidi="ar-SA"/>
        </w:rPr>
        <w:t>–</w:t>
      </w:r>
      <w:r w:rsidRPr="0028759A">
        <w:rPr>
          <w:rFonts w:ascii="Times New Roman" w:eastAsia="Times New Roman" w:hAnsi="Times New Roman" w:cs="Times New Roman"/>
          <w:color w:val="000000"/>
          <w:sz w:val="22"/>
          <w:lang w:bidi="ar-SA"/>
        </w:rPr>
        <w:tab/>
        <w:t xml:space="preserve">indicates only CIE       </w:t>
      </w:r>
      <w:r w:rsidRPr="0028759A">
        <w:rPr>
          <w:rFonts w:ascii="Times New Roman" w:eastAsia="Times New Roman" w:hAnsi="Times New Roman" w:cs="Times New Roman"/>
          <w:color w:val="000000"/>
          <w:sz w:val="22"/>
          <w:lang w:bidi="ar-SA"/>
        </w:rPr>
        <w:tab/>
      </w:r>
      <w:r w:rsidRPr="008A658B">
        <w:rPr>
          <w:rFonts w:ascii="Times New Roman" w:eastAsia="Times New Roman" w:hAnsi="Times New Roman" w:cs="Times New Roman"/>
          <w:color w:val="000000"/>
          <w:sz w:val="22"/>
          <w:lang w:bidi="ar-SA"/>
        </w:rPr>
        <w:t xml:space="preserve">E   </w:t>
      </w:r>
      <w:r w:rsidRPr="008A658B">
        <w:rPr>
          <w:rFonts w:ascii="Times New Roman" w:eastAsia="Times New Roman" w:hAnsi="Times New Roman" w:cs="Times New Roman"/>
          <w:b/>
          <w:bCs/>
          <w:snapToGrid w:val="0"/>
          <w:sz w:val="22"/>
          <w:lang w:bidi="ar-SA"/>
        </w:rPr>
        <w:t>–</w:t>
      </w:r>
      <w:r w:rsidRPr="008A658B">
        <w:rPr>
          <w:rFonts w:ascii="Times New Roman" w:eastAsia="Times New Roman" w:hAnsi="Times New Roman" w:cs="Times New Roman"/>
          <w:color w:val="000000"/>
          <w:sz w:val="22"/>
          <w:lang w:bidi="ar-SA"/>
        </w:rPr>
        <w:t xml:space="preserve">    indicates only ESE</w:t>
      </w:r>
    </w:p>
    <w:p w:rsidR="00730C46" w:rsidRDefault="00730C46">
      <w:pPr>
        <w:rPr>
          <w:rFonts w:ascii="Times New Roman" w:hAnsi="Times New Roman" w:cs="Times New Roman"/>
          <w:b/>
          <w:szCs w:val="28"/>
        </w:rPr>
      </w:pPr>
      <w:r>
        <w:rPr>
          <w:rFonts w:ascii="Times New Roman" w:hAnsi="Times New Roman" w:cs="Times New Roman"/>
          <w:b/>
          <w:szCs w:val="28"/>
        </w:rPr>
        <w:br w:type="page"/>
      </w:r>
    </w:p>
    <w:p w:rsidR="00730C46" w:rsidRPr="00B27C09" w:rsidRDefault="00730C46" w:rsidP="00730C46">
      <w:pPr>
        <w:jc w:val="both"/>
        <w:rPr>
          <w:rFonts w:ascii="Times New Roman" w:hAnsi="Times New Roman" w:cs="Times New Roman"/>
          <w:b/>
        </w:rPr>
      </w:pPr>
      <w:r w:rsidRPr="0028759A">
        <w:rPr>
          <w:rFonts w:ascii="Times New Roman" w:hAnsi="Times New Roman" w:cs="Times New Roman"/>
          <w:b/>
          <w:sz w:val="28"/>
          <w:szCs w:val="32"/>
        </w:rPr>
        <w:lastRenderedPageBreak/>
        <w:t xml:space="preserve">UAWR-100 </w:t>
      </w:r>
      <w:r w:rsidRPr="0028759A">
        <w:rPr>
          <w:rFonts w:ascii="Times New Roman" w:hAnsi="Times New Roman" w:cs="Times New Roman"/>
          <w:b/>
          <w:sz w:val="28"/>
          <w:szCs w:val="32"/>
        </w:rPr>
        <w:tab/>
        <w:t xml:space="preserve">SAI EDUCATION FOR TRANSFORMATION </w:t>
      </w:r>
      <w:r w:rsidRPr="00561DFE">
        <w:rPr>
          <w:rFonts w:ascii="Times New Roman" w:hAnsi="Times New Roman" w:cs="Times New Roman"/>
          <w:b/>
          <w:szCs w:val="28"/>
        </w:rPr>
        <w:t xml:space="preserve">  </w:t>
      </w:r>
      <w:r w:rsidRPr="00B27C09">
        <w:rPr>
          <w:rFonts w:ascii="Times New Roman" w:hAnsi="Times New Roman" w:cs="Times New Roman"/>
          <w:b/>
        </w:rPr>
        <w:t>2 Credits</w:t>
      </w:r>
    </w:p>
    <w:p w:rsidR="00730C46" w:rsidRPr="00B27C09" w:rsidRDefault="0028759A" w:rsidP="00730C46">
      <w:pPr>
        <w:widowControl w:val="0"/>
        <w:autoSpaceDE w:val="0"/>
        <w:autoSpaceDN w:val="0"/>
        <w:adjustRightInd w:val="0"/>
        <w:jc w:val="center"/>
        <w:rPr>
          <w:rFonts w:ascii="Times New Roman" w:hAnsi="Times New Roman" w:cs="Times New Roman"/>
        </w:rPr>
      </w:pPr>
      <w:r>
        <w:rPr>
          <w:rFonts w:ascii="Times New Roman" w:hAnsi="Times New Roman" w:cs="Times New Roman"/>
          <w:szCs w:val="28"/>
        </w:rPr>
        <w:t xml:space="preserve">           </w:t>
      </w:r>
      <w:r w:rsidR="00730C46" w:rsidRPr="00561DFE">
        <w:rPr>
          <w:rFonts w:ascii="Times New Roman" w:hAnsi="Times New Roman" w:cs="Times New Roman"/>
          <w:szCs w:val="28"/>
        </w:rPr>
        <w:t>[Based on the life and teachings of Bhagavan Baba]</w:t>
      </w:r>
    </w:p>
    <w:p w:rsidR="00730C46" w:rsidRPr="00B27C09" w:rsidRDefault="00730C46" w:rsidP="00730C46">
      <w:pPr>
        <w:jc w:val="both"/>
        <w:rPr>
          <w:rFonts w:ascii="Times New Roman" w:hAnsi="Times New Roman" w:cs="Times New Roman"/>
          <w:u w:val="single"/>
        </w:rPr>
      </w:pP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r>
      <w:r w:rsidRPr="00B27C09">
        <w:rPr>
          <w:rFonts w:ascii="Times New Roman" w:hAnsi="Times New Roman" w:cs="Times New Roman"/>
        </w:rPr>
        <w:tab/>
        <w:t xml:space="preserve">        </w:t>
      </w:r>
      <w:r w:rsidRPr="00B27C09">
        <w:rPr>
          <w:rFonts w:ascii="Times New Roman" w:hAnsi="Times New Roman" w:cs="Times New Roman"/>
          <w:u w:val="single"/>
        </w:rPr>
        <w:t>Hours</w:t>
      </w:r>
    </w:p>
    <w:p w:rsidR="00730C46" w:rsidRPr="00B27C09" w:rsidRDefault="00730C46" w:rsidP="00730C46">
      <w:pPr>
        <w:jc w:val="both"/>
        <w:rPr>
          <w:rFonts w:ascii="Times New Roman" w:hAnsi="Times New Roman" w:cs="Times New Roman"/>
          <w:u w:val="single"/>
        </w:rPr>
      </w:pPr>
    </w:p>
    <w:p w:rsidR="00730C46" w:rsidRPr="00B27C09" w:rsidRDefault="00730C46" w:rsidP="00730C46">
      <w:pPr>
        <w:rPr>
          <w:rFonts w:ascii="Times New Roman" w:hAnsi="Times New Roman" w:cs="Times New Roman"/>
          <w:b/>
        </w:rPr>
      </w:pPr>
      <w:r w:rsidRPr="00B27C09">
        <w:rPr>
          <w:rFonts w:ascii="Times New Roman" w:hAnsi="Times New Roman" w:cs="Times New Roman"/>
          <w:b/>
        </w:rPr>
        <w:t>Section I: Sri Sathya Sai Philosophy of Integral education………………………………10</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Problems of Modern Education and the key role of education</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- 2   in transforming society                                                                       </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 xml:space="preserve">Education and Educare </w:t>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Concept of Integral Education</w:t>
      </w:r>
      <w:r w:rsidRPr="00B27C09">
        <w:rPr>
          <w:rFonts w:ascii="Times New Roman" w:hAnsi="Times New Roman" w:cs="Times New Roman"/>
          <w:sz w:val="24"/>
          <w:szCs w:val="24"/>
        </w:rPr>
        <w:tab/>
        <w:t xml:space="preserve">                                   </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 xml:space="preserve">Qualities of an ideal teacher and students; The ideal relationship </w:t>
      </w:r>
      <w:r w:rsidRPr="00B27C09">
        <w:rPr>
          <w:rFonts w:ascii="Times New Roman" w:hAnsi="Times New Roman" w:cs="Times New Roman"/>
          <w:sz w:val="24"/>
          <w:szCs w:val="24"/>
        </w:rPr>
        <w:tab/>
        <w:t xml:space="preserve">                         - 1 between the teacher and taught                                               </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 xml:space="preserve">Practice of Integral Education in the Sri Sathya Sai system of Education                  - 1 </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 xml:space="preserve">Emblem of the Institute and its significance                                  </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An insight into the Prayers and Mantras chanted regularly on the campus</w:t>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- 2</w:t>
      </w:r>
    </w:p>
    <w:p w:rsidR="00730C46" w:rsidRPr="00B27C09" w:rsidRDefault="00730C46" w:rsidP="00730C46">
      <w:pPr>
        <w:pStyle w:val="ListParagraph"/>
        <w:numPr>
          <w:ilvl w:val="0"/>
          <w:numId w:val="3"/>
        </w:numPr>
        <w:spacing w:after="0"/>
        <w:rPr>
          <w:rFonts w:ascii="Times New Roman" w:hAnsi="Times New Roman" w:cs="Times New Roman"/>
          <w:sz w:val="24"/>
          <w:szCs w:val="24"/>
        </w:rPr>
      </w:pPr>
      <w:r w:rsidRPr="00B27C09">
        <w:rPr>
          <w:rFonts w:ascii="Times New Roman" w:hAnsi="Times New Roman" w:cs="Times New Roman"/>
          <w:sz w:val="24"/>
          <w:szCs w:val="24"/>
        </w:rPr>
        <w:t xml:space="preserve">Convocation message of the Taitriya Upanishad          </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 </w:t>
      </w:r>
    </w:p>
    <w:p w:rsidR="00730C46" w:rsidRPr="00B27C09" w:rsidRDefault="00730C46" w:rsidP="00730C46">
      <w:pPr>
        <w:rPr>
          <w:rFonts w:ascii="Times New Roman" w:hAnsi="Times New Roman" w:cs="Times New Roman"/>
        </w:rPr>
      </w:pPr>
    </w:p>
    <w:p w:rsidR="00730C46" w:rsidRPr="00B27C09" w:rsidRDefault="00730C46" w:rsidP="00730C46">
      <w:pPr>
        <w:rPr>
          <w:rFonts w:ascii="Times New Roman" w:hAnsi="Times New Roman" w:cs="Times New Roman"/>
          <w:b/>
        </w:rPr>
      </w:pPr>
      <w:r w:rsidRPr="00B27C09">
        <w:rPr>
          <w:rFonts w:ascii="Times New Roman" w:hAnsi="Times New Roman" w:cs="Times New Roman"/>
          <w:b/>
        </w:rPr>
        <w:t>Section II: The Divine personality of the</w:t>
      </w:r>
      <w:r w:rsidR="00775378">
        <w:rPr>
          <w:rFonts w:ascii="Times New Roman" w:hAnsi="Times New Roman" w:cs="Times New Roman"/>
          <w:b/>
        </w:rPr>
        <w:t xml:space="preserve"> Sai Avatar…..………………………………....16</w:t>
      </w:r>
    </w:p>
    <w:p w:rsidR="00730C46" w:rsidRPr="00B27C09" w:rsidRDefault="00730C46" w:rsidP="00730C46">
      <w:pPr>
        <w:pStyle w:val="ListParagraph"/>
        <w:widowControl w:val="0"/>
        <w:numPr>
          <w:ilvl w:val="0"/>
          <w:numId w:val="1"/>
        </w:numPr>
        <w:autoSpaceDE w:val="0"/>
        <w:autoSpaceDN w:val="0"/>
        <w:adjustRightInd w:val="0"/>
        <w:spacing w:after="0"/>
        <w:rPr>
          <w:rFonts w:ascii="Times New Roman" w:hAnsi="Times New Roman" w:cs="Times New Roman"/>
          <w:sz w:val="24"/>
          <w:szCs w:val="24"/>
        </w:rPr>
      </w:pPr>
      <w:r w:rsidRPr="00B27C09">
        <w:rPr>
          <w:rFonts w:ascii="Times New Roman" w:hAnsi="Times New Roman" w:cs="Times New Roman"/>
          <w:sz w:val="24"/>
          <w:szCs w:val="24"/>
        </w:rPr>
        <w:t xml:space="preserve">Existence of God according to seers and scientists. </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widowControl w:val="0"/>
        <w:numPr>
          <w:ilvl w:val="0"/>
          <w:numId w:val="1"/>
        </w:numPr>
        <w:autoSpaceDE w:val="0"/>
        <w:autoSpaceDN w:val="0"/>
        <w:adjustRightInd w:val="0"/>
        <w:spacing w:after="0"/>
        <w:rPr>
          <w:rFonts w:ascii="Times New Roman" w:hAnsi="Times New Roman" w:cs="Times New Roman"/>
          <w:sz w:val="24"/>
          <w:szCs w:val="24"/>
        </w:rPr>
      </w:pPr>
      <w:r w:rsidRPr="00B27C09">
        <w:rPr>
          <w:rFonts w:ascii="Times New Roman" w:hAnsi="Times New Roman" w:cs="Times New Roman"/>
          <w:sz w:val="24"/>
          <w:szCs w:val="24"/>
        </w:rPr>
        <w:t>The purpose of creation.</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widowControl w:val="0"/>
        <w:numPr>
          <w:ilvl w:val="0"/>
          <w:numId w:val="1"/>
        </w:numPr>
        <w:autoSpaceDE w:val="0"/>
        <w:autoSpaceDN w:val="0"/>
        <w:adjustRightInd w:val="0"/>
        <w:spacing w:after="0"/>
        <w:rPr>
          <w:rFonts w:ascii="Times New Roman" w:hAnsi="Times New Roman" w:cs="Times New Roman"/>
          <w:sz w:val="24"/>
          <w:szCs w:val="24"/>
        </w:rPr>
      </w:pPr>
      <w:r w:rsidRPr="00B27C09">
        <w:rPr>
          <w:rFonts w:ascii="Times New Roman" w:hAnsi="Times New Roman" w:cs="Times New Roman"/>
          <w:sz w:val="24"/>
          <w:szCs w:val="24"/>
        </w:rPr>
        <w:t>The concept of an Avatar.</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B27C09" w:rsidRDefault="00730C46" w:rsidP="00730C46">
      <w:pPr>
        <w:pStyle w:val="ListParagraph"/>
        <w:widowControl w:val="0"/>
        <w:numPr>
          <w:ilvl w:val="0"/>
          <w:numId w:val="1"/>
        </w:numPr>
        <w:autoSpaceDE w:val="0"/>
        <w:autoSpaceDN w:val="0"/>
        <w:adjustRightInd w:val="0"/>
        <w:spacing w:after="0"/>
        <w:rPr>
          <w:rFonts w:ascii="Times New Roman" w:hAnsi="Times New Roman" w:cs="Times New Roman"/>
          <w:sz w:val="24"/>
          <w:szCs w:val="24"/>
        </w:rPr>
      </w:pPr>
      <w:r w:rsidRPr="00B27C09">
        <w:rPr>
          <w:rFonts w:ascii="Times New Roman" w:hAnsi="Times New Roman" w:cs="Times New Roman"/>
          <w:sz w:val="24"/>
          <w:szCs w:val="24"/>
        </w:rPr>
        <w:t>Classification of Avatars in Indian Culture.</w:t>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r>
      <w:r w:rsidRPr="00B27C09">
        <w:rPr>
          <w:rFonts w:ascii="Times New Roman" w:hAnsi="Times New Roman" w:cs="Times New Roman"/>
          <w:sz w:val="24"/>
          <w:szCs w:val="24"/>
        </w:rPr>
        <w:tab/>
        <w:t xml:space="preserve"> - 1</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 xml:space="preserve">Early life of Sathya Sai                           </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w:t>
      </w:r>
      <w:r>
        <w:rPr>
          <w:rFonts w:ascii="Times New Roman" w:hAnsi="Times New Roman" w:cs="Times New Roman"/>
          <w:sz w:val="24"/>
          <w:szCs w:val="24"/>
        </w:rPr>
        <w:t>2</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 xml:space="preserve">Sathya Sai as an Ideal Student– lessons for students </w:t>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w:t>
      </w:r>
      <w:r w:rsidRPr="001B1C81">
        <w:rPr>
          <w:rFonts w:ascii="Times New Roman" w:hAnsi="Times New Roman" w:cs="Times New Roman"/>
          <w:sz w:val="24"/>
          <w:szCs w:val="24"/>
        </w:rPr>
        <w:tab/>
        <w:t xml:space="preserve"> - 1</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Avataric declaration– stepping out of confines of family to embrace the World       - 1</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 xml:space="preserve">The Avataric mission – blue print </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- 1</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 xml:space="preserve">Prasanthi Nilayam – a role model for the enlightened world </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- 1</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 xml:space="preserve">Sai message of Love for the contemporary world </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- 2</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The Multi-faceted personality of the Avatar</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- 2</w:t>
      </w:r>
    </w:p>
    <w:p w:rsidR="00730C46" w:rsidRPr="001B1C81" w:rsidRDefault="00730C46" w:rsidP="00730C46">
      <w:pPr>
        <w:pStyle w:val="ListParagraph"/>
        <w:numPr>
          <w:ilvl w:val="0"/>
          <w:numId w:val="1"/>
        </w:numPr>
        <w:spacing w:after="0"/>
        <w:rPr>
          <w:rFonts w:ascii="Times New Roman" w:hAnsi="Times New Roman" w:cs="Times New Roman"/>
          <w:sz w:val="24"/>
          <w:szCs w:val="24"/>
        </w:rPr>
      </w:pPr>
      <w:r w:rsidRPr="001B1C81">
        <w:rPr>
          <w:rFonts w:ascii="Times New Roman" w:hAnsi="Times New Roman" w:cs="Times New Roman"/>
          <w:sz w:val="24"/>
          <w:szCs w:val="24"/>
        </w:rPr>
        <w:t>The Golden Age – a Vision</w:t>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r>
      <w:r w:rsidRPr="001B1C81">
        <w:rPr>
          <w:rFonts w:ascii="Times New Roman" w:hAnsi="Times New Roman" w:cs="Times New Roman"/>
          <w:sz w:val="24"/>
          <w:szCs w:val="24"/>
        </w:rPr>
        <w:tab/>
        <w:t xml:space="preserve"> - 2</w:t>
      </w:r>
    </w:p>
    <w:p w:rsidR="00730C46" w:rsidRPr="00736BEE" w:rsidRDefault="00730C46" w:rsidP="00730C46">
      <w:pPr>
        <w:widowControl w:val="0"/>
        <w:autoSpaceDE w:val="0"/>
        <w:autoSpaceDN w:val="0"/>
        <w:adjustRightInd w:val="0"/>
        <w:ind w:left="6480" w:firstLine="720"/>
        <w:jc w:val="both"/>
        <w:rPr>
          <w:rFonts w:ascii="Times New Roman" w:hAnsi="Times New Roman" w:cs="Times New Roman"/>
          <w:u w:val="single"/>
        </w:rPr>
      </w:pPr>
      <w:r>
        <w:rPr>
          <w:rFonts w:ascii="Times New Roman" w:hAnsi="Times New Roman" w:cs="Times New Roman"/>
          <w:b/>
        </w:rPr>
        <w:t xml:space="preserve">  </w:t>
      </w:r>
      <w:r w:rsidRPr="00736BEE">
        <w:rPr>
          <w:rFonts w:ascii="Times New Roman" w:hAnsi="Times New Roman" w:cs="Times New Roman"/>
          <w:b/>
        </w:rPr>
        <w:t>Total Hours - 2</w:t>
      </w:r>
      <w:r w:rsidR="00775378">
        <w:rPr>
          <w:rFonts w:ascii="Times New Roman" w:hAnsi="Times New Roman" w:cs="Times New Roman"/>
          <w:b/>
        </w:rPr>
        <w:t>6</w:t>
      </w:r>
    </w:p>
    <w:p w:rsidR="00730C46" w:rsidRPr="001B1C81" w:rsidRDefault="00730C46" w:rsidP="00730C46">
      <w:pPr>
        <w:widowControl w:val="0"/>
        <w:autoSpaceDE w:val="0"/>
        <w:autoSpaceDN w:val="0"/>
        <w:adjustRightInd w:val="0"/>
        <w:jc w:val="both"/>
        <w:rPr>
          <w:rFonts w:ascii="Times New Roman" w:hAnsi="Times New Roman" w:cs="Times New Roman"/>
          <w:b/>
          <w:bCs/>
        </w:rPr>
      </w:pPr>
      <w:r w:rsidRPr="001B1C81">
        <w:rPr>
          <w:rFonts w:ascii="Times New Roman" w:hAnsi="Times New Roman" w:cs="Times New Roman"/>
          <w:b/>
          <w:bCs/>
        </w:rPr>
        <w:t>Prescribed Text:</w:t>
      </w:r>
    </w:p>
    <w:p w:rsidR="00730C46" w:rsidRDefault="00730C46" w:rsidP="00730C46">
      <w:pPr>
        <w:widowControl w:val="0"/>
        <w:autoSpaceDE w:val="0"/>
        <w:autoSpaceDN w:val="0"/>
        <w:adjustRightInd w:val="0"/>
        <w:jc w:val="both"/>
        <w:rPr>
          <w:rFonts w:ascii="Times New Roman" w:hAnsi="Times New Roman" w:cs="Times New Roman"/>
        </w:rPr>
      </w:pPr>
      <w:r w:rsidRPr="001B1C81">
        <w:rPr>
          <w:rFonts w:ascii="Times New Roman" w:hAnsi="Times New Roman" w:cs="Times New Roman"/>
        </w:rPr>
        <w:t>1. Sathyam Sivam Sundaram (Part I), by N.Kasturi, Sri Sathya Sai Books and Publications Trust, Prasanthinilayam.</w:t>
      </w:r>
    </w:p>
    <w:p w:rsidR="00730C46" w:rsidRPr="001B1C81" w:rsidRDefault="00730C46" w:rsidP="00730C46">
      <w:pPr>
        <w:widowControl w:val="0"/>
        <w:autoSpaceDE w:val="0"/>
        <w:autoSpaceDN w:val="0"/>
        <w:adjustRightInd w:val="0"/>
        <w:jc w:val="both"/>
        <w:rPr>
          <w:rFonts w:ascii="Times New Roman" w:hAnsi="Times New Roman" w:cs="Times New Roman"/>
        </w:rPr>
      </w:pPr>
    </w:p>
    <w:p w:rsidR="00730C46" w:rsidRPr="001B1C81" w:rsidRDefault="00730C46" w:rsidP="00730C46">
      <w:pPr>
        <w:widowControl w:val="0"/>
        <w:autoSpaceDE w:val="0"/>
        <w:autoSpaceDN w:val="0"/>
        <w:adjustRightInd w:val="0"/>
        <w:jc w:val="both"/>
        <w:rPr>
          <w:rFonts w:ascii="Times New Roman" w:hAnsi="Times New Roman" w:cs="Times New Roman"/>
          <w:b/>
          <w:bCs/>
        </w:rPr>
      </w:pPr>
      <w:r w:rsidRPr="001B1C81">
        <w:rPr>
          <w:rFonts w:ascii="Times New Roman" w:hAnsi="Times New Roman" w:cs="Times New Roman"/>
          <w:b/>
          <w:bCs/>
        </w:rPr>
        <w:t>Reference Books:</w:t>
      </w:r>
    </w:p>
    <w:p w:rsidR="00730C46" w:rsidRDefault="00730C46" w:rsidP="00730C46">
      <w:pPr>
        <w:pStyle w:val="ListParagraph"/>
        <w:widowControl w:val="0"/>
        <w:numPr>
          <w:ilvl w:val="0"/>
          <w:numId w:val="2"/>
        </w:numPr>
        <w:autoSpaceDE w:val="0"/>
        <w:autoSpaceDN w:val="0"/>
        <w:adjustRightInd w:val="0"/>
        <w:spacing w:after="0"/>
        <w:ind w:left="360"/>
        <w:jc w:val="both"/>
        <w:rPr>
          <w:rFonts w:ascii="Times New Roman" w:hAnsi="Times New Roman" w:cs="Times New Roman"/>
          <w:sz w:val="24"/>
          <w:szCs w:val="24"/>
        </w:rPr>
      </w:pPr>
      <w:r w:rsidRPr="001B1C81">
        <w:rPr>
          <w:rFonts w:ascii="Times New Roman" w:hAnsi="Times New Roman" w:cs="Times New Roman"/>
          <w:sz w:val="24"/>
          <w:szCs w:val="24"/>
        </w:rPr>
        <w:t>Vidya Vahini, by Bhagawan Sri Sathya Sai Baba, Sri Sathya Sai Books and Publications Trust, Prasanthinilayam.</w:t>
      </w:r>
      <w:r>
        <w:rPr>
          <w:rFonts w:ascii="Times New Roman" w:hAnsi="Times New Roman" w:cs="Times New Roman"/>
          <w:sz w:val="24"/>
          <w:szCs w:val="24"/>
        </w:rPr>
        <w:t xml:space="preserve"> </w:t>
      </w:r>
    </w:p>
    <w:p w:rsidR="00730C46" w:rsidRDefault="00730C46" w:rsidP="00730C46">
      <w:pPr>
        <w:pStyle w:val="ListParagraph"/>
        <w:widowControl w:val="0"/>
        <w:numPr>
          <w:ilvl w:val="0"/>
          <w:numId w:val="2"/>
        </w:numPr>
        <w:autoSpaceDE w:val="0"/>
        <w:autoSpaceDN w:val="0"/>
        <w:adjustRightInd w:val="0"/>
        <w:spacing w:after="0"/>
        <w:ind w:left="360"/>
        <w:jc w:val="both"/>
        <w:rPr>
          <w:rFonts w:ascii="Times New Roman" w:hAnsi="Times New Roman" w:cs="Times New Roman"/>
          <w:sz w:val="24"/>
          <w:szCs w:val="24"/>
        </w:rPr>
      </w:pPr>
      <w:r w:rsidRPr="001B1C81">
        <w:rPr>
          <w:rFonts w:ascii="Times New Roman" w:hAnsi="Times New Roman" w:cs="Times New Roman"/>
          <w:sz w:val="24"/>
          <w:szCs w:val="24"/>
        </w:rPr>
        <w:t>Convocation Addresses of Bhagavan Baba, Sri Sathya Sai Books and Publications Trust, Prasanthinilayam.</w:t>
      </w:r>
    </w:p>
    <w:p w:rsidR="00730C46" w:rsidRDefault="00730C46" w:rsidP="00730C46">
      <w:pPr>
        <w:pStyle w:val="ListParagraph"/>
        <w:widowControl w:val="0"/>
        <w:numPr>
          <w:ilvl w:val="0"/>
          <w:numId w:val="2"/>
        </w:numPr>
        <w:autoSpaceDE w:val="0"/>
        <w:autoSpaceDN w:val="0"/>
        <w:adjustRightInd w:val="0"/>
        <w:spacing w:after="0"/>
        <w:ind w:left="360"/>
        <w:jc w:val="both"/>
        <w:rPr>
          <w:rFonts w:ascii="Times New Roman" w:hAnsi="Times New Roman" w:cs="Times New Roman"/>
          <w:sz w:val="24"/>
          <w:szCs w:val="24"/>
        </w:rPr>
      </w:pPr>
      <w:r w:rsidRPr="001B1C81">
        <w:rPr>
          <w:rFonts w:ascii="Times New Roman" w:hAnsi="Times New Roman" w:cs="Times New Roman"/>
          <w:sz w:val="24"/>
          <w:szCs w:val="24"/>
        </w:rPr>
        <w:t xml:space="preserve">Dr. V.K.Gokak's articles on education in 'Golden Age' and 'Sai Chandana' volumes </w:t>
      </w:r>
    </w:p>
    <w:p w:rsidR="00730C46" w:rsidRDefault="00730C46" w:rsidP="00730C46">
      <w:pPr>
        <w:pStyle w:val="ListParagraph"/>
        <w:widowControl w:val="0"/>
        <w:numPr>
          <w:ilvl w:val="0"/>
          <w:numId w:val="2"/>
        </w:numPr>
        <w:autoSpaceDE w:val="0"/>
        <w:autoSpaceDN w:val="0"/>
        <w:adjustRightInd w:val="0"/>
        <w:spacing w:after="0"/>
        <w:ind w:left="360"/>
        <w:jc w:val="both"/>
        <w:rPr>
          <w:rFonts w:ascii="Times New Roman" w:hAnsi="Times New Roman" w:cs="Times New Roman"/>
          <w:sz w:val="24"/>
          <w:szCs w:val="24"/>
        </w:rPr>
      </w:pPr>
      <w:r w:rsidRPr="001B1C81">
        <w:rPr>
          <w:rFonts w:ascii="Times New Roman" w:hAnsi="Times New Roman" w:cs="Times New Roman"/>
          <w:sz w:val="24"/>
          <w:szCs w:val="24"/>
        </w:rPr>
        <w:t>The letter written by Bhagavan on May 25</w:t>
      </w:r>
      <w:r w:rsidRPr="001B1C81">
        <w:rPr>
          <w:rFonts w:ascii="Times New Roman" w:hAnsi="Times New Roman" w:cs="Times New Roman"/>
          <w:sz w:val="24"/>
          <w:szCs w:val="24"/>
          <w:vertAlign w:val="superscript"/>
        </w:rPr>
        <w:t>th</w:t>
      </w:r>
      <w:r w:rsidRPr="001B1C81">
        <w:rPr>
          <w:rFonts w:ascii="Times New Roman" w:hAnsi="Times New Roman" w:cs="Times New Roman"/>
          <w:sz w:val="24"/>
          <w:szCs w:val="24"/>
        </w:rPr>
        <w:t xml:space="preserve"> 1947</w:t>
      </w:r>
    </w:p>
    <w:p w:rsidR="00730C46" w:rsidRDefault="00730C46" w:rsidP="00730C46">
      <w:pPr>
        <w:pStyle w:val="ListParagraph"/>
        <w:widowControl w:val="0"/>
        <w:numPr>
          <w:ilvl w:val="0"/>
          <w:numId w:val="2"/>
        </w:numPr>
        <w:autoSpaceDE w:val="0"/>
        <w:autoSpaceDN w:val="0"/>
        <w:adjustRightInd w:val="0"/>
        <w:spacing w:after="0"/>
        <w:ind w:left="360"/>
        <w:jc w:val="both"/>
        <w:rPr>
          <w:rFonts w:ascii="Times New Roman" w:hAnsi="Times New Roman" w:cs="Times New Roman"/>
          <w:sz w:val="24"/>
          <w:szCs w:val="24"/>
        </w:rPr>
      </w:pPr>
      <w:r w:rsidRPr="001B1C81">
        <w:rPr>
          <w:rFonts w:ascii="Times New Roman" w:hAnsi="Times New Roman" w:cs="Times New Roman"/>
          <w:sz w:val="24"/>
          <w:szCs w:val="24"/>
        </w:rPr>
        <w:t>Bhagavan Sri Sathya Sai Baba – an interpretation  by V.K. Gokak</w:t>
      </w:r>
    </w:p>
    <w:p w:rsidR="00730C46" w:rsidRPr="00D07111" w:rsidRDefault="00730C46" w:rsidP="00730C46">
      <w:pPr>
        <w:widowControl w:val="0"/>
        <w:autoSpaceDE w:val="0"/>
        <w:autoSpaceDN w:val="0"/>
        <w:adjustRightInd w:val="0"/>
        <w:jc w:val="center"/>
        <w:rPr>
          <w:rFonts w:ascii="Times New Roman" w:hAnsi="Times New Roman" w:cs="Times New Roman"/>
        </w:rPr>
      </w:pPr>
      <w:r w:rsidRPr="00D07111">
        <w:rPr>
          <w:rFonts w:ascii="Times New Roman" w:hAnsi="Times New Roman" w:cs="Times New Roman"/>
        </w:rPr>
        <w:t>* * *</w:t>
      </w:r>
    </w:p>
    <w:p w:rsidR="00730C46" w:rsidRDefault="00730C46">
      <w:r>
        <w:br w:type="page"/>
      </w:r>
    </w:p>
    <w:p w:rsidR="00730C46" w:rsidRDefault="00730C46" w:rsidP="000C70AE">
      <w:pPr>
        <w:overflowPunct w:val="0"/>
        <w:autoSpaceDE w:val="0"/>
        <w:autoSpaceDN w:val="0"/>
        <w:adjustRightInd w:val="0"/>
        <w:textAlignment w:val="baseline"/>
        <w:rPr>
          <w:rFonts w:ascii="Times New Roman" w:eastAsia="Times New Roman" w:hAnsi="Times New Roman" w:cs="Times New Roman"/>
          <w:b/>
          <w:szCs w:val="20"/>
        </w:rPr>
      </w:pPr>
      <w:r w:rsidRPr="00730C46">
        <w:rPr>
          <w:rFonts w:ascii="Times New Roman" w:eastAsia="Times New Roman" w:hAnsi="Times New Roman" w:cs="Times New Roman"/>
          <w:b/>
          <w:sz w:val="28"/>
          <w:szCs w:val="22"/>
          <w:lang w:val="en-GB" w:bidi="ar-SA"/>
        </w:rPr>
        <w:lastRenderedPageBreak/>
        <w:t>UAWR-200</w:t>
      </w:r>
      <w:r w:rsidR="0025262C">
        <w:rPr>
          <w:rFonts w:ascii="Times New Roman" w:eastAsia="Times New Roman" w:hAnsi="Times New Roman" w:cs="Times New Roman"/>
          <w:b/>
          <w:sz w:val="28"/>
          <w:szCs w:val="22"/>
          <w:lang w:val="en-GB" w:bidi="ar-SA"/>
        </w:rPr>
        <w:tab/>
        <w:t xml:space="preserve">     </w:t>
      </w:r>
      <w:r w:rsidRPr="00730C46">
        <w:rPr>
          <w:rFonts w:ascii="Times New Roman" w:eastAsia="Times New Roman" w:hAnsi="Times New Roman" w:cs="Times New Roman"/>
          <w:b/>
          <w:sz w:val="28"/>
          <w:szCs w:val="22"/>
          <w:lang w:val="en-GB" w:bidi="ar-SA"/>
        </w:rPr>
        <w:t xml:space="preserve">UNITY OF RELIGIONS      </w:t>
      </w:r>
      <w:r w:rsidR="000C70AE">
        <w:rPr>
          <w:rFonts w:ascii="Times New Roman" w:eastAsia="Times New Roman" w:hAnsi="Times New Roman" w:cs="Times New Roman"/>
          <w:b/>
          <w:sz w:val="28"/>
          <w:szCs w:val="22"/>
          <w:lang w:val="en-GB" w:bidi="ar-SA"/>
        </w:rPr>
        <w:tab/>
      </w:r>
      <w:r w:rsidR="000C70AE">
        <w:rPr>
          <w:rFonts w:ascii="Times New Roman" w:eastAsia="Times New Roman" w:hAnsi="Times New Roman" w:cs="Times New Roman"/>
          <w:b/>
          <w:sz w:val="28"/>
          <w:szCs w:val="22"/>
          <w:lang w:val="en-GB" w:bidi="ar-SA"/>
        </w:rPr>
        <w:tab/>
      </w:r>
      <w:r w:rsidR="000C70AE">
        <w:rPr>
          <w:rFonts w:ascii="Times New Roman" w:eastAsia="Times New Roman" w:hAnsi="Times New Roman" w:cs="Times New Roman"/>
          <w:b/>
          <w:sz w:val="28"/>
          <w:szCs w:val="22"/>
          <w:lang w:val="en-GB" w:bidi="ar-SA"/>
        </w:rPr>
        <w:tab/>
      </w:r>
      <w:r w:rsidR="000C70AE">
        <w:rPr>
          <w:rFonts w:ascii="Times New Roman" w:eastAsia="Times New Roman" w:hAnsi="Times New Roman" w:cs="Times New Roman"/>
          <w:b/>
          <w:sz w:val="28"/>
          <w:szCs w:val="22"/>
          <w:lang w:val="en-GB" w:bidi="ar-SA"/>
        </w:rPr>
        <w:tab/>
      </w:r>
      <w:r w:rsidR="000C70AE" w:rsidRPr="000C70AE">
        <w:rPr>
          <w:rFonts w:ascii="Times New Roman" w:eastAsia="Times New Roman" w:hAnsi="Times New Roman" w:cs="Times New Roman"/>
          <w:b/>
          <w:szCs w:val="20"/>
        </w:rPr>
        <w:t>2 Credits</w:t>
      </w:r>
    </w:p>
    <w:p w:rsidR="000C70AE" w:rsidRPr="000C70AE" w:rsidRDefault="000C70AE" w:rsidP="000C70AE">
      <w:pPr>
        <w:overflowPunct w:val="0"/>
        <w:autoSpaceDE w:val="0"/>
        <w:autoSpaceDN w:val="0"/>
        <w:adjustRightInd w:val="0"/>
        <w:textAlignment w:val="baseline"/>
        <w:rPr>
          <w:rFonts w:ascii="Times New Roman" w:eastAsia="Times New Roman" w:hAnsi="Times New Roman" w:cs="Times New Roman"/>
          <w:b/>
          <w:sz w:val="28"/>
          <w:szCs w:val="22"/>
          <w:lang w:val="en-GB" w:bidi="ar-SA"/>
        </w:rPr>
      </w:pPr>
    </w:p>
    <w:p w:rsidR="00730C46" w:rsidRPr="00730C46" w:rsidRDefault="00730C46" w:rsidP="00730C46">
      <w:pPr>
        <w:tabs>
          <w:tab w:val="left" w:pos="7688"/>
        </w:tabs>
        <w:overflowPunct w:val="0"/>
        <w:autoSpaceDE w:val="0"/>
        <w:autoSpaceDN w:val="0"/>
        <w:adjustRightInd w:val="0"/>
        <w:textAlignment w:val="baseline"/>
        <w:rPr>
          <w:rFonts w:ascii="Times New Roman" w:hAnsi="Times New Roman" w:cs="Times New Roman"/>
          <w:b/>
          <w:lang w:val="en-GB"/>
        </w:rPr>
      </w:pPr>
      <w:r w:rsidRPr="00730C46">
        <w:rPr>
          <w:rFonts w:ascii="Times New Roman" w:eastAsia="Times New Roman" w:hAnsi="Times New Roman" w:cs="Times New Roman"/>
          <w:b/>
          <w:szCs w:val="20"/>
          <w:lang w:val="en-GB"/>
        </w:rPr>
        <w:t>TOPIC</w:t>
      </w:r>
      <w:r w:rsidRPr="00730C46">
        <w:rPr>
          <w:rFonts w:ascii="Times New Roman" w:eastAsia="Times New Roman" w:hAnsi="Times New Roman" w:cs="Times New Roman"/>
          <w:b/>
          <w:szCs w:val="20"/>
          <w:lang w:val="en-GB"/>
        </w:rPr>
        <w:tab/>
        <w:t>No. of Hours</w:t>
      </w:r>
    </w:p>
    <w:p w:rsidR="00730C46" w:rsidRPr="00730C46" w:rsidRDefault="00730C46" w:rsidP="00A34F5E">
      <w:pPr>
        <w:tabs>
          <w:tab w:val="left" w:pos="7688"/>
        </w:tabs>
        <w:overflowPunct w:val="0"/>
        <w:autoSpaceDE w:val="0"/>
        <w:autoSpaceDN w:val="0"/>
        <w:adjustRightInd w:val="0"/>
        <w:ind w:right="946"/>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Introduction: Definition of Religion, nature and importance of religion; Aryan, Semitic and Chinese Religions</w:t>
      </w:r>
      <w:r w:rsidRPr="00730C46">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b/>
          <w:szCs w:val="28"/>
          <w:lang w:val="en-GB"/>
        </w:rPr>
        <w:t>2</w:t>
      </w:r>
    </w:p>
    <w:p w:rsidR="00A34F5E" w:rsidRDefault="00A34F5E" w:rsidP="00730C46">
      <w:pPr>
        <w:tabs>
          <w:tab w:val="left" w:pos="7688"/>
        </w:tabs>
        <w:overflowPunct w:val="0"/>
        <w:autoSpaceDE w:val="0"/>
        <w:autoSpaceDN w:val="0"/>
        <w:adjustRightInd w:val="0"/>
        <w:textAlignment w:val="baseline"/>
        <w:rPr>
          <w:rFonts w:ascii="Times New Roman" w:eastAsia="Times New Roman" w:hAnsi="Times New Roman" w:cs="Times New Roman"/>
          <w:b/>
          <w:szCs w:val="20"/>
          <w:lang w:val="en-GB"/>
        </w:rPr>
      </w:pPr>
    </w:p>
    <w:p w:rsidR="00730C46" w:rsidRPr="00730C46" w:rsidRDefault="00730C46" w:rsidP="00730C46">
      <w:pPr>
        <w:tabs>
          <w:tab w:val="left" w:pos="7688"/>
        </w:tabs>
        <w:overflowPunct w:val="0"/>
        <w:autoSpaceDE w:val="0"/>
        <w:autoSpaceDN w:val="0"/>
        <w:adjustRightInd w:val="0"/>
        <w:textAlignment w:val="baseline"/>
        <w:rPr>
          <w:rFonts w:ascii="Times New Roman" w:hAnsi="Times New Roman" w:cs="Times New Roman"/>
          <w:b/>
          <w:szCs w:val="28"/>
          <w:lang w:val="en-GB"/>
        </w:rPr>
      </w:pPr>
      <w:r w:rsidRPr="00730C46">
        <w:rPr>
          <w:rFonts w:ascii="Times New Roman" w:eastAsia="Times New Roman" w:hAnsi="Times New Roman" w:cs="Times New Roman"/>
          <w:b/>
          <w:szCs w:val="20"/>
          <w:lang w:val="en-GB"/>
        </w:rPr>
        <w:t>Aryan Religions……………………………………………………………</w:t>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b/>
          <w:szCs w:val="28"/>
          <w:lang w:val="en-GB"/>
        </w:rPr>
        <w:t>16</w:t>
      </w:r>
    </w:p>
    <w:p w:rsidR="00730C46" w:rsidRPr="00A34F5E" w:rsidRDefault="00730C46" w:rsidP="00A34F5E">
      <w:pPr>
        <w:overflowPunct w:val="0"/>
        <w:autoSpaceDE w:val="0"/>
        <w:autoSpaceDN w:val="0"/>
        <w:adjustRightInd w:val="0"/>
        <w:jc w:val="both"/>
        <w:textAlignment w:val="baseline"/>
        <w:rPr>
          <w:rFonts w:ascii="Times New Roman" w:eastAsia="Times New Roman" w:hAnsi="Times New Roman" w:cs="Times New Roman"/>
          <w:szCs w:val="20"/>
          <w:lang w:val="en-GB"/>
        </w:rPr>
      </w:pPr>
      <w:r w:rsidRPr="00730C46">
        <w:rPr>
          <w:rFonts w:ascii="Times New Roman" w:eastAsia="Times New Roman" w:hAnsi="Times New Roman" w:cs="Times New Roman"/>
          <w:szCs w:val="20"/>
          <w:lang w:val="en-GB"/>
        </w:rPr>
        <w:t>Sanatana Dharma: Meaning and significance</w:t>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szCs w:val="20"/>
          <w:lang w:val="en-GB"/>
        </w:rPr>
        <w:t>2</w:t>
      </w:r>
      <w:r w:rsidRPr="00730C46">
        <w:rPr>
          <w:rFonts w:ascii="Times New Roman" w:eastAsia="Times New Roman" w:hAnsi="Times New Roman" w:cs="Times New Roman"/>
          <w:szCs w:val="20"/>
          <w:lang w:val="en-GB"/>
        </w:rPr>
        <w:tab/>
      </w:r>
    </w:p>
    <w:p w:rsidR="00730C46" w:rsidRPr="00730C46" w:rsidRDefault="00730C46" w:rsidP="00730C46">
      <w:pPr>
        <w:tabs>
          <w:tab w:val="left" w:pos="6145"/>
          <w:tab w:val="left" w:pos="7688"/>
        </w:tabs>
        <w:overflowPunct w:val="0"/>
        <w:autoSpaceDE w:val="0"/>
        <w:autoSpaceDN w:val="0"/>
        <w:adjustRightInd w:val="0"/>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Hinduism</w:t>
      </w:r>
      <w:r w:rsidRPr="00730C46">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6</w:t>
      </w:r>
    </w:p>
    <w:p w:rsidR="00730C46" w:rsidRPr="00730C46" w:rsidRDefault="00730C46" w:rsidP="00A34F5E">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Jainism</w:t>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szCs w:val="20"/>
          <w:lang w:val="en-GB"/>
        </w:rPr>
        <w:t>3</w:t>
      </w:r>
      <w:r w:rsidRPr="00730C46">
        <w:rPr>
          <w:rFonts w:ascii="Times New Roman" w:eastAsia="Times New Roman" w:hAnsi="Times New Roman" w:cs="Times New Roman"/>
          <w:szCs w:val="20"/>
          <w:lang w:val="en-GB"/>
        </w:rPr>
        <w:tab/>
      </w:r>
    </w:p>
    <w:p w:rsidR="00730C46" w:rsidRPr="00730C46" w:rsidRDefault="00730C46" w:rsidP="00A34F5E">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Buddhism</w:t>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3</w:t>
      </w:r>
      <w:r w:rsidRPr="00730C46">
        <w:rPr>
          <w:rFonts w:ascii="Times New Roman" w:eastAsia="Times New Roman" w:hAnsi="Times New Roman" w:cs="Times New Roman"/>
          <w:szCs w:val="20"/>
          <w:lang w:val="en-GB"/>
        </w:rPr>
        <w:tab/>
      </w:r>
    </w:p>
    <w:p w:rsidR="00730C46" w:rsidRPr="00730C46" w:rsidRDefault="00730C46" w:rsidP="00A34F5E">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Zoroastrianism</w:t>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szCs w:val="20"/>
          <w:lang w:val="en-GB"/>
        </w:rPr>
        <w:t>1</w:t>
      </w:r>
      <w:r w:rsidRPr="00730C46">
        <w:rPr>
          <w:rFonts w:ascii="Times New Roman" w:eastAsia="Times New Roman" w:hAnsi="Times New Roman" w:cs="Times New Roman"/>
          <w:szCs w:val="20"/>
          <w:lang w:val="en-GB"/>
        </w:rPr>
        <w:tab/>
      </w:r>
    </w:p>
    <w:p w:rsidR="00730C46" w:rsidRPr="00730C46" w:rsidRDefault="00730C46" w:rsidP="00A34F5E">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Sikhism</w:t>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szCs w:val="20"/>
          <w:lang w:val="en-GB"/>
        </w:rPr>
        <w:t>1</w:t>
      </w:r>
    </w:p>
    <w:p w:rsidR="00730C46" w:rsidRPr="00730C46" w:rsidRDefault="00730C46" w:rsidP="00730C46">
      <w:pPr>
        <w:tabs>
          <w:tab w:val="left" w:pos="7688"/>
        </w:tabs>
        <w:overflowPunct w:val="0"/>
        <w:autoSpaceDE w:val="0"/>
        <w:autoSpaceDN w:val="0"/>
        <w:adjustRightInd w:val="0"/>
        <w:textAlignment w:val="baseline"/>
        <w:rPr>
          <w:rFonts w:ascii="Times New Roman" w:hAnsi="Times New Roman" w:cs="Times New Roman"/>
          <w:b/>
          <w:szCs w:val="28"/>
          <w:lang w:val="en-GB"/>
        </w:rPr>
      </w:pPr>
      <w:r w:rsidRPr="00730C46">
        <w:rPr>
          <w:rFonts w:ascii="Times New Roman" w:eastAsia="Times New Roman" w:hAnsi="Times New Roman" w:cs="Times New Roman"/>
          <w:b/>
          <w:szCs w:val="20"/>
          <w:lang w:val="en-GB"/>
        </w:rPr>
        <w:t>Semitic Religions…………………………………………………………..</w:t>
      </w:r>
      <w:r w:rsidRPr="00730C46">
        <w:rPr>
          <w:rFonts w:ascii="Times New Roman" w:eastAsia="Times New Roman" w:hAnsi="Times New Roman" w:cs="Times New Roman"/>
          <w:b/>
          <w:szCs w:val="20"/>
          <w:lang w:val="en-GB"/>
        </w:rPr>
        <w:tab/>
      </w:r>
      <w:r w:rsidR="00A34F5E">
        <w:rPr>
          <w:rFonts w:ascii="Times New Roman" w:eastAsia="Times New Roman" w:hAnsi="Times New Roman" w:cs="Times New Roman"/>
          <w:b/>
          <w:szCs w:val="20"/>
          <w:lang w:val="en-GB"/>
        </w:rPr>
        <w:t xml:space="preserve"> </w:t>
      </w:r>
      <w:r w:rsidR="00A34F5E">
        <w:rPr>
          <w:rFonts w:ascii="Times New Roman" w:eastAsia="Times New Roman" w:hAnsi="Times New Roman" w:cs="Times New Roman"/>
          <w:b/>
          <w:szCs w:val="20"/>
          <w:lang w:val="en-GB"/>
        </w:rPr>
        <w:tab/>
      </w:r>
      <w:r w:rsidRPr="00730C46">
        <w:rPr>
          <w:rFonts w:ascii="Times New Roman" w:eastAsia="Times New Roman" w:hAnsi="Times New Roman" w:cs="Times New Roman"/>
          <w:b/>
          <w:szCs w:val="28"/>
          <w:lang w:val="en-GB"/>
        </w:rPr>
        <w:t>10</w:t>
      </w:r>
    </w:p>
    <w:p w:rsidR="00730C46" w:rsidRPr="00730C46" w:rsidRDefault="00730C46" w:rsidP="00A34F5E">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Judaism</w:t>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00A34F5E">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2</w:t>
      </w:r>
    </w:p>
    <w:p w:rsidR="00730C46" w:rsidRPr="00730C46" w:rsidRDefault="00730C46" w:rsidP="00730C46">
      <w:pPr>
        <w:overflowPunct w:val="0"/>
        <w:autoSpaceDE w:val="0"/>
        <w:autoSpaceDN w:val="0"/>
        <w:adjustRightInd w:val="0"/>
        <w:jc w:val="both"/>
        <w:textAlignment w:val="baseline"/>
        <w:rPr>
          <w:rFonts w:ascii="Times New Roman" w:eastAsia="Times New Roman" w:hAnsi="Times New Roman" w:cs="Times New Roman"/>
          <w:szCs w:val="20"/>
          <w:u w:val="single"/>
          <w:lang w:val="en-GB"/>
        </w:rPr>
      </w:pPr>
      <w:r w:rsidRPr="00730C46">
        <w:rPr>
          <w:rFonts w:ascii="Times New Roman" w:eastAsia="Times New Roman" w:hAnsi="Times New Roman" w:cs="Times New Roman"/>
          <w:szCs w:val="20"/>
          <w:lang w:val="en-GB"/>
        </w:rPr>
        <w:t>Christianity</w:t>
      </w:r>
      <w:r w:rsidRPr="00730C46">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4</w:t>
      </w:r>
      <w:r w:rsidRPr="00730C46">
        <w:rPr>
          <w:rFonts w:ascii="Times New Roman" w:eastAsia="Times New Roman" w:hAnsi="Times New Roman" w:cs="Times New Roman"/>
          <w:szCs w:val="20"/>
          <w:lang w:val="en-GB"/>
        </w:rPr>
        <w:tab/>
      </w:r>
    </w:p>
    <w:p w:rsidR="00730C46" w:rsidRPr="00730C46" w:rsidRDefault="00730C46" w:rsidP="00730C46">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Islam</w:t>
      </w:r>
      <w:r>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4</w:t>
      </w:r>
      <w:r w:rsidRPr="00730C46">
        <w:rPr>
          <w:rFonts w:ascii="Times New Roman" w:eastAsia="Times New Roman" w:hAnsi="Times New Roman" w:cs="Times New Roman"/>
          <w:szCs w:val="20"/>
          <w:lang w:val="en-GB"/>
        </w:rPr>
        <w:tab/>
      </w:r>
    </w:p>
    <w:p w:rsidR="00730C46" w:rsidRPr="00730C46" w:rsidRDefault="00730C46" w:rsidP="00730C46">
      <w:pPr>
        <w:tabs>
          <w:tab w:val="left" w:pos="7688"/>
        </w:tabs>
        <w:overflowPunct w:val="0"/>
        <w:autoSpaceDE w:val="0"/>
        <w:autoSpaceDN w:val="0"/>
        <w:adjustRightInd w:val="0"/>
        <w:textAlignment w:val="baseline"/>
        <w:rPr>
          <w:rFonts w:ascii="Times New Roman" w:hAnsi="Times New Roman" w:cs="Times New Roman"/>
          <w:b/>
          <w:szCs w:val="28"/>
          <w:lang w:val="en-GB"/>
        </w:rPr>
      </w:pPr>
      <w:r w:rsidRPr="00730C46">
        <w:rPr>
          <w:rFonts w:ascii="Times New Roman" w:eastAsia="Times New Roman" w:hAnsi="Times New Roman" w:cs="Times New Roman"/>
          <w:b/>
          <w:szCs w:val="20"/>
          <w:lang w:val="en-GB"/>
        </w:rPr>
        <w:t xml:space="preserve">Mongolian </w:t>
      </w:r>
      <w:r w:rsidR="00A34F5E">
        <w:rPr>
          <w:rFonts w:ascii="Times New Roman" w:eastAsia="Times New Roman" w:hAnsi="Times New Roman" w:cs="Times New Roman"/>
          <w:b/>
          <w:szCs w:val="20"/>
          <w:lang w:val="en-GB"/>
        </w:rPr>
        <w:t>Religions………………………………………………………</w:t>
      </w:r>
      <w:r w:rsidRPr="00730C46">
        <w:rPr>
          <w:rFonts w:ascii="Times New Roman" w:eastAsia="Times New Roman" w:hAnsi="Times New Roman" w:cs="Times New Roman"/>
          <w:b/>
          <w:szCs w:val="28"/>
          <w:lang w:val="en-GB"/>
        </w:rPr>
        <w:t xml:space="preserve">  </w:t>
      </w:r>
      <w:r w:rsidR="00A34F5E">
        <w:rPr>
          <w:rFonts w:ascii="Times New Roman" w:eastAsia="Times New Roman" w:hAnsi="Times New Roman" w:cs="Times New Roman"/>
          <w:b/>
          <w:szCs w:val="28"/>
          <w:lang w:val="en-GB"/>
        </w:rPr>
        <w:tab/>
      </w:r>
      <w:r w:rsidR="00A34F5E">
        <w:rPr>
          <w:rFonts w:ascii="Times New Roman" w:eastAsia="Times New Roman" w:hAnsi="Times New Roman" w:cs="Times New Roman"/>
          <w:b/>
          <w:szCs w:val="28"/>
          <w:lang w:val="en-GB"/>
        </w:rPr>
        <w:tab/>
      </w:r>
      <w:r w:rsidRPr="00730C46">
        <w:rPr>
          <w:rFonts w:ascii="Times New Roman" w:eastAsia="Times New Roman" w:hAnsi="Times New Roman" w:cs="Times New Roman"/>
          <w:b/>
          <w:szCs w:val="28"/>
          <w:lang w:val="en-GB"/>
        </w:rPr>
        <w:t>4</w:t>
      </w:r>
    </w:p>
    <w:p w:rsidR="00730C46" w:rsidRPr="00730C46" w:rsidRDefault="00730C46" w:rsidP="00730C46">
      <w:pPr>
        <w:overflowPunct w:val="0"/>
        <w:autoSpaceDE w:val="0"/>
        <w:autoSpaceDN w:val="0"/>
        <w:adjustRightInd w:val="0"/>
        <w:jc w:val="both"/>
        <w:textAlignment w:val="baseline"/>
        <w:rPr>
          <w:rFonts w:ascii="Times New Roman" w:eastAsia="Times New Roman" w:hAnsi="Times New Roman" w:cs="Times New Roman"/>
          <w:szCs w:val="20"/>
          <w:lang w:val="en-GB"/>
        </w:rPr>
      </w:pPr>
    </w:p>
    <w:p w:rsidR="00730C46" w:rsidRPr="00730C46" w:rsidRDefault="00730C46" w:rsidP="00730C46">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 xml:space="preserve">Taoism and Confucianism </w:t>
      </w:r>
      <w:r w:rsidRPr="00730C46">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ab/>
      </w:r>
    </w:p>
    <w:p w:rsidR="00730C46" w:rsidRPr="00730C46" w:rsidRDefault="00730C46" w:rsidP="00730C46">
      <w:pPr>
        <w:overflowPunct w:val="0"/>
        <w:autoSpaceDE w:val="0"/>
        <w:autoSpaceDN w:val="0"/>
        <w:adjustRightInd w:val="0"/>
        <w:jc w:val="both"/>
        <w:textAlignment w:val="baseline"/>
        <w:rPr>
          <w:rFonts w:ascii="Times New Roman" w:eastAsia="Times New Roman" w:hAnsi="Times New Roman" w:cs="Times New Roman"/>
          <w:szCs w:val="20"/>
          <w:lang w:val="en-GB"/>
        </w:rPr>
      </w:pPr>
      <w:r w:rsidRPr="00730C46">
        <w:rPr>
          <w:rFonts w:ascii="Times New Roman" w:eastAsia="Times New Roman" w:hAnsi="Times New Roman" w:cs="Times New Roman"/>
          <w:szCs w:val="20"/>
          <w:lang w:val="en-GB"/>
        </w:rPr>
        <w:t>Shintoism and Chinese Buddhism</w:t>
      </w:r>
      <w:r w:rsidRPr="00730C46">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2</w:t>
      </w:r>
      <w:r w:rsidRPr="00730C46">
        <w:rPr>
          <w:rFonts w:ascii="Times New Roman" w:eastAsia="Times New Roman" w:hAnsi="Times New Roman" w:cs="Times New Roman"/>
          <w:szCs w:val="20"/>
          <w:lang w:val="en-GB"/>
        </w:rPr>
        <w:tab/>
      </w:r>
    </w:p>
    <w:p w:rsidR="00730C46" w:rsidRPr="00730C46" w:rsidRDefault="00730C46" w:rsidP="00730C46">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Unity of Faiths as depicted in the life of Sri Ramakrishna Paramahamsa</w:t>
      </w:r>
      <w:r>
        <w:rPr>
          <w:rFonts w:ascii="Times New Roman" w:eastAsia="Times New Roman" w:hAnsi="Times New Roman" w:cs="Times New Roman"/>
          <w:szCs w:val="20"/>
          <w:lang w:val="en-GB"/>
        </w:rPr>
        <w:tab/>
      </w:r>
      <w:r w:rsidRPr="00730C46">
        <w:rPr>
          <w:rFonts w:ascii="Times New Roman" w:eastAsia="Times New Roman" w:hAnsi="Times New Roman" w:cs="Times New Roman"/>
          <w:szCs w:val="20"/>
          <w:lang w:val="en-GB"/>
        </w:rPr>
        <w:tab/>
      </w:r>
      <w:r w:rsidRPr="00730C46">
        <w:rPr>
          <w:rFonts w:ascii="Times New Roman" w:eastAsia="Times New Roman" w:hAnsi="Times New Roman" w:cs="Times New Roman"/>
          <w:b/>
          <w:szCs w:val="28"/>
          <w:lang w:val="en-GB"/>
        </w:rPr>
        <w:t>2</w:t>
      </w:r>
    </w:p>
    <w:p w:rsidR="00730C46" w:rsidRPr="00730C46" w:rsidRDefault="00730C46" w:rsidP="00730C46">
      <w:pPr>
        <w:overflowPunct w:val="0"/>
        <w:autoSpaceDE w:val="0"/>
        <w:autoSpaceDN w:val="0"/>
        <w:adjustRightInd w:val="0"/>
        <w:jc w:val="both"/>
        <w:textAlignment w:val="baseline"/>
        <w:rPr>
          <w:rFonts w:ascii="Times New Roman" w:eastAsia="Times New Roman" w:hAnsi="Times New Roman" w:cs="Times New Roman"/>
          <w:szCs w:val="20"/>
          <w:lang w:val="en-GB"/>
        </w:rPr>
      </w:pPr>
      <w:r w:rsidRPr="00730C46">
        <w:rPr>
          <w:rFonts w:ascii="Times New Roman" w:eastAsia="Times New Roman" w:hAnsi="Times New Roman" w:cs="Times New Roman"/>
          <w:szCs w:val="20"/>
          <w:lang w:val="en-GB"/>
        </w:rPr>
        <w:t xml:space="preserve">Elucidation of unity of religions in the light of Sai teachings and scriptural quotations    </w:t>
      </w:r>
      <w:r w:rsidRPr="00730C46">
        <w:rPr>
          <w:rFonts w:ascii="Times New Roman" w:eastAsia="Times New Roman" w:hAnsi="Times New Roman" w:cs="Times New Roman"/>
          <w:b/>
          <w:szCs w:val="28"/>
          <w:lang w:val="en-GB"/>
        </w:rPr>
        <w:t>4</w:t>
      </w:r>
    </w:p>
    <w:p w:rsidR="00730C46" w:rsidRPr="00730C46" w:rsidRDefault="00730C46" w:rsidP="00730C46">
      <w:pPr>
        <w:overflowPunct w:val="0"/>
        <w:autoSpaceDE w:val="0"/>
        <w:autoSpaceDN w:val="0"/>
        <w:adjustRightInd w:val="0"/>
        <w:jc w:val="both"/>
        <w:textAlignment w:val="baseline"/>
        <w:rPr>
          <w:rFonts w:ascii="Times New Roman" w:hAnsi="Times New Roman" w:cs="Times New Roman"/>
          <w:b/>
          <w:szCs w:val="28"/>
          <w:lang w:val="en-GB"/>
        </w:rPr>
      </w:pPr>
      <w:r w:rsidRPr="00730C46">
        <w:rPr>
          <w:rFonts w:ascii="Times New Roman" w:eastAsia="Times New Roman" w:hAnsi="Times New Roman" w:cs="Times New Roman"/>
          <w:szCs w:val="20"/>
          <w:lang w:val="en-GB"/>
        </w:rPr>
        <w:t xml:space="preserve">Meaning and significance of Sarva Dharma Prayer                                </w:t>
      </w:r>
      <w:r>
        <w:rPr>
          <w:rFonts w:ascii="Times New Roman" w:eastAsia="Times New Roman" w:hAnsi="Times New Roman" w:cs="Times New Roman"/>
          <w:szCs w:val="20"/>
          <w:lang w:val="en-GB"/>
        </w:rPr>
        <w:t xml:space="preserve">          </w:t>
      </w:r>
      <w:r w:rsidRPr="00730C46">
        <w:rPr>
          <w:rFonts w:ascii="Times New Roman" w:eastAsia="Times New Roman" w:hAnsi="Times New Roman" w:cs="Times New Roman"/>
          <w:szCs w:val="20"/>
          <w:lang w:val="en-GB"/>
        </w:rPr>
        <w:tab/>
      </w:r>
      <w:r w:rsidRPr="00730C46">
        <w:rPr>
          <w:rFonts w:ascii="Times New Roman" w:eastAsia="Times New Roman" w:hAnsi="Times New Roman" w:cs="Times New Roman"/>
          <w:b/>
          <w:szCs w:val="28"/>
          <w:lang w:val="en-GB"/>
        </w:rPr>
        <w:t>1</w:t>
      </w:r>
    </w:p>
    <w:p w:rsidR="00730C46" w:rsidRPr="00730C46" w:rsidRDefault="00730C46" w:rsidP="00730C46">
      <w:pPr>
        <w:overflowPunct w:val="0"/>
        <w:autoSpaceDE w:val="0"/>
        <w:autoSpaceDN w:val="0"/>
        <w:adjustRightInd w:val="0"/>
        <w:ind w:left="720" w:firstLine="720"/>
        <w:textAlignment w:val="baseline"/>
        <w:rPr>
          <w:rFonts w:ascii="Times New Roman" w:eastAsia="Times New Roman" w:hAnsi="Times New Roman" w:cs="Times New Roman"/>
          <w:bCs/>
          <w:szCs w:val="20"/>
          <w:lang w:val="en-GB" w:bidi="ar-SA"/>
        </w:rPr>
      </w:pPr>
      <w:r w:rsidRPr="00730C46">
        <w:rPr>
          <w:rFonts w:ascii="Times New Roman" w:eastAsia="Times New Roman" w:hAnsi="Times New Roman" w:cs="Times New Roman"/>
          <w:b/>
          <w:szCs w:val="20"/>
          <w:lang w:val="en-GB"/>
        </w:rPr>
        <w:t>Total number of hours (appx)</w:t>
      </w:r>
      <w:r w:rsidRPr="00730C46">
        <w:rPr>
          <w:rFonts w:ascii="Times New Roman" w:eastAsia="Times New Roman" w:hAnsi="Times New Roman" w:cs="Times New Roman"/>
          <w:b/>
          <w:szCs w:val="20"/>
          <w:lang w:val="en-GB"/>
        </w:rPr>
        <w:tab/>
      </w:r>
      <w:r>
        <w:rPr>
          <w:rFonts w:ascii="Times New Roman" w:eastAsia="Times New Roman" w:hAnsi="Times New Roman" w:cs="Times New Roman"/>
          <w:b/>
          <w:szCs w:val="20"/>
          <w:lang w:val="en-GB"/>
        </w:rPr>
        <w:tab/>
      </w:r>
      <w:r>
        <w:rPr>
          <w:rFonts w:ascii="Times New Roman" w:eastAsia="Times New Roman" w:hAnsi="Times New Roman" w:cs="Times New Roman"/>
          <w:b/>
          <w:szCs w:val="20"/>
          <w:lang w:val="en-GB"/>
        </w:rPr>
        <w:tab/>
      </w:r>
      <w:r>
        <w:rPr>
          <w:rFonts w:ascii="Times New Roman" w:eastAsia="Times New Roman" w:hAnsi="Times New Roman" w:cs="Times New Roman"/>
          <w:b/>
          <w:szCs w:val="20"/>
          <w:lang w:val="en-GB"/>
        </w:rPr>
        <w:tab/>
      </w:r>
      <w:r>
        <w:rPr>
          <w:rFonts w:ascii="Times New Roman" w:eastAsia="Times New Roman" w:hAnsi="Times New Roman" w:cs="Times New Roman"/>
          <w:b/>
          <w:szCs w:val="20"/>
          <w:lang w:val="en-GB"/>
        </w:rPr>
        <w:tab/>
      </w:r>
      <w:r w:rsidRPr="00730C46">
        <w:rPr>
          <w:rFonts w:ascii="Times New Roman" w:eastAsia="Times New Roman" w:hAnsi="Times New Roman" w:cs="Times New Roman"/>
          <w:b/>
          <w:szCs w:val="28"/>
          <w:lang w:val="en-GB"/>
        </w:rPr>
        <w:t>36</w:t>
      </w:r>
    </w:p>
    <w:p w:rsidR="00730C46" w:rsidRPr="00730C46" w:rsidRDefault="00730C46" w:rsidP="00730C46">
      <w:pPr>
        <w:overflowPunct w:val="0"/>
        <w:autoSpaceDE w:val="0"/>
        <w:autoSpaceDN w:val="0"/>
        <w:adjustRightInd w:val="0"/>
        <w:textAlignment w:val="baseline"/>
        <w:rPr>
          <w:rFonts w:ascii="Times New Roman" w:eastAsia="Times New Roman" w:hAnsi="Times New Roman" w:cs="Times New Roman"/>
          <w:bCs/>
          <w:szCs w:val="20"/>
          <w:lang w:val="en-GB" w:bidi="ar-SA"/>
        </w:rPr>
      </w:pPr>
    </w:p>
    <w:p w:rsidR="00730C46" w:rsidRPr="00730C46" w:rsidRDefault="00730C46" w:rsidP="00730C46">
      <w:pPr>
        <w:overflowPunct w:val="0"/>
        <w:autoSpaceDE w:val="0"/>
        <w:autoSpaceDN w:val="0"/>
        <w:adjustRightInd w:val="0"/>
        <w:textAlignment w:val="baseline"/>
        <w:rPr>
          <w:rFonts w:ascii="Times New Roman" w:eastAsia="Times New Roman" w:hAnsi="Times New Roman" w:cs="Times New Roman"/>
          <w:b/>
          <w:szCs w:val="20"/>
          <w:u w:val="single"/>
          <w:lang w:val="en-GB" w:bidi="ar-SA"/>
        </w:rPr>
      </w:pPr>
      <w:r w:rsidRPr="00730C46">
        <w:rPr>
          <w:rFonts w:ascii="Times New Roman" w:eastAsia="Times New Roman" w:hAnsi="Times New Roman" w:cs="Times New Roman"/>
          <w:b/>
          <w:szCs w:val="20"/>
          <w:u w:val="single"/>
          <w:lang w:val="en-GB" w:bidi="ar-SA"/>
        </w:rPr>
        <w:t>References</w:t>
      </w:r>
    </w:p>
    <w:p w:rsidR="00730C46" w:rsidRPr="00730C46" w:rsidRDefault="00730C46" w:rsidP="00A34F5E">
      <w:pPr>
        <w:numPr>
          <w:ilvl w:val="0"/>
          <w:numId w:val="4"/>
        </w:numPr>
        <w:overflowPunct w:val="0"/>
        <w:autoSpaceDE w:val="0"/>
        <w:autoSpaceDN w:val="0"/>
        <w:adjustRightInd w:val="0"/>
        <w:spacing w:after="160" w:line="259" w:lineRule="auto"/>
        <w:ind w:left="360"/>
        <w:textAlignment w:val="baseline"/>
        <w:rPr>
          <w:rFonts w:ascii="Times New Roman" w:eastAsia="Times New Roman" w:hAnsi="Times New Roman" w:cs="Times New Roman"/>
          <w:szCs w:val="20"/>
          <w:lang w:val="en-GB" w:bidi="ar-SA"/>
        </w:rPr>
      </w:pPr>
      <w:r w:rsidRPr="00730C46">
        <w:rPr>
          <w:rFonts w:ascii="Times New Roman" w:eastAsia="Times New Roman" w:hAnsi="Times New Roman" w:cs="Times New Roman"/>
          <w:szCs w:val="20"/>
          <w:lang w:val="en-GB" w:bidi="ar-SA"/>
        </w:rPr>
        <w:t xml:space="preserve">The Transcendent Unity of Religions by Frithjof Schuon      </w:t>
      </w:r>
    </w:p>
    <w:p w:rsidR="00730C46" w:rsidRPr="00730C46" w:rsidRDefault="00730C46" w:rsidP="00A34F5E">
      <w:pPr>
        <w:numPr>
          <w:ilvl w:val="0"/>
          <w:numId w:val="4"/>
        </w:numPr>
        <w:overflowPunct w:val="0"/>
        <w:autoSpaceDE w:val="0"/>
        <w:autoSpaceDN w:val="0"/>
        <w:adjustRightInd w:val="0"/>
        <w:spacing w:after="160" w:line="259" w:lineRule="auto"/>
        <w:ind w:left="360"/>
        <w:textAlignment w:val="baseline"/>
        <w:rPr>
          <w:rFonts w:ascii="Times New Roman" w:eastAsia="Times New Roman" w:hAnsi="Times New Roman" w:cs="Times New Roman"/>
          <w:szCs w:val="20"/>
          <w:lang w:val="en-GB" w:bidi="ar-SA"/>
        </w:rPr>
      </w:pPr>
      <w:r w:rsidRPr="00730C46">
        <w:rPr>
          <w:rFonts w:ascii="Times New Roman" w:eastAsia="Times New Roman" w:hAnsi="Times New Roman" w:cs="Times New Roman"/>
          <w:szCs w:val="20"/>
          <w:lang w:val="en-GB" w:bidi="ar-SA"/>
        </w:rPr>
        <w:t>Searching for Spiritual Unity . . . Can There Be Common Ground? A Basic Overview of Forty World Religions &amp; Spiritual Practices by Robyn E Lebron</w:t>
      </w:r>
    </w:p>
    <w:p w:rsidR="00730C46" w:rsidRPr="00730C46" w:rsidRDefault="00730C46" w:rsidP="00730C46">
      <w:pPr>
        <w:overflowPunct w:val="0"/>
        <w:autoSpaceDE w:val="0"/>
        <w:autoSpaceDN w:val="0"/>
        <w:adjustRightInd w:val="0"/>
        <w:jc w:val="center"/>
        <w:textAlignment w:val="baseline"/>
        <w:rPr>
          <w:rFonts w:ascii="Times New Roman" w:eastAsia="Times New Roman" w:hAnsi="Times New Roman" w:cs="Times New Roman"/>
          <w:szCs w:val="20"/>
          <w:lang w:val="en-GB" w:bidi="ar-SA"/>
        </w:rPr>
      </w:pPr>
      <w:r w:rsidRPr="00730C46">
        <w:rPr>
          <w:rFonts w:ascii="Times New Roman" w:eastAsia="Times New Roman" w:hAnsi="Times New Roman" w:cs="Times New Roman"/>
          <w:szCs w:val="20"/>
          <w:lang w:val="en-GB" w:bidi="ar-SA"/>
        </w:rPr>
        <w:t>* * *</w:t>
      </w:r>
    </w:p>
    <w:p w:rsidR="00A34F5E" w:rsidRDefault="00A34F5E">
      <w:pPr>
        <w:rPr>
          <w:rFonts w:ascii="Times New Roman" w:hAnsi="Times New Roman" w:cs="Times New Roman"/>
        </w:rPr>
      </w:pPr>
      <w:r>
        <w:rPr>
          <w:rFonts w:ascii="Times New Roman" w:hAnsi="Times New Roman" w:cs="Times New Roman"/>
        </w:rPr>
        <w:br w:type="page"/>
      </w:r>
    </w:p>
    <w:p w:rsidR="00281AD5" w:rsidRDefault="00A34F5E" w:rsidP="00D622E1">
      <w:pPr>
        <w:ind w:right="-188"/>
        <w:outlineLvl w:val="1"/>
        <w:rPr>
          <w:rFonts w:ascii="Times New Roman" w:eastAsia="Times New Roman" w:hAnsi="Times New Roman" w:cs="Times New Roman"/>
          <w:b/>
          <w:bCs/>
          <w:sz w:val="32"/>
          <w:szCs w:val="32"/>
          <w:lang w:val="en-IN" w:eastAsia="en-IN" w:bidi="ar-SA"/>
        </w:rPr>
      </w:pPr>
      <w:r w:rsidRPr="00D622E1">
        <w:rPr>
          <w:rFonts w:ascii="Times New Roman" w:eastAsia="Times New Roman" w:hAnsi="Times New Roman" w:cs="Times New Roman"/>
          <w:b/>
          <w:bCs/>
          <w:sz w:val="28"/>
          <w:szCs w:val="28"/>
          <w:lang w:val="en-IN" w:eastAsia="en-IN" w:bidi="ar-SA"/>
        </w:rPr>
        <w:lastRenderedPageBreak/>
        <w:t>UAWR-300       STUDY OF CLASSICS-</w:t>
      </w:r>
      <w:r w:rsidR="00281AD5" w:rsidRPr="00D622E1">
        <w:rPr>
          <w:rFonts w:ascii="Times New Roman" w:eastAsia="Times New Roman" w:hAnsi="Times New Roman" w:cs="Times New Roman"/>
          <w:b/>
          <w:bCs/>
          <w:sz w:val="28"/>
          <w:szCs w:val="28"/>
          <w:lang w:val="en-IN" w:eastAsia="en-IN" w:bidi="ar-SA"/>
        </w:rPr>
        <w:t>I: RAMAKATHA RASAVAHINI</w:t>
      </w:r>
    </w:p>
    <w:p w:rsidR="00A34F5E" w:rsidRPr="00615150" w:rsidRDefault="00A34F5E" w:rsidP="00195445">
      <w:pPr>
        <w:jc w:val="right"/>
        <w:outlineLvl w:val="1"/>
        <w:rPr>
          <w:rFonts w:ascii="Times New Roman" w:eastAsia="Times New Roman" w:hAnsi="Times New Roman" w:cs="Times New Roman"/>
          <w:b/>
          <w:bCs/>
          <w:lang w:val="en-IN" w:eastAsia="en-IN" w:bidi="ar-SA"/>
        </w:rPr>
      </w:pPr>
      <w:r w:rsidRPr="00615150">
        <w:rPr>
          <w:rFonts w:ascii="Times New Roman" w:eastAsia="Times New Roman" w:hAnsi="Times New Roman" w:cs="Times New Roman"/>
          <w:b/>
          <w:bCs/>
          <w:lang w:val="en-IN" w:eastAsia="en-IN" w:bidi="ar-SA"/>
        </w:rPr>
        <w:t>2 Credits</w:t>
      </w:r>
    </w:p>
    <w:p w:rsidR="00A34F5E" w:rsidRPr="00615150" w:rsidRDefault="00A34F5E" w:rsidP="00A34F5E">
      <w:pPr>
        <w:jc w:val="right"/>
        <w:outlineLvl w:val="1"/>
        <w:rPr>
          <w:rFonts w:ascii="Times New Roman" w:eastAsia="Times New Roman" w:hAnsi="Times New Roman" w:cs="Times New Roman"/>
          <w:lang w:val="en-IN" w:eastAsia="en-IN" w:bidi="ar-SA"/>
        </w:rPr>
      </w:pPr>
    </w:p>
    <w:p w:rsidR="00A34F5E" w:rsidRPr="00615150" w:rsidRDefault="00A34F5E" w:rsidP="00A34F5E">
      <w:pPr>
        <w:jc w:val="right"/>
        <w:outlineLvl w:val="1"/>
        <w:rPr>
          <w:rFonts w:ascii="Times New Roman" w:eastAsia="Times New Roman" w:hAnsi="Times New Roman" w:cs="Times New Roman"/>
          <w:b/>
          <w:bCs/>
          <w:lang w:val="en-IN" w:eastAsia="en-IN" w:bidi="ar-SA"/>
        </w:rPr>
      </w:pPr>
      <w:r w:rsidRPr="00615150">
        <w:rPr>
          <w:rFonts w:ascii="Times New Roman" w:eastAsia="Times New Roman" w:hAnsi="Times New Roman" w:cs="Times New Roman"/>
          <w:lang w:val="en-IN" w:eastAsia="en-IN" w:bidi="ar-SA"/>
        </w:rPr>
        <w:t>Total No of hours-26</w:t>
      </w:r>
    </w:p>
    <w:p w:rsidR="00A34F5E" w:rsidRPr="00615150" w:rsidRDefault="00A34F5E" w:rsidP="00A34F5E">
      <w:pPr>
        <w:rPr>
          <w:rFonts w:ascii="Times New Roman" w:eastAsia="Times New Roman" w:hAnsi="Times New Roman" w:cs="Times New Roman"/>
          <w:b/>
          <w:bCs/>
          <w:lang w:val="en-IN" w:eastAsia="en-IN" w:bidi="ar-SA"/>
        </w:rPr>
      </w:pPr>
      <w:r w:rsidRPr="00615150">
        <w:rPr>
          <w:rFonts w:ascii="Times New Roman" w:eastAsia="Times New Roman" w:hAnsi="Times New Roman" w:cs="Times New Roman"/>
          <w:b/>
          <w:bCs/>
          <w:lang w:val="en-IN" w:eastAsia="en-IN" w:bidi="ar-SA"/>
        </w:rPr>
        <w:t>RAMAKATHA RASAVAHINI</w:t>
      </w:r>
    </w:p>
    <w:p w:rsidR="00A34F5E" w:rsidRPr="00615150" w:rsidRDefault="00A34F5E" w:rsidP="00A34F5E">
      <w:pPr>
        <w:rPr>
          <w:rFonts w:ascii="Times New Roman" w:eastAsia="Times New Roman" w:hAnsi="Times New Roman" w:cs="Times New Roman"/>
          <w:lang w:val="en-IN" w:eastAsia="en-IN" w:bidi="ar-SA"/>
        </w:rPr>
      </w:pPr>
    </w:p>
    <w:p w:rsidR="00A34F5E" w:rsidRPr="00615150" w:rsidRDefault="00A34F5E" w:rsidP="00A34F5E">
      <w:pPr>
        <w:ind w:left="720" w:hanging="720"/>
        <w:rPr>
          <w:rFonts w:ascii="Times New Roman" w:eastAsia="Times New Roman" w:hAnsi="Times New Roman" w:cs="Times New Roman"/>
          <w:lang w:val="en-IN" w:eastAsia="en-IN" w:bidi="ar-SA"/>
        </w:rPr>
      </w:pPr>
      <w:r w:rsidRPr="00615150">
        <w:rPr>
          <w:rFonts w:ascii="Times New Roman" w:eastAsia="Times New Roman" w:hAnsi="Times New Roman" w:cs="Times New Roman"/>
          <w:b/>
          <w:bCs/>
          <w:lang w:val="en-IN" w:eastAsia="en-IN" w:bidi="ar-SA"/>
        </w:rPr>
        <w:t>(1) CHARACTER SKETCHES:</w:t>
      </w:r>
      <w:r w:rsidRPr="00615150">
        <w:rPr>
          <w:rFonts w:ascii="Times New Roman" w:eastAsia="Times New Roman" w:hAnsi="Times New Roman" w:cs="Times New Roman"/>
          <w:lang w:val="en-IN" w:eastAsia="en-IN" w:bidi="ar-SA"/>
        </w:rPr>
        <w:t xml:space="preserve"> The exemplary qualities that each of the Characters embodied in their character.</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p>
    <w:p w:rsidR="00A34F5E" w:rsidRPr="00615150" w:rsidRDefault="00A34F5E" w:rsidP="00A34F5E">
      <w:pPr>
        <w:spacing w:after="200" w:line="276" w:lineRule="auto"/>
        <w:ind w:left="720" w:hanging="360"/>
        <w:contextualSpacing/>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a) Men Characters- 1. Sri Rama, 2. Lakshman 3. Bharat 4. Hanuman, 5. Guha 6. Sugriva 7. Vibhishna and 8. Ravana.</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t>-3</w:t>
      </w:r>
    </w:p>
    <w:p w:rsidR="00A34F5E" w:rsidRPr="00615150" w:rsidRDefault="00A34F5E" w:rsidP="00A34F5E">
      <w:pPr>
        <w:ind w:left="360"/>
        <w:contextualSpacing/>
        <w:rPr>
          <w:rFonts w:ascii="Times New Roman" w:eastAsia="Times New Roman" w:hAnsi="Times New Roman" w:cs="Times New Roman"/>
          <w:lang w:val="en-IN" w:eastAsia="en-IN" w:bidi="ar-SA"/>
        </w:rPr>
      </w:pPr>
    </w:p>
    <w:p w:rsidR="00A34F5E" w:rsidRPr="00615150" w:rsidRDefault="00A34F5E" w:rsidP="00A34F5E">
      <w:pPr>
        <w:ind w:firstLine="36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b) Women Characters: 1. Sita, 2. Urmila, 3. Sumitra and 4. Kaikeyi and 5. Madodari.    -3</w:t>
      </w:r>
    </w:p>
    <w:p w:rsidR="00A34F5E" w:rsidRPr="00615150" w:rsidRDefault="00A34F5E" w:rsidP="00A34F5E">
      <w:pPr>
        <w:rPr>
          <w:rFonts w:ascii="Times New Roman" w:eastAsia="Times New Roman" w:hAnsi="Times New Roman" w:cs="Times New Roman"/>
          <w:lang w:val="en-IN" w:eastAsia="en-IN" w:bidi="ar-SA"/>
        </w:rPr>
      </w:pPr>
    </w:p>
    <w:p w:rsidR="00A34F5E" w:rsidRPr="00615150" w:rsidRDefault="00A34F5E" w:rsidP="00A34F5E">
      <w:pPr>
        <w:rPr>
          <w:rFonts w:ascii="Times New Roman" w:eastAsia="Times New Roman" w:hAnsi="Times New Roman" w:cs="Times New Roman"/>
          <w:b/>
          <w:bCs/>
          <w:lang w:val="en-IN" w:eastAsia="en-IN" w:bidi="ar-SA"/>
        </w:rPr>
      </w:pPr>
      <w:r w:rsidRPr="00615150">
        <w:rPr>
          <w:rFonts w:ascii="Times New Roman" w:eastAsia="Times New Roman" w:hAnsi="Times New Roman" w:cs="Times New Roman"/>
          <w:b/>
          <w:bCs/>
          <w:lang w:val="en-IN" w:eastAsia="en-IN" w:bidi="ar-SA"/>
        </w:rPr>
        <w:t>(2)  Analysis of Important Themes:</w:t>
      </w:r>
    </w:p>
    <w:p w:rsidR="00A34F5E" w:rsidRPr="00615150" w:rsidRDefault="00A34F5E" w:rsidP="00A34F5E">
      <w:pPr>
        <w:ind w:left="720" w:hanging="294"/>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a) The Victory of good over evil.</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t>-5</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The dynamics of Dharma that generates an atmosphere of energy and power for the ultimate victory of good in spite of initial setbacks .</w:t>
      </w:r>
    </w:p>
    <w:p w:rsidR="00A34F5E" w:rsidRPr="00615150" w:rsidRDefault="00A34F5E" w:rsidP="00A34F5E">
      <w:pPr>
        <w:ind w:left="720" w:hanging="294"/>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b) The Avatar: A blend of the Human and the Divine attributes.</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t>-5</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Though omnipotent, an avatar, accepting the limitations of human plane exhibits human limitations and traits but it is only to set an example closer to man’s  experience.</w:t>
      </w:r>
    </w:p>
    <w:p w:rsidR="00A34F5E" w:rsidRPr="00615150" w:rsidRDefault="00A34F5E" w:rsidP="00A34F5E">
      <w:pPr>
        <w:ind w:left="720" w:hanging="294"/>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c) The 9 types of Devotion and the Concept of Surrender as exemplified by the Characters of Ramakatha.</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00DA5BDF"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t>-5</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Though there are many paths to reach God, devotion is one of the most popular and sweet and devotees take any one of the 9paths of devotion to reach. All paths are potent and right for to reach the human goal. Many characters of Ramakatha exhibit these 9 types of devotion.</w:t>
      </w:r>
    </w:p>
    <w:p w:rsidR="00A34F5E" w:rsidRPr="00615150" w:rsidRDefault="00A34F5E" w:rsidP="00A34F5E">
      <w:pPr>
        <w:ind w:left="720" w:hanging="294"/>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d) The relevance of Rama story, particularly in the Familial, Social and Political aspects of life.</w:t>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00DA5BDF"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r>
      <w:r w:rsidRPr="00615150">
        <w:rPr>
          <w:rFonts w:ascii="Times New Roman" w:eastAsia="Times New Roman" w:hAnsi="Times New Roman" w:cs="Times New Roman"/>
          <w:lang w:val="en-IN" w:eastAsia="en-IN" w:bidi="ar-SA"/>
        </w:rPr>
        <w:tab/>
        <w:t>-5</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The Rama story has inspired millions since ages as an ideal example for familial, social and political thought and behaviour. These can be highlighted as part of the study of Ramakatha.</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Since our intention is also to make the students read Bhagavan’s literature, the text would be gone through, though the teachers can have their own method of dealing with it.</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-Since the themes are spread over the text, Ramakatharasvahini, the Characters need to be focused as we go through the texts.</w:t>
      </w:r>
    </w:p>
    <w:p w:rsidR="00A34F5E" w:rsidRPr="00615150" w:rsidRDefault="00A34F5E" w:rsidP="00A34F5E">
      <w:pPr>
        <w:ind w:left="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 xml:space="preserve">-The attention of the students need to be brought to the themes as the prescribed text is gone through. </w:t>
      </w:r>
    </w:p>
    <w:p w:rsidR="00A34F5E" w:rsidRPr="00615150" w:rsidRDefault="00A34F5E" w:rsidP="00A34F5E">
      <w:pPr>
        <w:ind w:left="720"/>
        <w:rPr>
          <w:rFonts w:ascii="Times New Roman" w:eastAsia="Times New Roman" w:hAnsi="Times New Roman" w:cs="Times New Roman"/>
          <w:lang w:val="en-IN" w:eastAsia="en-IN" w:bidi="ar-SA"/>
        </w:rPr>
      </w:pPr>
    </w:p>
    <w:p w:rsidR="00A34F5E" w:rsidRPr="00615150" w:rsidRDefault="00A34F5E" w:rsidP="00A34F5E">
      <w:pPr>
        <w:ind w:left="720" w:hanging="720"/>
        <w:rPr>
          <w:rFonts w:ascii="Times New Roman" w:eastAsia="Times New Roman" w:hAnsi="Times New Roman" w:cs="Times New Roman"/>
          <w:lang w:val="en-IN" w:eastAsia="en-IN" w:bidi="ar-SA"/>
        </w:rPr>
      </w:pPr>
      <w:r w:rsidRPr="00615150">
        <w:rPr>
          <w:rFonts w:ascii="Times New Roman" w:eastAsia="Times New Roman" w:hAnsi="Times New Roman" w:cs="Times New Roman"/>
          <w:b/>
          <w:bCs/>
          <w:lang w:val="en-IN" w:eastAsia="en-IN" w:bidi="ar-SA"/>
        </w:rPr>
        <w:t>Prescribed Text:</w:t>
      </w:r>
      <w:r w:rsidRPr="00615150">
        <w:rPr>
          <w:rFonts w:ascii="Times New Roman" w:eastAsia="Times New Roman" w:hAnsi="Times New Roman" w:cs="Times New Roman"/>
          <w:lang w:val="en-IN" w:eastAsia="en-IN" w:bidi="ar-SA"/>
        </w:rPr>
        <w:t xml:space="preserve"> Ramakatharasvahini, Published by Sri Sathya Sai Books and Publications Trust PSN (Detailed study)</w:t>
      </w:r>
    </w:p>
    <w:p w:rsidR="00A34F5E" w:rsidRPr="00615150" w:rsidRDefault="00A34F5E" w:rsidP="00A34F5E">
      <w:pPr>
        <w:rPr>
          <w:rFonts w:ascii="Times New Roman" w:eastAsia="Times New Roman" w:hAnsi="Times New Roman" w:cs="Times New Roman"/>
          <w:lang w:val="en-IN" w:eastAsia="en-IN" w:bidi="ar-SA"/>
        </w:rPr>
      </w:pPr>
    </w:p>
    <w:p w:rsidR="00A34F5E" w:rsidRPr="00615150" w:rsidRDefault="00A34F5E" w:rsidP="00A34F5E">
      <w:pPr>
        <w:rPr>
          <w:rFonts w:ascii="Times New Roman" w:eastAsia="Times New Roman" w:hAnsi="Times New Roman" w:cs="Times New Roman"/>
          <w:b/>
          <w:bCs/>
          <w:lang w:val="en-IN" w:eastAsia="en-IN" w:bidi="ar-SA"/>
        </w:rPr>
      </w:pPr>
      <w:r w:rsidRPr="00615150">
        <w:rPr>
          <w:rFonts w:ascii="Times New Roman" w:eastAsia="Times New Roman" w:hAnsi="Times New Roman" w:cs="Times New Roman"/>
          <w:b/>
          <w:bCs/>
          <w:lang w:val="en-IN" w:eastAsia="en-IN" w:bidi="ar-SA"/>
        </w:rPr>
        <w:t xml:space="preserve">Reference Books: </w:t>
      </w:r>
    </w:p>
    <w:p w:rsidR="00A34F5E" w:rsidRPr="00615150" w:rsidRDefault="00A34F5E" w:rsidP="00A34F5E">
      <w:pPr>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1. Summer Showers, Pub by S.S.S.B.P.T. PSN</w:t>
      </w:r>
    </w:p>
    <w:p w:rsidR="00A34F5E" w:rsidRPr="00615150" w:rsidRDefault="00A34F5E" w:rsidP="00A34F5E">
      <w:pPr>
        <w:ind w:left="720" w:hanging="720"/>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2. Some Lesser Known Characters of Ramayana, Pub by Sri Sathya Sai Sadhana Trust Publication Division, PSN</w:t>
      </w:r>
    </w:p>
    <w:p w:rsidR="00A34F5E" w:rsidRPr="00A34F5E" w:rsidRDefault="00A34F5E" w:rsidP="00A34F5E">
      <w:pPr>
        <w:spacing w:after="200"/>
        <w:jc w:val="center"/>
        <w:rPr>
          <w:rFonts w:ascii="Times New Roman" w:eastAsia="Times New Roman" w:hAnsi="Times New Roman" w:cs="Times New Roman"/>
          <w:lang w:val="en-IN" w:eastAsia="en-IN" w:bidi="ar-SA"/>
        </w:rPr>
      </w:pPr>
      <w:r w:rsidRPr="00615150">
        <w:rPr>
          <w:rFonts w:ascii="Times New Roman" w:eastAsia="Times New Roman" w:hAnsi="Times New Roman" w:cs="Times New Roman"/>
          <w:lang w:val="en-IN" w:eastAsia="en-IN" w:bidi="ar-SA"/>
        </w:rPr>
        <w:t>* * *</w:t>
      </w:r>
    </w:p>
    <w:p w:rsidR="00A34F5E" w:rsidRDefault="00A34F5E">
      <w:pPr>
        <w:rPr>
          <w:rFonts w:ascii="Times New Roman" w:hAnsi="Times New Roman" w:cs="Times New Roman"/>
        </w:rPr>
      </w:pPr>
      <w:r>
        <w:rPr>
          <w:rFonts w:ascii="Times New Roman" w:hAnsi="Times New Roman" w:cs="Times New Roman"/>
        </w:rPr>
        <w:br w:type="page"/>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 w:val="26"/>
          <w:szCs w:val="22"/>
          <w:lang w:bidi="ar-SA"/>
        </w:rPr>
      </w:pPr>
      <w:r w:rsidRPr="00FC5B55">
        <w:rPr>
          <w:rFonts w:ascii="Times New Roman" w:eastAsia="Times New Roman" w:hAnsi="Times New Roman" w:cs="Times New Roman"/>
          <w:b/>
          <w:bCs/>
          <w:sz w:val="28"/>
          <w:lang w:bidi="ar-SA"/>
        </w:rPr>
        <w:lastRenderedPageBreak/>
        <w:t xml:space="preserve">UAWR-400 </w:t>
      </w:r>
      <w:r w:rsidRPr="00FC5B55">
        <w:rPr>
          <w:rFonts w:ascii="Times New Roman" w:eastAsia="Times New Roman" w:hAnsi="Times New Roman" w:cs="Times New Roman"/>
          <w:b/>
          <w:bCs/>
          <w:sz w:val="28"/>
          <w:lang w:bidi="ar-SA"/>
        </w:rPr>
        <w:tab/>
        <w:t>STUDY OF CLASSICS</w:t>
      </w:r>
      <w:r w:rsidR="000E62DC">
        <w:rPr>
          <w:rFonts w:ascii="Times New Roman" w:eastAsia="Times New Roman" w:hAnsi="Times New Roman" w:cs="Times New Roman"/>
          <w:b/>
          <w:bCs/>
          <w:sz w:val="28"/>
          <w:lang w:bidi="ar-SA"/>
        </w:rPr>
        <w:t>-</w:t>
      </w:r>
      <w:r w:rsidRPr="00FC5B55">
        <w:rPr>
          <w:rFonts w:ascii="Times New Roman" w:eastAsia="Times New Roman" w:hAnsi="Times New Roman" w:cs="Times New Roman"/>
          <w:b/>
          <w:bCs/>
          <w:sz w:val="28"/>
          <w:lang w:bidi="ar-SA"/>
        </w:rPr>
        <w:t xml:space="preserve">II: BHAGAVATHA VAHINI </w:t>
      </w:r>
    </w:p>
    <w:p w:rsidR="00FC5B55" w:rsidRPr="000C70AE" w:rsidRDefault="00FC5B55" w:rsidP="00FC5B55">
      <w:pPr>
        <w:widowControl w:val="0"/>
        <w:autoSpaceDE w:val="0"/>
        <w:autoSpaceDN w:val="0"/>
        <w:adjustRightInd w:val="0"/>
        <w:jc w:val="right"/>
        <w:rPr>
          <w:rFonts w:ascii="Times New Roman" w:eastAsia="Times New Roman" w:hAnsi="Times New Roman" w:cs="Times New Roman"/>
          <w:b/>
          <w:bCs/>
          <w:sz w:val="26"/>
          <w:szCs w:val="22"/>
          <w:lang w:bidi="ar-SA"/>
        </w:rPr>
      </w:pPr>
      <w:r w:rsidRPr="000C70AE">
        <w:rPr>
          <w:rFonts w:ascii="Times New Roman" w:eastAsia="Times New Roman" w:hAnsi="Times New Roman" w:cs="Times New Roman"/>
          <w:b/>
          <w:bCs/>
          <w:szCs w:val="20"/>
          <w:lang w:bidi="ar-SA"/>
        </w:rPr>
        <w:t xml:space="preserve"> 2 Credits</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 w:val="22"/>
          <w:szCs w:val="22"/>
          <w:lang w:bidi="ar-SA"/>
        </w:rPr>
      </w:pPr>
    </w:p>
    <w:p w:rsidR="00FC5B55" w:rsidRPr="00FC5B55" w:rsidRDefault="00FC5B55" w:rsidP="00FC5B55">
      <w:pPr>
        <w:jc w:val="both"/>
        <w:rPr>
          <w:rFonts w:ascii="Times New Roman" w:eastAsia="Times New Roman" w:hAnsi="Times New Roman" w:cs="Times New Roman"/>
          <w:b/>
          <w:bCs/>
          <w:snapToGrid w:val="0"/>
          <w:szCs w:val="22"/>
          <w:lang w:bidi="ar-SA"/>
        </w:rPr>
      </w:pPr>
      <w:r w:rsidRPr="00FC5B55">
        <w:rPr>
          <w:rFonts w:ascii="Times New Roman" w:eastAsia="Times New Roman" w:hAnsi="Times New Roman" w:cs="Times New Roman"/>
          <w:b/>
          <w:bCs/>
          <w:snapToGrid w:val="0"/>
          <w:szCs w:val="22"/>
          <w:u w:val="single"/>
          <w:lang w:bidi="ar-SA"/>
        </w:rPr>
        <w:t>Introductory Note</w:t>
      </w:r>
      <w:r w:rsidRPr="00FC5B55">
        <w:rPr>
          <w:rFonts w:ascii="Times New Roman" w:eastAsia="Times New Roman" w:hAnsi="Times New Roman" w:cs="Times New Roman"/>
          <w:b/>
          <w:bCs/>
          <w:snapToGrid w:val="0"/>
          <w:szCs w:val="22"/>
          <w:lang w:bidi="ar-SA"/>
        </w:rPr>
        <w:t>:  The role of Puranas in general as an instrument for democratization of spirituality should be explained.</w:t>
      </w:r>
    </w:p>
    <w:p w:rsidR="00FC5B55" w:rsidRPr="00FC5B55" w:rsidRDefault="00FC5B55" w:rsidP="00FC5B55">
      <w:pPr>
        <w:widowControl w:val="0"/>
        <w:autoSpaceDE w:val="0"/>
        <w:autoSpaceDN w:val="0"/>
        <w:adjustRightInd w:val="0"/>
        <w:jc w:val="right"/>
        <w:rPr>
          <w:rFonts w:ascii="Times New Roman" w:eastAsia="Times New Roman" w:hAnsi="Times New Roman" w:cs="Times New Roman"/>
          <w:szCs w:val="22"/>
          <w:u w:val="single"/>
          <w:lang w:bidi="ar-SA"/>
        </w:rPr>
      </w:pPr>
      <w:r w:rsidRPr="00FC5B55">
        <w:rPr>
          <w:rFonts w:ascii="Times New Roman" w:eastAsia="Times New Roman" w:hAnsi="Times New Roman" w:cs="Times New Roman"/>
          <w:szCs w:val="22"/>
          <w:u w:val="single"/>
          <w:lang w:bidi="ar-SA"/>
        </w:rPr>
        <w:t>Hours</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r w:rsidRPr="00FC5B55">
        <w:rPr>
          <w:rFonts w:ascii="Times New Roman" w:eastAsia="Times New Roman" w:hAnsi="Times New Roman" w:cs="Times New Roman"/>
          <w:b/>
          <w:bCs/>
          <w:szCs w:val="22"/>
          <w:lang w:bidi="ar-SA"/>
        </w:rPr>
        <w:t>Section I</w:t>
      </w:r>
      <w:r w:rsidRPr="00FC5B55">
        <w:rPr>
          <w:rFonts w:ascii="Times New Roman" w:eastAsia="Times New Roman" w:hAnsi="Times New Roman" w:cs="Times New Roman"/>
          <w:szCs w:val="22"/>
          <w:lang w:bidi="ar-SA"/>
        </w:rPr>
        <w:t xml:space="preserve">: </w:t>
      </w:r>
      <w:r w:rsidRPr="00FC5B55">
        <w:rPr>
          <w:rFonts w:ascii="Times New Roman" w:eastAsia="Times New Roman" w:hAnsi="Times New Roman" w:cs="Times New Roman"/>
          <w:b/>
          <w:szCs w:val="22"/>
          <w:lang w:bidi="ar-SA"/>
        </w:rPr>
        <w:t>Relevance of Bhagavatham in the contemporary world…………………….01</w:t>
      </w:r>
    </w:p>
    <w:p w:rsidR="00FC5B55" w:rsidRPr="00FC5B55" w:rsidRDefault="00FC5B55" w:rsidP="00FC5B55">
      <w:pPr>
        <w:widowControl w:val="0"/>
        <w:autoSpaceDE w:val="0"/>
        <w:autoSpaceDN w:val="0"/>
        <w:adjustRightInd w:val="0"/>
        <w:ind w:left="720" w:right="965"/>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The role of Bhagavatham should be explained as an instrument for democratization of Spirituality.</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szCs w:val="22"/>
          <w:lang w:bidi="ar-SA"/>
        </w:rPr>
      </w:pPr>
      <w:r w:rsidRPr="00FC5B55">
        <w:rPr>
          <w:rFonts w:ascii="Times New Roman" w:eastAsia="Times New Roman" w:hAnsi="Times New Roman" w:cs="Times New Roman"/>
          <w:b/>
          <w:bCs/>
          <w:szCs w:val="22"/>
          <w:lang w:bidi="ar-SA"/>
        </w:rPr>
        <w:t>Section II:</w:t>
      </w:r>
      <w:r w:rsidRPr="00FC5B55">
        <w:rPr>
          <w:rFonts w:ascii="Times New Roman" w:eastAsia="Times New Roman" w:hAnsi="Times New Roman" w:cs="Times New Roman"/>
          <w:b/>
          <w:szCs w:val="22"/>
          <w:lang w:bidi="ar-SA"/>
        </w:rPr>
        <w:t xml:space="preserve"> Devotion</w:t>
      </w:r>
      <w:r w:rsidRPr="00FC5B55">
        <w:rPr>
          <w:rFonts w:ascii="Times New Roman" w:eastAsia="Times New Roman" w:hAnsi="Times New Roman" w:cs="Times New Roman"/>
          <w:b/>
          <w:lang w:bidi="ar-SA"/>
        </w:rPr>
        <w:t>………….……………………………………………….…………....08</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xml:space="preserve">a) What is devotion and why should we cultivate it? </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- 2</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b) Types of devotees.</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- 1</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c) Nine forms of devotion.</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- 3</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d) Five bhavas of devotion.</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- 2</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szCs w:val="22"/>
          <w:lang w:bidi="ar-SA"/>
        </w:rPr>
      </w:pPr>
      <w:r w:rsidRPr="00FC5B55">
        <w:rPr>
          <w:rFonts w:ascii="Times New Roman" w:eastAsia="Times New Roman" w:hAnsi="Times New Roman" w:cs="Times New Roman"/>
          <w:b/>
          <w:bCs/>
          <w:szCs w:val="22"/>
          <w:lang w:bidi="ar-SA"/>
        </w:rPr>
        <w:t>Section III</w:t>
      </w:r>
      <w:r w:rsidRPr="00FC5B55">
        <w:rPr>
          <w:rFonts w:ascii="Times New Roman" w:eastAsia="Times New Roman" w:hAnsi="Times New Roman" w:cs="Times New Roman"/>
          <w:b/>
          <w:szCs w:val="22"/>
          <w:lang w:bidi="ar-SA"/>
        </w:rPr>
        <w:t>: The Avatar Principle</w:t>
      </w:r>
      <w:r w:rsidRPr="00FC5B55">
        <w:rPr>
          <w:rFonts w:ascii="Times New Roman" w:eastAsia="Times New Roman" w:hAnsi="Times New Roman" w:cs="Times New Roman"/>
          <w:b/>
          <w:lang w:bidi="ar-SA"/>
        </w:rPr>
        <w:t>…..…….……………………………………………….04</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a) Salient features of the concept of Avatar in Indian Culture.</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- 1</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b) The divinity of Sri. Krishna.</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- 1</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xml:space="preserve">c) 'My Life is My Message' - illustrations from Sri Krishna's life. </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- 2</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szCs w:val="22"/>
          <w:lang w:bidi="ar-SA"/>
        </w:rPr>
      </w:pPr>
      <w:r w:rsidRPr="00FC5B55">
        <w:rPr>
          <w:rFonts w:ascii="Times New Roman" w:eastAsia="Times New Roman" w:hAnsi="Times New Roman" w:cs="Times New Roman"/>
          <w:b/>
          <w:bCs/>
          <w:szCs w:val="22"/>
          <w:lang w:bidi="ar-SA"/>
        </w:rPr>
        <w:t>Section IV</w:t>
      </w:r>
      <w:r w:rsidRPr="00FC5B55">
        <w:rPr>
          <w:rFonts w:ascii="Times New Roman" w:eastAsia="Times New Roman" w:hAnsi="Times New Roman" w:cs="Times New Roman"/>
          <w:b/>
          <w:szCs w:val="22"/>
          <w:lang w:bidi="ar-SA"/>
        </w:rPr>
        <w:t>: The role of divine grace, human effort and destiny</w:t>
      </w:r>
      <w:r w:rsidRPr="00FC5B55">
        <w:rPr>
          <w:rFonts w:ascii="Times New Roman" w:eastAsia="Times New Roman" w:hAnsi="Times New Roman" w:cs="Times New Roman"/>
          <w:b/>
          <w:lang w:bidi="ar-SA"/>
        </w:rPr>
        <w:t>………….…………….04</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a) Law of Karma in the Indian tradition.</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- 2</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xml:space="preserve">b) A comparative study of eastern and western </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- 1</w:t>
      </w:r>
    </w:p>
    <w:p w:rsidR="00FC5B55" w:rsidRPr="00FC5B55" w:rsidRDefault="00FC5B55" w:rsidP="00FC5B55">
      <w:pPr>
        <w:widowControl w:val="0"/>
        <w:autoSpaceDE w:val="0"/>
        <w:autoSpaceDN w:val="0"/>
        <w:adjustRightInd w:val="0"/>
        <w:ind w:left="720" w:firstLine="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ideas on human effort.</w:t>
      </w:r>
      <w:r w:rsidRPr="00FC5B55">
        <w:rPr>
          <w:rFonts w:ascii="Times New Roman" w:eastAsia="Times New Roman" w:hAnsi="Times New Roman" w:cs="Times New Roman"/>
          <w:szCs w:val="22"/>
          <w:lang w:bidi="ar-SA"/>
        </w:rPr>
        <w:tab/>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xml:space="preserve">c) Parikshit's life - an amalgam of human effort, destiny </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- 1</w:t>
      </w:r>
    </w:p>
    <w:p w:rsidR="00FC5B55" w:rsidRPr="00FC5B55" w:rsidRDefault="00FC5B55" w:rsidP="00FC5B55">
      <w:pPr>
        <w:widowControl w:val="0"/>
        <w:autoSpaceDE w:val="0"/>
        <w:autoSpaceDN w:val="0"/>
        <w:adjustRightInd w:val="0"/>
        <w:ind w:left="144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and divine grace.</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r w:rsidRPr="00FC5B55">
        <w:rPr>
          <w:rFonts w:ascii="Times New Roman" w:eastAsia="Times New Roman" w:hAnsi="Times New Roman" w:cs="Times New Roman"/>
          <w:b/>
          <w:bCs/>
          <w:szCs w:val="22"/>
          <w:lang w:bidi="ar-SA"/>
        </w:rPr>
        <w:t>Section V</w:t>
      </w:r>
      <w:r w:rsidRPr="00FC5B55">
        <w:rPr>
          <w:rFonts w:ascii="Times New Roman" w:eastAsia="Times New Roman" w:hAnsi="Times New Roman" w:cs="Times New Roman"/>
          <w:szCs w:val="22"/>
          <w:lang w:bidi="ar-SA"/>
        </w:rPr>
        <w:t>: Spiritual insight and daily life</w:t>
      </w:r>
      <w:r w:rsidRPr="00FC5B55">
        <w:rPr>
          <w:rFonts w:ascii="Times New Roman" w:eastAsia="Times New Roman" w:hAnsi="Times New Roman" w:cs="Times New Roman"/>
          <w:b/>
          <w:lang w:bidi="ar-SA"/>
        </w:rPr>
        <w:t>………….……………………………………....04</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a) What is spiritual insight and how to cultivate it?</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xml:space="preserve">           - 2</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b) Personalities in Bhagavatham who exhibited spiritual insight.</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xml:space="preserve">           - 2</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r w:rsidRPr="00FC5B55">
        <w:rPr>
          <w:rFonts w:ascii="Times New Roman" w:eastAsia="Times New Roman" w:hAnsi="Times New Roman" w:cs="Times New Roman"/>
          <w:b/>
          <w:bCs/>
          <w:szCs w:val="22"/>
          <w:lang w:bidi="ar-SA"/>
        </w:rPr>
        <w:t>Section V</w:t>
      </w:r>
      <w:r w:rsidR="00775378">
        <w:rPr>
          <w:rFonts w:ascii="Times New Roman" w:eastAsia="Times New Roman" w:hAnsi="Times New Roman" w:cs="Times New Roman"/>
          <w:b/>
          <w:bCs/>
          <w:szCs w:val="22"/>
          <w:lang w:bidi="ar-SA"/>
        </w:rPr>
        <w:t>I</w:t>
      </w:r>
      <w:r w:rsidRPr="00FC5B55">
        <w:rPr>
          <w:rFonts w:ascii="Times New Roman" w:eastAsia="Times New Roman" w:hAnsi="Times New Roman" w:cs="Times New Roman"/>
          <w:szCs w:val="22"/>
          <w:lang w:bidi="ar-SA"/>
        </w:rPr>
        <w:t>: The Role of Mythology in Indian Culture</w:t>
      </w:r>
      <w:r w:rsidRPr="00FC5B55">
        <w:rPr>
          <w:rFonts w:ascii="Times New Roman" w:eastAsia="Times New Roman" w:hAnsi="Times New Roman" w:cs="Times New Roman"/>
          <w:b/>
          <w:lang w:bidi="ar-SA"/>
        </w:rPr>
        <w:t>………….………………………......02</w:t>
      </w:r>
    </w:p>
    <w:p w:rsidR="00FC5B55" w:rsidRPr="00FC5B55" w:rsidRDefault="00FC5B55" w:rsidP="00FC5B55">
      <w:pPr>
        <w:widowControl w:val="0"/>
        <w:tabs>
          <w:tab w:val="left" w:pos="6763"/>
        </w:tabs>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a) Is mythology true? - the educational value of mythology.</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xml:space="preserve">           - 1</w:t>
      </w:r>
    </w:p>
    <w:p w:rsidR="00FC5B55" w:rsidRPr="00FC5B55" w:rsidRDefault="00FC5B55" w:rsidP="00FC5B55">
      <w:pPr>
        <w:widowControl w:val="0"/>
        <w:autoSpaceDE w:val="0"/>
        <w:autoSpaceDN w:val="0"/>
        <w:adjustRightInd w:val="0"/>
        <w:ind w:left="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xml:space="preserve">b) A few mythological episodes in Bhagavatham and </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xml:space="preserve">           - 1</w:t>
      </w:r>
    </w:p>
    <w:p w:rsidR="00FC5B55" w:rsidRPr="00FC5B55" w:rsidRDefault="00FC5B55" w:rsidP="00FC5B55">
      <w:pPr>
        <w:widowControl w:val="0"/>
        <w:autoSpaceDE w:val="0"/>
        <w:autoSpaceDN w:val="0"/>
        <w:adjustRightInd w:val="0"/>
        <w:ind w:left="720" w:firstLine="720"/>
        <w:jc w:val="both"/>
        <w:rPr>
          <w:rFonts w:ascii="Times New Roman" w:eastAsia="Times New Roman" w:hAnsi="Times New Roman" w:cs="Times New Roman"/>
          <w:szCs w:val="22"/>
          <w:u w:val="single"/>
          <w:lang w:bidi="ar-SA"/>
        </w:rPr>
      </w:pPr>
      <w:r w:rsidRPr="00FC5B55">
        <w:rPr>
          <w:rFonts w:ascii="Times New Roman" w:eastAsia="Times New Roman" w:hAnsi="Times New Roman" w:cs="Times New Roman"/>
          <w:szCs w:val="22"/>
          <w:lang w:bidi="ar-SA"/>
        </w:rPr>
        <w:t>their inner import.</w:t>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r>
      <w:r w:rsidRPr="00FC5B55">
        <w:rPr>
          <w:rFonts w:ascii="Times New Roman" w:eastAsia="Times New Roman" w:hAnsi="Times New Roman" w:cs="Times New Roman"/>
          <w:szCs w:val="22"/>
          <w:lang w:bidi="ar-SA"/>
        </w:rPr>
        <w:tab/>
        <w:t xml:space="preserve">         </w:t>
      </w:r>
      <w:r w:rsidRPr="00FC5B55">
        <w:rPr>
          <w:rFonts w:ascii="Times New Roman" w:eastAsia="Times New Roman" w:hAnsi="Times New Roman" w:cs="Times New Roman"/>
          <w:b/>
          <w:szCs w:val="22"/>
          <w:lang w:bidi="ar-SA"/>
        </w:rPr>
        <w:t xml:space="preserve">  Total Hours - 23</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bCs/>
          <w:sz w:val="18"/>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bCs/>
          <w:szCs w:val="22"/>
          <w:lang w:bidi="ar-SA"/>
        </w:rPr>
      </w:pPr>
      <w:r w:rsidRPr="00FC5B55">
        <w:rPr>
          <w:rFonts w:ascii="Times New Roman" w:eastAsia="Times New Roman" w:hAnsi="Times New Roman" w:cs="Times New Roman"/>
          <w:b/>
          <w:bCs/>
          <w:szCs w:val="22"/>
          <w:lang w:bidi="ar-SA"/>
        </w:rPr>
        <w:t>Prescribed Text:</w:t>
      </w:r>
    </w:p>
    <w:p w:rsidR="00FC5B55" w:rsidRPr="00FC5B55" w:rsidRDefault="00FC5B55" w:rsidP="00FC5B55">
      <w:pPr>
        <w:widowControl w:val="0"/>
        <w:autoSpaceDE w:val="0"/>
        <w:autoSpaceDN w:val="0"/>
        <w:adjustRightInd w:val="0"/>
        <w:ind w:left="720" w:hanging="72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1. Bhagavatha Vahini by Bhagawan Sri Sathya Sai Baba, Sri Sathya Sai Books and Publications Trust, Prasanthinilayam.</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p>
    <w:p w:rsidR="00FC5B55" w:rsidRPr="00FC5B55" w:rsidRDefault="00FC5B55" w:rsidP="00FC5B55">
      <w:pPr>
        <w:widowControl w:val="0"/>
        <w:autoSpaceDE w:val="0"/>
        <w:autoSpaceDN w:val="0"/>
        <w:adjustRightInd w:val="0"/>
        <w:jc w:val="both"/>
        <w:rPr>
          <w:rFonts w:ascii="Times New Roman" w:eastAsia="Times New Roman" w:hAnsi="Times New Roman" w:cs="Times New Roman"/>
          <w:b/>
          <w:bCs/>
          <w:szCs w:val="22"/>
          <w:lang w:bidi="ar-SA"/>
        </w:rPr>
      </w:pPr>
      <w:r w:rsidRPr="00FC5B55">
        <w:rPr>
          <w:rFonts w:ascii="Times New Roman" w:eastAsia="Times New Roman" w:hAnsi="Times New Roman" w:cs="Times New Roman"/>
          <w:b/>
          <w:bCs/>
          <w:szCs w:val="22"/>
          <w:lang w:bidi="ar-SA"/>
        </w:rPr>
        <w:t>Reference Books:</w:t>
      </w:r>
    </w:p>
    <w:p w:rsidR="00FC5B55" w:rsidRPr="00FC5B55" w:rsidRDefault="00FC5B55" w:rsidP="00FC5B55">
      <w:pPr>
        <w:widowControl w:val="0"/>
        <w:autoSpaceDE w:val="0"/>
        <w:autoSpaceDN w:val="0"/>
        <w:adjustRightInd w:val="0"/>
        <w:ind w:left="567" w:hanging="567"/>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1. Summer Roses on Blue Mountains, 1976, (Divine Discourses of Bhagavan Baba), Sri Sathya Sai Books and Publications Trust, Prasanthinilayam.</w:t>
      </w:r>
    </w:p>
    <w:p w:rsidR="00FC5B55" w:rsidRPr="00FC5B55" w:rsidRDefault="00FC5B55" w:rsidP="00FC5B55">
      <w:pPr>
        <w:widowControl w:val="0"/>
        <w:autoSpaceDE w:val="0"/>
        <w:autoSpaceDN w:val="0"/>
        <w:adjustRightInd w:val="0"/>
        <w:ind w:left="567" w:hanging="567"/>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2. Summer Showers in Brindavan, 1995 (Bhagawan Baba's Discourses on Bhagawatham, Sri Sathya Sai Books and Publications Trust, Prasanthinilayam.</w:t>
      </w:r>
    </w:p>
    <w:p w:rsidR="00FC5B55" w:rsidRPr="00FC5B55" w:rsidRDefault="00FC5B55" w:rsidP="00FC5B55">
      <w:pPr>
        <w:widowControl w:val="0"/>
        <w:autoSpaceDE w:val="0"/>
        <w:autoSpaceDN w:val="0"/>
        <w:adjustRightInd w:val="0"/>
        <w:jc w:val="both"/>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3. Srimad Bhagawatham by Smt. Kamala Subramaniam, Bharatiya Vidya Bhavan, Mumbai.</w:t>
      </w:r>
    </w:p>
    <w:p w:rsidR="00FC5B55" w:rsidRPr="00FC5B55" w:rsidRDefault="00FC5B55" w:rsidP="00FC5B55">
      <w:pPr>
        <w:widowControl w:val="0"/>
        <w:autoSpaceDE w:val="0"/>
        <w:autoSpaceDN w:val="0"/>
        <w:adjustRightInd w:val="0"/>
        <w:jc w:val="center"/>
        <w:rPr>
          <w:rFonts w:ascii="Times New Roman" w:eastAsia="Times New Roman" w:hAnsi="Times New Roman" w:cs="Times New Roman"/>
          <w:szCs w:val="22"/>
          <w:lang w:bidi="ar-SA"/>
        </w:rPr>
      </w:pPr>
    </w:p>
    <w:p w:rsidR="00FC5B55" w:rsidRDefault="00FC5B55" w:rsidP="00FC5B55">
      <w:pPr>
        <w:widowControl w:val="0"/>
        <w:autoSpaceDE w:val="0"/>
        <w:autoSpaceDN w:val="0"/>
        <w:adjustRightInd w:val="0"/>
        <w:jc w:val="center"/>
        <w:rPr>
          <w:rFonts w:ascii="Times New Roman" w:eastAsia="Times New Roman" w:hAnsi="Times New Roman" w:cs="Times New Roman"/>
          <w:szCs w:val="22"/>
          <w:lang w:bidi="ar-SA"/>
        </w:rPr>
      </w:pPr>
      <w:r w:rsidRPr="00FC5B55">
        <w:rPr>
          <w:rFonts w:ascii="Times New Roman" w:eastAsia="Times New Roman" w:hAnsi="Times New Roman" w:cs="Times New Roman"/>
          <w:szCs w:val="22"/>
          <w:lang w:bidi="ar-SA"/>
        </w:rPr>
        <w:t>* * *</w:t>
      </w:r>
    </w:p>
    <w:p w:rsidR="000C70AE" w:rsidRPr="00FC5B55" w:rsidRDefault="000C70AE" w:rsidP="00FC5B55">
      <w:pPr>
        <w:widowControl w:val="0"/>
        <w:autoSpaceDE w:val="0"/>
        <w:autoSpaceDN w:val="0"/>
        <w:adjustRightInd w:val="0"/>
        <w:jc w:val="center"/>
        <w:rPr>
          <w:rFonts w:ascii="Times New Roman" w:eastAsia="Times New Roman" w:hAnsi="Times New Roman" w:cs="Times New Roman"/>
          <w:szCs w:val="22"/>
          <w:lang w:bidi="ar-SA"/>
        </w:rPr>
      </w:pPr>
    </w:p>
    <w:p w:rsidR="00FC5B55" w:rsidRPr="00FC5B55" w:rsidRDefault="00FC5B55" w:rsidP="00DC01C8">
      <w:pPr>
        <w:spacing w:after="200"/>
        <w:rPr>
          <w:rFonts w:ascii="Times New Roman" w:eastAsia="Times New Roman" w:hAnsi="Times New Roman" w:cs="Times New Roman"/>
          <w:b/>
          <w:sz w:val="28"/>
          <w:szCs w:val="22"/>
          <w:lang w:bidi="ar-SA"/>
        </w:rPr>
      </w:pPr>
      <w:r w:rsidRPr="00FC5B55">
        <w:rPr>
          <w:rFonts w:ascii="Times New Roman" w:eastAsia="Times New Roman" w:hAnsi="Times New Roman" w:cs="Times New Roman"/>
          <w:b/>
          <w:sz w:val="28"/>
          <w:szCs w:val="22"/>
          <w:lang w:bidi="ar-SA"/>
        </w:rPr>
        <w:lastRenderedPageBreak/>
        <w:t xml:space="preserve">UAWR-500: </w:t>
      </w:r>
      <w:r w:rsidR="00DC01C8">
        <w:rPr>
          <w:rFonts w:ascii="Times New Roman" w:eastAsia="Times New Roman" w:hAnsi="Times New Roman" w:cs="Times New Roman"/>
          <w:b/>
          <w:sz w:val="28"/>
          <w:szCs w:val="22"/>
          <w:lang w:bidi="ar-SA"/>
        </w:rPr>
        <w:tab/>
      </w:r>
      <w:r w:rsidRPr="00FC5B55">
        <w:rPr>
          <w:rFonts w:ascii="Times New Roman" w:eastAsia="Times New Roman" w:hAnsi="Times New Roman" w:cs="Times New Roman"/>
          <w:b/>
          <w:sz w:val="28"/>
          <w:szCs w:val="22"/>
          <w:lang w:bidi="ar-SA"/>
        </w:rPr>
        <w:t>ETERNAL VALUES FOR THE CHANGING WORLD</w:t>
      </w:r>
    </w:p>
    <w:p w:rsidR="00FC5B55" w:rsidRPr="00615150" w:rsidRDefault="00FC5B55" w:rsidP="00FC5B55">
      <w:pPr>
        <w:spacing w:after="200"/>
        <w:jc w:val="right"/>
        <w:rPr>
          <w:rFonts w:ascii="Times New Roman" w:eastAsia="Times New Roman" w:hAnsi="Times New Roman" w:cs="Times New Roman"/>
          <w:b/>
          <w:lang w:bidi="ar-SA"/>
        </w:rPr>
      </w:pPr>
      <w:r w:rsidRPr="00615150">
        <w:rPr>
          <w:rFonts w:ascii="Times New Roman" w:eastAsia="Times New Roman" w:hAnsi="Times New Roman" w:cs="Times New Roman"/>
          <w:b/>
          <w:lang w:bidi="ar-SA"/>
        </w:rPr>
        <w:t>2 Credits</w:t>
      </w:r>
    </w:p>
    <w:p w:rsidR="00FC5B55" w:rsidRPr="00615150" w:rsidRDefault="00FC5B55" w:rsidP="00FC5B55">
      <w:pPr>
        <w:spacing w:after="200"/>
        <w:jc w:val="right"/>
        <w:rPr>
          <w:rFonts w:ascii="Times New Roman" w:eastAsia="Times New Roman" w:hAnsi="Times New Roman" w:cs="Times New Roman"/>
          <w:bCs/>
          <w:u w:val="single"/>
          <w:lang w:bidi="ar-SA"/>
        </w:rPr>
      </w:pPr>
      <w:r w:rsidRPr="00615150">
        <w:rPr>
          <w:rFonts w:ascii="Times New Roman" w:eastAsia="Times New Roman" w:hAnsi="Times New Roman" w:cs="Times New Roman"/>
          <w:bCs/>
          <w:u w:val="single"/>
          <w:lang w:bidi="ar-SA"/>
        </w:rPr>
        <w:t>Hours</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b/>
          <w:bCs/>
          <w:lang w:bidi="ar-SA"/>
        </w:rPr>
        <w:t>Section I:</w:t>
      </w:r>
      <w:r w:rsidRPr="00615150">
        <w:rPr>
          <w:rFonts w:ascii="Times New Roman" w:eastAsia="Times New Roman" w:hAnsi="Times New Roman" w:cs="Times New Roman"/>
          <w:lang w:bidi="ar-SA"/>
        </w:rPr>
        <w:t xml:space="preserve"> Meaning and importance of values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- 1</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Five major values – Sathya, Dharma, Shanthi, Prema and Ahimsa with their sub values.    - 3</w:t>
      </w:r>
    </w:p>
    <w:p w:rsidR="00FC5B55" w:rsidRPr="00615150" w:rsidRDefault="00FC5B55" w:rsidP="00FC5B55">
      <w:pPr>
        <w:spacing w:after="200"/>
        <w:contextualSpacing/>
        <w:rPr>
          <w:rFonts w:ascii="Times New Roman" w:eastAsia="Times New Roman" w:hAnsi="Times New Roman" w:cs="Times New Roman"/>
          <w:lang w:bidi="ar-SA"/>
        </w:rPr>
      </w:pP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b/>
          <w:bCs/>
          <w:lang w:bidi="ar-SA"/>
        </w:rPr>
        <w:t>Section II:</w:t>
      </w:r>
      <w:r w:rsidRPr="00615150">
        <w:rPr>
          <w:rFonts w:ascii="Times New Roman" w:eastAsia="Times New Roman" w:hAnsi="Times New Roman" w:cs="Times New Roman"/>
          <w:lang w:bidi="ar-SA"/>
        </w:rPr>
        <w:t xml:space="preserve"> Concepts and themes related to Dharma Vahini</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Dharma and Atmadharma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Stri and Purusha Dharma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Gayatri and Sandhya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xml:space="preserve">- 1 </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Temples as preserves of Dharma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Varna and Ashrama Dharma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spacing w:after="200"/>
        <w:contextualSpacing/>
        <w:rPr>
          <w:rFonts w:ascii="Times New Roman" w:eastAsia="Times New Roman" w:hAnsi="Times New Roman" w:cs="Times New Roman"/>
          <w:lang w:bidi="ar-SA"/>
        </w:rPr>
      </w:pP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b/>
          <w:bCs/>
          <w:lang w:bidi="ar-SA"/>
        </w:rPr>
        <w:t>Section III:</w:t>
      </w:r>
      <w:r w:rsidRPr="00615150">
        <w:rPr>
          <w:rFonts w:ascii="Times New Roman" w:eastAsia="Times New Roman" w:hAnsi="Times New Roman" w:cs="Times New Roman"/>
          <w:lang w:bidi="ar-SA"/>
        </w:rPr>
        <w:t xml:space="preserve"> Study of Values in exemplary personalities.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- 6</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Any three/four of the following personalities:</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Mahatma Gandhi                         </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Swami Vivekananda</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Mother Teresa</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Eswaramma and Subbamma</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Albert Einstein</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Abdul Kalam</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Vinobha Bhave</w:t>
      </w:r>
    </w:p>
    <w:p w:rsidR="00FC5B55" w:rsidRPr="00615150" w:rsidRDefault="00FC5B55" w:rsidP="00FC5B55">
      <w:pPr>
        <w:numPr>
          <w:ilvl w:val="0"/>
          <w:numId w:val="6"/>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Abraham Lincoln.</w:t>
      </w:r>
    </w:p>
    <w:p w:rsidR="00FC5B55" w:rsidRPr="00615150" w:rsidRDefault="00FC5B55" w:rsidP="00FC5B55">
      <w:pPr>
        <w:spacing w:after="200"/>
        <w:rPr>
          <w:rFonts w:ascii="Times New Roman" w:eastAsia="Times New Roman" w:hAnsi="Times New Roman" w:cs="Times New Roman"/>
          <w:b/>
          <w:bCs/>
          <w:lang w:bidi="ar-SA"/>
        </w:rPr>
      </w:pPr>
    </w:p>
    <w:p w:rsidR="00FC5B55" w:rsidRPr="00615150" w:rsidRDefault="00FC5B55" w:rsidP="00FC5B55">
      <w:pPr>
        <w:spacing w:after="200"/>
        <w:rPr>
          <w:rFonts w:ascii="Times New Roman" w:eastAsia="Times New Roman" w:hAnsi="Times New Roman" w:cs="Times New Roman"/>
          <w:lang w:bidi="ar-SA"/>
        </w:rPr>
      </w:pPr>
      <w:r w:rsidRPr="00615150">
        <w:rPr>
          <w:rFonts w:ascii="Times New Roman" w:eastAsia="Times New Roman" w:hAnsi="Times New Roman" w:cs="Times New Roman"/>
          <w:b/>
          <w:bCs/>
          <w:lang w:bidi="ar-SA"/>
        </w:rPr>
        <w:t>Section IV:</w:t>
      </w:r>
      <w:r w:rsidRPr="00615150">
        <w:rPr>
          <w:rFonts w:ascii="Times New Roman" w:eastAsia="Times New Roman" w:hAnsi="Times New Roman" w:cs="Times New Roman"/>
          <w:lang w:bidi="ar-SA"/>
        </w:rPr>
        <w:t xml:space="preserve"> Values in the modern context –</w:t>
      </w:r>
    </w:p>
    <w:p w:rsidR="00FC5B55" w:rsidRPr="00615150" w:rsidRDefault="00FC5B55" w:rsidP="00FC5B55">
      <w:pPr>
        <w:numPr>
          <w:ilvl w:val="0"/>
          <w:numId w:val="7"/>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Practice of values in personal life – as a student, son, daughter etc.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numPr>
          <w:ilvl w:val="0"/>
          <w:numId w:val="7"/>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Practice of values as a member of society, neighborhood, community, etc.</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numPr>
          <w:ilvl w:val="0"/>
          <w:numId w:val="7"/>
        </w:numPr>
        <w:spacing w:after="200" w:line="276" w:lineRule="auto"/>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Practice of values in Professional life – business, science, sports, politics, </w:t>
      </w:r>
    </w:p>
    <w:p w:rsidR="00FC5B55" w:rsidRPr="00615150" w:rsidRDefault="00FC5B55" w:rsidP="00FC5B55">
      <w:pPr>
        <w:spacing w:after="200"/>
        <w:ind w:left="72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media, etc.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- 2</w:t>
      </w:r>
    </w:p>
    <w:p w:rsidR="00FC5B55" w:rsidRPr="00615150" w:rsidRDefault="00FC5B55" w:rsidP="00FC5B55">
      <w:pPr>
        <w:spacing w:after="200"/>
        <w:contextualSpacing/>
        <w:rPr>
          <w:rFonts w:ascii="Times New Roman" w:eastAsia="Times New Roman" w:hAnsi="Times New Roman" w:cs="Times New Roman"/>
          <w:lang w:bidi="ar-SA"/>
        </w:rPr>
      </w:pP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b/>
          <w:bCs/>
          <w:lang w:bidi="ar-SA"/>
        </w:rPr>
        <w:t xml:space="preserve">Section V: </w:t>
      </w:r>
      <w:r w:rsidRPr="00615150">
        <w:rPr>
          <w:rFonts w:ascii="Times New Roman" w:eastAsia="Times New Roman" w:hAnsi="Times New Roman" w:cs="Times New Roman"/>
          <w:lang w:bidi="ar-SA"/>
        </w:rPr>
        <w:t>Role of Science and Technology in a value oriented society.</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Science and technology with a human face, advantages and disadvantages of </w:t>
      </w:r>
    </w:p>
    <w:p w:rsidR="00FC5B55" w:rsidRPr="00615150" w:rsidRDefault="00FC5B55" w:rsidP="00FC5B55">
      <w:pPr>
        <w:spacing w:after="200"/>
        <w:contextualSpacing/>
        <w:rPr>
          <w:rFonts w:ascii="Times New Roman" w:eastAsia="Times New Roman" w:hAnsi="Times New Roman" w:cs="Times New Roman"/>
          <w:lang w:bidi="ar-SA"/>
        </w:rPr>
      </w:pPr>
      <w:r w:rsidRPr="00615150">
        <w:rPr>
          <w:rFonts w:ascii="Times New Roman" w:eastAsia="Times New Roman" w:hAnsi="Times New Roman" w:cs="Times New Roman"/>
          <w:lang w:bidi="ar-SA"/>
        </w:rPr>
        <w:t xml:space="preserve">science and technology, remedies.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r>
      <w:r w:rsidRPr="00615150">
        <w:rPr>
          <w:rFonts w:ascii="Times New Roman" w:eastAsia="Times New Roman" w:hAnsi="Times New Roman" w:cs="Times New Roman"/>
          <w:u w:val="single"/>
          <w:lang w:bidi="ar-SA"/>
        </w:rPr>
        <w:t>- 2</w:t>
      </w:r>
      <w:r w:rsidRPr="00615150">
        <w:rPr>
          <w:rFonts w:ascii="Times New Roman" w:eastAsia="Times New Roman" w:hAnsi="Times New Roman" w:cs="Times New Roman"/>
          <w:lang w:bidi="ar-SA"/>
        </w:rPr>
        <w:t xml:space="preserve">                                                         </w:t>
      </w:r>
    </w:p>
    <w:p w:rsidR="00FC5B55" w:rsidRPr="00615150" w:rsidRDefault="00FC5B55" w:rsidP="00FC5B55">
      <w:pPr>
        <w:spacing w:after="200"/>
        <w:jc w:val="right"/>
        <w:rPr>
          <w:rFonts w:ascii="Times New Roman" w:eastAsia="Times New Roman" w:hAnsi="Times New Roman" w:cs="Times New Roman"/>
          <w:u w:val="single"/>
          <w:lang w:bidi="ar-SA"/>
        </w:rPr>
      </w:pPr>
      <w:r w:rsidRPr="00615150">
        <w:rPr>
          <w:rFonts w:ascii="Times New Roman" w:eastAsia="Times New Roman" w:hAnsi="Times New Roman" w:cs="Times New Roman"/>
          <w:lang w:bidi="ar-SA"/>
        </w:rPr>
        <w:t xml:space="preserve">                                                                                                                              </w:t>
      </w:r>
      <w:r w:rsidRPr="00615150">
        <w:rPr>
          <w:rFonts w:ascii="Times New Roman" w:eastAsia="Times New Roman" w:hAnsi="Times New Roman" w:cs="Times New Roman"/>
          <w:lang w:bidi="ar-SA"/>
        </w:rPr>
        <w:tab/>
      </w:r>
      <w:r w:rsidRPr="00615150">
        <w:rPr>
          <w:rFonts w:ascii="Times New Roman" w:eastAsia="Times New Roman" w:hAnsi="Times New Roman" w:cs="Times New Roman"/>
          <w:lang w:bidi="ar-SA"/>
        </w:rPr>
        <w:tab/>
        <w:t xml:space="preserve">     </w:t>
      </w:r>
      <w:r w:rsidRPr="00615150">
        <w:rPr>
          <w:rFonts w:ascii="Times New Roman" w:eastAsia="Times New Roman" w:hAnsi="Times New Roman" w:cs="Times New Roman"/>
          <w:u w:val="single"/>
          <w:lang w:bidi="ar-SA"/>
        </w:rPr>
        <w:t>=2</w:t>
      </w:r>
      <w:r w:rsidR="00775378">
        <w:rPr>
          <w:rFonts w:ascii="Times New Roman" w:eastAsia="Times New Roman" w:hAnsi="Times New Roman" w:cs="Times New Roman"/>
          <w:u w:val="single"/>
          <w:lang w:bidi="ar-SA"/>
        </w:rPr>
        <w:t>7</w:t>
      </w:r>
    </w:p>
    <w:p w:rsidR="00775378" w:rsidRDefault="00775378" w:rsidP="00775378">
      <w:pPr>
        <w:spacing w:after="200"/>
        <w:rPr>
          <w:rFonts w:ascii="Times New Roman" w:eastAsia="Times New Roman" w:hAnsi="Times New Roman" w:cs="Times New Roman"/>
          <w:lang w:bidi="ar-SA"/>
        </w:rPr>
      </w:pPr>
      <w:r>
        <w:rPr>
          <w:rFonts w:ascii="Times New Roman" w:eastAsia="Times New Roman" w:hAnsi="Times New Roman" w:cs="Times New Roman"/>
          <w:lang w:bidi="ar-SA"/>
        </w:rPr>
        <w:t>Prescribed Text:</w:t>
      </w:r>
    </w:p>
    <w:p w:rsidR="00775378" w:rsidRDefault="00775378" w:rsidP="00775378">
      <w:pPr>
        <w:spacing w:after="200"/>
        <w:rPr>
          <w:rFonts w:ascii="Times New Roman" w:eastAsia="Times New Roman" w:hAnsi="Times New Roman" w:cs="Times New Roman"/>
          <w:lang w:bidi="ar-SA"/>
        </w:rPr>
      </w:pPr>
    </w:p>
    <w:p w:rsidR="00775378" w:rsidRDefault="00775378" w:rsidP="00775378">
      <w:pPr>
        <w:spacing w:after="200"/>
        <w:rPr>
          <w:rFonts w:ascii="Times New Roman" w:eastAsia="Times New Roman" w:hAnsi="Times New Roman" w:cs="Times New Roman"/>
          <w:lang w:bidi="ar-SA"/>
        </w:rPr>
      </w:pPr>
      <w:r>
        <w:rPr>
          <w:rFonts w:ascii="Times New Roman" w:eastAsia="Times New Roman" w:hAnsi="Times New Roman" w:cs="Times New Roman"/>
          <w:lang w:bidi="ar-SA"/>
        </w:rPr>
        <w:t>Reference Books:</w:t>
      </w:r>
      <w:bookmarkStart w:id="0" w:name="_GoBack"/>
      <w:bookmarkEnd w:id="0"/>
    </w:p>
    <w:p w:rsidR="00775378" w:rsidRDefault="00775378" w:rsidP="00775378">
      <w:pPr>
        <w:spacing w:after="200"/>
        <w:rPr>
          <w:rFonts w:ascii="Times New Roman" w:eastAsia="Times New Roman" w:hAnsi="Times New Roman" w:cs="Times New Roman"/>
          <w:lang w:bidi="ar-SA"/>
        </w:rPr>
      </w:pPr>
    </w:p>
    <w:p w:rsidR="00FC5B55" w:rsidRPr="00FC5B55" w:rsidRDefault="00FC5B55" w:rsidP="00FC5B55">
      <w:pPr>
        <w:spacing w:after="200"/>
        <w:jc w:val="center"/>
        <w:rPr>
          <w:rFonts w:ascii="Times New Roman" w:eastAsia="Times New Roman" w:hAnsi="Times New Roman" w:cs="Times New Roman"/>
          <w:szCs w:val="22"/>
          <w:lang w:bidi="ar-SA"/>
        </w:rPr>
      </w:pPr>
      <w:r w:rsidRPr="00615150">
        <w:rPr>
          <w:rFonts w:ascii="Times New Roman" w:eastAsia="Times New Roman" w:hAnsi="Times New Roman" w:cs="Times New Roman"/>
          <w:lang w:bidi="ar-SA"/>
        </w:rPr>
        <w:t>* * *</w:t>
      </w:r>
    </w:p>
    <w:p w:rsidR="00FC5B55" w:rsidRDefault="00FC5B55">
      <w:pPr>
        <w:rPr>
          <w:rFonts w:ascii="Times New Roman" w:hAnsi="Times New Roman" w:cs="Times New Roman"/>
        </w:rPr>
      </w:pPr>
      <w:r>
        <w:rPr>
          <w:rFonts w:ascii="Times New Roman" w:hAnsi="Times New Roman" w:cs="Times New Roman"/>
        </w:rPr>
        <w:br w:type="page"/>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sz w:val="28"/>
          <w:szCs w:val="28"/>
          <w:lang w:val="en-IN"/>
        </w:rPr>
        <w:lastRenderedPageBreak/>
        <w:t>UAWR-600</w:t>
      </w:r>
      <w:r w:rsidRPr="00FC5B55">
        <w:rPr>
          <w:rFonts w:ascii="Times New Roman" w:hAnsi="Times New Roman" w:cs="Times New Roman"/>
          <w:b/>
          <w:sz w:val="28"/>
          <w:szCs w:val="28"/>
          <w:lang w:val="en-IN"/>
        </w:rPr>
        <w:tab/>
        <w:t xml:space="preserve">                LIFE AND ITS QUEST</w:t>
      </w:r>
      <w:r w:rsidRPr="00FC5B55">
        <w:rPr>
          <w:rFonts w:ascii="Times New Roman" w:hAnsi="Times New Roman" w:cs="Times New Roman"/>
          <w:b/>
          <w:sz w:val="28"/>
          <w:szCs w:val="28"/>
          <w:lang w:val="en-IN"/>
        </w:rPr>
        <w:tab/>
      </w:r>
      <w:r w:rsidRPr="00FC5B55">
        <w:rPr>
          <w:rFonts w:ascii="Times New Roman" w:hAnsi="Times New Roman" w:cs="Times New Roman"/>
          <w:b/>
          <w:lang w:val="en-IN"/>
        </w:rPr>
        <w:tab/>
      </w:r>
      <w:r w:rsidRPr="00FC5B55">
        <w:rPr>
          <w:rFonts w:ascii="Times New Roman" w:hAnsi="Times New Roman" w:cs="Times New Roman"/>
          <w:b/>
          <w:lang w:val="en-IN"/>
        </w:rPr>
        <w:tab/>
        <w:t xml:space="preserve">  </w:t>
      </w:r>
      <w:r w:rsidRPr="00FC5B55">
        <w:rPr>
          <w:rFonts w:ascii="Times New Roman" w:hAnsi="Times New Roman" w:cs="Times New Roman"/>
          <w:b/>
          <w:lang w:val="en-IN"/>
        </w:rPr>
        <w:tab/>
        <w:t xml:space="preserve">2 Credits </w:t>
      </w:r>
    </w:p>
    <w:p w:rsidR="00FC5B55" w:rsidRPr="00FC5B55" w:rsidRDefault="00FC5B55" w:rsidP="00FC5B55">
      <w:pPr>
        <w:rPr>
          <w:rFonts w:ascii="Times New Roman" w:hAnsi="Times New Roman" w:cs="Times New Roman"/>
          <w:lang w:val="en-IN"/>
        </w:rPr>
      </w:pP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lang w:val="en-IN"/>
        </w:rPr>
        <w:t>Section I : Introduction ………….……………………………………………….………..02</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The goal of life which endows on man, ‘Complete Happiness’</w:t>
      </w:r>
      <w:r w:rsidRPr="00FC5B55">
        <w:rPr>
          <w:rFonts w:ascii="Times New Roman" w:hAnsi="Times New Roman" w:cs="Times New Roman"/>
          <w:lang w:val="en-IN"/>
        </w:rPr>
        <w:tab/>
      </w:r>
      <w:r w:rsidRPr="00FC5B55">
        <w:rPr>
          <w:rFonts w:ascii="Times New Roman" w:hAnsi="Times New Roman" w:cs="Times New Roman"/>
          <w:lang w:val="en-IN"/>
        </w:rPr>
        <w:tab/>
        <w:t xml:space="preserve"> </w:t>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The three constituents of human personality and their needs</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w:t>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All inclusive nature of Indian Culture as a way of life</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lang w:val="en-IN"/>
        </w:rPr>
        <w:t xml:space="preserve">Section II: A critique of arguments against Spirituality……………………..….……….09 </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What</w:t>
      </w:r>
      <w:r>
        <w:rPr>
          <w:rFonts w:ascii="Times New Roman" w:hAnsi="Times New Roman" w:cs="Times New Roman"/>
          <w:lang w:val="en-IN"/>
        </w:rPr>
        <w:t xml:space="preserve"> is Spirituality?</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How does Spirituality make a difference to our daily life?</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r>
        <w:rPr>
          <w:rFonts w:ascii="Times New Roman" w:hAnsi="Times New Roman" w:cs="Times New Roman"/>
          <w:lang w:val="en-IN"/>
        </w:rPr>
        <w:t xml:space="preserve"> </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What is the contribution of Spirituality to society?</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Can everyone practice Spirituality or is it a privilege of a few?</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Is Spirituality relevant for young people?</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How is Spirituality relevant in the modern world?</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Does Spirituality drain enthusiasm for achievement in the world?</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 xml:space="preserve">How does Spirituality help us to become more competent in </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 xml:space="preserve">   discharge of our duties in the world?</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Does Spirituality lead to religious fanaticism and split of society?</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 </w:t>
      </w:r>
    </w:p>
    <w:p w:rsidR="00FC5B55" w:rsidRPr="00FC5B55" w:rsidRDefault="00FC5B55" w:rsidP="00FC5B55">
      <w:pPr>
        <w:rPr>
          <w:rFonts w:ascii="Times New Roman" w:hAnsi="Times New Roman" w:cs="Times New Roman"/>
          <w:lang w:val="en-IN"/>
        </w:rPr>
      </w:pP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lang w:val="en-IN"/>
        </w:rPr>
        <w:t>SectionIII: Yoga and the four paths in Indian Culture………………...….......................12</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What is Yoga?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The key to Spiritual path is mind control</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2 Principles and practice of Bhakthi Yoga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2 Karma Yoga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2 Jnana Yoga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2 Dhyana Yoga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w:t>
      </w:r>
      <w:r w:rsidRPr="00FC5B55">
        <w:rPr>
          <w:rFonts w:ascii="Times New Roman" w:hAnsi="Times New Roman" w:cs="Times New Roman"/>
          <w:lang w:val="en-IN"/>
        </w:rPr>
        <w:tab/>
        <w:t xml:space="preserve">   2</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Synthesis of Karma, Bhakthi and Jnana</w:t>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t xml:space="preserve">   1</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r w:rsidRPr="00FC5B55">
        <w:rPr>
          <w:rFonts w:ascii="Times New Roman" w:hAnsi="Times New Roman" w:cs="Times New Roman"/>
          <w:lang w:val="en-IN"/>
        </w:rPr>
        <w:tab/>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lang w:val="en-IN"/>
        </w:rPr>
        <w:t>Prescribed Text:</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 xml:space="preserve">Summer Showers in Brindavan, 1979 (Bhagawan Baba’s discourses), Sri Sathya Sai Books and Publications Trust, Prasanthi Nilayam. </w:t>
      </w: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lang w:val="en-IN"/>
        </w:rPr>
        <w:t>(With specific focus on Chapters 2,5,7,10,11,13,14,15, 19, 21, 29 and 30)</w:t>
      </w:r>
    </w:p>
    <w:p w:rsidR="00FC5B55" w:rsidRPr="00FC5B55" w:rsidRDefault="00FC5B55" w:rsidP="00FC5B55">
      <w:pPr>
        <w:rPr>
          <w:rFonts w:ascii="Times New Roman" w:hAnsi="Times New Roman" w:cs="Times New Roman"/>
          <w:lang w:val="en-IN"/>
        </w:rPr>
      </w:pPr>
    </w:p>
    <w:p w:rsidR="00FC5B55" w:rsidRPr="00FC5B55" w:rsidRDefault="00FC5B55" w:rsidP="00FC5B55">
      <w:pPr>
        <w:rPr>
          <w:rFonts w:ascii="Times New Roman" w:hAnsi="Times New Roman" w:cs="Times New Roman"/>
          <w:lang w:val="en-IN"/>
        </w:rPr>
      </w:pPr>
      <w:r w:rsidRPr="00FC5B55">
        <w:rPr>
          <w:rFonts w:ascii="Times New Roman" w:hAnsi="Times New Roman" w:cs="Times New Roman"/>
          <w:b/>
          <w:lang w:val="en-IN"/>
        </w:rPr>
        <w:t>REFERENCES:</w:t>
      </w:r>
    </w:p>
    <w:p w:rsidR="00FC5B55" w:rsidRPr="00FC5B55" w:rsidRDefault="00FC5B55" w:rsidP="00FC5B55">
      <w:pPr>
        <w:numPr>
          <w:ilvl w:val="0"/>
          <w:numId w:val="8"/>
        </w:numPr>
        <w:ind w:left="284" w:hanging="284"/>
        <w:rPr>
          <w:rFonts w:ascii="Times New Roman" w:hAnsi="Times New Roman" w:cs="Times New Roman"/>
          <w:lang w:val="en-IN"/>
        </w:rPr>
      </w:pPr>
      <w:r w:rsidRPr="00FC5B55">
        <w:rPr>
          <w:rFonts w:ascii="Times New Roman" w:hAnsi="Times New Roman" w:cs="Times New Roman"/>
          <w:lang w:val="en-IN"/>
        </w:rPr>
        <w:t>Geeta Vahini by Bhagawan Sri Sathya Sai Baba, Sri Sathya Sai Books and Publications Trust, Prasanthi Nilayam</w:t>
      </w:r>
    </w:p>
    <w:p w:rsidR="00FC5B55" w:rsidRPr="00FC5B55" w:rsidRDefault="00FC5B55" w:rsidP="00FC5B55">
      <w:pPr>
        <w:numPr>
          <w:ilvl w:val="0"/>
          <w:numId w:val="8"/>
        </w:numPr>
        <w:ind w:left="284" w:hanging="284"/>
        <w:rPr>
          <w:rFonts w:ascii="Times New Roman" w:hAnsi="Times New Roman" w:cs="Times New Roman"/>
          <w:lang w:val="en-IN"/>
        </w:rPr>
      </w:pPr>
      <w:r w:rsidRPr="00FC5B55">
        <w:rPr>
          <w:rFonts w:ascii="Times New Roman" w:hAnsi="Times New Roman" w:cs="Times New Roman"/>
          <w:lang w:val="en-IN"/>
        </w:rPr>
        <w:t>Prema Vahini by Bhagawan Sri Sathya Sai Baba, Sri Sathya Sai Books and Publications Trust, Prasanthi Nilayam</w:t>
      </w:r>
    </w:p>
    <w:p w:rsidR="00FC5B55" w:rsidRPr="00FC5B55" w:rsidRDefault="00FC5B55" w:rsidP="00FC5B55">
      <w:pPr>
        <w:jc w:val="center"/>
        <w:rPr>
          <w:rFonts w:ascii="Times New Roman" w:hAnsi="Times New Roman" w:cs="Times New Roman"/>
          <w:lang w:val="en-IN"/>
        </w:rPr>
      </w:pPr>
      <w:r w:rsidRPr="00FC5B55">
        <w:rPr>
          <w:rFonts w:ascii="Times New Roman" w:hAnsi="Times New Roman" w:cs="Times New Roman"/>
          <w:lang w:val="en-IN"/>
        </w:rPr>
        <w:t>* * *</w:t>
      </w:r>
    </w:p>
    <w:p w:rsidR="00FC5B55" w:rsidRPr="00FC5B55" w:rsidRDefault="00FC5B55" w:rsidP="00FC5B55">
      <w:pPr>
        <w:rPr>
          <w:rFonts w:ascii="Times New Roman" w:hAnsi="Times New Roman" w:cs="Times New Roman"/>
          <w:lang w:val="en-IN"/>
        </w:rPr>
      </w:pPr>
    </w:p>
    <w:p w:rsidR="00CB6D8C" w:rsidRPr="00730C46" w:rsidRDefault="00CB6D8C">
      <w:pPr>
        <w:rPr>
          <w:rFonts w:ascii="Times New Roman" w:hAnsi="Times New Roman" w:cs="Times New Roman"/>
        </w:rPr>
      </w:pPr>
    </w:p>
    <w:sectPr w:rsidR="00CB6D8C" w:rsidRPr="00730C46" w:rsidSect="00E25245">
      <w:footerReference w:type="default" r:id="rId8"/>
      <w:pgSz w:w="11906" w:h="16838"/>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4C9C" w:rsidRDefault="00884C9C" w:rsidP="00730C46">
      <w:r>
        <w:separator/>
      </w:r>
    </w:p>
  </w:endnote>
  <w:endnote w:type="continuationSeparator" w:id="0">
    <w:p w:rsidR="00884C9C" w:rsidRDefault="00884C9C" w:rsidP="00730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1"/>
    <w:family w:val="roman"/>
    <w:notTrueType/>
    <w:pitch w:val="variable"/>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lbertus Extra Bold">
    <w:altName w:val="Times New Roman"/>
    <w:charset w:val="01"/>
    <w:family w:val="roman"/>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245" w:rsidRDefault="00E25245" w:rsidP="00756FC4">
    <w:pPr>
      <w:pStyle w:val="Footer"/>
      <w:jc w:val="right"/>
    </w:pPr>
    <w:r w:rsidRPr="00756FC4">
      <w:rPr>
        <w:rFonts w:ascii="Times New Roman" w:eastAsia="Calibri" w:hAnsi="Times New Roman"/>
        <w:b/>
        <w:bCs/>
        <w:sz w:val="18"/>
        <w:szCs w:val="16"/>
        <w:lang w:bidi="ar-SA"/>
      </w:rPr>
      <w:t>Applicable from 1</w:t>
    </w:r>
    <w:r w:rsidRPr="00756FC4">
      <w:rPr>
        <w:rFonts w:ascii="Times New Roman" w:eastAsia="Calibri" w:hAnsi="Times New Roman"/>
        <w:b/>
        <w:bCs/>
        <w:sz w:val="18"/>
        <w:szCs w:val="16"/>
        <w:vertAlign w:val="superscript"/>
        <w:lang w:bidi="ar-SA"/>
      </w:rPr>
      <w:t>st</w:t>
    </w:r>
    <w:r w:rsidRPr="00756FC4">
      <w:rPr>
        <w:rFonts w:ascii="Times New Roman" w:eastAsia="Calibri" w:hAnsi="Times New Roman"/>
        <w:b/>
        <w:bCs/>
        <w:sz w:val="18"/>
        <w:szCs w:val="16"/>
        <w:lang w:bidi="ar-SA"/>
      </w:rPr>
      <w:t xml:space="preserve"> June 2018-19 onwards</w:t>
    </w:r>
    <w:r>
      <w:rPr>
        <w:rFonts w:ascii="Times New Roman" w:eastAsia="Calibri" w:hAnsi="Times New Roman"/>
        <w:b/>
        <w:bCs/>
        <w:sz w:val="18"/>
        <w:szCs w:val="16"/>
        <w:lang w:bidi="ar-SA"/>
      </w:rPr>
      <w:tab/>
    </w:r>
    <w:r>
      <w:rPr>
        <w:rFonts w:ascii="Times New Roman" w:eastAsia="Calibri" w:hAnsi="Times New Roman"/>
        <w:b/>
        <w:bCs/>
        <w:sz w:val="18"/>
        <w:szCs w:val="16"/>
        <w:lang w:bidi="ar-SA"/>
      </w:rPr>
      <w:tab/>
    </w:r>
    <w:r w:rsidRPr="00756FC4">
      <w:t xml:space="preserve"> </w:t>
    </w:r>
    <w:sdt>
      <w:sdtPr>
        <w:id w:val="1982106385"/>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sidR="00775378">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775378">
              <w:rPr>
                <w:b/>
                <w:bCs/>
                <w:noProof/>
              </w:rPr>
              <w:t>7</w:t>
            </w:r>
            <w:r>
              <w:rPr>
                <w:b/>
                <w:bCs/>
              </w:rPr>
              <w:fldChar w:fldCharType="end"/>
            </w:r>
          </w:sdtContent>
        </w:sdt>
      </w:sdtContent>
    </w:sdt>
  </w:p>
  <w:p w:rsidR="00E25245" w:rsidRPr="00756FC4" w:rsidRDefault="00E25245" w:rsidP="00756FC4">
    <w:pPr>
      <w:tabs>
        <w:tab w:val="center" w:pos="4680"/>
        <w:tab w:val="right" w:pos="9360"/>
      </w:tabs>
      <w:rPr>
        <w:rFonts w:ascii="Times New Roman" w:eastAsia="Calibri" w:hAnsi="Times New Roman"/>
        <w:b/>
        <w:bCs/>
        <w:szCs w:val="22"/>
        <w:lang w:bidi="ar-S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4C9C" w:rsidRDefault="00884C9C" w:rsidP="00730C46">
      <w:r>
        <w:separator/>
      </w:r>
    </w:p>
  </w:footnote>
  <w:footnote w:type="continuationSeparator" w:id="0">
    <w:p w:rsidR="00884C9C" w:rsidRDefault="00884C9C" w:rsidP="00730C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36D69"/>
    <w:multiLevelType w:val="multilevel"/>
    <w:tmpl w:val="27EC09F2"/>
    <w:lvl w:ilvl="0">
      <w:start w:val="1"/>
      <w:numFmt w:val="decimal"/>
      <w:lvlText w:val="%1."/>
      <w:lvlJc w:val="left"/>
      <w:pPr>
        <w:ind w:left="0" w:firstLine="360"/>
      </w:pPr>
      <w:rPr>
        <w:vertAlign w:val="baseline"/>
      </w:rPr>
    </w:lvl>
    <w:lvl w:ilvl="1">
      <w:start w:val="1"/>
      <w:numFmt w:val="lowerLetter"/>
      <w:lvlText w:val="%2."/>
      <w:lvlJc w:val="left"/>
      <w:pPr>
        <w:ind w:left="720" w:firstLine="1080"/>
      </w:pPr>
      <w:rPr>
        <w:vertAlign w:val="baseline"/>
      </w:rPr>
    </w:lvl>
    <w:lvl w:ilvl="2">
      <w:start w:val="1"/>
      <w:numFmt w:val="lowerRoman"/>
      <w:lvlText w:val="%3."/>
      <w:lvlJc w:val="right"/>
      <w:pPr>
        <w:ind w:left="1440" w:firstLine="1980"/>
      </w:pPr>
      <w:rPr>
        <w:vertAlign w:val="baseline"/>
      </w:rPr>
    </w:lvl>
    <w:lvl w:ilvl="3">
      <w:start w:val="1"/>
      <w:numFmt w:val="decimal"/>
      <w:lvlText w:val="%4."/>
      <w:lvlJc w:val="left"/>
      <w:pPr>
        <w:ind w:left="2160" w:firstLine="2520"/>
      </w:pPr>
      <w:rPr>
        <w:vertAlign w:val="baseline"/>
      </w:rPr>
    </w:lvl>
    <w:lvl w:ilvl="4">
      <w:start w:val="1"/>
      <w:numFmt w:val="lowerLetter"/>
      <w:lvlText w:val="%5."/>
      <w:lvlJc w:val="left"/>
      <w:pPr>
        <w:ind w:left="2880" w:firstLine="3240"/>
      </w:pPr>
      <w:rPr>
        <w:vertAlign w:val="baseline"/>
      </w:rPr>
    </w:lvl>
    <w:lvl w:ilvl="5">
      <w:start w:val="1"/>
      <w:numFmt w:val="lowerRoman"/>
      <w:lvlText w:val="%6."/>
      <w:lvlJc w:val="right"/>
      <w:pPr>
        <w:ind w:left="3600" w:firstLine="4140"/>
      </w:pPr>
      <w:rPr>
        <w:vertAlign w:val="baseline"/>
      </w:rPr>
    </w:lvl>
    <w:lvl w:ilvl="6">
      <w:start w:val="1"/>
      <w:numFmt w:val="decimal"/>
      <w:lvlText w:val="%7."/>
      <w:lvlJc w:val="left"/>
      <w:pPr>
        <w:ind w:left="4320" w:firstLine="4680"/>
      </w:pPr>
      <w:rPr>
        <w:vertAlign w:val="baseline"/>
      </w:rPr>
    </w:lvl>
    <w:lvl w:ilvl="7">
      <w:start w:val="1"/>
      <w:numFmt w:val="lowerLetter"/>
      <w:lvlText w:val="%8."/>
      <w:lvlJc w:val="left"/>
      <w:pPr>
        <w:ind w:left="5040" w:firstLine="5400"/>
      </w:pPr>
      <w:rPr>
        <w:vertAlign w:val="baseline"/>
      </w:rPr>
    </w:lvl>
    <w:lvl w:ilvl="8">
      <w:start w:val="1"/>
      <w:numFmt w:val="lowerRoman"/>
      <w:lvlText w:val="%9."/>
      <w:lvlJc w:val="right"/>
      <w:pPr>
        <w:ind w:left="5760" w:firstLine="6300"/>
      </w:pPr>
      <w:rPr>
        <w:vertAlign w:val="baseline"/>
      </w:rPr>
    </w:lvl>
  </w:abstractNum>
  <w:abstractNum w:abstractNumId="1">
    <w:nsid w:val="0D6A4D54"/>
    <w:multiLevelType w:val="hybridMultilevel"/>
    <w:tmpl w:val="EF90166C"/>
    <w:lvl w:ilvl="0" w:tplc="40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7081BB4"/>
    <w:multiLevelType w:val="hybridMultilevel"/>
    <w:tmpl w:val="CFB85090"/>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B63CE6"/>
    <w:multiLevelType w:val="hybridMultilevel"/>
    <w:tmpl w:val="5D8895BE"/>
    <w:lvl w:ilvl="0" w:tplc="128CDC72">
      <w:start w:val="1"/>
      <w:numFmt w:val="lowerLetter"/>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DD64EE"/>
    <w:multiLevelType w:val="hybridMultilevel"/>
    <w:tmpl w:val="14401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CD35965"/>
    <w:multiLevelType w:val="hybridMultilevel"/>
    <w:tmpl w:val="8E84F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FE7CBA"/>
    <w:multiLevelType w:val="hybridMultilevel"/>
    <w:tmpl w:val="63B811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A1B2007"/>
    <w:multiLevelType w:val="hybridMultilevel"/>
    <w:tmpl w:val="DF3202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5"/>
  </w:num>
  <w:num w:numId="5">
    <w:abstractNumId w:val="6"/>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C46"/>
    <w:rsid w:val="000B71FB"/>
    <w:rsid w:val="000C70AE"/>
    <w:rsid w:val="000E62DC"/>
    <w:rsid w:val="00195445"/>
    <w:rsid w:val="0025262C"/>
    <w:rsid w:val="00281AD5"/>
    <w:rsid w:val="0028759A"/>
    <w:rsid w:val="00615150"/>
    <w:rsid w:val="00730C46"/>
    <w:rsid w:val="00756FC4"/>
    <w:rsid w:val="00775378"/>
    <w:rsid w:val="00872143"/>
    <w:rsid w:val="00884C9C"/>
    <w:rsid w:val="008A658B"/>
    <w:rsid w:val="00957CE0"/>
    <w:rsid w:val="00A34F5E"/>
    <w:rsid w:val="00AC71E6"/>
    <w:rsid w:val="00B1040F"/>
    <w:rsid w:val="00BE633A"/>
    <w:rsid w:val="00BF4217"/>
    <w:rsid w:val="00CB6D8C"/>
    <w:rsid w:val="00D622E1"/>
    <w:rsid w:val="00DA5BDF"/>
    <w:rsid w:val="00DC01C8"/>
    <w:rsid w:val="00E25245"/>
    <w:rsid w:val="00FC5B55"/>
    <w:rsid w:val="00FE070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787E895-1225-448C-8729-7E83B1B7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eastAsiaTheme="minorHAnsi" w:hAnsi="Palatino Linotype" w:cs="Gautami"/>
        <w:sz w:val="24"/>
        <w:szCs w:val="24"/>
        <w:lang w:val="en-US" w:eastAsia="en-US" w:bidi="te-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C46"/>
    <w:pPr>
      <w:spacing w:after="200" w:line="276" w:lineRule="auto"/>
      <w:ind w:left="720"/>
      <w:contextualSpacing/>
    </w:pPr>
    <w:rPr>
      <w:rFonts w:ascii="Arial" w:hAnsi="Arial" w:cstheme="minorBidi"/>
      <w:sz w:val="28"/>
      <w:szCs w:val="22"/>
      <w:lang w:bidi="ar-SA"/>
    </w:rPr>
  </w:style>
  <w:style w:type="paragraph" w:styleId="Header">
    <w:name w:val="header"/>
    <w:basedOn w:val="Normal"/>
    <w:link w:val="HeaderChar"/>
    <w:uiPriority w:val="99"/>
    <w:unhideWhenUsed/>
    <w:rsid w:val="00730C46"/>
    <w:pPr>
      <w:tabs>
        <w:tab w:val="center" w:pos="4680"/>
        <w:tab w:val="right" w:pos="9360"/>
      </w:tabs>
    </w:pPr>
  </w:style>
  <w:style w:type="character" w:customStyle="1" w:styleId="HeaderChar">
    <w:name w:val="Header Char"/>
    <w:basedOn w:val="DefaultParagraphFont"/>
    <w:link w:val="Header"/>
    <w:uiPriority w:val="99"/>
    <w:rsid w:val="00730C46"/>
  </w:style>
  <w:style w:type="paragraph" w:styleId="Footer">
    <w:name w:val="footer"/>
    <w:basedOn w:val="Normal"/>
    <w:link w:val="FooterChar"/>
    <w:uiPriority w:val="99"/>
    <w:unhideWhenUsed/>
    <w:rsid w:val="00730C46"/>
    <w:pPr>
      <w:tabs>
        <w:tab w:val="center" w:pos="4680"/>
        <w:tab w:val="right" w:pos="9360"/>
      </w:tabs>
    </w:pPr>
  </w:style>
  <w:style w:type="character" w:customStyle="1" w:styleId="FooterChar">
    <w:name w:val="Footer Char"/>
    <w:basedOn w:val="DefaultParagraphFont"/>
    <w:link w:val="Footer"/>
    <w:uiPriority w:val="99"/>
    <w:rsid w:val="00730C46"/>
  </w:style>
  <w:style w:type="table" w:styleId="TableGrid">
    <w:name w:val="Table Grid"/>
    <w:basedOn w:val="TableNormal"/>
    <w:uiPriority w:val="39"/>
    <w:rsid w:val="00730C46"/>
    <w:rPr>
      <w:rFonts w:ascii="Times New Roman" w:eastAsia="Times New Roman" w:hAnsi="Times New Roman" w:cs="Times New Roman"/>
      <w:sz w:val="20"/>
      <w:szCs w:val="20"/>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8759A"/>
    <w:rPr>
      <w:rFonts w:ascii="Times New Roman" w:eastAsia="Times New Roman" w:hAnsi="Times New Roman" w:cs="Times New Roman"/>
      <w:sz w:val="20"/>
      <w:szCs w:val="20"/>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63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3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Vijayasarathi</dc:creator>
  <cp:keywords/>
  <dc:description/>
  <cp:lastModifiedBy>Vijayasarathi</cp:lastModifiedBy>
  <cp:revision>16</cp:revision>
  <cp:lastPrinted>2018-01-30T04:47:00Z</cp:lastPrinted>
  <dcterms:created xsi:type="dcterms:W3CDTF">2018-01-30T04:05:00Z</dcterms:created>
  <dcterms:modified xsi:type="dcterms:W3CDTF">2018-03-23T09:49:00Z</dcterms:modified>
</cp:coreProperties>
</file>