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OUTLINE OF AN ESSAY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INTRODUCTION: </w:t>
      </w:r>
    </w:p>
    <w:p w:rsidR="00000000" w:rsidDel="00000000" w:rsidP="00000000" w:rsidRDefault="00000000" w:rsidRPr="00000000" w14:paraId="00000004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THESIS STATEMENT: </w:t>
        <w:tab/>
        <w:t xml:space="preserve">Sports should be made compulsory in Universities. </w:t>
      </w:r>
    </w:p>
    <w:p w:rsidR="00000000" w:rsidDel="00000000" w:rsidP="00000000" w:rsidRDefault="00000000" w:rsidRPr="00000000" w14:paraId="00000005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MOTIVATOR: </w:t>
        <w:tab/>
        <w:tab/>
        <w:t xml:space="preserve">All work &amp; no play make Jack a dull boy!</w:t>
      </w:r>
    </w:p>
    <w:p w:rsidR="00000000" w:rsidDel="00000000" w:rsidP="00000000" w:rsidRDefault="00000000" w:rsidRPr="00000000" w14:paraId="00000006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BLUEPRINT: </w:t>
        <w:tab/>
        <w:tab/>
        <w:t xml:space="preserve">Sports improves physical health, mental health &amp; even spiritual health.</w:t>
      </w:r>
    </w:p>
    <w:p w:rsidR="00000000" w:rsidDel="00000000" w:rsidP="00000000" w:rsidRDefault="00000000" w:rsidRPr="00000000" w14:paraId="00000007">
      <w:pPr>
        <w:pageBreakBefore w:val="0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BODY OF THE ESSAY:</w:t>
      </w:r>
    </w:p>
    <w:p w:rsidR="00000000" w:rsidDel="00000000" w:rsidP="00000000" w:rsidRDefault="00000000" w:rsidRPr="00000000" w14:paraId="00000008">
      <w:pPr>
        <w:pageBreakBefore w:val="0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First central paragraph</w:t>
      </w:r>
    </w:p>
    <w:p w:rsidR="00000000" w:rsidDel="00000000" w:rsidP="00000000" w:rsidRDefault="00000000" w:rsidRPr="00000000" w14:paraId="00000009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TOPIC SENTENCE: </w:t>
        <w:tab/>
        <w:t xml:space="preserve">Sports help to improve physical health. </w:t>
      </w:r>
    </w:p>
    <w:p w:rsidR="00000000" w:rsidDel="00000000" w:rsidP="00000000" w:rsidRDefault="00000000" w:rsidRPr="00000000" w14:paraId="0000000A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SS-1:</w:t>
        <w:tab/>
        <w:tab/>
        <w:tab/>
        <w:t xml:space="preserve">Physical activities help to improve the rate of metabolism. </w:t>
      </w:r>
    </w:p>
    <w:p w:rsidR="00000000" w:rsidDel="00000000" w:rsidP="00000000" w:rsidRDefault="00000000" w:rsidRPr="00000000" w14:paraId="0000000B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SS-2:</w:t>
        <w:tab/>
        <w:tab/>
        <w:tab/>
        <w:t xml:space="preserve">Jogging increases the heart beat rate, thereby improving blood circulation.</w:t>
      </w:r>
    </w:p>
    <w:p w:rsidR="00000000" w:rsidDel="00000000" w:rsidP="00000000" w:rsidRDefault="00000000" w:rsidRPr="00000000" w14:paraId="0000000C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SS-3:</w:t>
        <w:tab/>
        <w:tab/>
        <w:tab/>
        <w:t xml:space="preserve">Exercises improve the flexibility of the muscles. </w:t>
      </w:r>
    </w:p>
    <w:p w:rsidR="00000000" w:rsidDel="00000000" w:rsidP="00000000" w:rsidRDefault="00000000" w:rsidRPr="00000000" w14:paraId="0000000D">
      <w:pPr>
        <w:pageBreakBefore w:val="0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Second central paragraph</w:t>
      </w:r>
    </w:p>
    <w:p w:rsidR="00000000" w:rsidDel="00000000" w:rsidP="00000000" w:rsidRDefault="00000000" w:rsidRPr="00000000" w14:paraId="0000000E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TOPIC SENTENCE: </w:t>
        <w:tab/>
        <w:t xml:space="preserve">Sports help to improve mental health. </w:t>
      </w:r>
    </w:p>
    <w:p w:rsidR="00000000" w:rsidDel="00000000" w:rsidP="00000000" w:rsidRDefault="00000000" w:rsidRPr="00000000" w14:paraId="0000000F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SS-1:</w:t>
        <w:tab/>
        <w:tab/>
        <w:tab/>
        <w:t xml:space="preserve">Sports &amp; games relieve one's stress.  </w:t>
      </w:r>
    </w:p>
    <w:p w:rsidR="00000000" w:rsidDel="00000000" w:rsidP="00000000" w:rsidRDefault="00000000" w:rsidRPr="00000000" w14:paraId="00000010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SS-2:</w:t>
        <w:tab/>
        <w:tab/>
        <w:tab/>
        <w:t xml:space="preserve">Sports help to increase concentration.</w:t>
        <w:tab/>
      </w:r>
    </w:p>
    <w:p w:rsidR="00000000" w:rsidDel="00000000" w:rsidP="00000000" w:rsidRDefault="00000000" w:rsidRPr="00000000" w14:paraId="00000011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SS-3:</w:t>
        <w:tab/>
        <w:tab/>
        <w:tab/>
        <w:t xml:space="preserve">Team sports can build motivation. </w:t>
      </w:r>
    </w:p>
    <w:p w:rsidR="00000000" w:rsidDel="00000000" w:rsidP="00000000" w:rsidRDefault="00000000" w:rsidRPr="00000000" w14:paraId="00000012">
      <w:pPr>
        <w:pageBreakBefore w:val="0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Third central paragraph</w:t>
      </w:r>
    </w:p>
    <w:p w:rsidR="00000000" w:rsidDel="00000000" w:rsidP="00000000" w:rsidRDefault="00000000" w:rsidRPr="00000000" w14:paraId="00000013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TOPIC SENTENCE: </w:t>
        <w:tab/>
        <w:t xml:space="preserve">Sports help to improve spiritual health. </w:t>
      </w:r>
    </w:p>
    <w:p w:rsidR="00000000" w:rsidDel="00000000" w:rsidP="00000000" w:rsidRDefault="00000000" w:rsidRPr="00000000" w14:paraId="00000014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SS-1:</w:t>
        <w:tab/>
        <w:tab/>
        <w:tab/>
        <w:t xml:space="preserve">Sports help to nurture the feeling of oneness.</w:t>
        <w:tab/>
        <w:tab/>
        <w:tab/>
      </w:r>
    </w:p>
    <w:p w:rsidR="00000000" w:rsidDel="00000000" w:rsidP="00000000" w:rsidRDefault="00000000" w:rsidRPr="00000000" w14:paraId="00000015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SS-2:</w:t>
        <w:tab/>
        <w:tab/>
        <w:tab/>
        <w:t xml:space="preserve">Sports encourages the unity of </w:t>
        <w:tab/>
        <w:t xml:space="preserve">thought, word &amp; deed.</w:t>
      </w:r>
    </w:p>
    <w:p w:rsidR="00000000" w:rsidDel="00000000" w:rsidP="00000000" w:rsidRDefault="00000000" w:rsidRPr="00000000" w14:paraId="00000016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SS-3:</w:t>
        <w:tab/>
        <w:tab/>
        <w:tab/>
        <w:t xml:space="preserve">Sports increase self-awareness. </w:t>
      </w:r>
    </w:p>
    <w:p w:rsidR="00000000" w:rsidDel="00000000" w:rsidP="00000000" w:rsidRDefault="00000000" w:rsidRPr="00000000" w14:paraId="00000017">
      <w:pPr>
        <w:pageBreakBefore w:val="0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CONCLUSION </w:t>
      </w:r>
    </w:p>
    <w:p w:rsidR="00000000" w:rsidDel="00000000" w:rsidP="00000000" w:rsidRDefault="00000000" w:rsidRPr="00000000" w14:paraId="00000018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REWORDED THESIS STATEMENT: </w:t>
        <w:tab/>
        <w:t xml:space="preserve">It definitely would be a good move to ensure that the youth </w:t>
        <w:tab/>
        <w:tab/>
        <w:tab/>
        <w:tab/>
        <w:tab/>
        <w:tab/>
        <w:tab/>
        <w:t xml:space="preserve">in our HEIs are trained in Sports &amp; games. </w:t>
      </w:r>
    </w:p>
    <w:p w:rsidR="00000000" w:rsidDel="00000000" w:rsidP="00000000" w:rsidRDefault="00000000" w:rsidRPr="00000000" w14:paraId="00000019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CLINCHER: </w:t>
        <w:tab/>
        <w:tab/>
        <w:tab/>
        <w:tab/>
        <w:t xml:space="preserve">Sports surely contributes to all-round personality </w:t>
        <w:tab/>
        <w:tab/>
        <w:tab/>
        <w:tab/>
        <w:tab/>
        <w:tab/>
        <w:tab/>
        <w:tab/>
        <w:t xml:space="preserve">development by enhancing not only the physical </w:t>
        <w:tab/>
        <w:tab/>
        <w:tab/>
        <w:tab/>
        <w:tab/>
        <w:tab/>
        <w:tab/>
        <w:tab/>
        <w:t xml:space="preserve">wellbeing, but also the mental &amp; spiritual welfare of </w:t>
        <w:tab/>
        <w:tab/>
        <w:tab/>
        <w:tab/>
        <w:tab/>
        <w:tab/>
        <w:tab/>
        <w:tab/>
        <w:t xml:space="preserve">individuals. </w:t>
        <w:tab/>
        <w:tab/>
        <w:tab/>
      </w:r>
    </w:p>
    <w:p w:rsidR="00000000" w:rsidDel="00000000" w:rsidP="00000000" w:rsidRDefault="00000000" w:rsidRPr="00000000" w14:paraId="0000001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zmIL9fKa6kYv9IEgFeJC5l5tpA==">CgMxLjAyCGguZ2pkZ3hzOAByITFvRkdEclJtb0VXRmZLaGFWQWdpc1RtSXJ5SUdUQndHUg==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2020-08-25T09:29:00Z</dcterms:created>
  <dc:creator>PLR</dc:creator>
</cp:coreProperties>
</file>