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D4" w:rsidRDefault="004909B1">
      <w:pPr>
        <w:pStyle w:val="Heading1"/>
      </w:pPr>
      <w:r>
        <w:t>A Protocol Using Selective Repeat</w:t>
      </w:r>
    </w:p>
    <w:p w:rsidR="00582DD4" w:rsidRDefault="004909B1">
      <w:pPr>
        <w:pStyle w:val="Heading2"/>
      </w:pPr>
      <w:r>
        <w:t>1. Introduction</w:t>
      </w:r>
    </w:p>
    <w:p w:rsidR="00582DD4" w:rsidRDefault="004909B1">
      <w:r>
        <w:t xml:space="preserve">Selective Repeat ARQ is an advanced sliding window protocol for reliable transmission. Unlike Go-Back-N, where all frames after a lost one are resent, Selective Repeat only retransmits the specific frames </w:t>
      </w:r>
      <w:r>
        <w:t>that are lost or corrupted. It provides higher efficiency, especially in high-delay or error-prone networks.</w:t>
      </w:r>
    </w:p>
    <w:p w:rsidR="00582DD4" w:rsidRDefault="004909B1">
      <w:pPr>
        <w:pStyle w:val="Heading2"/>
      </w:pPr>
      <w:r>
        <w:t>2. Basic Operation</w:t>
      </w:r>
    </w:p>
    <w:p w:rsidR="00582DD4" w:rsidRDefault="004909B1">
      <w:r>
        <w:t>Sender Side:</w:t>
      </w:r>
      <w:r>
        <w:br/>
        <w:t>- Maintains a window of size N.</w:t>
      </w:r>
      <w:r>
        <w:br/>
        <w:t>- Can send multiple frames without waiting for ACKs.</w:t>
      </w:r>
      <w:r>
        <w:br/>
        <w:t>- Keeps copies of unacknowledg</w:t>
      </w:r>
      <w:r>
        <w:t>ed frames in a buffer.</w:t>
      </w:r>
      <w:r>
        <w:br/>
        <w:t>- Uses a timer for each outstanding frame.</w:t>
      </w:r>
      <w:r>
        <w:br/>
      </w:r>
      <w:r>
        <w:br/>
        <w:t>Receiver Side:</w:t>
      </w:r>
      <w:r>
        <w:br/>
        <w:t>- Maintains a window of acceptable sequence numbers.</w:t>
      </w:r>
      <w:r>
        <w:br/>
        <w:t>- Can accept frames out of order and buffer them.</w:t>
      </w:r>
      <w:r>
        <w:br/>
        <w:t>- Delivers frames to the network layer only when all previous frames ha</w:t>
      </w:r>
      <w:r>
        <w:t>ve been received.</w:t>
      </w:r>
      <w:r>
        <w:br/>
        <w:t>- Sends individual ACKs for each correctly received frame.</w:t>
      </w:r>
    </w:p>
    <w:p w:rsidR="00582DD4" w:rsidRDefault="004909B1">
      <w:pPr>
        <w:pStyle w:val="Heading2"/>
      </w:pPr>
      <w:r>
        <w:t>3. Acknowledgments</w:t>
      </w:r>
    </w:p>
    <w:p w:rsidR="00582DD4" w:rsidRDefault="004909B1">
      <w:r>
        <w:t>ACKs are individual, not cumulative.</w:t>
      </w:r>
      <w:r>
        <w:br/>
        <w:t>Example:</w:t>
      </w:r>
      <w:r>
        <w:br/>
        <w:t>- If frames 0,1,2,3,4 are sent and frame 2 is lost, ACKs for 0,1,3,4 are still sent.</w:t>
      </w:r>
      <w:r>
        <w:br/>
        <w:t>- The sender retransmits only</w:t>
      </w:r>
      <w:r>
        <w:t xml:space="preserve"> frame 2 when its timer expires.</w:t>
      </w:r>
    </w:p>
    <w:p w:rsidR="00582DD4" w:rsidRDefault="004909B1">
      <w:pPr>
        <w:pStyle w:val="Heading2"/>
      </w:pPr>
      <w:r>
        <w:t>4. Error Handling (Selective Repeat Mechanism)</w:t>
      </w:r>
    </w:p>
    <w:p w:rsidR="00582DD4" w:rsidRDefault="004909B1">
      <w:r>
        <w:t>- If a frame is lost or corrupted: the receiver buffers later frames instead of discarding them.</w:t>
      </w:r>
      <w:r>
        <w:br/>
        <w:t xml:space="preserve">- It may send a NAK (negative acknowledgment) or remain silent for the missing </w:t>
      </w:r>
      <w:r>
        <w:t>frame.</w:t>
      </w:r>
      <w:r>
        <w:br/>
        <w:t>- When the sender’s timer for that frame expires, it retransmits only that frame.</w:t>
      </w:r>
    </w:p>
    <w:p w:rsidR="00582DD4" w:rsidRDefault="004909B1">
      <w:pPr>
        <w:pStyle w:val="Heading2"/>
      </w:pPr>
      <w:r>
        <w:t>5. Timing Diagram Example</w:t>
      </w:r>
    </w:p>
    <w:p w:rsidR="00582DD4" w:rsidRDefault="004909B1">
      <w:r>
        <w:t>Sender                         Receiver</w:t>
      </w:r>
      <w:r>
        <w:br/>
        <w:t xml:space="preserve">Frame0 -----&gt;   ✔               </w:t>
      </w:r>
      <w:r>
        <w:br/>
        <w:t xml:space="preserve">Frame1 -----&gt;   ✔               </w:t>
      </w:r>
      <w:r>
        <w:br/>
        <w:t xml:space="preserve">Frame2 -----&gt;   (lost)          </w:t>
      </w:r>
      <w:r>
        <w:br/>
        <w:t>Fr</w:t>
      </w:r>
      <w:r>
        <w:t>ame3 -----&gt;   ✔  (stored, waiting for 2)</w:t>
      </w:r>
      <w:r>
        <w:br/>
        <w:t>Frame4 -----&gt;   ✔  (stored, waiting for 2)</w:t>
      </w:r>
      <w:r>
        <w:br/>
      </w:r>
      <w:r>
        <w:br/>
        <w:t>Timeout for 2</w:t>
      </w:r>
      <w:r>
        <w:br/>
      </w:r>
      <w:r>
        <w:lastRenderedPageBreak/>
        <w:t>Resend Frame2 -----&gt;  ✔  (Now deliver 2,3,4 in order)</w:t>
      </w:r>
      <w:r>
        <w:br/>
      </w:r>
    </w:p>
    <w:p w:rsidR="00582DD4" w:rsidRDefault="004909B1">
      <w:pPr>
        <w:pStyle w:val="Heading2"/>
      </w:pPr>
      <w:r>
        <w:t>6. Features</w:t>
      </w:r>
    </w:p>
    <w:p w:rsidR="00582DD4" w:rsidRDefault="004909B1">
      <w:r>
        <w:t>✔</w:t>
      </w:r>
      <w:r>
        <w:t xml:space="preserve"> More efficient than Go-Back-N (only erroneous frames retransmitted).</w:t>
      </w:r>
      <w:r>
        <w:br/>
        <w:t xml:space="preserve">✔ Receiver buffers </w:t>
      </w:r>
      <w:r>
        <w:t>out-of-order frames.</w:t>
      </w:r>
      <w:r>
        <w:br/>
        <w:t>✔ Best suited for high-bandwidth and long-delay links.</w:t>
      </w:r>
    </w:p>
    <w:p w:rsidR="00582DD4" w:rsidRDefault="004909B1">
      <w:pPr>
        <w:pStyle w:val="Heading2"/>
      </w:pPr>
      <w:r>
        <w:t>7. Limitations</w:t>
      </w:r>
    </w:p>
    <w:p w:rsidR="00582DD4" w:rsidRDefault="004909B1">
      <w:r>
        <w:t>✘</w:t>
      </w:r>
      <w:r>
        <w:t xml:space="preserve"> More complex (requires more memory and processing at the receiver).</w:t>
      </w:r>
      <w:r>
        <w:br/>
        <w:t>✘ Needs a separate timer for each frame.</w:t>
      </w:r>
      <w:r>
        <w:br/>
        <w:t xml:space="preserve">✘ Requires larger sequence number space (at least 2N, </w:t>
      </w:r>
      <w:r>
        <w:t>where N = window size).</w:t>
      </w:r>
    </w:p>
    <w:p w:rsidR="00582DD4" w:rsidRDefault="004909B1">
      <w:pPr>
        <w:pStyle w:val="Heading2"/>
      </w:pPr>
      <w:r>
        <w:t>8. Applications</w:t>
      </w:r>
    </w:p>
    <w:p w:rsidR="00582DD4" w:rsidRDefault="004909B1">
      <w:r>
        <w:t>• Used in:</w:t>
      </w:r>
      <w:r>
        <w:br/>
        <w:t xml:space="preserve">  - High-speed networks.</w:t>
      </w:r>
      <w:r>
        <w:br/>
        <w:t xml:space="preserve">  - Reliable data transfer protocols where efficiency is critical.</w:t>
      </w:r>
      <w:r>
        <w:br/>
        <w:t xml:space="preserve">  - Modern enhancements of TCP with Selective Acknowledgment (SACK) option.</w:t>
      </w:r>
    </w:p>
    <w:p w:rsidR="00582DD4" w:rsidRDefault="004909B1">
      <w:pPr>
        <w:pStyle w:val="Heading2"/>
      </w:pPr>
      <w:r>
        <w:t>Summary</w:t>
      </w:r>
    </w:p>
    <w:p w:rsidR="00582DD4" w:rsidRDefault="004909B1">
      <w:r>
        <w:t>The Selective Repeat ARQ prot</w:t>
      </w:r>
      <w:r>
        <w:t>ocol improves reliability and efficiency by retransmitting only the erroneous frames, unlike Go-Back-N. Although more complex, it achieves much better pe</w:t>
      </w:r>
      <w:r>
        <w:t>rformance on error-prone and long-delay channels.</w:t>
      </w:r>
    </w:p>
    <w:p w:rsidR="004909B1" w:rsidRDefault="004909B1"/>
    <w:p w:rsidR="004909B1" w:rsidRDefault="004909B1"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 wp14:anchorId="6612AA78">
            <wp:extent cx="2286635" cy="3467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0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9B1"/>
    <w:rsid w:val="00582D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E6194"/>
  <w14:defaultImageDpi w14:val="300"/>
  <w15:docId w15:val="{64151B07-8129-4EE9-9687-2073AF33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010F07-AC51-48E3-8B94-B25A77261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2025-09-01T05:37:00Z</dcterms:modified>
  <cp:category/>
</cp:coreProperties>
</file>