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A3C" w:rsidRDefault="00AA1A3C" w:rsidP="00AA1A3C">
      <w:pPr>
        <w:pStyle w:val="Heading1"/>
        <w:jc w:val="center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Characteristics of the C</w:t>
      </w:r>
      <w:r w:rsidRPr="00AA1A3C">
        <w:rPr>
          <w:rFonts w:eastAsia="Times New Roman"/>
          <w:lang w:eastAsia="en-IN"/>
        </w:rPr>
        <w:t>haracters</w:t>
      </w:r>
    </w:p>
    <w:p w:rsidR="00AA1A3C" w:rsidRPr="00AA1A3C" w:rsidRDefault="00AA1A3C" w:rsidP="00AA1A3C">
      <w:pPr>
        <w:rPr>
          <w:lang w:eastAsia="en-IN"/>
        </w:rPr>
      </w:pPr>
    </w:p>
    <w:p w:rsidR="00AA1A3C" w:rsidRPr="00AA1A3C" w:rsidRDefault="00AA1A3C" w:rsidP="00AA1A3C">
      <w:pPr>
        <w:rPr>
          <w:b/>
          <w:sz w:val="36"/>
          <w:szCs w:val="36"/>
        </w:rPr>
      </w:pPr>
      <w:r w:rsidRPr="00AA1A3C">
        <w:rPr>
          <w:b/>
          <w:sz w:val="36"/>
          <w:szCs w:val="36"/>
        </w:rPr>
        <w:t>Rama,</w:t>
      </w:r>
      <w:r w:rsidRPr="00AA1A3C">
        <w:rPr>
          <w:b/>
          <w:sz w:val="36"/>
          <w:szCs w:val="36"/>
        </w:rPr>
        <w:t xml:space="preserve"> </w:t>
      </w:r>
      <w:r w:rsidRPr="00AA1A3C">
        <w:rPr>
          <w:b/>
          <w:sz w:val="36"/>
          <w:szCs w:val="36"/>
        </w:rPr>
        <w:t>Sita,</w:t>
      </w:r>
      <w:r w:rsidRPr="00AA1A3C">
        <w:rPr>
          <w:b/>
          <w:sz w:val="36"/>
          <w:szCs w:val="36"/>
        </w:rPr>
        <w:t xml:space="preserve"> </w:t>
      </w:r>
      <w:r w:rsidRPr="00AA1A3C">
        <w:rPr>
          <w:b/>
          <w:sz w:val="36"/>
          <w:szCs w:val="36"/>
        </w:rPr>
        <w:t>Hanuman,</w:t>
      </w:r>
      <w:r w:rsidRPr="00AA1A3C">
        <w:rPr>
          <w:b/>
          <w:sz w:val="36"/>
          <w:szCs w:val="36"/>
        </w:rPr>
        <w:t xml:space="preserve"> </w:t>
      </w:r>
      <w:r w:rsidRPr="00AA1A3C">
        <w:rPr>
          <w:b/>
          <w:sz w:val="36"/>
          <w:szCs w:val="36"/>
        </w:rPr>
        <w:t>Mandodari,</w:t>
      </w:r>
      <w:r w:rsidRPr="00AA1A3C">
        <w:rPr>
          <w:b/>
          <w:sz w:val="36"/>
          <w:szCs w:val="36"/>
        </w:rPr>
        <w:t xml:space="preserve"> </w:t>
      </w:r>
      <w:r w:rsidRPr="00AA1A3C">
        <w:rPr>
          <w:b/>
          <w:sz w:val="36"/>
          <w:szCs w:val="36"/>
        </w:rPr>
        <w:t>Urmila,</w:t>
      </w:r>
      <w:r w:rsidRPr="00AA1A3C">
        <w:rPr>
          <w:b/>
          <w:sz w:val="36"/>
          <w:szCs w:val="36"/>
        </w:rPr>
        <w:t xml:space="preserve"> </w:t>
      </w:r>
      <w:r w:rsidRPr="00AA1A3C">
        <w:rPr>
          <w:b/>
          <w:sz w:val="36"/>
          <w:szCs w:val="36"/>
        </w:rPr>
        <w:t>Angad,</w:t>
      </w:r>
      <w:r w:rsidRPr="00AA1A3C">
        <w:rPr>
          <w:b/>
          <w:sz w:val="36"/>
          <w:szCs w:val="36"/>
        </w:rPr>
        <w:t xml:space="preserve"> </w:t>
      </w:r>
      <w:r w:rsidRPr="00AA1A3C">
        <w:rPr>
          <w:b/>
          <w:sz w:val="36"/>
          <w:szCs w:val="36"/>
        </w:rPr>
        <w:t>Sugriva,</w:t>
      </w:r>
      <w:r w:rsidRPr="00AA1A3C">
        <w:rPr>
          <w:b/>
          <w:sz w:val="36"/>
          <w:szCs w:val="36"/>
        </w:rPr>
        <w:t xml:space="preserve"> Bharat</w:t>
      </w:r>
    </w:p>
    <w:p w:rsidR="00AA1A3C" w:rsidRPr="00AA1A3C" w:rsidRDefault="00AA1A3C" w:rsidP="00AA1A3C">
      <w:pPr>
        <w:rPr>
          <w:lang w:eastAsia="en-IN"/>
        </w:rPr>
      </w:pPr>
    </w:p>
    <w:p w:rsidR="00AA1A3C" w:rsidRPr="00AA1A3C" w:rsidRDefault="00AA1A3C" w:rsidP="00AA1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1A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Rama</w:t>
      </w:r>
    </w:p>
    <w:p w:rsidR="00AA1A3C" w:rsidRPr="00AA1A3C" w:rsidRDefault="00AA1A3C" w:rsidP="00AA1A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Virtue and </w:t>
      </w:r>
      <w:proofErr w:type="spellStart"/>
      <w:r w:rsidRPr="00AA1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Honor</w:t>
      </w:r>
      <w:proofErr w:type="spellEnd"/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>: Rama is often described as the embodiment of dharma (righteousness). He consistently upholds duty and virtue, even in the face of personal hardship.</w:t>
      </w:r>
    </w:p>
    <w:p w:rsidR="00AA1A3C" w:rsidRPr="00AA1A3C" w:rsidRDefault="00AA1A3C" w:rsidP="00AA1A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Courageous Warrior</w:t>
      </w:r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As a skilled warrior, Rama is strong and brave, defeating powerful demons like </w:t>
      </w:r>
      <w:proofErr w:type="spellStart"/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>Ravana</w:t>
      </w:r>
      <w:proofErr w:type="spellEnd"/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A1A3C" w:rsidRPr="00AA1A3C" w:rsidRDefault="00AA1A3C" w:rsidP="00AA1A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Loyal and Loving</w:t>
      </w:r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>: His deep love for his wife Sita and his devotion to his family, friends, and people is central to his character. He also has a deep sense of loyalty towards his kingdom, Ayodhya.</w:t>
      </w:r>
    </w:p>
    <w:p w:rsidR="00AA1A3C" w:rsidRPr="00AA1A3C" w:rsidRDefault="00AA1A3C" w:rsidP="00AA1A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Compassionate and Just</w:t>
      </w:r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>: Rama is compassionate, forgiving his enemies when they seek redemption, and always aiming for justice.</w:t>
      </w:r>
    </w:p>
    <w:p w:rsidR="00AA1A3C" w:rsidRPr="00AA1A3C" w:rsidRDefault="00AA1A3C" w:rsidP="00AA1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1A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Sita</w:t>
      </w:r>
    </w:p>
    <w:p w:rsidR="00AA1A3C" w:rsidRPr="00AA1A3C" w:rsidRDefault="00AA1A3C" w:rsidP="00AA1A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Purity and Devotion</w:t>
      </w:r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Sita symbolizes purity and unwavering devotion. She remains loyal to Rama through all trials, even during her abduction by </w:t>
      </w:r>
      <w:proofErr w:type="spellStart"/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>Ravana</w:t>
      </w:r>
      <w:proofErr w:type="spellEnd"/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A1A3C" w:rsidRPr="00AA1A3C" w:rsidRDefault="00AA1A3C" w:rsidP="00AA1A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Strength in Adversity</w:t>
      </w:r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>: Despite enduring hardships, including being kidnapped and tested for her purity, she remains strong and composed.</w:t>
      </w:r>
    </w:p>
    <w:p w:rsidR="00AA1A3C" w:rsidRPr="00AA1A3C" w:rsidRDefault="00AA1A3C" w:rsidP="00AA1A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Graceful and Loving</w:t>
      </w:r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>: Sita is gentle, kind-hearted, and motherly, representing the ideal wife and woman in Indian culture.</w:t>
      </w:r>
    </w:p>
    <w:p w:rsidR="00AA1A3C" w:rsidRPr="00AA1A3C" w:rsidRDefault="00AA1A3C" w:rsidP="00AA1A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Resilient</w:t>
      </w:r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>: Despite her suffering, Sita maintains her dignity and strength throughout her challenges.</w:t>
      </w:r>
    </w:p>
    <w:p w:rsidR="00AA1A3C" w:rsidRPr="00AA1A3C" w:rsidRDefault="00AA1A3C" w:rsidP="00AA1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1A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Hanuman</w:t>
      </w:r>
    </w:p>
    <w:p w:rsidR="00AA1A3C" w:rsidRPr="00AA1A3C" w:rsidRDefault="00AA1A3C" w:rsidP="00AA1A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Devotion and Loyalty</w:t>
      </w:r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>: Hanuman is the epitome of devotion, particularly to Rama. His loyalty is unwavering, and he serves as an embodiment of selflessness.</w:t>
      </w:r>
    </w:p>
    <w:p w:rsidR="00AA1A3C" w:rsidRPr="00AA1A3C" w:rsidRDefault="00AA1A3C" w:rsidP="00AA1A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Strength and </w:t>
      </w:r>
      <w:proofErr w:type="spellStart"/>
      <w:r w:rsidRPr="00AA1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Valor</w:t>
      </w:r>
      <w:proofErr w:type="spellEnd"/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>: He possesses incredible physical strength and power, capable of feats such as flying and lifting mountains.</w:t>
      </w:r>
    </w:p>
    <w:p w:rsidR="00AA1A3C" w:rsidRPr="00AA1A3C" w:rsidRDefault="00AA1A3C" w:rsidP="00AA1A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Wisdom and Resourcefulness</w:t>
      </w:r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>: Hanuman is highly intelligent and often uses his wisdom to help Rama in his quest, particularly in finding Sita.</w:t>
      </w:r>
    </w:p>
    <w:p w:rsidR="00AA1A3C" w:rsidRPr="00AA1A3C" w:rsidRDefault="00AA1A3C" w:rsidP="00AA1A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Humble and Dutiful</w:t>
      </w:r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>: Despite his immense powers, Hanuman remains humble and always ready to serve others.</w:t>
      </w:r>
    </w:p>
    <w:p w:rsidR="00AA1A3C" w:rsidRPr="00AA1A3C" w:rsidRDefault="00AA1A3C" w:rsidP="00AA1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1A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Mandodari</w:t>
      </w:r>
    </w:p>
    <w:p w:rsidR="00AA1A3C" w:rsidRPr="00AA1A3C" w:rsidRDefault="00AA1A3C" w:rsidP="00AA1A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Wisdom and Integrity</w:t>
      </w:r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Mandodari is known for her intelligence and moral integrity. She often advises </w:t>
      </w:r>
      <w:proofErr w:type="spellStart"/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>Ravana</w:t>
      </w:r>
      <w:proofErr w:type="spellEnd"/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follow the path of righteousness.</w:t>
      </w:r>
    </w:p>
    <w:p w:rsidR="00AA1A3C" w:rsidRPr="00AA1A3C" w:rsidRDefault="00AA1A3C" w:rsidP="00AA1A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Loyal and Loving Wife</w:t>
      </w:r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Although she disapproves of </w:t>
      </w:r>
      <w:proofErr w:type="spellStart"/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>Ravana’s</w:t>
      </w:r>
      <w:proofErr w:type="spellEnd"/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actions, particularly his abduction of Sita, she remains loyal to him as a wife.</w:t>
      </w:r>
    </w:p>
    <w:p w:rsidR="00AA1A3C" w:rsidRPr="00AA1A3C" w:rsidRDefault="00AA1A3C" w:rsidP="00AA1A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Compassionate</w:t>
      </w:r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Mandodari shows compassion toward Sita and others affected by </w:t>
      </w:r>
      <w:proofErr w:type="spellStart"/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>Ravana’s</w:t>
      </w:r>
      <w:proofErr w:type="spellEnd"/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actions.</w:t>
      </w:r>
    </w:p>
    <w:p w:rsidR="00AA1A3C" w:rsidRPr="00AA1A3C" w:rsidRDefault="00AA1A3C" w:rsidP="00AA1A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Tragic Figure</w:t>
      </w:r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Despite her wisdom and righteousness, she is a tragic character as her warnings to </w:t>
      </w:r>
      <w:proofErr w:type="spellStart"/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>Ravana</w:t>
      </w:r>
      <w:proofErr w:type="spellEnd"/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 unheeded, leading to the destruction of her family.</w:t>
      </w:r>
    </w:p>
    <w:p w:rsidR="00AA1A3C" w:rsidRPr="00AA1A3C" w:rsidRDefault="00AA1A3C" w:rsidP="00AA1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1A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Urmila</w:t>
      </w:r>
    </w:p>
    <w:p w:rsidR="00AA1A3C" w:rsidRPr="00AA1A3C" w:rsidRDefault="00AA1A3C" w:rsidP="00AA1A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Patience and Sacrifice</w:t>
      </w:r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Urmila, the wife of Lakshmana and </w:t>
      </w:r>
      <w:proofErr w:type="spellStart"/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>Sita’s</w:t>
      </w:r>
      <w:proofErr w:type="spellEnd"/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sister, is often remembered for her great sacrifice. She willingly lets her husband accompany Rama into exile and stays behind in Ayodhya.</w:t>
      </w:r>
    </w:p>
    <w:p w:rsidR="00AA1A3C" w:rsidRPr="00AA1A3C" w:rsidRDefault="00AA1A3C" w:rsidP="00AA1A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Loyalty</w:t>
      </w:r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>: Urmila’s love and loyalty to Lakshmana are steadfast, and she supports his decisions, even at great personal cost.</w:t>
      </w:r>
    </w:p>
    <w:p w:rsidR="00AA1A3C" w:rsidRPr="00AA1A3C" w:rsidRDefault="00AA1A3C" w:rsidP="00AA1A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Silent Strength</w:t>
      </w:r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>: Though not as prominently mentioned in the Ramayana, Urmila represents silent strength and the ability to endure hardship with grace.</w:t>
      </w:r>
    </w:p>
    <w:p w:rsidR="00AA1A3C" w:rsidRPr="00AA1A3C" w:rsidRDefault="00AA1A3C" w:rsidP="00AA1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1A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Angad</w:t>
      </w:r>
    </w:p>
    <w:p w:rsidR="00AA1A3C" w:rsidRPr="00AA1A3C" w:rsidRDefault="00AA1A3C" w:rsidP="00AA1A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Brave Warrior</w:t>
      </w:r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Angad, the son of Vali, is a courageous fighter and serves as an important warrior in Rama’s army against </w:t>
      </w:r>
      <w:proofErr w:type="spellStart"/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>Ravana</w:t>
      </w:r>
      <w:proofErr w:type="spellEnd"/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A1A3C" w:rsidRPr="00AA1A3C" w:rsidRDefault="00AA1A3C" w:rsidP="00AA1A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Loyal and Dutiful</w:t>
      </w:r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>: He is loyal to Rama and his uncle Sugriva and plays a key role in the mission to rescue Sita.</w:t>
      </w:r>
    </w:p>
    <w:p w:rsidR="00AA1A3C" w:rsidRPr="00AA1A3C" w:rsidRDefault="00AA1A3C" w:rsidP="00AA1A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Diplomat</w:t>
      </w:r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Angad shows his diplomacy when sent as an emissary to </w:t>
      </w:r>
      <w:proofErr w:type="spellStart"/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>Ravana</w:t>
      </w:r>
      <w:proofErr w:type="spellEnd"/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negotiate peace, though </w:t>
      </w:r>
      <w:proofErr w:type="spellStart"/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>Ravana</w:t>
      </w:r>
      <w:proofErr w:type="spellEnd"/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rejects his counsel.</w:t>
      </w:r>
    </w:p>
    <w:p w:rsidR="00AA1A3C" w:rsidRPr="00AA1A3C" w:rsidRDefault="00AA1A3C" w:rsidP="00AA1A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Determined</w:t>
      </w:r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>: Angad is strong-willed and doesn’t easily give up, even in difficult situations.</w:t>
      </w:r>
    </w:p>
    <w:p w:rsidR="00AA1A3C" w:rsidRPr="00AA1A3C" w:rsidRDefault="00AA1A3C" w:rsidP="00AA1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1A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Sugriva</w:t>
      </w:r>
    </w:p>
    <w:p w:rsidR="00AA1A3C" w:rsidRPr="00AA1A3C" w:rsidRDefault="00AA1A3C" w:rsidP="00AA1A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Courageous Leader</w:t>
      </w:r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Sugriva becomes the king of the </w:t>
      </w:r>
      <w:proofErr w:type="spellStart"/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>Vanaras</w:t>
      </w:r>
      <w:proofErr w:type="spellEnd"/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the death of his brother, Vali. He is brave and willing to stand up for what is right, though initially fearful of his brother.</w:t>
      </w:r>
    </w:p>
    <w:p w:rsidR="00AA1A3C" w:rsidRPr="00AA1A3C" w:rsidRDefault="00AA1A3C" w:rsidP="00AA1A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Loyal Friend</w:t>
      </w:r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>: Once Rama helps him regain his kingdom, Sugriva becomes a loyal ally and friend to Rama, helping him in the quest to rescue Sita.</w:t>
      </w:r>
    </w:p>
    <w:p w:rsidR="00AA1A3C" w:rsidRPr="00AA1A3C" w:rsidRDefault="00AA1A3C" w:rsidP="00AA1A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Cautious but Just</w:t>
      </w:r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>: Though initially hesitant due to his fear of Vali, Sugriva seeks justice for his brother’s wrongdoing and strives to be a fair ruler.</w:t>
      </w:r>
    </w:p>
    <w:p w:rsidR="00AA1A3C" w:rsidRPr="00AA1A3C" w:rsidRDefault="00AA1A3C" w:rsidP="00AA1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1A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8. </w:t>
      </w:r>
      <w:proofErr w:type="spellStart"/>
      <w:r w:rsidRPr="00AA1A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Bharata</w:t>
      </w:r>
      <w:proofErr w:type="spellEnd"/>
    </w:p>
    <w:p w:rsidR="00AA1A3C" w:rsidRPr="00AA1A3C" w:rsidRDefault="00AA1A3C" w:rsidP="00AA1A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Selfless and Dutiful</w:t>
      </w:r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>Bharata</w:t>
      </w:r>
      <w:proofErr w:type="spellEnd"/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Rama’s younger brother, who shows remarkable selflessness by refusing the throne that was offered to him by his mother, </w:t>
      </w:r>
      <w:proofErr w:type="spellStart"/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>Kaikeyi</w:t>
      </w:r>
      <w:proofErr w:type="spellEnd"/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>, after Rama's exile. He rules Ayodhya as a regent, with Rama’s sandals placed on the throne.</w:t>
      </w:r>
    </w:p>
    <w:p w:rsidR="00AA1A3C" w:rsidRPr="00AA1A3C" w:rsidRDefault="00AA1A3C" w:rsidP="00AA1A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Devotion to Rama</w:t>
      </w:r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Despite the situation caused by his mother’s manipulation, </w:t>
      </w:r>
      <w:proofErr w:type="spellStart"/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>Bharata</w:t>
      </w:r>
      <w:proofErr w:type="spellEnd"/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remains devoted to Rama and considers him the rightful king.</w:t>
      </w:r>
    </w:p>
    <w:p w:rsidR="00AA1A3C" w:rsidRPr="00AA1A3C" w:rsidRDefault="00AA1A3C" w:rsidP="00AA1A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A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Just and Noble</w:t>
      </w:r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>Bharata</w:t>
      </w:r>
      <w:proofErr w:type="spellEnd"/>
      <w:r w:rsidRPr="00AA1A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fair-minded and noble in character. He refuses to accept the fruits of injustice and waits for Rama's return to restore the rightful order.</w:t>
      </w:r>
      <w:bookmarkStart w:id="0" w:name="_GoBack"/>
      <w:bookmarkEnd w:id="0"/>
    </w:p>
    <w:sectPr w:rsidR="00AA1A3C" w:rsidRPr="00AA1A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0148E"/>
    <w:multiLevelType w:val="multilevel"/>
    <w:tmpl w:val="8306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85E3E"/>
    <w:multiLevelType w:val="multilevel"/>
    <w:tmpl w:val="871C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326C2"/>
    <w:multiLevelType w:val="multilevel"/>
    <w:tmpl w:val="5332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12A4B"/>
    <w:multiLevelType w:val="multilevel"/>
    <w:tmpl w:val="6090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5491C"/>
    <w:multiLevelType w:val="multilevel"/>
    <w:tmpl w:val="E5E8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42369"/>
    <w:multiLevelType w:val="multilevel"/>
    <w:tmpl w:val="6BD2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16636"/>
    <w:multiLevelType w:val="multilevel"/>
    <w:tmpl w:val="FFD6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F0A83"/>
    <w:multiLevelType w:val="multilevel"/>
    <w:tmpl w:val="FD82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2"/>
  </w:num>
  <w:num w:numId="5">
    <w:abstractNumId w:val="4"/>
  </w:num>
  <w:num w:numId="6">
    <w:abstractNumId w:val="3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42B"/>
    <w:rsid w:val="000C6B5B"/>
    <w:rsid w:val="001967F1"/>
    <w:rsid w:val="0029142B"/>
    <w:rsid w:val="00AA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7E97A"/>
  <w15:chartTrackingRefBased/>
  <w15:docId w15:val="{B443C3B1-7244-4109-818F-BF0AB5F87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A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AA1A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A1A3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A1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A1A3C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A1A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3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8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7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6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IIBSc</dc:creator>
  <cp:keywords/>
  <dc:description/>
  <cp:lastModifiedBy>IIBSc</cp:lastModifiedBy>
  <cp:revision>2</cp:revision>
  <dcterms:created xsi:type="dcterms:W3CDTF">2024-10-15T10:33:00Z</dcterms:created>
  <dcterms:modified xsi:type="dcterms:W3CDTF">2024-10-15T10:59:00Z</dcterms:modified>
</cp:coreProperties>
</file>