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066" w:rsidRDefault="00F21507" w:rsidP="00F21507">
      <w:r>
        <w:t>Refactoring is a way of restructuring your code so that it looks cleaner, but operates the same. One article claimed that the term refactoring was</w:t>
      </w:r>
      <w:r>
        <w:t xml:space="preserve"> </w:t>
      </w:r>
      <w:r>
        <w:t xml:space="preserve">derived from </w:t>
      </w:r>
      <w:r>
        <w:t>mathematics</w:t>
      </w:r>
      <w:r>
        <w:t xml:space="preserve">. I think this makes sense as it is mimicking the function of factoring in </w:t>
      </w:r>
      <w:r>
        <w:t>mathematics</w:t>
      </w:r>
      <w:r>
        <w:t>. You basically take the code</w:t>
      </w:r>
      <w:r>
        <w:t xml:space="preserve"> </w:t>
      </w:r>
      <w:bookmarkStart w:id="0" w:name="_GoBack"/>
      <w:bookmarkEnd w:id="0"/>
      <w:r>
        <w:t>that you already have and restructure it internally without harming the external structure. The goal is to have cleaner or simpler source code.</w:t>
      </w:r>
    </w:p>
    <w:sectPr w:rsidR="00A8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07"/>
    <w:rsid w:val="00A84066"/>
    <w:rsid w:val="00F2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06930B-56B6-4C5C-B7DD-BF281731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</dc:creator>
  <cp:keywords/>
  <dc:description/>
  <cp:lastModifiedBy>Melissa</cp:lastModifiedBy>
  <cp:revision>1</cp:revision>
  <dcterms:created xsi:type="dcterms:W3CDTF">2016-07-11T06:03:00Z</dcterms:created>
  <dcterms:modified xsi:type="dcterms:W3CDTF">2016-07-11T06:05:00Z</dcterms:modified>
</cp:coreProperties>
</file>