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4DF5" w14:textId="7A9F6439" w:rsidR="00740AF3" w:rsidRPr="00E91FE9" w:rsidRDefault="00740AF3" w:rsidP="00E91F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7740043"/>
      <w:bookmarkEnd w:id="0"/>
      <w:r w:rsidRPr="00E91FE9">
        <w:rPr>
          <w:rFonts w:ascii="Times New Roman" w:hAnsi="Times New Roman" w:cs="Times New Roman"/>
          <w:b/>
          <w:bCs/>
          <w:sz w:val="24"/>
          <w:szCs w:val="24"/>
        </w:rPr>
        <w:t xml:space="preserve">Módulo </w:t>
      </w:r>
      <w:r w:rsidR="00BA77E2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1469F6B" w14:textId="79633C42" w:rsidR="00740AF3" w:rsidRPr="00E91FE9" w:rsidRDefault="00BA77E2" w:rsidP="00E91F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Poder, estado</w:t>
      </w:r>
      <w:r w:rsidR="00203647">
        <w:rPr>
          <w:rFonts w:ascii="Times New Roman" w:hAnsi="Times New Roman" w:cs="Times New Roman"/>
          <w:sz w:val="24"/>
          <w:szCs w:val="24"/>
        </w:rPr>
        <w:t xml:space="preserve"> e instituições</w:t>
      </w:r>
    </w:p>
    <w:p w14:paraId="187541BD" w14:textId="73CC7722" w:rsidR="0025655B" w:rsidRPr="00862CCB" w:rsidRDefault="00740AF3" w:rsidP="00E91FE9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62CCB">
        <w:rPr>
          <w:rFonts w:ascii="Times New Roman" w:hAnsi="Times New Roman" w:cs="Times New Roman"/>
          <w:color w:val="FF0000"/>
          <w:sz w:val="24"/>
          <w:szCs w:val="24"/>
        </w:rPr>
        <w:t xml:space="preserve">Este módulo foi estruturado </w:t>
      </w:r>
      <w:r w:rsidR="0025655B" w:rsidRPr="00862CCB">
        <w:rPr>
          <w:rFonts w:ascii="Times New Roman" w:hAnsi="Times New Roman" w:cs="Times New Roman"/>
          <w:color w:val="FF0000"/>
          <w:sz w:val="24"/>
          <w:szCs w:val="24"/>
        </w:rPr>
        <w:t>no intuito de abordar as diversas perspectivas sobre o Estado, seu funcionamento</w:t>
      </w:r>
      <w:r w:rsidR="00862CCB" w:rsidRPr="00862C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5655B" w:rsidRPr="00862CCB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r w:rsidR="00862CCB" w:rsidRPr="00862CCB">
        <w:rPr>
          <w:rFonts w:ascii="Times New Roman" w:hAnsi="Times New Roman" w:cs="Times New Roman"/>
          <w:color w:val="FF0000"/>
          <w:sz w:val="24"/>
          <w:szCs w:val="24"/>
        </w:rPr>
        <w:t xml:space="preserve">seus agentes, os pontos essenciais que o constituem, o seu funcionamento paralelo, e a tentativa de rupturas com àqueles já formados e constituídos. </w:t>
      </w:r>
    </w:p>
    <w:p w14:paraId="1654FEA0" w14:textId="20E8BBA8" w:rsidR="00851F68" w:rsidRPr="00E91FE9" w:rsidRDefault="00851F68" w:rsidP="00E91FE9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62CCB">
        <w:rPr>
          <w:rFonts w:ascii="Times New Roman" w:hAnsi="Times New Roman" w:cs="Times New Roman"/>
          <w:color w:val="FF0000"/>
          <w:sz w:val="24"/>
          <w:szCs w:val="24"/>
        </w:rPr>
        <w:t>Habilidades BNCC: EF09GE0</w:t>
      </w:r>
      <w:r w:rsidR="0004656B" w:rsidRPr="00862CCB">
        <w:rPr>
          <w:rFonts w:ascii="Times New Roman" w:hAnsi="Times New Roman" w:cs="Times New Roman"/>
          <w:color w:val="FF0000"/>
          <w:sz w:val="24"/>
          <w:szCs w:val="24"/>
        </w:rPr>
        <w:t>8</w:t>
      </w:r>
    </w:p>
    <w:p w14:paraId="795A6020" w14:textId="77777777" w:rsidR="00740AF3" w:rsidRPr="00E91FE9" w:rsidRDefault="00740AF3" w:rsidP="00E91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1FE9">
        <w:rPr>
          <w:rFonts w:ascii="Times New Roman" w:hAnsi="Times New Roman" w:cs="Times New Roman"/>
          <w:sz w:val="24"/>
          <w:szCs w:val="24"/>
        </w:rPr>
        <w:t>Habilidades SAEB</w:t>
      </w:r>
    </w:p>
    <w:p w14:paraId="4444BCE6" w14:textId="329C7045" w:rsidR="00740AF3" w:rsidRPr="00E91FE9" w:rsidRDefault="00740AF3" w:rsidP="00E91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1FE9">
        <w:rPr>
          <w:rFonts w:ascii="Times New Roman" w:hAnsi="Times New Roman" w:cs="Times New Roman"/>
          <w:sz w:val="24"/>
          <w:szCs w:val="24"/>
        </w:rPr>
        <w:t xml:space="preserve">EIXO </w:t>
      </w:r>
      <w:r w:rsidR="00BA77E2">
        <w:rPr>
          <w:rFonts w:ascii="Times New Roman" w:hAnsi="Times New Roman" w:cs="Times New Roman"/>
          <w:sz w:val="24"/>
          <w:szCs w:val="24"/>
        </w:rPr>
        <w:t>4</w:t>
      </w:r>
      <w:r w:rsidRPr="00E91FE9">
        <w:rPr>
          <w:rFonts w:ascii="Times New Roman" w:hAnsi="Times New Roman" w:cs="Times New Roman"/>
          <w:sz w:val="24"/>
          <w:szCs w:val="24"/>
        </w:rPr>
        <w:t>:</w:t>
      </w:r>
      <w:r w:rsidR="00BA77E2">
        <w:rPr>
          <w:rFonts w:ascii="Times New Roman" w:hAnsi="Times New Roman" w:cs="Times New Roman"/>
          <w:sz w:val="24"/>
          <w:szCs w:val="24"/>
        </w:rPr>
        <w:t xml:space="preserve"> PODER, ESTADO E INSTITUIÇÕES</w:t>
      </w:r>
    </w:p>
    <w:p w14:paraId="1BF995AE" w14:textId="7C166690" w:rsidR="00740AF3" w:rsidRPr="00E91FE9" w:rsidRDefault="0082458A" w:rsidP="00E91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1F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EEBF75" wp14:editId="77738435">
                <wp:simplePos x="0" y="0"/>
                <wp:positionH relativeFrom="column">
                  <wp:posOffset>2358390</wp:posOffset>
                </wp:positionH>
                <wp:positionV relativeFrom="paragraph">
                  <wp:posOffset>182880</wp:posOffset>
                </wp:positionV>
                <wp:extent cx="3133725" cy="1404620"/>
                <wp:effectExtent l="0" t="0" r="28575" b="2667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CF709" w14:textId="4AE4715B" w:rsidR="00862CCB" w:rsidRDefault="0082458A" w:rsidP="00862CC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245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="00862C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 Estados nacionais dependem de alguns pontos para existir. Em primeiro lugar, é necessário um conjunto populacional que apresente singularidades étnicas, culturais e linguísticas, de modo a constituir uma Nação. Além disso, todo Estado demanda de um território, um espaço para estar situado. Por fim, reconhecimento dos pares internacionais. Contudo, os Estados nacionais sempre estão passíveis a mudanças, dada a complexidade de povos envolvidos na sua formação, ou das disputas internas no território.</w:t>
                            </w:r>
                          </w:p>
                          <w:p w14:paraId="0DADD90B" w14:textId="7178F37F" w:rsidR="0082458A" w:rsidRDefault="00862CCB" w:rsidP="00862CCB">
                            <w:pPr>
                              <w:jc w:val="both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Além disso, é vital entendermos que os Estados nacionais, com suas atribuições, acabam envolvendo uma série de agentes, internos e externos, que direcionam as suas políticas e realizações.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EEBF7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5.7pt;margin-top:14.4pt;width:246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">
                <v:textbox style="mso-fit-shape-to-text:t">
                  <w:txbxContent>
                    <w:p w14:paraId="002CF709" w14:textId="4AE4715B" w:rsidR="00862CCB" w:rsidRDefault="0082458A" w:rsidP="00862CCB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245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</w:t>
                      </w:r>
                      <w:r w:rsidR="00862C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 Estados nacionais dependem de alguns pontos para existir. Em primeiro lugar, é necessário um conjunto populacional que apresente singularidades étnicas, culturais e linguísticas, de modo a constituir uma Nação. Além disso, todo Estado demanda de um território, um espaço para estar situado. Por fim, reconhecimento dos pares internacionais. Contudo, os Estados nacionais sempre estão passíveis a mudanças, dada a complexidade de povos envolvidos na sua formação, ou das disputas internas no território.</w:t>
                      </w:r>
                    </w:p>
                    <w:p w14:paraId="0DADD90B" w14:textId="7178F37F" w:rsidR="0082458A" w:rsidRDefault="00862CCB" w:rsidP="00862CCB">
                      <w:pPr>
                        <w:jc w:val="both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Além disso, é vital entendermos que os Estados nacionais, com suas atribuições, acabam envolvendo uma série de agentes, internos e externos, que direcionam as suas políticas e realizações.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1881A4" w14:textId="77777777" w:rsidR="0082458A" w:rsidRPr="00E91FE9" w:rsidRDefault="0082458A" w:rsidP="00E91F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D967C3" w14:textId="5FD1B5C8" w:rsidR="0082458A" w:rsidRPr="00E91FE9" w:rsidRDefault="0082458A" w:rsidP="00E91FE9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62CCB">
        <w:rPr>
          <w:rFonts w:ascii="Times New Roman" w:hAnsi="Times New Roman" w:cs="Times New Roman"/>
          <w:color w:val="FF0000"/>
          <w:sz w:val="24"/>
          <w:szCs w:val="24"/>
        </w:rPr>
        <w:t>Ao longo as atividades, ficará perceptível que as questões estão encadeadas, articulando-se entre si, desta forma, o conteúdo vai se articulando através de atividades interpretativas que mobilizam também o conteúdo previsto para ser visto ao longo dos quatro anos do Ensino fundamental – anos finais, esta é uma forma que facilita a compreensão do aluno ao seguir uma estrutura que remete a uma sequência de aulas.</w:t>
      </w:r>
    </w:p>
    <w:p w14:paraId="1D2B5AF4" w14:textId="77777777" w:rsidR="0082458A" w:rsidRPr="00E91FE9" w:rsidRDefault="0082458A" w:rsidP="00E91F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9A3AE" w14:textId="17D583FC" w:rsidR="00160885" w:rsidRPr="00E91FE9" w:rsidRDefault="00160885" w:rsidP="00E91F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FE9">
        <w:rPr>
          <w:rFonts w:ascii="Times New Roman" w:hAnsi="Times New Roman" w:cs="Times New Roman"/>
          <w:sz w:val="24"/>
          <w:szCs w:val="24"/>
        </w:rPr>
        <w:br w:type="page"/>
      </w:r>
    </w:p>
    <w:p w14:paraId="1DEBB6D7" w14:textId="5E019D50" w:rsidR="005C47C7" w:rsidRPr="001F08BA" w:rsidRDefault="00A62314" w:rsidP="001F08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1FE9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75E7076" wp14:editId="1880E784">
                <wp:simplePos x="0" y="0"/>
                <wp:positionH relativeFrom="column">
                  <wp:posOffset>-27940</wp:posOffset>
                </wp:positionH>
                <wp:positionV relativeFrom="paragraph">
                  <wp:posOffset>3810</wp:posOffset>
                </wp:positionV>
                <wp:extent cx="5316220" cy="1562735"/>
                <wp:effectExtent l="0" t="0" r="17780" b="1841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220" cy="156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098A4" w14:textId="0498A1A9" w:rsidR="006D2578" w:rsidRDefault="00862CCB" w:rsidP="001F08BA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As duas primeiras questões envolvem os agentes do Estado</w:t>
                            </w:r>
                            <w:r w:rsidR="001F08BA">
                              <w:rPr>
                                <w:color w:val="FF0000"/>
                              </w:rPr>
                              <w:t>, que colaboram diretamente à execução de políticas públicas, no caso, a vacinação contra a COVID-19. Neste caso é possível apontar para os líderes comunitários como uma forma do Estado em atingir a população com suas políticas, aproveitando a permeabilidade dos líderes na população comum.</w:t>
                            </w:r>
                          </w:p>
                          <w:p w14:paraId="6E7E8FB5" w14:textId="7D3A69E7" w:rsidR="001F08BA" w:rsidRPr="006D2578" w:rsidRDefault="001F08BA" w:rsidP="001F08BA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Já o terceiro item explora as brechas do Estado no desvio da sua função, o que permite a criação de poderes paralelos, que fazem “entregam” atribuições do Estado.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E7076" id="_x0000_s1027" type="#_x0000_t202" style="position:absolute;margin-left:-2.2pt;margin-top:.3pt;width:418.6pt;height:123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">
                <v:textbox>
                  <w:txbxContent>
                    <w:p w14:paraId="7AF098A4" w14:textId="0498A1A9" w:rsidR="006D2578" w:rsidRDefault="00862CCB" w:rsidP="001F08BA">
                      <w:pPr>
                        <w:jc w:val="both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As duas primeiras questões envolvem os agentes do Estado</w:t>
                      </w:r>
                      <w:r w:rsidR="001F08BA">
                        <w:rPr>
                          <w:color w:val="FF0000"/>
                        </w:rPr>
                        <w:t>, que colaboram diretamente à execução de políticas públicas, no caso, a vacinação contra a COVID-19. Neste caso é possível apontar para os líderes comunitários como uma forma do Estado em atingir a população com suas políticas, aproveitando a permeabilidade dos líderes na população comum.</w:t>
                      </w:r>
                    </w:p>
                    <w:p w14:paraId="6E7E8FB5" w14:textId="7D3A69E7" w:rsidR="001F08BA" w:rsidRPr="006D2578" w:rsidRDefault="001F08BA" w:rsidP="001F08BA">
                      <w:pPr>
                        <w:jc w:val="both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Já o terceiro item explora as brechas do Estado no desvio da sua função, o que permite a criação de poderes paralelos, que fazem “entregam” atribuições do Estado.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0C5090" w14:textId="211D72B3" w:rsidR="005C47C7" w:rsidRPr="001C0706" w:rsidRDefault="005C47C7" w:rsidP="008D2F67">
      <w:pPr>
        <w:pStyle w:val="NormalWeb"/>
        <w:shd w:val="clear" w:color="auto" w:fill="FFFFFF"/>
        <w:spacing w:before="0" w:beforeAutospacing="0" w:line="360" w:lineRule="auto"/>
        <w:ind w:firstLine="709"/>
        <w:jc w:val="both"/>
        <w:rPr>
          <w:i/>
          <w:iCs/>
          <w:color w:val="000000"/>
        </w:rPr>
      </w:pPr>
      <w:r w:rsidRPr="001C0706">
        <w:rPr>
          <w:i/>
          <w:iCs/>
          <w:color w:val="000000"/>
        </w:rPr>
        <w:t>Mesmo em um cenário de negacionismo e de grande disseminação de notícias falsas sobre vacinas, o Projeto S – estudo de efetividade da vacina Coronavac na cidade de Serrana/SP – teve sucesso em aumentar a credibilidade da CoronaVac ao apresentar dados do mundo real que comprovam a sua efetividade.</w:t>
      </w:r>
    </w:p>
    <w:p w14:paraId="3A7B9874" w14:textId="1FCEEED4" w:rsidR="005C47C7" w:rsidRPr="001C0706" w:rsidRDefault="005C47C7" w:rsidP="008D2F67">
      <w:pPr>
        <w:pStyle w:val="NormalWeb"/>
        <w:shd w:val="clear" w:color="auto" w:fill="FFFFFF"/>
        <w:spacing w:before="0" w:beforeAutospacing="0" w:line="360" w:lineRule="auto"/>
        <w:ind w:firstLine="709"/>
        <w:jc w:val="both"/>
        <w:rPr>
          <w:i/>
          <w:iCs/>
          <w:color w:val="000000"/>
        </w:rPr>
      </w:pPr>
      <w:r w:rsidRPr="001C0706">
        <w:rPr>
          <w:i/>
          <w:iCs/>
          <w:color w:val="000000"/>
        </w:rPr>
        <w:t xml:space="preserve">“A estreita coordenação entre pesquisadores, autoridades locais e estaduais e líderes comunitários foi fundamental para tornar este estudo possível e se refletiu na alta aceitação da vacina. O papel dos líderes comunitários na promoção do programa de vacinação do estudo também foi um aspecto essencial para o sucesso da imunização”, destacam os pesquisadores no artigo sobre o Projeto S, que foi publicado e encaminhado à revista científica </w:t>
      </w:r>
      <w:r w:rsidRPr="001C0706">
        <w:rPr>
          <w:color w:val="000000"/>
        </w:rPr>
        <w:t>Lancet</w:t>
      </w:r>
      <w:r w:rsidRPr="001C0706">
        <w:rPr>
          <w:i/>
          <w:iCs/>
          <w:color w:val="000000"/>
        </w:rPr>
        <w:t xml:space="preserve"> e está publicado na plataforma de </w:t>
      </w:r>
      <w:r w:rsidRPr="001C0706">
        <w:rPr>
          <w:color w:val="000000"/>
        </w:rPr>
        <w:t>preprints</w:t>
      </w:r>
      <w:r w:rsidRPr="001C0706">
        <w:rPr>
          <w:i/>
          <w:iCs/>
          <w:color w:val="000000"/>
        </w:rPr>
        <w:t xml:space="preserve"> SSRN para revisão por pares.</w:t>
      </w:r>
    </w:p>
    <w:p w14:paraId="737E6285" w14:textId="66E48C50" w:rsidR="005C47C7" w:rsidRPr="005C47C7" w:rsidRDefault="005C47C7" w:rsidP="005C47C7">
      <w:pPr>
        <w:spacing w:after="0" w:line="360" w:lineRule="auto"/>
        <w:jc w:val="righ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 xml:space="preserve">BUTANTAN, Instituto. </w:t>
      </w:r>
      <w:r w:rsidRPr="005C47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Projeto S é exemplo de como incentivar a vacinação e combater a desinformação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br/>
      </w:r>
      <w:r w:rsidRPr="005C47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Disponível em: https://butantan.gov.br/noticias/projeto-s-e-exemplo-de-como-incentivar-a-vacinacao-e-combater-a-desinformacao. Acesso em 03 mar. 2023.</w:t>
      </w:r>
    </w:p>
    <w:p w14:paraId="3CA9B064" w14:textId="313A980B" w:rsidR="002A0E2A" w:rsidRPr="00E91FE9" w:rsidRDefault="002A0E2A" w:rsidP="00E91F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FE9">
        <w:rPr>
          <w:rFonts w:ascii="Times New Roman" w:hAnsi="Times New Roman" w:cs="Times New Roman"/>
          <w:sz w:val="24"/>
          <w:szCs w:val="24"/>
        </w:rPr>
        <w:t xml:space="preserve">1. </w:t>
      </w:r>
      <w:r w:rsidR="0004315D">
        <w:rPr>
          <w:rFonts w:ascii="Times New Roman" w:hAnsi="Times New Roman" w:cs="Times New Roman"/>
          <w:sz w:val="24"/>
          <w:szCs w:val="24"/>
        </w:rPr>
        <w:t xml:space="preserve">O Brasil tem um histórico positivo em relação às campanhas de vacinação contra diversos agentes infecciosos. Mesmo assim, na pandemia de COVID-19, foi necessário grande esforço para levar à população aos locais de aplicação das vacinas, inclusive de agentes não estatais. Tendo em vista o trecho publicado, qual </w:t>
      </w:r>
      <w:r w:rsidR="001C0706">
        <w:rPr>
          <w:rFonts w:ascii="Times New Roman" w:hAnsi="Times New Roman" w:cs="Times New Roman"/>
          <w:sz w:val="24"/>
          <w:szCs w:val="24"/>
        </w:rPr>
        <w:t xml:space="preserve">foi </w:t>
      </w:r>
      <w:r w:rsidR="0004315D">
        <w:rPr>
          <w:rFonts w:ascii="Times New Roman" w:hAnsi="Times New Roman" w:cs="Times New Roman"/>
          <w:sz w:val="24"/>
          <w:szCs w:val="24"/>
        </w:rPr>
        <w:t xml:space="preserve">a importância dos líderes comunitários para o sucesso da campanha de vacinação? </w:t>
      </w:r>
    </w:p>
    <w:p w14:paraId="72A86E67" w14:textId="09BBC6AF" w:rsidR="001C0706" w:rsidRPr="009B0896" w:rsidRDefault="0004315D" w:rsidP="00E91FE9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Os líderes comunitários têm </w:t>
      </w:r>
      <w:r w:rsidR="001C0706">
        <w:rPr>
          <w:rFonts w:ascii="Times New Roman" w:hAnsi="Times New Roman" w:cs="Times New Roman"/>
          <w:color w:val="FF0000"/>
          <w:sz w:val="24"/>
          <w:szCs w:val="24"/>
        </w:rPr>
        <w:t>grande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permeabilidade</w:t>
      </w:r>
      <w:r w:rsidR="001C070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e influência </w:t>
      </w:r>
      <w:r w:rsidR="001C0706">
        <w:rPr>
          <w:rFonts w:ascii="Times New Roman" w:hAnsi="Times New Roman" w:cs="Times New Roman"/>
          <w:color w:val="FF0000"/>
          <w:sz w:val="24"/>
          <w:szCs w:val="24"/>
        </w:rPr>
        <w:t>dentro dos limites territoriais em que atuam, tendo sido um importante veículo de propagação e esclarecimento da campanha de vacinação.</w:t>
      </w:r>
    </w:p>
    <w:p w14:paraId="32D988FE" w14:textId="4116B15C" w:rsidR="009B0896" w:rsidRDefault="00C12DBF" w:rsidP="009B08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8BA">
        <w:rPr>
          <w:rFonts w:ascii="Times New Roman" w:hAnsi="Times New Roman" w:cs="Times New Roman"/>
          <w:sz w:val="24"/>
          <w:szCs w:val="24"/>
        </w:rPr>
        <w:t>2.</w:t>
      </w:r>
      <w:r w:rsidRPr="00E91FE9">
        <w:rPr>
          <w:rFonts w:ascii="Times New Roman" w:hAnsi="Times New Roman" w:cs="Times New Roman"/>
          <w:sz w:val="24"/>
          <w:szCs w:val="24"/>
        </w:rPr>
        <w:t xml:space="preserve"> </w:t>
      </w:r>
      <w:r w:rsidR="009B0896">
        <w:rPr>
          <w:rFonts w:ascii="Times New Roman" w:hAnsi="Times New Roman" w:cs="Times New Roman"/>
          <w:sz w:val="24"/>
          <w:szCs w:val="24"/>
        </w:rPr>
        <w:t xml:space="preserve">A figura do Estado foi vital para o controle e enfrentamento à pandemia de COVID-19. Contudo, outros agentes também foram essenciais e nortearam as ações estatais ao </w:t>
      </w:r>
      <w:r w:rsidR="009B0896">
        <w:rPr>
          <w:rFonts w:ascii="Times New Roman" w:hAnsi="Times New Roman" w:cs="Times New Roman"/>
          <w:sz w:val="24"/>
          <w:szCs w:val="24"/>
        </w:rPr>
        <w:lastRenderedPageBreak/>
        <w:t xml:space="preserve">longo da pandemia. </w:t>
      </w:r>
      <w:r w:rsidR="00114732">
        <w:rPr>
          <w:rFonts w:ascii="Times New Roman" w:hAnsi="Times New Roman" w:cs="Times New Roman"/>
          <w:sz w:val="24"/>
          <w:szCs w:val="24"/>
        </w:rPr>
        <w:t>Sublinhe</w:t>
      </w:r>
      <w:r w:rsidR="009B0896">
        <w:rPr>
          <w:rFonts w:ascii="Times New Roman" w:hAnsi="Times New Roman" w:cs="Times New Roman"/>
          <w:sz w:val="24"/>
          <w:szCs w:val="24"/>
        </w:rPr>
        <w:t xml:space="preserve"> abaixo, além dos líderes comunitários, aqueles que auxiliaram o Estado neste enfrentamento:</w:t>
      </w:r>
    </w:p>
    <w:p w14:paraId="2A5CCF75" w14:textId="77777777" w:rsidR="00114732" w:rsidRDefault="009B0896" w:rsidP="009B08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4732">
        <w:rPr>
          <w:rFonts w:ascii="Times New Roman" w:hAnsi="Times New Roman" w:cs="Times New Roman"/>
          <w:sz w:val="24"/>
          <w:szCs w:val="24"/>
          <w:u w:val="single"/>
        </w:rPr>
        <w:t>PESQUISADORES</w:t>
      </w:r>
      <w:r>
        <w:rPr>
          <w:rFonts w:ascii="Times New Roman" w:hAnsi="Times New Roman" w:cs="Times New Roman"/>
          <w:sz w:val="24"/>
          <w:szCs w:val="24"/>
        </w:rPr>
        <w:t xml:space="preserve"> – NEGACIONISTAS </w:t>
      </w:r>
      <w:r w:rsidR="0011473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4732" w:rsidRPr="00114732">
        <w:rPr>
          <w:rFonts w:ascii="Times New Roman" w:hAnsi="Times New Roman" w:cs="Times New Roman"/>
          <w:sz w:val="24"/>
          <w:szCs w:val="24"/>
          <w:u w:val="single"/>
        </w:rPr>
        <w:t>MÉDICOS</w:t>
      </w:r>
      <w:r w:rsidR="00114732">
        <w:rPr>
          <w:rFonts w:ascii="Times New Roman" w:hAnsi="Times New Roman" w:cs="Times New Roman"/>
          <w:sz w:val="24"/>
          <w:szCs w:val="24"/>
        </w:rPr>
        <w:t xml:space="preserve"> – </w:t>
      </w:r>
      <w:r w:rsidR="00114732" w:rsidRPr="00114732">
        <w:rPr>
          <w:rFonts w:ascii="Times New Roman" w:hAnsi="Times New Roman" w:cs="Times New Roman"/>
          <w:sz w:val="24"/>
          <w:szCs w:val="24"/>
          <w:u w:val="single"/>
        </w:rPr>
        <w:t>AUTORIDADES PÚBLICAS</w:t>
      </w:r>
    </w:p>
    <w:p w14:paraId="72D3E8F2" w14:textId="360DEF70" w:rsidR="00851F68" w:rsidRPr="00114732" w:rsidRDefault="00114732" w:rsidP="009B08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32">
        <w:rPr>
          <w:rFonts w:ascii="Times New Roman" w:hAnsi="Times New Roman" w:cs="Times New Roman"/>
          <w:color w:val="FF0000"/>
          <w:sz w:val="24"/>
          <w:szCs w:val="24"/>
        </w:rPr>
        <w:t>Obviamente, àqueles que foram importantíssimos, e juntamente com o Estado, auxiliaram o enfrentamento à pandemia de COVID-19, foram médicos, os pesquisadores(as) e autoridades públicas.</w:t>
      </w:r>
      <w:r w:rsidR="009B0896" w:rsidRPr="001147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BD9EB" w14:textId="7A9DFCDD" w:rsidR="000816E6" w:rsidRDefault="001F08BA" w:rsidP="00E91F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30B6E" w:rsidRPr="00E91FE9">
        <w:rPr>
          <w:rFonts w:ascii="Times New Roman" w:hAnsi="Times New Roman" w:cs="Times New Roman"/>
          <w:sz w:val="24"/>
          <w:szCs w:val="24"/>
        </w:rPr>
        <w:t>.</w:t>
      </w:r>
      <w:r w:rsidR="000816E6" w:rsidRPr="00E91FE9">
        <w:rPr>
          <w:rFonts w:ascii="Times New Roman" w:hAnsi="Times New Roman" w:cs="Times New Roman"/>
          <w:sz w:val="24"/>
          <w:szCs w:val="24"/>
        </w:rPr>
        <w:t xml:space="preserve"> </w:t>
      </w:r>
      <w:r w:rsidR="00C23DD6">
        <w:rPr>
          <w:rFonts w:ascii="Times New Roman" w:hAnsi="Times New Roman" w:cs="Times New Roman"/>
          <w:sz w:val="24"/>
          <w:szCs w:val="24"/>
        </w:rPr>
        <w:t>Leia o trecho a seguir:</w:t>
      </w:r>
    </w:p>
    <w:p w14:paraId="3F90A3EF" w14:textId="0D035C41" w:rsidR="00805609" w:rsidRDefault="00805609" w:rsidP="008D2F6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05609">
        <w:rPr>
          <w:rFonts w:ascii="Times New Roman" w:hAnsi="Times New Roman" w:cs="Times New Roman"/>
          <w:i/>
          <w:iCs/>
          <w:sz w:val="24"/>
          <w:szCs w:val="24"/>
        </w:rPr>
        <w:t>As milícias cariocas já controlam 25,5% dos bairros do Rio de Janeiro, em um total de 57,5% do território da cidade. As três principais facções criminosas do tráfico de drogas —</w:t>
      </w:r>
      <w:r w:rsidR="00C126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05609">
        <w:rPr>
          <w:rFonts w:ascii="Times New Roman" w:hAnsi="Times New Roman" w:cs="Times New Roman"/>
          <w:i/>
          <w:iCs/>
          <w:sz w:val="24"/>
          <w:szCs w:val="24"/>
        </w:rPr>
        <w:t>Comando Vermelho, Terceiro Comando e Amigos dos Amigos</w:t>
      </w:r>
      <w:r w:rsidR="00C1261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05609">
        <w:rPr>
          <w:rFonts w:ascii="Times New Roman" w:hAnsi="Times New Roman" w:cs="Times New Roman"/>
          <w:i/>
          <w:iCs/>
          <w:sz w:val="24"/>
          <w:szCs w:val="24"/>
        </w:rPr>
        <w:t>— possuem juntas o domínio de outros 34,2% dos bairros e 15,4% do território. Ao todo, 3,7 milhões de pessoas vivem em local controlado por algum grupo criminoso, ou o equivalente a 57,1% da população.</w:t>
      </w:r>
    </w:p>
    <w:p w14:paraId="34B9FBD4" w14:textId="1D369D28" w:rsidR="00C23DD6" w:rsidRDefault="00805609" w:rsidP="00E91FE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>Disponível em</w:t>
      </w:r>
      <w:r w:rsidR="00C23DD6">
        <w:rPr>
          <w:rFonts w:ascii="Times New Roman" w:hAnsi="Times New Roman" w:cs="Times New Roman"/>
          <w:sz w:val="24"/>
          <w:szCs w:val="24"/>
          <w:vertAlign w:val="subscript"/>
        </w:rPr>
        <w:t>: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05609">
        <w:rPr>
          <w:rFonts w:ascii="Times New Roman" w:hAnsi="Times New Roman" w:cs="Times New Roman"/>
          <w:sz w:val="24"/>
          <w:szCs w:val="24"/>
          <w:vertAlign w:val="subscript"/>
        </w:rPr>
        <w:t>https://brasil.elpais.com/brasil/2020-10-19/milicias-ja-dominam-um-quarto-dos-bairros-do-rio-de-janeiro-com-quase-60-do-territorio-da-cidade.html</w:t>
      </w:r>
      <w:r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="00C23DD6">
        <w:rPr>
          <w:rFonts w:ascii="Times New Roman" w:hAnsi="Times New Roman" w:cs="Times New Roman"/>
          <w:sz w:val="24"/>
          <w:szCs w:val="24"/>
          <w:vertAlign w:val="subscript"/>
        </w:rPr>
        <w:t xml:space="preserve"> Acesso em 03 mar. 2023.</w:t>
      </w:r>
    </w:p>
    <w:p w14:paraId="681696DE" w14:textId="748655B0" w:rsidR="009D1C46" w:rsidRDefault="009D1C46" w:rsidP="009D1C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fortalecimento de grupos criminosos tem sido uma constante nas últimas décadas no Brasil, mais especificamente, no Estado do Rio de Janeiro</w:t>
      </w:r>
      <w:r w:rsidR="00C12619">
        <w:rPr>
          <w:rFonts w:ascii="Times New Roman" w:hAnsi="Times New Roman" w:cs="Times New Roman"/>
          <w:sz w:val="24"/>
          <w:szCs w:val="24"/>
        </w:rPr>
        <w:t>. A milícia e o tráfico controlam territórios e diversos tipos de serviços, público e privados. Tendo em vista esta expansão, c</w:t>
      </w:r>
      <w:r w:rsidR="00805609">
        <w:rPr>
          <w:rFonts w:ascii="Times New Roman" w:hAnsi="Times New Roman" w:cs="Times New Roman"/>
          <w:sz w:val="24"/>
          <w:szCs w:val="24"/>
        </w:rPr>
        <w:t xml:space="preserve">ite um motivo que justifique o crescimento </w:t>
      </w:r>
      <w:r w:rsidR="00C12619">
        <w:rPr>
          <w:rFonts w:ascii="Times New Roman" w:hAnsi="Times New Roman" w:cs="Times New Roman"/>
          <w:sz w:val="24"/>
          <w:szCs w:val="24"/>
        </w:rPr>
        <w:t xml:space="preserve">do domínio destes </w:t>
      </w:r>
      <w:r w:rsidR="00805609">
        <w:rPr>
          <w:rFonts w:ascii="Times New Roman" w:hAnsi="Times New Roman" w:cs="Times New Roman"/>
          <w:sz w:val="24"/>
          <w:szCs w:val="24"/>
        </w:rPr>
        <w:t>grupos</w:t>
      </w:r>
      <w:r w:rsidR="00C126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EE425C" w14:textId="0FA3E1A8" w:rsidR="00D20DDE" w:rsidRPr="00E91FE9" w:rsidRDefault="00C12619" w:rsidP="00E91FE9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 crescimento destes grupos foi resultado do fracasso de políticas públicas, especificamente, do setor de segurança. O Estado tem sido ineficiente em combater as ações destes grupos, além de conter sua expansão. </w:t>
      </w:r>
    </w:p>
    <w:p w14:paraId="58191814" w14:textId="52B4A129" w:rsidR="001F08BA" w:rsidRDefault="001F08BA" w:rsidP="001F08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1F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978A31" wp14:editId="5A9EDE3A">
                <wp:simplePos x="0" y="0"/>
                <wp:positionH relativeFrom="column">
                  <wp:posOffset>3810</wp:posOffset>
                </wp:positionH>
                <wp:positionV relativeFrom="paragraph">
                  <wp:posOffset>309245</wp:posOffset>
                </wp:positionV>
                <wp:extent cx="5316220" cy="1052195"/>
                <wp:effectExtent l="0" t="0" r="17780" b="146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6220" cy="1052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FC565" w14:textId="4655D6D4" w:rsidR="001F08BA" w:rsidRPr="006D2578" w:rsidRDefault="001F08BA" w:rsidP="001F08BA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 partir deste ponto, as questões mudam </w:t>
                            </w:r>
                            <w:r w:rsidR="008D2F67">
                              <w:rPr>
                                <w:color w:val="FF0000"/>
                              </w:rPr>
                              <w:t xml:space="preserve">de contexto, explorando os conceitos de territorialidade – sentimento de pertencimento a um determinado espaço; nação; território. Para tal, os itens exploram situações ao redor do globo, mais especificamente Ásia e Europa, como frisa a habilidade </w:t>
                            </w:r>
                            <w:r w:rsidR="008D2F67" w:rsidRPr="00862CCB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EF09GE08</w:t>
                            </w:r>
                            <w:r w:rsidR="008D2F67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2F67">
                              <w:rPr>
                                <w:color w:val="FF0000"/>
                              </w:rPr>
                              <w:t>da BNCC, abordando os separatismos espanhóis, e as questões curda e palestina.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78A31" id="_x0000_s1028" type="#_x0000_t202" style="position:absolute;margin-left:.3pt;margin-top:24.35pt;width:418.6pt;height:82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">
                <v:textbox>
                  <w:txbxContent>
                    <w:p w14:paraId="5B2FC565" w14:textId="4655D6D4" w:rsidR="001F08BA" w:rsidRPr="006D2578" w:rsidRDefault="001F08BA" w:rsidP="001F08BA">
                      <w:pPr>
                        <w:jc w:val="both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 partir deste ponto, as questões mudam </w:t>
                      </w:r>
                      <w:r w:rsidR="008D2F67">
                        <w:rPr>
                          <w:color w:val="FF0000"/>
                        </w:rPr>
                        <w:t xml:space="preserve">de contexto, explorando os conceitos de territorialidade – sentimento de pertencimento a um determinado espaço; nação; território. Para tal, os itens exploram situações ao redor do globo, mais especificamente Ásia e Europa, como frisa a habilidade </w:t>
                      </w:r>
                      <w:r w:rsidR="008D2F67" w:rsidRPr="00862CCB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EF09GE08</w:t>
                      </w:r>
                      <w:r w:rsidR="008D2F67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8D2F67">
                        <w:rPr>
                          <w:color w:val="FF0000"/>
                        </w:rPr>
                        <w:t>da BNCC, abordando os separatismos espanhóis, e as questões curda e palestina.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803579" w14:textId="77777777" w:rsidR="001F08BA" w:rsidRDefault="001F08BA" w:rsidP="001F08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A2C386" w14:textId="55BD8ABC" w:rsidR="001F08BA" w:rsidRPr="00E91FE9" w:rsidRDefault="001F08BA" w:rsidP="001F08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E91FE9">
        <w:rPr>
          <w:rFonts w:ascii="Times New Roman" w:hAnsi="Times New Roman" w:cs="Times New Roman"/>
          <w:sz w:val="24"/>
          <w:szCs w:val="24"/>
        </w:rPr>
        <w:t>. Leia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FE9">
        <w:rPr>
          <w:rFonts w:ascii="Times New Roman" w:hAnsi="Times New Roman" w:cs="Times New Roman"/>
          <w:sz w:val="24"/>
          <w:szCs w:val="24"/>
        </w:rPr>
        <w:t>texto que segue:</w:t>
      </w:r>
    </w:p>
    <w:p w14:paraId="4933DC72" w14:textId="77777777" w:rsidR="001F08BA" w:rsidRPr="00D46B1F" w:rsidRDefault="001F08BA" w:rsidP="008D2F6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6B1F">
        <w:rPr>
          <w:rFonts w:ascii="Times New Roman" w:hAnsi="Times New Roman" w:cs="Times New Roman"/>
          <w:i/>
          <w:iCs/>
          <w:sz w:val="24"/>
          <w:szCs w:val="24"/>
        </w:rPr>
        <w:t xml:space="preserve">As vaias ao hino espanhol durante a final da Copa do Rei, entre Barcelona e Athletic Bilbao, custaram caro. A Comissão antiviolência da federação espanhola anunciou, nesta segunda, as punições impostas aos envolvidos. Campeão do torneio, o </w:t>
      </w:r>
      <w:r w:rsidRPr="00D46B1F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clube catalão recebeu a multa mais pesada dos dois finalistas: 60 mil euros (cerca de R$ 246 mil). </w:t>
      </w:r>
    </w:p>
    <w:p w14:paraId="659CE96A" w14:textId="77777777" w:rsidR="001F08BA" w:rsidRPr="00D46B1F" w:rsidRDefault="001F08BA" w:rsidP="008D2F6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6B1F">
        <w:rPr>
          <w:rFonts w:ascii="Times New Roman" w:hAnsi="Times New Roman" w:cs="Times New Roman"/>
          <w:i/>
          <w:iCs/>
          <w:sz w:val="24"/>
          <w:szCs w:val="24"/>
        </w:rPr>
        <w:t>O Bilbao também não escapou, embora tenha recebido multa mais branda. O vice-campeão da Copa do Rei terá que pagar 18 mil euros (cerca de R$ 67 mil). Embora as vaias tenham partido da torcida catalã, a comissão antiviolência decidiu punir o clube por omissão às ameaças de vaia, que já eram previamente conhecidas.</w:t>
      </w:r>
    </w:p>
    <w:p w14:paraId="4FB365D8" w14:textId="77777777" w:rsidR="001F08BA" w:rsidRPr="00D46B1F" w:rsidRDefault="001F08BA" w:rsidP="001F08B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D46B1F">
        <w:rPr>
          <w:rFonts w:ascii="Times New Roman" w:hAnsi="Times New Roman" w:cs="Times New Roman"/>
          <w:sz w:val="24"/>
          <w:szCs w:val="24"/>
          <w:vertAlign w:val="subscript"/>
        </w:rPr>
        <w:t>Disponível em: https://extra.globo.com/esporte/vaias-ao-hino-espanhol-na-final-da-copa-do-rei-rendem-multa-de-246-mil-ao-barcelona-16981835.html. Acesso em: 03 mar. 2023.</w:t>
      </w:r>
    </w:p>
    <w:p w14:paraId="3056DD3F" w14:textId="27E7D11F" w:rsidR="001F08BA" w:rsidRPr="00E91FE9" w:rsidRDefault="001F08BA" w:rsidP="001F08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1FE9">
        <w:rPr>
          <w:rFonts w:ascii="Times New Roman" w:hAnsi="Times New Roman" w:cs="Times New Roman"/>
          <w:sz w:val="24"/>
          <w:szCs w:val="24"/>
        </w:rPr>
        <w:t>Após a leitura do texto leia a afirmativa que segue:</w:t>
      </w:r>
    </w:p>
    <w:p w14:paraId="0F728232" w14:textId="4812BC25" w:rsidR="001F08BA" w:rsidRDefault="008D2F67" w:rsidP="001F08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1F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01ECA" wp14:editId="745A8CC0">
                <wp:simplePos x="0" y="0"/>
                <wp:positionH relativeFrom="column">
                  <wp:posOffset>-124755</wp:posOffset>
                </wp:positionH>
                <wp:positionV relativeFrom="paragraph">
                  <wp:posOffset>-97125</wp:posOffset>
                </wp:positionV>
                <wp:extent cx="5591175" cy="62865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A1570" id="Retângulo 4" o:spid="_x0000_s1026" style="position:absolute;margin-left:-9.8pt;margin-top:-7.65pt;width:440.2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" filled="f" strokecolor="#1f3763 [1604]" strokeweight="1pt"/>
            </w:pict>
          </mc:Fallback>
        </mc:AlternateContent>
      </w:r>
      <w:r w:rsidR="001F08BA">
        <w:rPr>
          <w:rFonts w:ascii="Times New Roman" w:hAnsi="Times New Roman" w:cs="Times New Roman"/>
          <w:sz w:val="24"/>
          <w:szCs w:val="24"/>
        </w:rPr>
        <w:t>A população da Catalunha e dos Países Bascos, sedes dos clubes Barcelona e Athletic Bilbao, respectivamente, se reconhecem enquanto espanhóis.</w:t>
      </w:r>
    </w:p>
    <w:p w14:paraId="36F97681" w14:textId="04B7B2C8" w:rsidR="001F08BA" w:rsidRPr="00E91FE9" w:rsidRDefault="001F08BA" w:rsidP="001F08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1FE9">
        <w:rPr>
          <w:rFonts w:ascii="Times New Roman" w:hAnsi="Times New Roman" w:cs="Times New Roman"/>
          <w:sz w:val="24"/>
          <w:szCs w:val="24"/>
        </w:rPr>
        <w:t>Você concorda ou discorda da afirmativa? Explique.</w:t>
      </w:r>
    </w:p>
    <w:p w14:paraId="1B441180" w14:textId="7330F56A" w:rsidR="001F08BA" w:rsidRPr="00E91FE9" w:rsidRDefault="001F08BA" w:rsidP="001F08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Discordo. Catalães e bascos não se reconhecem enquanto espanhóis, dada a anexação forçada destas duas regiões pelo Estado espanhol no passado. Além disso, durante o século XX foram povos que sofreram com a ditadura franquista, inclusive, a população foi cerceada das culturas e línguas locais, o que fomentou um sentimento de repulsa ao Estado espanhol, por isso às vaias ao hino nacional na partida citada. Ademais, recentemente, a população da Catalunha votou em favor de um referendo que pede a independência da região frente à Espanha.</w:t>
      </w:r>
    </w:p>
    <w:p w14:paraId="30FD1EA0" w14:textId="19FA9A61" w:rsidR="006E6CEE" w:rsidRDefault="00635DC1" w:rsidP="00103B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FE9">
        <w:rPr>
          <w:rFonts w:ascii="Times New Roman" w:hAnsi="Times New Roman" w:cs="Times New Roman"/>
          <w:sz w:val="24"/>
          <w:szCs w:val="24"/>
        </w:rPr>
        <w:t>5.</w:t>
      </w:r>
      <w:r w:rsidR="00C12619">
        <w:rPr>
          <w:rFonts w:ascii="Times New Roman" w:hAnsi="Times New Roman" w:cs="Times New Roman"/>
          <w:sz w:val="24"/>
          <w:szCs w:val="24"/>
        </w:rPr>
        <w:t xml:space="preserve"> </w:t>
      </w:r>
      <w:r w:rsidR="00103BAB">
        <w:rPr>
          <w:rFonts w:ascii="Times New Roman" w:hAnsi="Times New Roman" w:cs="Times New Roman"/>
          <w:sz w:val="24"/>
          <w:szCs w:val="24"/>
        </w:rPr>
        <w:t>Leia o trecho a seguir:</w:t>
      </w:r>
    </w:p>
    <w:p w14:paraId="341C75A2" w14:textId="2A3A456E" w:rsidR="00103BAB" w:rsidRDefault="00103BAB" w:rsidP="008D2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3BAB">
        <w:rPr>
          <w:rFonts w:ascii="Times New Roman" w:hAnsi="Times New Roman" w:cs="Times New Roman"/>
          <w:i/>
          <w:iCs/>
          <w:sz w:val="24"/>
          <w:szCs w:val="24"/>
        </w:rPr>
        <w:t xml:space="preserve">Os curdos formam uma população estimada entre 25 milhões e 35 milhões e habitam uma região montanhosa que se espalha pelos territórios de cinco países: Turquia, Iraque, Síria, Irã e Armênia. Eles compõem o quarto maior grupo étnico do Oriente Médio, mas nunca conseguiram um país próprio. </w:t>
      </w:r>
      <w:r w:rsidRPr="00103BAB">
        <w:rPr>
          <w:rFonts w:ascii="Times New Roman" w:hAnsi="Times New Roman" w:cs="Times New Roman"/>
          <w:sz w:val="24"/>
          <w:szCs w:val="24"/>
        </w:rPr>
        <w:t>[...]</w:t>
      </w:r>
    </w:p>
    <w:p w14:paraId="5F2C3ABD" w14:textId="01F2391B" w:rsidR="00103BAB" w:rsidRPr="008D2F67" w:rsidRDefault="008D2F67" w:rsidP="008D2F67">
      <w:pPr>
        <w:spacing w:line="360" w:lineRule="auto"/>
        <w:jc w:val="center"/>
        <w:rPr>
          <w:rFonts w:ascii="Times New Roman" w:hAnsi="Times New Roman" w:cs="Times New Roman"/>
          <w:color w:val="00B050"/>
          <w:sz w:val="24"/>
          <w:szCs w:val="24"/>
        </w:rPr>
      </w:pPr>
      <w:r w:rsidRPr="008D2F67">
        <w:rPr>
          <w:rFonts w:ascii="Times New Roman" w:hAnsi="Times New Roman" w:cs="Times New Roman"/>
          <w:color w:val="00B050"/>
          <w:sz w:val="24"/>
          <w:szCs w:val="24"/>
        </w:rPr>
        <w:t>Inserir mapa com a</w:t>
      </w:r>
      <w:r>
        <w:rPr>
          <w:rFonts w:ascii="Times New Roman" w:hAnsi="Times New Roman" w:cs="Times New Roman"/>
          <w:color w:val="00B050"/>
          <w:sz w:val="24"/>
          <w:szCs w:val="24"/>
        </w:rPr>
        <w:t>s áreas de</w:t>
      </w:r>
      <w:r w:rsidRPr="008D2F67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ocupação curda no Oriente Médio</w:t>
      </w:r>
      <w:r w:rsidRPr="008D2F67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14:paraId="52F7146B" w14:textId="3ED6573A" w:rsidR="00103BAB" w:rsidRDefault="00103BAB" w:rsidP="00103BA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9D3D29" wp14:editId="5F495018">
            <wp:extent cx="3438858" cy="2009775"/>
            <wp:effectExtent l="0" t="0" r="9525" b="0"/>
            <wp:docPr id="12" name="Imagem 12" descr="área ocupada por cur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rea ocupada por curd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970" cy="201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1B7F" w14:textId="12302FF3" w:rsidR="00103BAB" w:rsidRPr="00103BAB" w:rsidRDefault="00103BAB" w:rsidP="00103BA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103BAB">
        <w:rPr>
          <w:rFonts w:ascii="Times New Roman" w:hAnsi="Times New Roman" w:cs="Times New Roman"/>
          <w:sz w:val="24"/>
          <w:szCs w:val="24"/>
          <w:vertAlign w:val="subscript"/>
        </w:rPr>
        <w:lastRenderedPageBreak/>
        <w:t>Disponível em: https://www.bbc.com/portuguese/internacional-50012988. Acesso em: 04 mar. 2023.</w:t>
      </w:r>
    </w:p>
    <w:p w14:paraId="324A289D" w14:textId="28C40155" w:rsidR="00103BAB" w:rsidRDefault="00103BAB" w:rsidP="00E91FE9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03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Independente da origem, os curdos compõem um grupo populacional numeroso,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tem como objetivo a formação de um Estado. Tendo em vista, o mapa e o trecho, explique a dificuldade dos curdos em conseguirem o objetivo de formação do seu Estado.  </w:t>
      </w:r>
    </w:p>
    <w:p w14:paraId="4322477D" w14:textId="0288E643" w:rsidR="006E6CEE" w:rsidRDefault="00103BAB" w:rsidP="00E91FE9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Os curdos podem ser entendidos enquanto nação, ou seja, um grupo com similaridades étnicas e objetivos em comum. Contudo, a formação do Estado curdo é dificultada pela ausência de território, uma vez que, os locais onde os curdos habitam atualmente abrigam Estados nacionais já formados e reconhecidos internacionalmente.</w:t>
      </w:r>
      <w:r w:rsidR="00F73C13">
        <w:rPr>
          <w:rFonts w:ascii="Times New Roman" w:hAnsi="Times New Roman" w:cs="Times New Roman"/>
          <w:color w:val="FF0000"/>
          <w:sz w:val="24"/>
          <w:szCs w:val="24"/>
        </w:rPr>
        <w:t xml:space="preserve"> Dessa forma, a obtenção de um território para a formação do Curdistão compreende um assunto muito delicado e que envolve outros Estados nacionais.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8F6381C" w14:textId="6C9F7A60" w:rsidR="00F45B98" w:rsidRPr="00F45B98" w:rsidRDefault="003B4C14" w:rsidP="00E91F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45B98" w:rsidRPr="00F45B98">
        <w:rPr>
          <w:rFonts w:ascii="Times New Roman" w:hAnsi="Times New Roman" w:cs="Times New Roman"/>
          <w:sz w:val="24"/>
          <w:szCs w:val="24"/>
        </w:rPr>
        <w:t>. Leia o trecho a seguir:</w:t>
      </w:r>
    </w:p>
    <w:p w14:paraId="3A430CFA" w14:textId="7A505DF6" w:rsidR="00F45B98" w:rsidRPr="003B4C14" w:rsidRDefault="00F45B98" w:rsidP="008D2F6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B4C14">
        <w:rPr>
          <w:rFonts w:ascii="Times New Roman" w:hAnsi="Times New Roman" w:cs="Times New Roman"/>
          <w:i/>
          <w:iCs/>
          <w:sz w:val="24"/>
          <w:szCs w:val="24"/>
        </w:rPr>
        <w:t>A maioria separatista do Parlamento catalão proclamou nesta sexta-feira, unilateralmente, a independência da Catalunha, acabando com quase um mês de incerteza após o referendo de autodeterminação ocorrido em 1º de outubro, apesar da suspensão da Justiça espanhola.</w:t>
      </w:r>
      <w:r w:rsidRPr="003B4C14">
        <w:rPr>
          <w:rFonts w:ascii="Times New Roman" w:hAnsi="Times New Roman" w:cs="Times New Roman"/>
          <w:sz w:val="24"/>
          <w:szCs w:val="24"/>
        </w:rPr>
        <w:t xml:space="preserve"> [...]</w:t>
      </w:r>
      <w:r w:rsidRPr="003B4C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8318D17" w14:textId="45BE1D7C" w:rsidR="00F45B98" w:rsidRPr="00F45B98" w:rsidRDefault="00F45B98" w:rsidP="008D2F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4C14">
        <w:rPr>
          <w:rFonts w:ascii="Times New Roman" w:hAnsi="Times New Roman" w:cs="Times New Roman"/>
          <w:i/>
          <w:iCs/>
          <w:sz w:val="24"/>
          <w:szCs w:val="24"/>
        </w:rPr>
        <w:t>Mas, como era de se esperar, nem as instituições europeias nem os países do bloco, como França, Alemanha e Reino Unido, reconheceram essa declaração. "A soberania e a integridade territorial da Espanha são e continuarão sendo invioláveis", disse um porta-voz em Berlim.</w:t>
      </w:r>
    </w:p>
    <w:p w14:paraId="297E0693" w14:textId="20AA8693" w:rsidR="00F45B98" w:rsidRPr="00F45B98" w:rsidRDefault="00F45B98" w:rsidP="00F45B9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F45B98">
        <w:rPr>
          <w:rFonts w:ascii="Times New Roman" w:hAnsi="Times New Roman" w:cs="Times New Roman"/>
          <w:sz w:val="24"/>
          <w:szCs w:val="24"/>
          <w:vertAlign w:val="subscript"/>
        </w:rPr>
        <w:t>Disponível: https://exame.com/mundo/uniao-europeia-nao-reconhece-independencia-da-catalunha/. Acesso em 04 mar. 2023.</w:t>
      </w:r>
    </w:p>
    <w:p w14:paraId="72640708" w14:textId="5D76236F" w:rsidR="00361C26" w:rsidRDefault="003B4C14" w:rsidP="003B4C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Mesmo sendo desejo de maioria da população da Catalunha, o processo de independência da região está longe de se realidade. Qual o entrave apontado no trecho exposto à obtenção da independência catalã?</w:t>
      </w:r>
    </w:p>
    <w:p w14:paraId="0B0F6C7F" w14:textId="4D01C623" w:rsidR="003B4C14" w:rsidRDefault="003B4C14" w:rsidP="003B4C1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B4C14">
        <w:rPr>
          <w:rFonts w:ascii="Times New Roman" w:hAnsi="Times New Roman" w:cs="Times New Roman"/>
          <w:color w:val="FF0000"/>
          <w:sz w:val="24"/>
          <w:szCs w:val="24"/>
        </w:rPr>
        <w:t>O entrave apontado pelo texto é o não reconhecimento de órgãos internacionais, neste caso a União Europeia. Para a formação de um novo Estado nacional é vital ter o reconhecimento internacional, seja de países, instituições ou blocos.</w:t>
      </w:r>
    </w:p>
    <w:p w14:paraId="581B0EDF" w14:textId="726231D3" w:rsidR="00134A3A" w:rsidRDefault="00D56D2B" w:rsidP="003B4C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D2B">
        <w:rPr>
          <w:rFonts w:ascii="Times New Roman" w:hAnsi="Times New Roman" w:cs="Times New Roman"/>
          <w:sz w:val="24"/>
          <w:szCs w:val="24"/>
        </w:rPr>
        <w:t>7. Analise o mapa a seguir:</w:t>
      </w:r>
    </w:p>
    <w:p w14:paraId="3C1E62DD" w14:textId="7AA2561F" w:rsidR="008D2F67" w:rsidRPr="008D2F67" w:rsidRDefault="008D2F67" w:rsidP="008D2F67">
      <w:pPr>
        <w:spacing w:line="360" w:lineRule="auto"/>
        <w:jc w:val="center"/>
        <w:rPr>
          <w:rFonts w:ascii="Times New Roman" w:hAnsi="Times New Roman" w:cs="Times New Roman"/>
          <w:color w:val="00B050"/>
          <w:sz w:val="24"/>
          <w:szCs w:val="24"/>
        </w:rPr>
      </w:pPr>
      <w:r w:rsidRPr="008D2F67">
        <w:rPr>
          <w:rFonts w:ascii="Times New Roman" w:hAnsi="Times New Roman" w:cs="Times New Roman"/>
          <w:color w:val="00B050"/>
          <w:sz w:val="24"/>
          <w:szCs w:val="24"/>
        </w:rPr>
        <w:t>Inserir mapa com a evolução do território israelense em detrimento da redução do território ocupado pelos palestinos.</w:t>
      </w:r>
    </w:p>
    <w:p w14:paraId="64BC3619" w14:textId="45E3E96E" w:rsidR="00D56D2B" w:rsidRDefault="00D56D2B" w:rsidP="003B4C1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5D448D" wp14:editId="3D7B7CA9">
            <wp:extent cx="5400040" cy="2921000"/>
            <wp:effectExtent l="0" t="0" r="0" b="0"/>
            <wp:docPr id="1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F0CDB" w14:textId="4FF73EDF" w:rsidR="00D56D2B" w:rsidRDefault="00D56D2B" w:rsidP="003B4C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D2B">
        <w:rPr>
          <w:rFonts w:ascii="Times New Roman" w:hAnsi="Times New Roman" w:cs="Times New Roman"/>
          <w:sz w:val="24"/>
          <w:szCs w:val="24"/>
        </w:rPr>
        <w:t xml:space="preserve">Tendo em vista o produto cartográfico, aponte </w:t>
      </w:r>
      <w:r>
        <w:rPr>
          <w:rFonts w:ascii="Times New Roman" w:hAnsi="Times New Roman" w:cs="Times New Roman"/>
          <w:sz w:val="24"/>
          <w:szCs w:val="24"/>
        </w:rPr>
        <w:t xml:space="preserve">e explique </w:t>
      </w:r>
      <w:r w:rsidRPr="00D56D2B">
        <w:rPr>
          <w:rFonts w:ascii="Times New Roman" w:hAnsi="Times New Roman" w:cs="Times New Roman"/>
          <w:sz w:val="24"/>
          <w:szCs w:val="24"/>
        </w:rPr>
        <w:t>a razão dos conflitos entre israelenses e palestinos.</w:t>
      </w:r>
    </w:p>
    <w:p w14:paraId="2D9AFB2E" w14:textId="77777777" w:rsidR="00881B10" w:rsidRDefault="00D56D2B" w:rsidP="003B4C1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56D2B">
        <w:rPr>
          <w:rFonts w:ascii="Times New Roman" w:hAnsi="Times New Roman" w:cs="Times New Roman"/>
          <w:color w:val="FF0000"/>
          <w:sz w:val="24"/>
          <w:szCs w:val="24"/>
        </w:rPr>
        <w:t>A razão para os conflitos entre judeus e palestinos a partir da criação do Estado de Israel (1947) é o avanço territorial dos israelenses, incorporando áreas antes controladas pelos árabes. Além disso, os palestinos reivindicam a criação de um Estado próprio, no mesmo território onde est</w:t>
      </w:r>
      <w:r>
        <w:rPr>
          <w:rFonts w:ascii="Times New Roman" w:hAnsi="Times New Roman" w:cs="Times New Roman"/>
          <w:color w:val="FF0000"/>
          <w:sz w:val="24"/>
          <w:szCs w:val="24"/>
        </w:rPr>
        <w:t>á</w:t>
      </w:r>
      <w:r w:rsidRPr="00D56D2B">
        <w:rPr>
          <w:rFonts w:ascii="Times New Roman" w:hAnsi="Times New Roman" w:cs="Times New Roman"/>
          <w:color w:val="FF0000"/>
          <w:sz w:val="24"/>
          <w:szCs w:val="24"/>
        </w:rPr>
        <w:t xml:space="preserve"> situado o Estado israelense, o que complica uma resolução de paz para estes povos.</w:t>
      </w:r>
    </w:p>
    <w:p w14:paraId="1985859C" w14:textId="79CCDFA9" w:rsidR="001079C3" w:rsidRDefault="00881B10" w:rsidP="003B4C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79C3">
        <w:rPr>
          <w:rFonts w:ascii="Times New Roman" w:hAnsi="Times New Roman" w:cs="Times New Roman"/>
          <w:sz w:val="24"/>
          <w:szCs w:val="24"/>
        </w:rPr>
        <w:t xml:space="preserve">8. </w:t>
      </w:r>
      <w:r w:rsidR="001079C3">
        <w:rPr>
          <w:rFonts w:ascii="Times New Roman" w:hAnsi="Times New Roman" w:cs="Times New Roman"/>
          <w:sz w:val="24"/>
          <w:szCs w:val="24"/>
        </w:rPr>
        <w:t>Atribua</w:t>
      </w:r>
      <w:r w:rsidR="001079C3" w:rsidRPr="001079C3">
        <w:rPr>
          <w:rFonts w:ascii="Times New Roman" w:hAnsi="Times New Roman" w:cs="Times New Roman"/>
          <w:sz w:val="24"/>
          <w:szCs w:val="24"/>
        </w:rPr>
        <w:t xml:space="preserve"> verdadeiro </w:t>
      </w:r>
      <w:r w:rsidR="001079C3">
        <w:rPr>
          <w:rFonts w:ascii="Times New Roman" w:hAnsi="Times New Roman" w:cs="Times New Roman"/>
          <w:sz w:val="24"/>
          <w:szCs w:val="24"/>
        </w:rPr>
        <w:t xml:space="preserve">(V) </w:t>
      </w:r>
      <w:r w:rsidR="001079C3" w:rsidRPr="001079C3">
        <w:rPr>
          <w:rFonts w:ascii="Times New Roman" w:hAnsi="Times New Roman" w:cs="Times New Roman"/>
          <w:sz w:val="24"/>
          <w:szCs w:val="24"/>
        </w:rPr>
        <w:t xml:space="preserve">ou falso </w:t>
      </w:r>
      <w:r w:rsidR="001079C3">
        <w:rPr>
          <w:rFonts w:ascii="Times New Roman" w:hAnsi="Times New Roman" w:cs="Times New Roman"/>
          <w:sz w:val="24"/>
          <w:szCs w:val="24"/>
        </w:rPr>
        <w:t>(F) para as afirmativas a seguir:</w:t>
      </w:r>
    </w:p>
    <w:p w14:paraId="79E7C947" w14:textId="5B7EC0B7" w:rsidR="001079C3" w:rsidRDefault="001079C3" w:rsidP="003B4C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12541" w:rsidRPr="00C12541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) A existência de um Estado demanda, necessariamente, um território.</w:t>
      </w:r>
    </w:p>
    <w:p w14:paraId="21FEE783" w14:textId="1E409F81" w:rsidR="001079C3" w:rsidRDefault="001079C3" w:rsidP="003B4C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12541" w:rsidRPr="00C12541">
        <w:rPr>
          <w:rFonts w:ascii="Times New Roman" w:hAnsi="Times New Roman" w:cs="Times New Roman"/>
          <w:color w:val="FF0000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) Os palestinos e os curdos lutam pela formação de suas respectivas nações.</w:t>
      </w:r>
    </w:p>
    <w:p w14:paraId="37F6662B" w14:textId="522B8AD0" w:rsidR="001079C3" w:rsidRDefault="001079C3" w:rsidP="003B4C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12541" w:rsidRPr="00C12541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) A formação de um novo Estado nacional demanda a realização de consulta popular.</w:t>
      </w:r>
    </w:p>
    <w:p w14:paraId="7C00C639" w14:textId="252826B7" w:rsidR="001079C3" w:rsidRDefault="001079C3" w:rsidP="003B4C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12541" w:rsidRPr="00C12541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) Os pedidos de independência estão ligados à falta de pertencimento à unidade territorial central. </w:t>
      </w:r>
    </w:p>
    <w:p w14:paraId="60ABC91F" w14:textId="77777777" w:rsidR="008126D4" w:rsidRDefault="001079C3" w:rsidP="003B4C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541">
        <w:rPr>
          <w:rFonts w:ascii="Times New Roman" w:hAnsi="Times New Roman" w:cs="Times New Roman"/>
          <w:color w:val="FF0000"/>
          <w:sz w:val="24"/>
          <w:szCs w:val="24"/>
        </w:rPr>
        <w:t>A sequência correta compreende V-F-V-V. No caso, a existência de um Estado demanda, necessariamente, um território.</w:t>
      </w:r>
      <w:r w:rsidR="00C12541" w:rsidRPr="00C1254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12541">
        <w:rPr>
          <w:rFonts w:ascii="Times New Roman" w:hAnsi="Times New Roman" w:cs="Times New Roman"/>
          <w:color w:val="FF0000"/>
          <w:sz w:val="24"/>
          <w:szCs w:val="24"/>
        </w:rPr>
        <w:t>Como</w:t>
      </w:r>
      <w:r w:rsidR="00C12541" w:rsidRPr="00C12541">
        <w:rPr>
          <w:rFonts w:ascii="Times New Roman" w:hAnsi="Times New Roman" w:cs="Times New Roman"/>
          <w:color w:val="FF0000"/>
          <w:sz w:val="24"/>
          <w:szCs w:val="24"/>
        </w:rPr>
        <w:t xml:space="preserve"> exemplo</w:t>
      </w:r>
      <w:r w:rsidR="00C1254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C12541" w:rsidRPr="00C12541">
        <w:rPr>
          <w:rFonts w:ascii="Times New Roman" w:hAnsi="Times New Roman" w:cs="Times New Roman"/>
          <w:color w:val="FF0000"/>
          <w:sz w:val="24"/>
          <w:szCs w:val="24"/>
        </w:rPr>
        <w:t>os próprios curdos e palestinos, ligados à afirmativa seguinte. Os dois povos não apresentam território próprio, inviabilizando a formação de um Estado nacional, embora, compreendam nações, dada a existência de um povo cultural e etnicamente singular. Além disso, os exemplos dos catalães demonstram que a formação de um novo Estado nacional demanda a consulta popular</w:t>
      </w:r>
      <w:r w:rsidR="00C12541">
        <w:rPr>
          <w:rFonts w:ascii="Times New Roman" w:hAnsi="Times New Roman" w:cs="Times New Roman"/>
          <w:color w:val="FF0000"/>
          <w:sz w:val="24"/>
          <w:szCs w:val="24"/>
        </w:rPr>
        <w:t xml:space="preserve"> – mas não </w:t>
      </w:r>
      <w:r w:rsidR="00C12541">
        <w:rPr>
          <w:rFonts w:ascii="Times New Roman" w:hAnsi="Times New Roman" w:cs="Times New Roman"/>
          <w:color w:val="FF0000"/>
          <w:sz w:val="24"/>
          <w:szCs w:val="24"/>
        </w:rPr>
        <w:lastRenderedPageBreak/>
        <w:t>necessariamente a aprovação na consulta significa a formação do novo Estado</w:t>
      </w:r>
      <w:r w:rsidR="00C12541" w:rsidRPr="00C12541">
        <w:rPr>
          <w:rFonts w:ascii="Times New Roman" w:hAnsi="Times New Roman" w:cs="Times New Roman"/>
          <w:color w:val="FF0000"/>
          <w:sz w:val="24"/>
          <w:szCs w:val="24"/>
        </w:rPr>
        <w:t>, e no mesmo caso, percebe-se, com a aprovação do referendo de independência da Catalunha, que os pedidos de independência estão ligados à falta de pertencimento à unidade territorial central, no caso o governo espanhol sediado em Madri.</w:t>
      </w:r>
      <w:r w:rsidR="00C125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4D315C" w14:textId="77777777" w:rsidR="00562E58" w:rsidRDefault="008126D4" w:rsidP="003B4C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562E58">
        <w:rPr>
          <w:rFonts w:ascii="Times New Roman" w:hAnsi="Times New Roman" w:cs="Times New Roman"/>
          <w:sz w:val="24"/>
          <w:szCs w:val="24"/>
        </w:rPr>
        <w:t>Leia o trecho a seguir:</w:t>
      </w:r>
    </w:p>
    <w:p w14:paraId="5C516C00" w14:textId="5AA0747B" w:rsidR="00562E58" w:rsidRDefault="00562E58" w:rsidP="008D2F67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62E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 processo de desenvolvimento de Estados, distintos povos foram postos em um mesmo território, sob um mesmo governo e leis. Pequenos povos acabaram sendo colocados junto com os maiores em virtude das guerras de conquista, uns com os outros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58A17537" w14:textId="6AC8933F" w:rsidR="00562E58" w:rsidRPr="00562E58" w:rsidRDefault="00562E58" w:rsidP="008D2F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E58">
        <w:rPr>
          <w:rFonts w:ascii="Times New Roman" w:hAnsi="Times New Roman" w:cs="Times New Roman"/>
          <w:color w:val="000000" w:themeColor="text1"/>
          <w:sz w:val="24"/>
          <w:szCs w:val="24"/>
        </w:rPr>
        <w:t>[...]</w:t>
      </w:r>
    </w:p>
    <w:p w14:paraId="2BC5C97B" w14:textId="7DE0B96B" w:rsidR="00562E58" w:rsidRDefault="00562E58" w:rsidP="008D2F67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62E5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 nacionalismo, compreendido pelo sentimento de lealdade à nação por parte de um conjunto de pessoas unidas num mesmo território por tradições, língua, cultura, religião ou interesses comuns, é um movimento que constitui uma individualidade política com direito de se autodeterminar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77E51752" w14:textId="32365C2C" w:rsidR="00007BB2" w:rsidRDefault="00562E58" w:rsidP="00562E58">
      <w:pPr>
        <w:spacing w:line="24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562E5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ATAIDE, Ana Luísa Brito de; OBREGON, Marcelo Fernando Quiroga. O surgimento de grupos separatistas na Europa no século 21: o caso da Catalunha. Derecho y Cambio Social N.° 58, OCT-DIC 2019.</w:t>
      </w:r>
    </w:p>
    <w:p w14:paraId="75163CD1" w14:textId="1408E48D" w:rsidR="00562E58" w:rsidRDefault="00562E58" w:rsidP="00562E5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Sublinhe abaixo os povos que estão inseridos no contexto trazido pelo trecho.</w:t>
      </w:r>
    </w:p>
    <w:p w14:paraId="6A7ADC53" w14:textId="3434AFE4" w:rsidR="00562E58" w:rsidRDefault="00562E58" w:rsidP="00562E58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MADRILENHOS – ISRAELENSES – CURDOS – CATALÃES – BASCOS – ARMÊNIOS – PALESTINOS</w:t>
      </w:r>
    </w:p>
    <w:p w14:paraId="1DD4BC4D" w14:textId="77777777" w:rsidR="00562E58" w:rsidRDefault="00562E58" w:rsidP="00562E58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62E58">
        <w:rPr>
          <w:rFonts w:ascii="Times New Roman" w:hAnsi="Times New Roman" w:cs="Times New Roman"/>
          <w:color w:val="FF0000"/>
          <w:sz w:val="24"/>
          <w:szCs w:val="24"/>
        </w:rPr>
        <w:t xml:space="preserve">É correto que sejam sublinhados os seguintes povos: Curdos; Catalães; Bascos e Palestinos. </w:t>
      </w:r>
    </w:p>
    <w:p w14:paraId="1F3B06C3" w14:textId="55655F0B" w:rsidR="00827572" w:rsidRPr="00827572" w:rsidRDefault="00562E58" w:rsidP="00562E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572">
        <w:rPr>
          <w:rFonts w:ascii="Times New Roman" w:hAnsi="Times New Roman" w:cs="Times New Roman"/>
          <w:sz w:val="24"/>
          <w:szCs w:val="24"/>
        </w:rPr>
        <w:t xml:space="preserve">10. </w:t>
      </w:r>
      <w:r w:rsidR="00827572" w:rsidRPr="00827572">
        <w:rPr>
          <w:rFonts w:ascii="Times New Roman" w:hAnsi="Times New Roman" w:cs="Times New Roman"/>
          <w:sz w:val="24"/>
          <w:szCs w:val="24"/>
        </w:rPr>
        <w:t>Analise o trecho e a imagem a seguir:</w:t>
      </w:r>
    </w:p>
    <w:p w14:paraId="4B7A63A9" w14:textId="77777777" w:rsidR="00827572" w:rsidRPr="00827572" w:rsidRDefault="00827572" w:rsidP="008D2F67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27572">
        <w:rPr>
          <w:rFonts w:ascii="Times New Roman" w:hAnsi="Times New Roman" w:cs="Times New Roman"/>
          <w:i/>
          <w:iCs/>
          <w:sz w:val="24"/>
          <w:szCs w:val="24"/>
        </w:rPr>
        <w:t>Gritos de "Barcelona, vocês sempre serão Espanha", que soa a pior das ofensas para quem é catalão, provocou uma ação violenta de seguranças no Camp Nou contra torcedores do Chelsea após a vitória do Barcelona por 3 a 0, nesta quarta-feira, pelas oitavas de final da Liga dos Campeões.</w:t>
      </w:r>
    </w:p>
    <w:p w14:paraId="2CFC1C50" w14:textId="32D49D5B" w:rsidR="00827572" w:rsidRDefault="00827572" w:rsidP="0082757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827572">
        <w:rPr>
          <w:rFonts w:ascii="Times New Roman" w:hAnsi="Times New Roman" w:cs="Times New Roman"/>
          <w:sz w:val="24"/>
          <w:szCs w:val="24"/>
          <w:vertAlign w:val="subscript"/>
        </w:rPr>
        <w:t>Disponível em: https://www.uol.com.br/esporte/futebol/campeonatos/liga-dos-campeoes/ultimas-noticias/2018/03/15/provocacao-a-catalaes-gera-violencia-contra-torcida-do-chelsea-no-camp-nou.htm?cmpid=copiaecola. Acesso em 04 mar. 2023</w:t>
      </w:r>
    </w:p>
    <w:p w14:paraId="6514857A" w14:textId="297D2979" w:rsidR="008D2F67" w:rsidRPr="008D2F67" w:rsidRDefault="008D2F67" w:rsidP="008D2F67">
      <w:pPr>
        <w:spacing w:line="360" w:lineRule="auto"/>
        <w:jc w:val="center"/>
        <w:rPr>
          <w:rFonts w:ascii="Times New Roman" w:hAnsi="Times New Roman" w:cs="Times New Roman"/>
          <w:color w:val="00B050"/>
          <w:sz w:val="24"/>
          <w:szCs w:val="24"/>
        </w:rPr>
      </w:pPr>
      <w:r w:rsidRPr="008D2F67">
        <w:rPr>
          <w:rFonts w:ascii="Times New Roman" w:hAnsi="Times New Roman" w:cs="Times New Roman"/>
          <w:color w:val="00B050"/>
          <w:sz w:val="24"/>
          <w:szCs w:val="24"/>
        </w:rPr>
        <w:t xml:space="preserve">Inserir </w:t>
      </w:r>
      <w:r>
        <w:rPr>
          <w:rFonts w:ascii="Times New Roman" w:hAnsi="Times New Roman" w:cs="Times New Roman"/>
          <w:color w:val="00B050"/>
          <w:sz w:val="24"/>
          <w:szCs w:val="24"/>
        </w:rPr>
        <w:t>imagem das arquibancadas do Camp Nou, Barcelona, com faixas pedindo liberdade (</w:t>
      </w:r>
      <w:r w:rsidRPr="008D2F67">
        <w:rPr>
          <w:rFonts w:ascii="Times New Roman" w:hAnsi="Times New Roman" w:cs="Times New Roman"/>
          <w:i/>
          <w:iCs/>
          <w:color w:val="00B050"/>
          <w:sz w:val="24"/>
          <w:szCs w:val="24"/>
        </w:rPr>
        <w:t>freedom</w:t>
      </w:r>
      <w:r>
        <w:rPr>
          <w:rFonts w:ascii="Times New Roman" w:hAnsi="Times New Roman" w:cs="Times New Roman"/>
          <w:color w:val="00B050"/>
          <w:sz w:val="24"/>
          <w:szCs w:val="24"/>
        </w:rPr>
        <w:t>)</w:t>
      </w:r>
      <w:r w:rsidRPr="008D2F67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>à região da Catalunha.</w:t>
      </w:r>
    </w:p>
    <w:p w14:paraId="21A57F62" w14:textId="77777777" w:rsidR="008D2F67" w:rsidRPr="00827572" w:rsidRDefault="008D2F67" w:rsidP="00827572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24DA908B" w14:textId="77777777" w:rsidR="00827572" w:rsidRDefault="00827572" w:rsidP="00827572">
      <w:pPr>
        <w:spacing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17C08A" wp14:editId="219A7593">
            <wp:extent cx="4986997" cy="2434856"/>
            <wp:effectExtent l="0" t="0" r="4445" b="3810"/>
            <wp:docPr id="2" name="Imagem 2" descr="Multidão de pesso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Multidão de pesso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39" cy="244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DE9A" w14:textId="77777777" w:rsidR="00827572" w:rsidRDefault="00827572" w:rsidP="0082757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827572">
        <w:rPr>
          <w:rFonts w:ascii="Times New Roman" w:hAnsi="Times New Roman" w:cs="Times New Roman"/>
          <w:sz w:val="24"/>
          <w:szCs w:val="24"/>
          <w:vertAlign w:val="subscript"/>
        </w:rPr>
        <w:t>Torcedores do Barcelona com bandeira levando os dizeres: “</w:t>
      </w:r>
      <w:r w:rsidRPr="0082757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liberdade”</w:t>
      </w:r>
      <w:r w:rsidRPr="00827572">
        <w:rPr>
          <w:rFonts w:ascii="Times New Roman" w:hAnsi="Times New Roman" w:cs="Times New Roman"/>
          <w:sz w:val="24"/>
          <w:szCs w:val="24"/>
          <w:vertAlign w:val="subscript"/>
        </w:rPr>
        <w:t xml:space="preserve"> (esq.) e “</w:t>
      </w:r>
      <w:r w:rsidRPr="0082757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é apenas sobre liberdade</w:t>
      </w:r>
      <w:r w:rsidRPr="00827572">
        <w:rPr>
          <w:rFonts w:ascii="Times New Roman" w:hAnsi="Times New Roman" w:cs="Times New Roman"/>
          <w:sz w:val="24"/>
          <w:szCs w:val="24"/>
          <w:vertAlign w:val="subscript"/>
        </w:rPr>
        <w:t xml:space="preserve">” (dir.) </w:t>
      </w:r>
    </w:p>
    <w:p w14:paraId="5277339B" w14:textId="77777777" w:rsidR="00827572" w:rsidRDefault="00827572" w:rsidP="008275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o motivo da veiculação da mensagem sobre a liberdade da Catalunha em jogos internacionais do F.C Barcelona?</w:t>
      </w:r>
    </w:p>
    <w:p w14:paraId="644CA048" w14:textId="48A5CAA6" w:rsidR="00562E58" w:rsidRPr="00827572" w:rsidRDefault="00827572" w:rsidP="008275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572">
        <w:rPr>
          <w:rFonts w:ascii="Times New Roman" w:hAnsi="Times New Roman" w:cs="Times New Roman"/>
          <w:color w:val="FF0000"/>
          <w:sz w:val="24"/>
          <w:szCs w:val="24"/>
        </w:rPr>
        <w:t>Devido à globalização, os jogos de futebol têm uma abrangência muito grande, fazendo com que a mensagem de protesto seja ecoada a muitos lugares. Neste caso, a Catalunha deseja ser uma região independente da Espanha, mas carece também de reconhecimento internacional para a formação de um novo Estado. Por isso é importante que ocorra a manifestação dos locais, na tentativa de tentar transmitir o sentimento nacional, divergente à unidade territorial espanhola.</w:t>
      </w:r>
      <w:r w:rsidR="00562E58" w:rsidRPr="00827572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br w:type="page"/>
      </w:r>
    </w:p>
    <w:p w14:paraId="26D869A4" w14:textId="77777777" w:rsidR="00562E58" w:rsidRPr="00562E58" w:rsidRDefault="00562E58" w:rsidP="00562E5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30337" w14:textId="77777777" w:rsidR="00D56D2B" w:rsidRPr="00D56D2B" w:rsidRDefault="00D56D2B" w:rsidP="003B4C1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198078C" w14:textId="633A4AFA" w:rsidR="003F2ACB" w:rsidRDefault="003F2ACB" w:rsidP="003F2AC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F2A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Treino</w:t>
      </w:r>
    </w:p>
    <w:p w14:paraId="7B5A6B76" w14:textId="0FD96A28" w:rsidR="003F2ACB" w:rsidRDefault="003F2ACB" w:rsidP="003F2AC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ACB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Leia o trecho a seguir:</w:t>
      </w:r>
    </w:p>
    <w:p w14:paraId="1018900E" w14:textId="699A1102" w:rsidR="003F2ACB" w:rsidRDefault="003F2ACB" w:rsidP="008D2F6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3F2AC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 presidente da Catalunha, Carles Puigdemont, disse na noite deste domingo (1º) que a Catalunha “ganhou o direito de ser um Estado” após a realização do referendo sobre sua independência da Espanha. "Neste dia de esperança e sofrimento, os cidadãos da Catalunha ganharam o direito de ter um estado independente na forma de uma república... conquistamos o direito de sermos ouvidos, respeitados e reconhecidos", afirmou.</w:t>
      </w:r>
    </w:p>
    <w:p w14:paraId="3A177C49" w14:textId="77777777" w:rsidR="003F2ACB" w:rsidRDefault="003F2ACB" w:rsidP="008D2F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ACB">
        <w:rPr>
          <w:rFonts w:ascii="Times New Roman" w:hAnsi="Times New Roman" w:cs="Times New Roman"/>
          <w:color w:val="000000" w:themeColor="text1"/>
          <w:sz w:val="24"/>
          <w:szCs w:val="24"/>
        </w:rPr>
        <w:t>[...]</w:t>
      </w:r>
    </w:p>
    <w:p w14:paraId="53792555" w14:textId="7C433A10" w:rsidR="003F2ACB" w:rsidRPr="003F2ACB" w:rsidRDefault="003F2ACB" w:rsidP="008D2F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AC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 “Sim” venceu o referendo deste domingo com 90,09% (2.020.144 votos), o “Não” teve 7,87% (176.565 votos), votos em branco foram 2,03% (45.586) e nulos foram 0,89% (20.129). No total foram registrados 2.262.424 votos, segundo o governo catalão.</w:t>
      </w:r>
    </w:p>
    <w:p w14:paraId="4F47BA15" w14:textId="3207DBC1" w:rsidR="003F2ACB" w:rsidRDefault="003F2ACB" w:rsidP="003F2ACB">
      <w:pPr>
        <w:spacing w:after="0" w:line="24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3F2AC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Disponível em: https://g1.globo.com/mundo/noticia/presidente-catalao-diz-que-catalunha-ganhou-direito-de-ser-um-estado-premie-espanhol-afirma-que-nao-houve-referendo.ghtml. Acesso em 04 mar. 2023.</w:t>
      </w:r>
    </w:p>
    <w:p w14:paraId="5B16DA12" w14:textId="16B8C640" w:rsidR="003F2ACB" w:rsidRDefault="003F2ACB" w:rsidP="003F2AC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1D5C7" w14:textId="157938BE" w:rsidR="003F2ACB" w:rsidRDefault="003F2ACB" w:rsidP="0007775C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Tendo em vista a aprovação do referendo, </w:t>
      </w:r>
      <w:r w:rsidR="0007775C">
        <w:rPr>
          <w:rFonts w:ascii="Times New Roman" w:hAnsi="Times New Roman" w:cs="Times New Roman"/>
          <w:color w:val="000000" w:themeColor="text1"/>
          <w:sz w:val="24"/>
          <w:szCs w:val="24"/>
        </w:rPr>
        <w:t>conclui-se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os catalães demonstraram</w:t>
      </w:r>
    </w:p>
    <w:p w14:paraId="3F306038" w14:textId="77777777" w:rsidR="003F2ACB" w:rsidRDefault="003F2ACB" w:rsidP="0007775C">
      <w:pPr>
        <w:pStyle w:val="PargrafodaLista"/>
        <w:numPr>
          <w:ilvl w:val="0"/>
          <w:numId w:val="2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sua territorialidade.</w:t>
      </w:r>
    </w:p>
    <w:p w14:paraId="3043E244" w14:textId="591BA95D" w:rsidR="003F2ACB" w:rsidRDefault="003F2ACB" w:rsidP="0007775C">
      <w:pPr>
        <w:pStyle w:val="PargrafodaLista"/>
        <w:numPr>
          <w:ilvl w:val="0"/>
          <w:numId w:val="2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sua nacionalidade.</w:t>
      </w:r>
    </w:p>
    <w:p w14:paraId="30CC3C34" w14:textId="021A5A7A" w:rsidR="003F2ACB" w:rsidRDefault="003F2ACB" w:rsidP="0007775C">
      <w:pPr>
        <w:pStyle w:val="PargrafodaLista"/>
        <w:numPr>
          <w:ilvl w:val="0"/>
          <w:numId w:val="2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seu apartidarismo.</w:t>
      </w:r>
    </w:p>
    <w:p w14:paraId="499A3355" w14:textId="47BEB48F" w:rsidR="003F2ACB" w:rsidRDefault="003F2ACB" w:rsidP="0007775C">
      <w:pPr>
        <w:pStyle w:val="PargrafodaLista"/>
        <w:numPr>
          <w:ilvl w:val="0"/>
          <w:numId w:val="2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sua legitimidade.</w:t>
      </w:r>
    </w:p>
    <w:p w14:paraId="7C739D45" w14:textId="77777777" w:rsidR="0007775C" w:rsidRDefault="0007775C" w:rsidP="0007775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19C33" w14:textId="051CCEBF" w:rsidR="0007775C" w:rsidRDefault="0007775C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7775C">
        <w:rPr>
          <w:rFonts w:ascii="Times New Roman" w:hAnsi="Times New Roman" w:cs="Times New Roman"/>
          <w:color w:val="FF0000"/>
          <w:sz w:val="24"/>
          <w:szCs w:val="24"/>
        </w:rPr>
        <w:t xml:space="preserve">SAEB: Aborda as representações, as relações de poder e de dominação, bem como as diversas formas de organização política, abrangendo questões pertinentes às nações, aos povos, às lutas por reformas, guerras e revoluções. </w:t>
      </w:r>
    </w:p>
    <w:p w14:paraId="07AA1293" w14:textId="0339D23C" w:rsidR="0007775C" w:rsidRDefault="0007775C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BNCC: </w:t>
      </w:r>
      <w:r w:rsidRPr="0007775C">
        <w:rPr>
          <w:rFonts w:ascii="Times New Roman" w:hAnsi="Times New Roman" w:cs="Times New Roman"/>
          <w:color w:val="FF0000"/>
          <w:sz w:val="24"/>
          <w:szCs w:val="24"/>
        </w:rPr>
        <w:t>(EF09GE08) Analisar transformações territoriais, considerando o movimento de fronteiras, tensões, conflitos e múltiplas regionalidades na Europa, na Ásia e na Oceania.</w:t>
      </w:r>
    </w:p>
    <w:p w14:paraId="5C42F594" w14:textId="33480308" w:rsidR="0007775C" w:rsidRDefault="0007775C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a)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CORRETA. Ao aprovar o referendo em prol da independência da região, os catalães demonstram a sua territorialidade, ou seja, seu sentimento de pertencimento à Catalunha, e não ao Estado espanhol.</w:t>
      </w:r>
    </w:p>
    <w:p w14:paraId="4A649E43" w14:textId="77777777" w:rsidR="0007775C" w:rsidRDefault="0007775C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b)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INCORRETA. A nação catalã, ou seja, o grupo de pessoas com traços étnicos e culturais em comum, existe independentemente do referendo, e da sua escolha, tanto que 7% dos catalães optaram pela manutenção da região junto ao Estado espanhol.</w:t>
      </w:r>
    </w:p>
    <w:p w14:paraId="3916DC44" w14:textId="77777777" w:rsidR="0088551A" w:rsidRDefault="0007775C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c) 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INCORRETA. </w:t>
      </w:r>
      <w:r w:rsidR="0088551A">
        <w:rPr>
          <w:rFonts w:ascii="Times New Roman" w:hAnsi="Times New Roman" w:cs="Times New Roman"/>
          <w:color w:val="FF0000"/>
          <w:sz w:val="24"/>
          <w:szCs w:val="24"/>
        </w:rPr>
        <w:t>O referendo compreende a consulta popular sobre um determinado tema, mas que não envolve a escolha por partidos políticos ou o seu rechaço em relação aos mesmos.</w:t>
      </w:r>
    </w:p>
    <w:p w14:paraId="750C16C4" w14:textId="7C0A1D32" w:rsidR="0007775C" w:rsidRPr="00796A5B" w:rsidRDefault="0088551A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INCORRETA.</w:t>
      </w:r>
      <w:r w:rsidR="000777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O referendo é um</w:t>
      </w:r>
      <w:r w:rsidR="00D821E6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das etapas dos catalães em busca da sua legitimidade frente ao Estado espanhol, ou seja, a conquista da sua independência. Sua realização e aprovação não resultou, diretamente, na independência da Catalunha, tanto é que não foi considerado legítimo pelo governo espanhol.</w:t>
      </w:r>
      <w:r w:rsidR="0007775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7DC8F935" w14:textId="6B263775" w:rsidR="0007775C" w:rsidRPr="0007775C" w:rsidRDefault="0007775C" w:rsidP="0007775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F36CED" w14:textId="7F0FFE8F" w:rsidR="0088551A" w:rsidRPr="0088551A" w:rsidRDefault="0088551A" w:rsidP="00E91FE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551A">
        <w:rPr>
          <w:rFonts w:ascii="Times New Roman" w:hAnsi="Times New Roman" w:cs="Times New Roman"/>
          <w:color w:val="000000" w:themeColor="text1"/>
          <w:sz w:val="24"/>
          <w:szCs w:val="24"/>
        </w:rPr>
        <w:t>2. Leia o trecho a seguir:</w:t>
      </w:r>
    </w:p>
    <w:p w14:paraId="28A2FAE7" w14:textId="5F702502" w:rsidR="0088551A" w:rsidRPr="0088551A" w:rsidRDefault="0088551A" w:rsidP="008D2F6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855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O Ministério da Saúde anunciou, nesta quarta-feira (08), um dos embaixadores da Campanha Nacional de Vacinação deste ano. O </w:t>
      </w:r>
      <w:r w:rsidRPr="00EC3A60">
        <w:rPr>
          <w:rFonts w:ascii="Times New Roman" w:hAnsi="Times New Roman" w:cs="Times New Roman"/>
          <w:color w:val="000000" w:themeColor="text1"/>
          <w:sz w:val="24"/>
          <w:szCs w:val="24"/>
        </w:rPr>
        <w:t>influencer</w:t>
      </w:r>
      <w:r w:rsidRPr="008855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Ivan Baron, do Rio Grande do Norte, é ativista pela causa das pessoas com deficiência. </w:t>
      </w:r>
    </w:p>
    <w:p w14:paraId="452AFC37" w14:textId="3B104323" w:rsidR="0088551A" w:rsidRPr="0088551A" w:rsidRDefault="00EC3A60" w:rsidP="008D2F6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EC3A60">
        <w:rPr>
          <w:rFonts w:ascii="Times New Roman" w:hAnsi="Times New Roman" w:cs="Times New Roman"/>
          <w:color w:val="000000" w:themeColor="text1"/>
          <w:sz w:val="24"/>
          <w:szCs w:val="24"/>
        </w:rPr>
        <w:t>[...]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551A" w:rsidRPr="008855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Ivan Baron falou sobre a importância da vacinação das pessoas com deficiência e a relevância das políticas públicas inclusivas. “Todos nós temos esse compromisso com a saúde pública </w:t>
      </w:r>
      <w:r w:rsidR="0088551A" w:rsidRPr="00EC3A60">
        <w:rPr>
          <w:rFonts w:ascii="Times New Roman" w:hAnsi="Times New Roman" w:cs="Times New Roman"/>
          <w:color w:val="000000" w:themeColor="text1"/>
          <w:sz w:val="24"/>
          <w:szCs w:val="24"/>
        </w:rPr>
        <w:t>[...]</w:t>
      </w:r>
      <w:r w:rsidR="0088551A" w:rsidRPr="008855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”.</w:t>
      </w:r>
    </w:p>
    <w:p w14:paraId="23A5A7B7" w14:textId="40A81C6F" w:rsidR="0088551A" w:rsidRPr="0088551A" w:rsidRDefault="0088551A" w:rsidP="0088551A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88551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Disponível em: https://www.gov.br/saude/pt-br/assuntos/noticias/2023/fevereiro/ministerio-da-saude-anuncia-embaixador-da-campanha-nacional-de-vacinacao. Acesso em: 03 mar. 2023. </w:t>
      </w:r>
    </w:p>
    <w:p w14:paraId="703164F6" w14:textId="77777777" w:rsidR="00EC3A60" w:rsidRDefault="00EC3A60" w:rsidP="00E91FE9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EEBC01C" w14:textId="666E58B4" w:rsidR="003F2ACB" w:rsidRDefault="00EC3A60" w:rsidP="00796A5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3A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escolha de </w:t>
      </w:r>
      <w:r w:rsidRPr="00EC3A6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digital</w:t>
      </w:r>
      <w:r w:rsidRPr="00EC3A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3A6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influencers </w:t>
      </w:r>
      <w:r w:rsidRPr="00EC3A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estimular campanhas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públicas</w:t>
      </w:r>
      <w:r w:rsidRPr="00EC3A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vacinação explica-se </w:t>
      </w:r>
    </w:p>
    <w:p w14:paraId="6F54B2C4" w14:textId="2C9C5742" w:rsidR="00EC3A60" w:rsidRDefault="00EC3A60" w:rsidP="00796A5B">
      <w:pPr>
        <w:pStyle w:val="PargrafodaLista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pel</w:t>
      </w:r>
      <w:r w:rsidR="00886E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descontentamento da população com os resultados de testes das vacinas. </w:t>
      </w:r>
    </w:p>
    <w:p w14:paraId="1F5AED29" w14:textId="1BC5D7B2" w:rsidR="00EC3A60" w:rsidRDefault="00EC3A60" w:rsidP="00796A5B">
      <w:pPr>
        <w:pStyle w:val="PargrafodaLista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pel</w:t>
      </w:r>
      <w:r w:rsidR="00B5017E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reconhecimento </w:t>
      </w:r>
      <w:r w:rsidR="00B501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dos </w:t>
      </w:r>
      <w:r w:rsidR="00B5017E" w:rsidRPr="00B5017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influencers</w:t>
      </w:r>
      <w:r w:rsidR="00B501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público geral</w:t>
      </w:r>
      <w:r w:rsidR="00B5017E">
        <w:rPr>
          <w:rFonts w:ascii="Times New Roman" w:hAnsi="Times New Roman" w:cs="Times New Roman"/>
          <w:color w:val="000000" w:themeColor="text1"/>
          <w:sz w:val="24"/>
          <w:szCs w:val="24"/>
        </w:rPr>
        <w:t>/específico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48FD5B" w14:textId="52C94A4F" w:rsidR="00EC3A60" w:rsidRDefault="00B5017E" w:rsidP="00796A5B">
      <w:pPr>
        <w:pStyle w:val="PargrafodaLista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pela repulsa populacional às campanhas públicas de vacinação.</w:t>
      </w:r>
    </w:p>
    <w:p w14:paraId="512C867E" w14:textId="30253A40" w:rsidR="00EC3A60" w:rsidRDefault="00B5017E" w:rsidP="00796A5B">
      <w:pPr>
        <w:pStyle w:val="PargrafodaLista"/>
        <w:numPr>
          <w:ilvl w:val="0"/>
          <w:numId w:val="2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pelo rechaço da população às figuras políticas e públicas.</w:t>
      </w:r>
    </w:p>
    <w:p w14:paraId="27A4AC10" w14:textId="4900AADC" w:rsidR="00B5017E" w:rsidRDefault="00B5017E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5017E">
        <w:rPr>
          <w:rFonts w:ascii="Times New Roman" w:hAnsi="Times New Roman" w:cs="Times New Roman"/>
          <w:color w:val="FF0000"/>
          <w:sz w:val="24"/>
          <w:szCs w:val="24"/>
        </w:rPr>
        <w:t xml:space="preserve">SAEB: Toma como ponto de partida o funcionamento do poder estatal, mas não se restringe às suas instituições, relações e agentes. Tematiza formas de poder não estatais, como as de caráter religioso e científico, para abordar questões relativas à regulação das condutas sociais, ao funcionamento das estruturas sociopolíticas e, em âmbito internacional, às relações entre nações e organismos multilaterais. </w:t>
      </w:r>
    </w:p>
    <w:p w14:paraId="2FF8FD74" w14:textId="1A125188" w:rsidR="00886EB8" w:rsidRDefault="00B5017E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a)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INCORRETA. A importância </w:t>
      </w:r>
      <w:r w:rsidR="00886EB8">
        <w:rPr>
          <w:rFonts w:ascii="Times New Roman" w:hAnsi="Times New Roman" w:cs="Times New Roman"/>
          <w:color w:val="FF0000"/>
          <w:sz w:val="24"/>
          <w:szCs w:val="24"/>
        </w:rPr>
        <w:t xml:space="preserve">de ser vacinar é reforçada nas campanhas de vacinação, além do fato de não se escolher os imunizantes disponibilizados. Neste caso, a escolha dos </w:t>
      </w:r>
      <w:r w:rsidR="00886EB8" w:rsidRPr="00886EB8">
        <w:rPr>
          <w:rFonts w:ascii="Times New Roman" w:hAnsi="Times New Roman" w:cs="Times New Roman"/>
          <w:i/>
          <w:iCs/>
          <w:color w:val="FF0000"/>
          <w:sz w:val="24"/>
          <w:szCs w:val="24"/>
        </w:rPr>
        <w:t>influencers</w:t>
      </w:r>
      <w:r w:rsidR="00886EB8">
        <w:rPr>
          <w:rFonts w:ascii="Times New Roman" w:hAnsi="Times New Roman" w:cs="Times New Roman"/>
          <w:color w:val="FF0000"/>
          <w:sz w:val="24"/>
          <w:szCs w:val="24"/>
        </w:rPr>
        <w:t xml:space="preserve"> não visa remediar descontentamento com resultados de testes.  </w:t>
      </w:r>
    </w:p>
    <w:p w14:paraId="34BF058B" w14:textId="77777777" w:rsidR="00886EB8" w:rsidRDefault="00886EB8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CORRETA. </w:t>
      </w:r>
      <w:r w:rsidRPr="00886EB8">
        <w:rPr>
          <w:rFonts w:ascii="Times New Roman" w:hAnsi="Times New Roman" w:cs="Times New Roman"/>
          <w:i/>
          <w:iCs/>
          <w:color w:val="FF0000"/>
          <w:sz w:val="24"/>
          <w:szCs w:val="24"/>
        </w:rPr>
        <w:t>Influencers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são reconhecidos pela sociedade, ou por grupos mais específicos, e suas ações muitas vezes servem como estímulos para pessoas não famosas. Neste caso, a escolha do Estado por </w:t>
      </w:r>
      <w:r w:rsidRPr="00886EB8">
        <w:rPr>
          <w:rFonts w:ascii="Times New Roman" w:hAnsi="Times New Roman" w:cs="Times New Roman"/>
          <w:i/>
          <w:iCs/>
          <w:color w:val="FF0000"/>
          <w:sz w:val="24"/>
          <w:szCs w:val="24"/>
        </w:rPr>
        <w:t>influencers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para estampar campanhas explica-se pelo </w:t>
      </w: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seu reconhecimento, e espera-se que seus seguidores tomem a mesma atitude, ou seja, busquem a vacinação.</w:t>
      </w:r>
    </w:p>
    <w:p w14:paraId="384175F2" w14:textId="0FA6FB46" w:rsidR="00886EB8" w:rsidRDefault="00886EB8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INCORRETA. O texto não destaca a repulsa da população pelas campanhas vacinais.</w:t>
      </w:r>
    </w:p>
    <w:p w14:paraId="70B2751C" w14:textId="539E8A96" w:rsidR="00B5017E" w:rsidRDefault="00886EB8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INCORRETA. O texto não destaca o rechaço da população às figuras públicas, pelo contrário, dado que o Estado buscou um </w:t>
      </w:r>
      <w:r w:rsidRPr="00886EB8">
        <w:rPr>
          <w:rFonts w:ascii="Times New Roman" w:hAnsi="Times New Roman" w:cs="Times New Roman"/>
          <w:i/>
          <w:iCs/>
          <w:color w:val="FF0000"/>
          <w:sz w:val="24"/>
          <w:szCs w:val="24"/>
        </w:rPr>
        <w:t>influencer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para estampar a campanha de vacinação.   </w:t>
      </w:r>
    </w:p>
    <w:p w14:paraId="04376E8B" w14:textId="5D987A00" w:rsidR="00D42FE1" w:rsidRDefault="00D42FE1" w:rsidP="00B5017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6F851ECD" w14:textId="77777777" w:rsidR="00D42FE1" w:rsidRPr="00D42FE1" w:rsidRDefault="00D42FE1" w:rsidP="00B501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FE1">
        <w:rPr>
          <w:rFonts w:ascii="Times New Roman" w:hAnsi="Times New Roman" w:cs="Times New Roman"/>
          <w:sz w:val="24"/>
          <w:szCs w:val="24"/>
        </w:rPr>
        <w:t>3. Leia o trecho a seguir:</w:t>
      </w:r>
    </w:p>
    <w:p w14:paraId="52D830E4" w14:textId="77777777" w:rsidR="00D42FE1" w:rsidRPr="00D42FE1" w:rsidRDefault="00D42FE1" w:rsidP="008D2F6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2FE1">
        <w:rPr>
          <w:rFonts w:ascii="Times New Roman" w:hAnsi="Times New Roman" w:cs="Times New Roman"/>
          <w:i/>
          <w:iCs/>
          <w:sz w:val="24"/>
          <w:szCs w:val="24"/>
        </w:rPr>
        <w:t>— O Rio de Janeiro virou uma realidade à parte no setor. A pessoa tem uma revenda regularizada, mas, se o funcionário atravessa a rua e faz negócio onde não deve, pode ser morto — lamenta Alexandre José Borjaili, presidente da Asmirg (Associação Brasileira dos Revendores de GLP) há 15 anos, que prossegue: — Sabemos que de 70% a 80% do mercado do estado encontram-se nessa situação [nas mãos do crime organizado]. Esse cenário faz com que qualquer ação do governo tenha muita dificuldade de chegar ao consumidor final. Digo isso não só em relação ao vale-gás, mas também quando há alguma política estatal que tenta fazer controle de preços. Se é o crime que, em última instância, controla a venda, do que adianta?</w:t>
      </w:r>
    </w:p>
    <w:p w14:paraId="3D8D31FC" w14:textId="5620A32F" w:rsidR="00D42FE1" w:rsidRPr="00D42FE1" w:rsidRDefault="00D42FE1" w:rsidP="00D42FE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D42FE1">
        <w:rPr>
          <w:rFonts w:ascii="Times New Roman" w:hAnsi="Times New Roman" w:cs="Times New Roman"/>
          <w:sz w:val="24"/>
          <w:szCs w:val="24"/>
          <w:vertAlign w:val="subscript"/>
        </w:rPr>
        <w:t xml:space="preserve">Disponível em: https://extra.globo.com/casos-de-policia/trafico-milicia-ja-controlam-80-da-venda-de-botijoes-de-gas-no-estado-do-rio-25365008.html. Acesso em 03 mar. 2023. </w:t>
      </w:r>
    </w:p>
    <w:p w14:paraId="06E105F6" w14:textId="7D7C1579" w:rsidR="00EC3A60" w:rsidRPr="00EC3A60" w:rsidRDefault="00EC3A60" w:rsidP="00E91FE9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</w:t>
      </w:r>
    </w:p>
    <w:p w14:paraId="59349DFD" w14:textId="2592D988" w:rsidR="00D42FE1" w:rsidRDefault="00D42FE1" w:rsidP="00E91F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situação descrita no trecho exemplifica</w:t>
      </w:r>
    </w:p>
    <w:p w14:paraId="1DF44587" w14:textId="77777777" w:rsidR="00C029E3" w:rsidRDefault="00C029E3" w:rsidP="00D42FE1">
      <w:pPr>
        <w:pStyle w:val="PargrafodaLista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transferência do monopólio da força do Estado ao crime organizado. </w:t>
      </w:r>
    </w:p>
    <w:p w14:paraId="03F3A465" w14:textId="77777777" w:rsidR="00C029E3" w:rsidRDefault="00D821E6" w:rsidP="00C029E3">
      <w:pPr>
        <w:pStyle w:val="PargrafodaLista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reconhecimento da legitimidade do crime organizado pelo Estado.</w:t>
      </w:r>
    </w:p>
    <w:p w14:paraId="6CFA7DCA" w14:textId="58680A6D" w:rsidR="00C029E3" w:rsidRDefault="00C029E3" w:rsidP="00C029E3">
      <w:pPr>
        <w:pStyle w:val="PargrafodaLista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aceitação da população frente às atividades do crime organizado.</w:t>
      </w:r>
    </w:p>
    <w:p w14:paraId="7F72CD3C" w14:textId="34F66E84" w:rsidR="00D42FE1" w:rsidRPr="00C029E3" w:rsidRDefault="00D821E6" w:rsidP="00C029E3">
      <w:pPr>
        <w:pStyle w:val="PargrafodaLista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029E3">
        <w:rPr>
          <w:rFonts w:ascii="Times New Roman" w:hAnsi="Times New Roman" w:cs="Times New Roman"/>
          <w:sz w:val="24"/>
          <w:szCs w:val="24"/>
        </w:rPr>
        <w:t>a regulação da atividade comercial pelo crime organizado.</w:t>
      </w:r>
    </w:p>
    <w:p w14:paraId="3B25AA3A" w14:textId="2EF454CA" w:rsidR="00C029E3" w:rsidRPr="00C029E3" w:rsidRDefault="00C029E3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29E3">
        <w:rPr>
          <w:rFonts w:ascii="Times New Roman" w:hAnsi="Times New Roman" w:cs="Times New Roman"/>
          <w:color w:val="FF0000"/>
          <w:sz w:val="24"/>
          <w:szCs w:val="24"/>
        </w:rPr>
        <w:t>SAEB: Tematiza formas de poder não estatais, como as de caráter religioso e científico, para abordar questões relativas à regulação das condutas sociais, ao funcionamento das estruturas sociopolíticas e, em âmbito internacional, às relações entre nações e organismos multilaterais. Nessa perspectiva, considera os territórios, os processos de disputa e construção de fronteiras e as trajetórias de consolidação e manutenção de poder em diferentes momentos, lugares e escalas.</w:t>
      </w:r>
    </w:p>
    <w:p w14:paraId="2F004D10" w14:textId="44E02DF3" w:rsidR="00C029E3" w:rsidRPr="00C029E3" w:rsidRDefault="00C029E3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29E3">
        <w:rPr>
          <w:rFonts w:ascii="Times New Roman" w:hAnsi="Times New Roman" w:cs="Times New Roman"/>
          <w:color w:val="FF0000"/>
          <w:sz w:val="24"/>
          <w:szCs w:val="24"/>
        </w:rPr>
        <w:t>a)</w:t>
      </w:r>
      <w:r w:rsidRPr="00C029E3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INCORRETA. A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atuação do crime organizado, e o seu domínio territorial, vem da imposição da força sobre os territórios, e numa perspectiva de enfrentamento ao </w:t>
      </w: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Estado, nunca com a transferência  do monopólio da força, uma das definições clássica de Estado.</w:t>
      </w:r>
      <w:r w:rsidRPr="00C029E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999180F" w14:textId="6157226E" w:rsidR="00C029E3" w:rsidRPr="00C029E3" w:rsidRDefault="00C029E3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29E3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Pr="00C029E3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IN</w:t>
      </w:r>
      <w:r w:rsidRPr="00C029E3">
        <w:rPr>
          <w:rFonts w:ascii="Times New Roman" w:hAnsi="Times New Roman" w:cs="Times New Roman"/>
          <w:color w:val="FF0000"/>
          <w:sz w:val="24"/>
          <w:szCs w:val="24"/>
        </w:rPr>
        <w:t>CORRETA.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Na situação descrita não há reconhecimento da legitimidade do crime organizado pelo Estado</w:t>
      </w:r>
      <w:r w:rsidRPr="00C029E3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No caso, houve a imposição da força pelo crime organizado que resultou no domínio das atividades comerciais.</w:t>
      </w:r>
    </w:p>
    <w:p w14:paraId="413CC899" w14:textId="683BBBB7" w:rsidR="00C029E3" w:rsidRPr="00C029E3" w:rsidRDefault="00C029E3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29E3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r w:rsidRPr="00C029E3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INCORRETA. O texto não destaca a </w:t>
      </w:r>
      <w:r>
        <w:rPr>
          <w:rFonts w:ascii="Times New Roman" w:hAnsi="Times New Roman" w:cs="Times New Roman"/>
          <w:color w:val="FF0000"/>
          <w:sz w:val="24"/>
          <w:szCs w:val="24"/>
        </w:rPr>
        <w:t>aceitação populacional das ações do crime organizado, na verdade, o cumprimento das imposições feitas pelos criminosos se dá para a manutenção da segurança e integridade própria.</w:t>
      </w:r>
    </w:p>
    <w:p w14:paraId="53E8648E" w14:textId="0F099508" w:rsidR="00C029E3" w:rsidRDefault="00C029E3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29E3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r w:rsidRPr="00C029E3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CORRETA. O texto </w:t>
      </w:r>
      <w:r>
        <w:rPr>
          <w:rFonts w:ascii="Times New Roman" w:hAnsi="Times New Roman" w:cs="Times New Roman"/>
          <w:color w:val="FF0000"/>
          <w:sz w:val="24"/>
          <w:szCs w:val="24"/>
        </w:rPr>
        <w:t>destaca que o crime organizado controla o mercado de gás em áreas de comunidade, impondo os seus preços e locais de compra, a revelia das determinações do Estado e sua regulação de preços. A “obediência” às regras impostas pelo crime organizados é explicada pela manutenção da segurança e integridade dos populares.</w:t>
      </w:r>
    </w:p>
    <w:p w14:paraId="7DA7061B" w14:textId="67DDAAC0" w:rsidR="00C029E3" w:rsidRDefault="00C029E3" w:rsidP="00C029E3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3DEC7CF0" w14:textId="4EEB582B" w:rsidR="00C029E3" w:rsidRPr="00C029E3" w:rsidRDefault="00C029E3" w:rsidP="00C029E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29E3">
        <w:rPr>
          <w:rFonts w:ascii="Times New Roman" w:hAnsi="Times New Roman" w:cs="Times New Roman"/>
          <w:b/>
          <w:bCs/>
          <w:sz w:val="24"/>
          <w:szCs w:val="24"/>
        </w:rPr>
        <w:lastRenderedPageBreak/>
        <w:t>SIMULADO</w:t>
      </w:r>
    </w:p>
    <w:p w14:paraId="7762463E" w14:textId="6C28D72E" w:rsidR="00881D14" w:rsidRDefault="00407C4C" w:rsidP="00E91F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81D14">
        <w:rPr>
          <w:rFonts w:ascii="Times New Roman" w:hAnsi="Times New Roman" w:cs="Times New Roman"/>
          <w:sz w:val="24"/>
          <w:szCs w:val="24"/>
        </w:rPr>
        <w:t>Leia os trechos a seguir:</w:t>
      </w:r>
    </w:p>
    <w:p w14:paraId="75D3F9B1" w14:textId="18963075" w:rsidR="00881D14" w:rsidRPr="00881D14" w:rsidRDefault="00881D14" w:rsidP="00881D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1D14">
        <w:rPr>
          <w:rFonts w:ascii="Times New Roman" w:hAnsi="Times New Roman" w:cs="Times New Roman"/>
          <w:b/>
          <w:bCs/>
          <w:sz w:val="24"/>
          <w:szCs w:val="24"/>
        </w:rPr>
        <w:t>Texto I</w:t>
      </w:r>
    </w:p>
    <w:p w14:paraId="1720B96C" w14:textId="25C2CB50" w:rsidR="00881D14" w:rsidRDefault="00881D14" w:rsidP="00881D1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81D14">
        <w:rPr>
          <w:rFonts w:ascii="Times New Roman" w:hAnsi="Times New Roman" w:cs="Times New Roman"/>
          <w:i/>
          <w:iCs/>
          <w:sz w:val="24"/>
          <w:szCs w:val="24"/>
        </w:rPr>
        <w:t>O presidente palestino, Mahmud Abbas, pediu nesta segunda-feira (22) que a União Europeia (UE) reconheça "rapidamente" um Estado palestino independente, em uma visita a Bruxelas na qual busca o apoio europeu após a decisão de Washington de reconhecer Jerusalém como a capital de Israel.</w:t>
      </w:r>
    </w:p>
    <w:p w14:paraId="3CFE8FAF" w14:textId="3E4BF45B" w:rsidR="00881D14" w:rsidRPr="00881D14" w:rsidRDefault="00881D14" w:rsidP="00881D1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881D14">
        <w:rPr>
          <w:rFonts w:ascii="Times New Roman" w:hAnsi="Times New Roman" w:cs="Times New Roman"/>
          <w:sz w:val="24"/>
          <w:szCs w:val="24"/>
          <w:vertAlign w:val="subscript"/>
        </w:rPr>
        <w:t>Disponível em: https://www.em.com.br/app/noticia/internacional/2018/01/22/interna_internacional,932677/presidente-palestino-urge-a-ue-reconhecimento-de-estado-independente.shtml. Acesso em 03 mar. 2023.</w:t>
      </w:r>
    </w:p>
    <w:p w14:paraId="665C8BED" w14:textId="77777777" w:rsidR="00EF2932" w:rsidRDefault="00881D14" w:rsidP="00881D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1D14">
        <w:rPr>
          <w:rFonts w:ascii="Times New Roman" w:hAnsi="Times New Roman" w:cs="Times New Roman"/>
          <w:b/>
          <w:bCs/>
          <w:sz w:val="24"/>
          <w:szCs w:val="24"/>
        </w:rPr>
        <w:t>Texto II</w:t>
      </w:r>
    </w:p>
    <w:p w14:paraId="30CFE423" w14:textId="77777777" w:rsidR="00EF2932" w:rsidRPr="00EF2932" w:rsidRDefault="00EF2932" w:rsidP="00EF293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F2932">
        <w:rPr>
          <w:rFonts w:ascii="Times New Roman" w:hAnsi="Times New Roman" w:cs="Times New Roman"/>
          <w:i/>
          <w:iCs/>
          <w:sz w:val="24"/>
          <w:szCs w:val="24"/>
        </w:rPr>
        <w:t xml:space="preserve">Em janeiro de 2014, os partidos curdos, incluindo o dominante Partido da União Democrática (PYD), declararam a criação de "administrações autônomas" nos três rincões de Afrin, Kobane e Jazira. </w:t>
      </w:r>
    </w:p>
    <w:p w14:paraId="079F9A1F" w14:textId="77777777" w:rsidR="00EF2932" w:rsidRPr="00EF2932" w:rsidRDefault="00EF2932" w:rsidP="00EF293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F2932">
        <w:rPr>
          <w:rFonts w:ascii="Times New Roman" w:hAnsi="Times New Roman" w:cs="Times New Roman"/>
          <w:i/>
          <w:iCs/>
          <w:sz w:val="24"/>
          <w:szCs w:val="24"/>
        </w:rPr>
        <w:t xml:space="preserve">Em março de 2016, anunciaram o estabelecimento de um "sistema federal" que incluía principalmente áreas árabes e turcomenas capturadas durante batalhas contra o Estado Islâmico. </w:t>
      </w:r>
    </w:p>
    <w:p w14:paraId="71D28C76" w14:textId="77777777" w:rsidR="00EF2932" w:rsidRDefault="00EF2932" w:rsidP="00EF293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F2932">
        <w:rPr>
          <w:rFonts w:ascii="Times New Roman" w:hAnsi="Times New Roman" w:cs="Times New Roman"/>
          <w:i/>
          <w:iCs/>
          <w:sz w:val="24"/>
          <w:szCs w:val="24"/>
        </w:rPr>
        <w:t>O anúncio foi rejeitado pelo governo sírio, pela oposição síria, pela Turquia e pelos EUA.</w:t>
      </w:r>
    </w:p>
    <w:p w14:paraId="1A6E2427" w14:textId="77777777" w:rsidR="00EF2932" w:rsidRDefault="00EF2932" w:rsidP="00EF293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EF2932">
        <w:rPr>
          <w:rFonts w:ascii="Times New Roman" w:hAnsi="Times New Roman" w:cs="Times New Roman"/>
          <w:sz w:val="24"/>
          <w:szCs w:val="24"/>
          <w:vertAlign w:val="subscript"/>
        </w:rPr>
        <w:t xml:space="preserve">Disponível em: https://www.bbc.com/portuguese/internacional-50012988. Acesso em: 03 mar. 2023. </w:t>
      </w:r>
    </w:p>
    <w:p w14:paraId="04F12AC5" w14:textId="1DD22310" w:rsidR="00EF2932" w:rsidRDefault="00EF2932" w:rsidP="00EF29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exemplos acima demonstram que a formação de Estados independentes carece também</w:t>
      </w:r>
    </w:p>
    <w:p w14:paraId="68CECF24" w14:textId="5AD61942" w:rsidR="00EF2932" w:rsidRDefault="00EF2932" w:rsidP="00EF29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EF293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  <w:t>da adoção de um sistema federalista.</w:t>
      </w:r>
    </w:p>
    <w:p w14:paraId="638C164C" w14:textId="12ABC18A" w:rsidR="00EF2932" w:rsidRDefault="00EF2932" w:rsidP="00EF29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  <w:t>de reconhecimento internacional.</w:t>
      </w:r>
    </w:p>
    <w:p w14:paraId="3119C31F" w14:textId="77777777" w:rsidR="00EF2932" w:rsidRDefault="00EF2932" w:rsidP="00EF29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>da criação de partidos políticos.</w:t>
      </w:r>
    </w:p>
    <w:p w14:paraId="6553794B" w14:textId="6EA96490" w:rsidR="00EF2932" w:rsidRDefault="00EF2932" w:rsidP="00EF29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ab/>
        <w:t>do estabelecimento de uma capital.</w:t>
      </w:r>
    </w:p>
    <w:p w14:paraId="271FBA41" w14:textId="0AA83CDB" w:rsidR="00EF2932" w:rsidRDefault="00EF2932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29E3">
        <w:rPr>
          <w:rFonts w:ascii="Times New Roman" w:hAnsi="Times New Roman" w:cs="Times New Roman"/>
          <w:color w:val="FF0000"/>
          <w:sz w:val="24"/>
          <w:szCs w:val="24"/>
        </w:rPr>
        <w:t>SAEB: Tematiza formas de poder não estatais, como as de caráter religioso e científico, para abordar questões relativas à regulação das condutas sociais, ao funcionamento das estruturas sociopolíticas e, em âmbito internacional, às relações entre nações e organismos multilaterais. Nessa perspectiva, considera os territórios, os processos de disputa e construção de fronteiras e as trajetórias de consolidação e manutenção de poder em diferentes momentos, lugares e escalas.</w:t>
      </w:r>
    </w:p>
    <w:p w14:paraId="733360EB" w14:textId="20F982EA" w:rsidR="00796A5B" w:rsidRPr="00C029E3" w:rsidRDefault="00796A5B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BNCC: </w:t>
      </w:r>
      <w:r w:rsidRPr="0007775C">
        <w:rPr>
          <w:rFonts w:ascii="Times New Roman" w:hAnsi="Times New Roman" w:cs="Times New Roman"/>
          <w:color w:val="FF0000"/>
          <w:sz w:val="24"/>
          <w:szCs w:val="24"/>
        </w:rPr>
        <w:t>(EF09GE08) Analisar transformações territoriais, considerando o movimento de fronteiras, tensões, conflitos e múltiplas regionalidades na Europa, na Ásia e na Oceania.</w:t>
      </w:r>
    </w:p>
    <w:p w14:paraId="0739245C" w14:textId="3DBE7062" w:rsidR="00EF2932" w:rsidRPr="00C029E3" w:rsidRDefault="00EF2932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29E3">
        <w:rPr>
          <w:rFonts w:ascii="Times New Roman" w:hAnsi="Times New Roman" w:cs="Times New Roman"/>
          <w:color w:val="FF0000"/>
          <w:sz w:val="24"/>
          <w:szCs w:val="24"/>
        </w:rPr>
        <w:t>a)</w:t>
      </w:r>
      <w:r w:rsidRPr="00C029E3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INCORRETA. A </w:t>
      </w:r>
      <w:r w:rsidR="005F2D3E">
        <w:rPr>
          <w:rFonts w:ascii="Times New Roman" w:hAnsi="Times New Roman" w:cs="Times New Roman"/>
          <w:color w:val="FF0000"/>
          <w:sz w:val="24"/>
          <w:szCs w:val="24"/>
        </w:rPr>
        <w:t xml:space="preserve">formação de um Estado independente não está relacionada, diretamente, à forma de governo adotada e a organização política interna. </w:t>
      </w:r>
    </w:p>
    <w:p w14:paraId="3634A19C" w14:textId="5A9D46BD" w:rsidR="00EF2932" w:rsidRPr="00C029E3" w:rsidRDefault="00EF2932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29E3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b) </w:t>
      </w:r>
      <w:r w:rsidRPr="00C029E3">
        <w:rPr>
          <w:rFonts w:ascii="Times New Roman" w:hAnsi="Times New Roman" w:cs="Times New Roman"/>
          <w:color w:val="FF0000"/>
          <w:sz w:val="24"/>
          <w:szCs w:val="24"/>
        </w:rPr>
        <w:tab/>
        <w:t>CORRETA.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F2D3E">
        <w:rPr>
          <w:rFonts w:ascii="Times New Roman" w:hAnsi="Times New Roman" w:cs="Times New Roman"/>
          <w:color w:val="FF0000"/>
          <w:sz w:val="24"/>
          <w:szCs w:val="24"/>
        </w:rPr>
        <w:t xml:space="preserve">Os exemplos mostram que os palestinos foram buscar reconhecimento do seu Estado junto à União Europeia (UE), importante agente internacional. Sendo assim, uma das formas de formar e assegurar a continuidade de um Estado nacional é o reconhecimento externo. Já no caso dos curdos, o contrário, houve a organização interna, contudo, não houve reconhecimento internacional, o que dificulta a formação do Estado. </w:t>
      </w:r>
    </w:p>
    <w:p w14:paraId="1C289C64" w14:textId="5D87B5FD" w:rsidR="00EF2932" w:rsidRPr="00C029E3" w:rsidRDefault="00EF2932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29E3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r w:rsidRPr="00C029E3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INCORRETA. </w:t>
      </w:r>
      <w:r w:rsidR="005F2D3E" w:rsidRPr="00C029E3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r w:rsidR="005F2D3E">
        <w:rPr>
          <w:rFonts w:ascii="Times New Roman" w:hAnsi="Times New Roman" w:cs="Times New Roman"/>
          <w:color w:val="FF0000"/>
          <w:sz w:val="24"/>
          <w:szCs w:val="24"/>
        </w:rPr>
        <w:t>formação de um Estado independente não está relacionada à formação de partidos políticos.</w:t>
      </w:r>
    </w:p>
    <w:p w14:paraId="711D2212" w14:textId="2A33440E" w:rsidR="00407C4C" w:rsidRPr="00EF2932" w:rsidRDefault="00EF2932" w:rsidP="00796A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29E3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r w:rsidRPr="00C029E3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796A5B">
        <w:rPr>
          <w:rFonts w:ascii="Times New Roman" w:hAnsi="Times New Roman" w:cs="Times New Roman"/>
          <w:color w:val="FF0000"/>
          <w:sz w:val="24"/>
          <w:szCs w:val="24"/>
        </w:rPr>
        <w:t>IN</w:t>
      </w:r>
      <w:r w:rsidRPr="00C029E3">
        <w:rPr>
          <w:rFonts w:ascii="Times New Roman" w:hAnsi="Times New Roman" w:cs="Times New Roman"/>
          <w:color w:val="FF0000"/>
          <w:sz w:val="24"/>
          <w:szCs w:val="24"/>
        </w:rPr>
        <w:t xml:space="preserve">CORRETA. </w:t>
      </w:r>
      <w:r w:rsidR="005F2D3E" w:rsidRPr="00C029E3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r w:rsidR="005F2D3E">
        <w:rPr>
          <w:rFonts w:ascii="Times New Roman" w:hAnsi="Times New Roman" w:cs="Times New Roman"/>
          <w:color w:val="FF0000"/>
          <w:sz w:val="24"/>
          <w:szCs w:val="24"/>
        </w:rPr>
        <w:t>formação de um Estado independente não está relacionada ao estabelecimento de uma capital.</w:t>
      </w:r>
    </w:p>
    <w:p w14:paraId="14734889" w14:textId="6DC31C2F" w:rsidR="00E30BE4" w:rsidRDefault="00B6073B" w:rsidP="00E91F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E30BE4">
        <w:rPr>
          <w:rFonts w:ascii="Times New Roman" w:hAnsi="Times New Roman" w:cs="Times New Roman"/>
          <w:sz w:val="24"/>
          <w:szCs w:val="24"/>
        </w:rPr>
        <w:t xml:space="preserve"> Leia o trecho a seguir: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BB38B" w14:textId="2AF601BB" w:rsidR="00D42FE1" w:rsidRDefault="00E30BE4" w:rsidP="007D27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0BE4">
        <w:rPr>
          <w:rFonts w:ascii="Times New Roman" w:hAnsi="Times New Roman" w:cs="Times New Roman"/>
          <w:i/>
          <w:iCs/>
          <w:sz w:val="24"/>
          <w:szCs w:val="24"/>
        </w:rPr>
        <w:t>Em muitas cidades ingovernáveis, o estado geralmente não pode proporcionar a lei e ordem e responder às necessidades básicas de segurança e é substituído por uma grande variedade de sistemas alternativos e ilegais de segurança</w:t>
      </w:r>
      <w:r>
        <w:rPr>
          <w:rFonts w:ascii="Times New Roman" w:hAnsi="Times New Roman" w:cs="Times New Roman"/>
          <w:sz w:val="24"/>
          <w:szCs w:val="24"/>
        </w:rPr>
        <w:t xml:space="preserve"> [...]</w:t>
      </w:r>
    </w:p>
    <w:p w14:paraId="7A2E209D" w14:textId="6CE6AEBA" w:rsidR="00E30BE4" w:rsidRPr="007D2799" w:rsidRDefault="00E30BE4" w:rsidP="007D279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7D2799">
        <w:rPr>
          <w:rFonts w:ascii="Times New Roman" w:hAnsi="Times New Roman" w:cs="Times New Roman"/>
          <w:sz w:val="24"/>
          <w:szCs w:val="24"/>
          <w:vertAlign w:val="subscript"/>
        </w:rPr>
        <w:t>BLICKMAN, Tom; Insegurança humana e mercados de violência; In: RIBEIRO, Paulo Jorge; OLIVEIRA, Roseane</w:t>
      </w:r>
      <w:r w:rsidR="007D2799" w:rsidRPr="007D2799">
        <w:rPr>
          <w:rFonts w:ascii="Times New Roman" w:hAnsi="Times New Roman" w:cs="Times New Roman"/>
          <w:sz w:val="24"/>
          <w:szCs w:val="24"/>
          <w:vertAlign w:val="subscript"/>
        </w:rPr>
        <w:t>;</w:t>
      </w:r>
      <w:r w:rsidRPr="007D2799">
        <w:rPr>
          <w:rFonts w:ascii="Times New Roman" w:hAnsi="Times New Roman" w:cs="Times New Roman"/>
          <w:sz w:val="24"/>
          <w:szCs w:val="24"/>
          <w:vertAlign w:val="subscript"/>
        </w:rPr>
        <w:t xml:space="preserve"> O impacto da ação das milícias em relação às políticas públicas de segurança no rio de Janeiro.</w:t>
      </w:r>
      <w:r w:rsidR="007D2799" w:rsidRPr="007D2799">
        <w:rPr>
          <w:rFonts w:ascii="Times New Roman" w:hAnsi="Times New Roman" w:cs="Times New Roman"/>
          <w:sz w:val="24"/>
          <w:szCs w:val="24"/>
          <w:vertAlign w:val="subscript"/>
        </w:rPr>
        <w:t xml:space="preserve"> Amsterdam, dezembro de 2009. ISSN 1871-3408.</w:t>
      </w:r>
    </w:p>
    <w:p w14:paraId="3FC8FA7F" w14:textId="3AA53FC9" w:rsidR="00E30BE4" w:rsidRDefault="007D2799" w:rsidP="00E91F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situação descrita no trecho exemplifica</w:t>
      </w:r>
    </w:p>
    <w:p w14:paraId="1415C612" w14:textId="15ABBAA7" w:rsidR="007D2799" w:rsidRPr="007D2799" w:rsidRDefault="007D2799" w:rsidP="007D2799">
      <w:pPr>
        <w:pStyle w:val="PargrafodaLista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7D2799">
        <w:rPr>
          <w:rFonts w:ascii="Times New Roman" w:hAnsi="Times New Roman" w:cs="Times New Roman"/>
          <w:sz w:val="24"/>
          <w:szCs w:val="24"/>
        </w:rPr>
        <w:t xml:space="preserve"> vácuo de poder deixado pelo Estado.</w:t>
      </w:r>
    </w:p>
    <w:p w14:paraId="3182311A" w14:textId="4B326D93" w:rsidR="007D2799" w:rsidRDefault="007D2799" w:rsidP="007D2799">
      <w:pPr>
        <w:pStyle w:val="PargrafodaLista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gerenciamento popular de demandas comuns.</w:t>
      </w:r>
    </w:p>
    <w:p w14:paraId="23C9D605" w14:textId="782455A8" w:rsidR="007D2799" w:rsidRDefault="007D2799" w:rsidP="007D2799">
      <w:pPr>
        <w:pStyle w:val="PargrafodaLista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concessão de legitimidade ao crime organizado.</w:t>
      </w:r>
    </w:p>
    <w:p w14:paraId="24F708B1" w14:textId="033BAEF5" w:rsidR="007D2799" w:rsidRPr="007D2799" w:rsidRDefault="007D2799" w:rsidP="007D2799">
      <w:pPr>
        <w:pStyle w:val="PargrafodaLista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opção deliberada no oferecimento de segurança pública.</w:t>
      </w:r>
    </w:p>
    <w:p w14:paraId="00D9D441" w14:textId="01758E1D" w:rsidR="002B5B97" w:rsidRPr="002B5B97" w:rsidRDefault="002B5B97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B5B97">
        <w:rPr>
          <w:rFonts w:ascii="Times New Roman" w:hAnsi="Times New Roman" w:cs="Times New Roman"/>
          <w:color w:val="FF0000"/>
          <w:sz w:val="24"/>
          <w:szCs w:val="24"/>
        </w:rPr>
        <w:t xml:space="preserve">SAEB: Tematiza formas de poder não estatais, como as de caráter religioso e científico, para abordar questões relativas à regulação das condutas sociais, ao funcionamento das estruturas sociopolíticas e, em âmbito internacional, às relações entre nações e organismos multilaterais. </w:t>
      </w:r>
    </w:p>
    <w:p w14:paraId="3FB06AC0" w14:textId="18843834" w:rsidR="002B5B97" w:rsidRPr="002B5B97" w:rsidRDefault="002B5B97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B5B97">
        <w:rPr>
          <w:rFonts w:ascii="Times New Roman" w:hAnsi="Times New Roman" w:cs="Times New Roman"/>
          <w:color w:val="FF0000"/>
          <w:sz w:val="24"/>
          <w:szCs w:val="24"/>
        </w:rPr>
        <w:t>a)</w:t>
      </w:r>
      <w:r w:rsidRPr="002B5B9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CORRETA. A atuação do crime organizado, </w:t>
      </w:r>
      <w:r>
        <w:rPr>
          <w:rFonts w:ascii="Times New Roman" w:hAnsi="Times New Roman" w:cs="Times New Roman"/>
          <w:color w:val="FF0000"/>
          <w:sz w:val="24"/>
          <w:szCs w:val="24"/>
        </w:rPr>
        <w:t>no caso do oferecimento de segurança por agentes do crime organizado, se dá pelo vácuo de poder deixado pelo Estado, e cooptado pelos criminosos.</w:t>
      </w:r>
      <w:r w:rsidR="00407C4C">
        <w:rPr>
          <w:rFonts w:ascii="Times New Roman" w:hAnsi="Times New Roman" w:cs="Times New Roman"/>
          <w:color w:val="FF0000"/>
          <w:sz w:val="24"/>
          <w:szCs w:val="24"/>
        </w:rPr>
        <w:t xml:space="preserve"> Na ausência de um agente regulador os criminosos impõem sua lógica aos habitantes locais, referendados pelo aparato bélico, que depois utilizam para combater o próprio Estado e manter o controle territorial.</w:t>
      </w:r>
    </w:p>
    <w:p w14:paraId="6DFC16DF" w14:textId="40D3D344" w:rsidR="002B5B97" w:rsidRPr="002B5B97" w:rsidRDefault="002B5B97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B5B97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Pr="002B5B9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INCORRETA. Na situação descrita não há </w:t>
      </w:r>
      <w:r w:rsidR="00407C4C">
        <w:rPr>
          <w:rFonts w:ascii="Times New Roman" w:hAnsi="Times New Roman" w:cs="Times New Roman"/>
          <w:color w:val="FF0000"/>
          <w:sz w:val="24"/>
          <w:szCs w:val="24"/>
        </w:rPr>
        <w:t>o envolvimento popular no controle da segurança oferecida, pelo contrário, a lógica dos criminosos é imposta, com os populares seguindo suas regras.</w:t>
      </w:r>
    </w:p>
    <w:p w14:paraId="7B066D7B" w14:textId="7B97B4FC" w:rsidR="002B5B97" w:rsidRPr="002B5B97" w:rsidRDefault="002B5B97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B5B97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c) </w:t>
      </w:r>
      <w:r w:rsidRPr="002B5B9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INCORRETA. </w:t>
      </w:r>
      <w:r w:rsidR="00407C4C">
        <w:rPr>
          <w:rFonts w:ascii="Times New Roman" w:hAnsi="Times New Roman" w:cs="Times New Roman"/>
          <w:color w:val="FF0000"/>
          <w:sz w:val="24"/>
          <w:szCs w:val="24"/>
        </w:rPr>
        <w:t>O crime organizado não tem suas ações, e existência, tida como legitima, uma vez que, o monopólio da violência pertence somente ao Estado</w:t>
      </w:r>
      <w:r w:rsidRPr="002B5B9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91B105A" w14:textId="16CDBFD8" w:rsidR="007D2799" w:rsidRDefault="002B5B97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B5B97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r w:rsidRPr="002B5B97"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IN</w:t>
      </w:r>
      <w:r w:rsidRPr="002B5B97">
        <w:rPr>
          <w:rFonts w:ascii="Times New Roman" w:hAnsi="Times New Roman" w:cs="Times New Roman"/>
          <w:color w:val="FF0000"/>
          <w:sz w:val="24"/>
          <w:szCs w:val="24"/>
        </w:rPr>
        <w:t xml:space="preserve">CORRETA. </w:t>
      </w:r>
      <w:r w:rsidR="00407C4C">
        <w:rPr>
          <w:rFonts w:ascii="Times New Roman" w:hAnsi="Times New Roman" w:cs="Times New Roman"/>
          <w:color w:val="FF0000"/>
          <w:sz w:val="24"/>
          <w:szCs w:val="24"/>
        </w:rPr>
        <w:t>Nas áreas de controle do crime organizado não há uma opção ou alternativa paralela no oferecimento da segurança.</w:t>
      </w:r>
    </w:p>
    <w:p w14:paraId="61B09578" w14:textId="77777777" w:rsidR="00913CCF" w:rsidRDefault="00913CCF" w:rsidP="00913C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Leia o trecho sobre o Movimento dos Trabalhadores Rurais Sem Terra (MST):</w:t>
      </w:r>
    </w:p>
    <w:p w14:paraId="228A0E92" w14:textId="77777777" w:rsidR="00A5094B" w:rsidRDefault="00A5094B" w:rsidP="00913CC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5094B">
        <w:rPr>
          <w:rFonts w:ascii="Times New Roman" w:hAnsi="Times New Roman" w:cs="Times New Roman"/>
          <w:sz w:val="24"/>
          <w:szCs w:val="24"/>
        </w:rPr>
        <w:t>[...]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13CCF" w:rsidRPr="00A5094B">
        <w:rPr>
          <w:rFonts w:ascii="Times New Roman" w:hAnsi="Times New Roman" w:cs="Times New Roman"/>
          <w:i/>
          <w:iCs/>
          <w:sz w:val="24"/>
          <w:szCs w:val="24"/>
        </w:rPr>
        <w:t xml:space="preserve">Organizado nacionalmente, ele se constitui no principal movimento social no campo e busca, através das ocupações de terras, criar fatos políticos que mobilizem e sensibilizem os governantes para a necessidade da reforma agrária. Esse movimento utiliza-se também das caminhadas </w:t>
      </w:r>
      <w:r w:rsidRPr="00A5094B">
        <w:rPr>
          <w:rFonts w:ascii="Times New Roman" w:hAnsi="Times New Roman" w:cs="Times New Roman"/>
          <w:i/>
          <w:iCs/>
          <w:sz w:val="24"/>
          <w:szCs w:val="24"/>
        </w:rPr>
        <w:t>pelas estradas até as capitais, onde se realizam manifestações e ocupações de repartições públicas para pressionar os govern</w:t>
      </w:r>
      <w:r>
        <w:rPr>
          <w:rFonts w:ascii="Times New Roman" w:hAnsi="Times New Roman" w:cs="Times New Roman"/>
          <w:i/>
          <w:iCs/>
          <w:sz w:val="24"/>
          <w:szCs w:val="24"/>
        </w:rPr>
        <w:t>os</w:t>
      </w:r>
      <w:r w:rsidRPr="00A5094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BAF620C" w14:textId="16FC6118" w:rsidR="00913CCF" w:rsidRPr="00A5094B" w:rsidRDefault="00A5094B" w:rsidP="00A5094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A5094B">
        <w:rPr>
          <w:rFonts w:ascii="Times New Roman" w:hAnsi="Times New Roman" w:cs="Times New Roman"/>
          <w:sz w:val="24"/>
          <w:szCs w:val="24"/>
          <w:vertAlign w:val="subscript"/>
        </w:rPr>
        <w:t>OLIVEIRA, Ariovaldo Umbelino de. Os Movimentos Sociais no Campo e a Reforma Agrária no Brasil. In: Geografia do Brasil. São Paulo: EDUSP. Acesso em: 04 mar. 2023.</w:t>
      </w:r>
    </w:p>
    <w:p w14:paraId="6E458294" w14:textId="3731E054" w:rsidR="00913CCF" w:rsidRPr="00A5094B" w:rsidRDefault="00A5094B" w:rsidP="004312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94B">
        <w:rPr>
          <w:rFonts w:ascii="Times New Roman" w:hAnsi="Times New Roman" w:cs="Times New Roman"/>
          <w:sz w:val="24"/>
          <w:szCs w:val="24"/>
        </w:rPr>
        <w:t>A finalidade do movimento social citado compreende</w:t>
      </w:r>
    </w:p>
    <w:p w14:paraId="0F77BA2E" w14:textId="6B2249C6" w:rsidR="00A5094B" w:rsidRDefault="00A5094B" w:rsidP="0043127F">
      <w:pPr>
        <w:pStyle w:val="PargrafodaLista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5094B">
        <w:rPr>
          <w:rFonts w:ascii="Times New Roman" w:hAnsi="Times New Roman" w:cs="Times New Roman"/>
          <w:sz w:val="24"/>
          <w:szCs w:val="24"/>
        </w:rPr>
        <w:t>a correção de uma assimetria criada pelo Estado brasileiro ao longo do tempo.</w:t>
      </w:r>
    </w:p>
    <w:p w14:paraId="5E0B142C" w14:textId="77777777" w:rsidR="00A5094B" w:rsidRDefault="00A5094B" w:rsidP="0043127F">
      <w:pPr>
        <w:pStyle w:val="PargrafodaLista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promoção de insegurança aos produtores rurais do agronegócio nacional.</w:t>
      </w:r>
    </w:p>
    <w:p w14:paraId="4CCA5ECE" w14:textId="0DA98F43" w:rsidR="00A5094B" w:rsidRDefault="00A5094B" w:rsidP="0043127F">
      <w:pPr>
        <w:pStyle w:val="PargrafodaLista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ampliação das relações entre pequenos e grandes produtores agrícolas.</w:t>
      </w:r>
    </w:p>
    <w:p w14:paraId="1D752FF0" w14:textId="49E0B69C" w:rsidR="00A5094B" w:rsidRPr="00A5094B" w:rsidRDefault="00A5094B" w:rsidP="0043127F">
      <w:pPr>
        <w:pStyle w:val="PargrafodaLista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centralização e o direcionamento da produção agrícola nacional. </w:t>
      </w:r>
    </w:p>
    <w:p w14:paraId="2F9B9234" w14:textId="6429A66B" w:rsidR="0043127F" w:rsidRPr="0043127F" w:rsidRDefault="0043127F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3127F">
        <w:rPr>
          <w:rFonts w:ascii="Times New Roman" w:hAnsi="Times New Roman" w:cs="Times New Roman"/>
          <w:color w:val="FF0000"/>
          <w:sz w:val="24"/>
          <w:szCs w:val="24"/>
        </w:rPr>
        <w:t xml:space="preserve">SAEB: Aborda as representações, as relações de poder e de dominação, bem como as diversas formas de organização política, abrangendo questões pertinentes às nações, aos povos, às lutas por reformas, guerras e revoluções. </w:t>
      </w:r>
    </w:p>
    <w:p w14:paraId="7E44A609" w14:textId="456BA87E" w:rsidR="0043127F" w:rsidRPr="0043127F" w:rsidRDefault="0043127F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3127F">
        <w:rPr>
          <w:rFonts w:ascii="Times New Roman" w:hAnsi="Times New Roman" w:cs="Times New Roman"/>
          <w:color w:val="FF0000"/>
          <w:sz w:val="24"/>
          <w:szCs w:val="24"/>
        </w:rPr>
        <w:t>a)</w:t>
      </w:r>
      <w:r w:rsidRPr="0043127F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CORRETA. A </w:t>
      </w:r>
      <w:r>
        <w:rPr>
          <w:rFonts w:ascii="Times New Roman" w:hAnsi="Times New Roman" w:cs="Times New Roman"/>
          <w:color w:val="FF0000"/>
          <w:sz w:val="24"/>
          <w:szCs w:val="24"/>
        </w:rPr>
        <w:t>reforma agrária no Brasil visa corrigir um aspecto histórico na estrutura fundiária brasileira, pautada historicamente pelo latifúndio. Dessa forma, o MST tem como finalidade forçar o Estado nacional a corrigir uma assimetria fomentada ao longo do tempo.</w:t>
      </w:r>
    </w:p>
    <w:p w14:paraId="2AA29C9C" w14:textId="14D3FE4C" w:rsidR="0043127F" w:rsidRPr="0043127F" w:rsidRDefault="0043127F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3127F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Pr="0043127F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INCORRETA. </w:t>
      </w:r>
      <w:r>
        <w:rPr>
          <w:rFonts w:ascii="Times New Roman" w:hAnsi="Times New Roman" w:cs="Times New Roman"/>
          <w:color w:val="FF0000"/>
          <w:sz w:val="24"/>
          <w:szCs w:val="24"/>
        </w:rPr>
        <w:t>A luta pela reforma agrária no Brasil não visa prejudicar os negócios do agronegócio nacional, muito menos promover insegurança aos seus produtores.</w:t>
      </w:r>
    </w:p>
    <w:p w14:paraId="3B5ED188" w14:textId="0A71BC60" w:rsidR="0043127F" w:rsidRPr="0043127F" w:rsidRDefault="0043127F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3127F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r w:rsidRPr="0043127F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INCORRETA. </w:t>
      </w:r>
      <w:r>
        <w:rPr>
          <w:rFonts w:ascii="Times New Roman" w:hAnsi="Times New Roman" w:cs="Times New Roman"/>
          <w:color w:val="FF0000"/>
          <w:sz w:val="24"/>
          <w:szCs w:val="24"/>
        </w:rPr>
        <w:t>De acordo com o excerto, o MST não tem como finalidade intermediar a relação entre pequenos e grandes produtores agrícolas.</w:t>
      </w:r>
    </w:p>
    <w:p w14:paraId="3F992579" w14:textId="57F98E24" w:rsidR="0043127F" w:rsidRDefault="0043127F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3127F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r w:rsidRPr="0043127F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INCORRETA. </w:t>
      </w:r>
      <w:r>
        <w:rPr>
          <w:rFonts w:ascii="Times New Roman" w:hAnsi="Times New Roman" w:cs="Times New Roman"/>
          <w:color w:val="FF0000"/>
          <w:sz w:val="24"/>
          <w:szCs w:val="24"/>
        </w:rPr>
        <w:t>De acordo com o excerto, o MST não tem como finalidade centralizar e direcionar a produção agrícola nacional.</w:t>
      </w:r>
    </w:p>
    <w:p w14:paraId="1BCED0A6" w14:textId="559F2DA0" w:rsidR="00B373AB" w:rsidRDefault="00B373AB" w:rsidP="00796A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73AB">
        <w:rPr>
          <w:rFonts w:ascii="Times New Roman" w:hAnsi="Times New Roman" w:cs="Times New Roman"/>
          <w:sz w:val="24"/>
          <w:szCs w:val="24"/>
        </w:rPr>
        <w:t xml:space="preserve">4. </w:t>
      </w:r>
      <w:r w:rsidR="00C635AC">
        <w:rPr>
          <w:rFonts w:ascii="Times New Roman" w:hAnsi="Times New Roman" w:cs="Times New Roman"/>
          <w:sz w:val="24"/>
          <w:szCs w:val="24"/>
        </w:rPr>
        <w:t>Leia o trecho a seguir.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6423E" w14:textId="4618E7F8" w:rsidR="00C635AC" w:rsidRDefault="00C635AC" w:rsidP="00796A5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[...] </w:t>
      </w:r>
      <w:r w:rsidRPr="00C635AC">
        <w:rPr>
          <w:rFonts w:ascii="Times New Roman" w:hAnsi="Times New Roman" w:cs="Times New Roman"/>
          <w:i/>
          <w:iCs/>
          <w:sz w:val="24"/>
          <w:szCs w:val="24"/>
        </w:rPr>
        <w:t>Tensões entre judeus e não judeus alcançaram o ponto de ebulição, e em 1948 uma Grã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C635AC">
        <w:rPr>
          <w:rFonts w:ascii="Times New Roman" w:hAnsi="Times New Roman" w:cs="Times New Roman"/>
          <w:i/>
          <w:iCs/>
          <w:sz w:val="24"/>
          <w:szCs w:val="24"/>
        </w:rPr>
        <w:t>Bretanha exausta entregou o problema para as Nações Unidas, a qual votou por dividir a região em dois países. Os judeus concordaram, os árabes disseram “Não”.</w:t>
      </w:r>
    </w:p>
    <w:p w14:paraId="4488014A" w14:textId="31307F96" w:rsidR="00C635AC" w:rsidRDefault="00C635AC" w:rsidP="00C635A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MARSHALL, Tim. </w:t>
      </w:r>
      <w:r w:rsidRPr="00C635AC">
        <w:rPr>
          <w:rFonts w:ascii="Times New Roman" w:hAnsi="Times New Roman" w:cs="Times New Roman"/>
          <w:sz w:val="24"/>
          <w:szCs w:val="24"/>
          <w:vertAlign w:val="subscript"/>
        </w:rPr>
        <w:t xml:space="preserve">Prisioneiros da </w:t>
      </w:r>
      <w:r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Pr="00C635AC">
        <w:rPr>
          <w:rFonts w:ascii="Times New Roman" w:hAnsi="Times New Roman" w:cs="Times New Roman"/>
          <w:sz w:val="24"/>
          <w:szCs w:val="24"/>
          <w:vertAlign w:val="subscript"/>
        </w:rPr>
        <w:t>eografia. 10 mapas que explicam tudo o que você precisa saber sobre política global. Tradução: Maria Luiza X. de A. Borges.</w:t>
      </w:r>
    </w:p>
    <w:p w14:paraId="7014FF7A" w14:textId="5146D245" w:rsidR="00C635AC" w:rsidRPr="00C635AC" w:rsidRDefault="00C635AC" w:rsidP="00C63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situação apresentada faz referência à disputa </w:t>
      </w:r>
    </w:p>
    <w:p w14:paraId="790B190A" w14:textId="2C2107E1" w:rsidR="00926551" w:rsidRPr="00926551" w:rsidRDefault="00926551" w:rsidP="00926551">
      <w:pPr>
        <w:pStyle w:val="PargrafodaLista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entre Iraque e Irã.</w:t>
      </w:r>
    </w:p>
    <w:p w14:paraId="3707E312" w14:textId="0996CB8A" w:rsidR="00C635AC" w:rsidRPr="00C635AC" w:rsidRDefault="00C635AC" w:rsidP="00C635AC">
      <w:pPr>
        <w:pStyle w:val="PargrafodaLista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bélica entre a Síria e o Líbano. </w:t>
      </w:r>
    </w:p>
    <w:p w14:paraId="7A553418" w14:textId="77777777" w:rsidR="00C635AC" w:rsidRDefault="00C635AC" w:rsidP="00C635AC">
      <w:pPr>
        <w:pStyle w:val="PargrafodaLista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territorial entre Israel e Palestina.</w:t>
      </w:r>
    </w:p>
    <w:p w14:paraId="687C0EEB" w14:textId="312DA04A" w:rsidR="00C635AC" w:rsidRDefault="00C635AC" w:rsidP="00C635AC">
      <w:pPr>
        <w:pStyle w:val="PargrafodaLista"/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diplomática entre Iêmen e Arábia Saudita.</w:t>
      </w:r>
    </w:p>
    <w:p w14:paraId="638F733D" w14:textId="521A88EE" w:rsidR="00C635AC" w:rsidRDefault="00C635AC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35AC">
        <w:rPr>
          <w:rFonts w:ascii="Times New Roman" w:hAnsi="Times New Roman" w:cs="Times New Roman"/>
          <w:color w:val="FF0000"/>
          <w:sz w:val="24"/>
          <w:szCs w:val="24"/>
        </w:rPr>
        <w:t xml:space="preserve">SAEB: </w:t>
      </w:r>
      <w:r w:rsidR="00796A5B" w:rsidRPr="00796A5B">
        <w:rPr>
          <w:rFonts w:ascii="Times New Roman" w:hAnsi="Times New Roman" w:cs="Times New Roman"/>
          <w:color w:val="FF0000"/>
          <w:sz w:val="24"/>
          <w:szCs w:val="24"/>
        </w:rPr>
        <w:t>Tematiza formas de poder não estatais, como as de caráter religioso e científico, para abordar questões relativas à regulação das condutas sociais, ao funcionamento das estruturas sociopolíticas e, em âmbito internacional, às relações entre nações e organismos multilaterais. Nessa perspectiva, considera os territórios, os processos de disputa e construção de fronteiras e as trajetórias de consolidação e manutenção de poder em diferentes momentos, lugares e escalas.</w:t>
      </w:r>
    </w:p>
    <w:p w14:paraId="527B3E04" w14:textId="705FBADD" w:rsidR="00796A5B" w:rsidRPr="00C635AC" w:rsidRDefault="00796A5B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BNCC: </w:t>
      </w:r>
      <w:r w:rsidRPr="0007775C">
        <w:rPr>
          <w:rFonts w:ascii="Times New Roman" w:hAnsi="Times New Roman" w:cs="Times New Roman"/>
          <w:color w:val="FF0000"/>
          <w:sz w:val="24"/>
          <w:szCs w:val="24"/>
        </w:rPr>
        <w:t>(EF09GE08) Analisar transformações territoriais, considerando o movimento de fronteiras, tensões, conflitos e múltiplas regionalidades na Europa, na Ásia e na Oceania.</w:t>
      </w:r>
    </w:p>
    <w:p w14:paraId="1144D33D" w14:textId="43043130" w:rsidR="00C635AC" w:rsidRPr="00C635AC" w:rsidRDefault="00C635AC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35AC">
        <w:rPr>
          <w:rFonts w:ascii="Times New Roman" w:hAnsi="Times New Roman" w:cs="Times New Roman"/>
          <w:color w:val="FF0000"/>
          <w:sz w:val="24"/>
          <w:szCs w:val="24"/>
        </w:rPr>
        <w:t>a)</w:t>
      </w:r>
      <w:r w:rsidRPr="00C635AC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26551">
        <w:rPr>
          <w:rFonts w:ascii="Times New Roman" w:hAnsi="Times New Roman" w:cs="Times New Roman"/>
          <w:color w:val="FF0000"/>
          <w:sz w:val="24"/>
          <w:szCs w:val="24"/>
        </w:rPr>
        <w:t>IN</w:t>
      </w:r>
      <w:r w:rsidRPr="00C635AC">
        <w:rPr>
          <w:rFonts w:ascii="Times New Roman" w:hAnsi="Times New Roman" w:cs="Times New Roman"/>
          <w:color w:val="FF0000"/>
          <w:sz w:val="24"/>
          <w:szCs w:val="24"/>
        </w:rPr>
        <w:t xml:space="preserve">CORRETA. </w:t>
      </w:r>
      <w:r w:rsidR="00926551" w:rsidRPr="00C635AC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926551">
        <w:rPr>
          <w:rFonts w:ascii="Times New Roman" w:hAnsi="Times New Roman" w:cs="Times New Roman"/>
          <w:color w:val="FF0000"/>
          <w:sz w:val="24"/>
          <w:szCs w:val="24"/>
        </w:rPr>
        <w:t>s relações envolvendo Iraque e Irã não envolvem a disputa entre judeus e árabes.</w:t>
      </w:r>
    </w:p>
    <w:p w14:paraId="18688A1A" w14:textId="7461D553" w:rsidR="00C635AC" w:rsidRPr="00C635AC" w:rsidRDefault="00C635AC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35AC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Pr="00C635AC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INCORRETA. </w:t>
      </w:r>
      <w:r w:rsidR="00926551" w:rsidRPr="00C635AC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926551">
        <w:rPr>
          <w:rFonts w:ascii="Times New Roman" w:hAnsi="Times New Roman" w:cs="Times New Roman"/>
          <w:color w:val="FF0000"/>
          <w:sz w:val="24"/>
          <w:szCs w:val="24"/>
        </w:rPr>
        <w:t>s relações envolvendo Síria e Líbano não envolvem a disputa entre judeus e árabes.</w:t>
      </w:r>
    </w:p>
    <w:p w14:paraId="7D86D119" w14:textId="18F3470F" w:rsidR="00C635AC" w:rsidRPr="00C635AC" w:rsidRDefault="00C635AC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35AC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r w:rsidRPr="00C635AC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CORRETA. </w:t>
      </w:r>
      <w:r w:rsidR="00926551">
        <w:rPr>
          <w:rFonts w:ascii="Times New Roman" w:hAnsi="Times New Roman" w:cs="Times New Roman"/>
          <w:color w:val="FF0000"/>
          <w:sz w:val="24"/>
          <w:szCs w:val="24"/>
        </w:rPr>
        <w:t xml:space="preserve">Judeus e árabes têm a sua disputa mais conhecida envolvendo a formação do Estado de Israel, judeu, e o impedimento à formação do Estado da Palestina, árabe. Não bastasse ambos estarem situados no mesmo território, Israel vem incorporando ao Estado áreas destinadas aos palestinos. </w:t>
      </w:r>
    </w:p>
    <w:p w14:paraId="3E6AF8F8" w14:textId="35D1AE11" w:rsidR="00C635AC" w:rsidRDefault="00C635AC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35AC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r w:rsidRPr="00C635AC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INCORRETA. </w:t>
      </w:r>
      <w:r w:rsidR="00926551" w:rsidRPr="00C635AC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926551">
        <w:rPr>
          <w:rFonts w:ascii="Times New Roman" w:hAnsi="Times New Roman" w:cs="Times New Roman"/>
          <w:color w:val="FF0000"/>
          <w:sz w:val="24"/>
          <w:szCs w:val="24"/>
        </w:rPr>
        <w:t>s relações envolvendo Iêmen e Arábia Saudita não envolvem a disputa entre judeus e árabes.</w:t>
      </w:r>
    </w:p>
    <w:p w14:paraId="480F8071" w14:textId="10C7CB0E" w:rsidR="00926551" w:rsidRDefault="00B615B0" w:rsidP="009265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Leia o trecho a seguir:</w:t>
      </w:r>
    </w:p>
    <w:p w14:paraId="229D0E10" w14:textId="7E314CE2" w:rsidR="00A7150F" w:rsidRPr="00A7150F" w:rsidRDefault="00A7150F" w:rsidP="008D2F6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150F">
        <w:rPr>
          <w:rFonts w:ascii="Times New Roman" w:hAnsi="Times New Roman" w:cs="Times New Roman"/>
          <w:b/>
          <w:bCs/>
          <w:sz w:val="24"/>
          <w:szCs w:val="24"/>
        </w:rPr>
        <w:t>Entenda quem são os curdos, povo no centro da disputa entre Turquia e EUA</w:t>
      </w:r>
    </w:p>
    <w:p w14:paraId="5BC5863E" w14:textId="01E0A816" w:rsidR="00B615B0" w:rsidRDefault="00A7150F" w:rsidP="008D2F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150F">
        <w:rPr>
          <w:rFonts w:ascii="Times New Roman" w:hAnsi="Times New Roman" w:cs="Times New Roman"/>
          <w:sz w:val="24"/>
          <w:szCs w:val="24"/>
        </w:rPr>
        <w:t>Maior nação apátrida do mundo, etnia se divide em 5 países e ajudou EUA a derrotar Estado Islâmico na Síria</w:t>
      </w:r>
    </w:p>
    <w:p w14:paraId="1EAA2B16" w14:textId="77777777" w:rsidR="00A7150F" w:rsidRPr="00A7150F" w:rsidRDefault="00A7150F" w:rsidP="008D2F67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7150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Quem são e onde vivem os curdos? </w:t>
      </w:r>
    </w:p>
    <w:p w14:paraId="12E93ACD" w14:textId="4D5C60B5" w:rsidR="00A7150F" w:rsidRPr="00A7150F" w:rsidRDefault="00A7150F" w:rsidP="008D2F6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7150F">
        <w:rPr>
          <w:rFonts w:ascii="Times New Roman" w:hAnsi="Times New Roman" w:cs="Times New Roman"/>
          <w:i/>
          <w:iCs/>
          <w:sz w:val="24"/>
          <w:szCs w:val="24"/>
        </w:rPr>
        <w:t xml:space="preserve">Descendentes da Pérsia antiga, os curdos são hoje a maior nação apátrida do mundo, com população entre 30 e 40 milhões de pessoas. Desde 4.300 a.C., eles habitam uma </w:t>
      </w:r>
      <w:r w:rsidRPr="00A7150F">
        <w:rPr>
          <w:rFonts w:ascii="Times New Roman" w:hAnsi="Times New Roman" w:cs="Times New Roman"/>
          <w:i/>
          <w:iCs/>
          <w:sz w:val="24"/>
          <w:szCs w:val="24"/>
        </w:rPr>
        <w:lastRenderedPageBreak/>
        <w:t>grande região montanhosa de 500 mil km² que se estende por Irã, Iraque, Síria, Armênia e Turquia. Essa região histórico-cultural é conhecida como Curdistão.</w:t>
      </w:r>
    </w:p>
    <w:p w14:paraId="6BF6D1A6" w14:textId="5435C1A4" w:rsidR="00A7150F" w:rsidRDefault="00A7150F" w:rsidP="00A7150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A7150F">
        <w:rPr>
          <w:rFonts w:ascii="Times New Roman" w:hAnsi="Times New Roman" w:cs="Times New Roman"/>
          <w:sz w:val="24"/>
          <w:szCs w:val="24"/>
          <w:vertAlign w:val="subscript"/>
        </w:rPr>
        <w:t>Adaptado de: https://www1.folha.uol.com.br/mundo/2019/10/entenda-quem-sao-os-curdos-a-maior-nacao-apatrida-do-mundo.shtml. Acesso em: 04 mar. 2023.</w:t>
      </w:r>
    </w:p>
    <w:p w14:paraId="2D52A17F" w14:textId="16FD4C3E" w:rsidR="00A7150F" w:rsidRDefault="00A7150F" w:rsidP="00A715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característica apátrida dos povos curdos denota a ausência</w:t>
      </w:r>
    </w:p>
    <w:p w14:paraId="42019846" w14:textId="523B9018" w:rsidR="00A7150F" w:rsidRDefault="00A7150F" w:rsidP="00A7150F">
      <w:pPr>
        <w:pStyle w:val="PargrafodaLista"/>
        <w:numPr>
          <w:ilvl w:val="0"/>
          <w:numId w:val="2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uma cultura nacional.</w:t>
      </w:r>
    </w:p>
    <w:p w14:paraId="57147666" w14:textId="593A85EE" w:rsidR="009B5AA1" w:rsidRPr="009B5AA1" w:rsidRDefault="009B5AA1" w:rsidP="009B5AA1">
      <w:pPr>
        <w:pStyle w:val="PargrafodaLista"/>
        <w:numPr>
          <w:ilvl w:val="0"/>
          <w:numId w:val="2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um território próprio.</w:t>
      </w:r>
    </w:p>
    <w:p w14:paraId="6863E711" w14:textId="32B7FA92" w:rsidR="00A7150F" w:rsidRDefault="00A7150F" w:rsidP="00A7150F">
      <w:pPr>
        <w:pStyle w:val="PargrafodaLista"/>
        <w:numPr>
          <w:ilvl w:val="0"/>
          <w:numId w:val="2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um idioma comum.</w:t>
      </w:r>
    </w:p>
    <w:p w14:paraId="2D484514" w14:textId="10AAE621" w:rsidR="00A7150F" w:rsidRDefault="00A7150F" w:rsidP="00A7150F">
      <w:pPr>
        <w:pStyle w:val="PargrafodaLista"/>
        <w:numPr>
          <w:ilvl w:val="0"/>
          <w:numId w:val="2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um dialeto.</w:t>
      </w:r>
    </w:p>
    <w:p w14:paraId="228CF4F4" w14:textId="42894DE3" w:rsidR="00A7150F" w:rsidRPr="00A7150F" w:rsidRDefault="00A7150F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7150F">
        <w:rPr>
          <w:rFonts w:ascii="Times New Roman" w:hAnsi="Times New Roman" w:cs="Times New Roman"/>
          <w:color w:val="FF0000"/>
          <w:sz w:val="24"/>
          <w:szCs w:val="24"/>
        </w:rPr>
        <w:t xml:space="preserve">SAEB: </w:t>
      </w:r>
      <w:r w:rsidR="00796A5B" w:rsidRPr="00796A5B">
        <w:rPr>
          <w:rFonts w:ascii="Times New Roman" w:hAnsi="Times New Roman" w:cs="Times New Roman"/>
          <w:color w:val="FF0000"/>
          <w:sz w:val="24"/>
          <w:szCs w:val="24"/>
        </w:rPr>
        <w:t>Aborda as representações, as relações de poder e de dominação, bem como as diversas formas de organização política, abrangendo questões pertinentes às nações, aos povos, às lutas por reformas, guerras e revoluções.</w:t>
      </w:r>
    </w:p>
    <w:p w14:paraId="149DEBF1" w14:textId="4CFF2A33" w:rsidR="00A7150F" w:rsidRPr="00A7150F" w:rsidRDefault="00A7150F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7150F">
        <w:rPr>
          <w:rFonts w:ascii="Times New Roman" w:hAnsi="Times New Roman" w:cs="Times New Roman"/>
          <w:color w:val="FF0000"/>
          <w:sz w:val="24"/>
          <w:szCs w:val="24"/>
        </w:rPr>
        <w:t>a)</w:t>
      </w:r>
      <w:r w:rsidRPr="00A7150F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INCORRETA. </w:t>
      </w:r>
      <w:r w:rsidR="009B5AA1">
        <w:rPr>
          <w:rFonts w:ascii="Times New Roman" w:hAnsi="Times New Roman" w:cs="Times New Roman"/>
          <w:color w:val="FF0000"/>
          <w:sz w:val="24"/>
          <w:szCs w:val="24"/>
        </w:rPr>
        <w:t>O termo apátrida compreende as pessoas que não apresentam uma nacionalidade, e não está diretamente relacionado aos aspectos culturais.</w:t>
      </w:r>
    </w:p>
    <w:p w14:paraId="097131FA" w14:textId="302F064B" w:rsidR="00A7150F" w:rsidRPr="00A7150F" w:rsidRDefault="00A7150F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7150F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Pr="00A7150F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CORRETA. </w:t>
      </w:r>
      <w:r w:rsidR="009B5AA1">
        <w:rPr>
          <w:rFonts w:ascii="Times New Roman" w:hAnsi="Times New Roman" w:cs="Times New Roman"/>
          <w:color w:val="FF0000"/>
          <w:sz w:val="24"/>
          <w:szCs w:val="24"/>
        </w:rPr>
        <w:t>Os curdos são apátridas por não ter o sentimento de pertencimento aos países onde habitam, no caso, Irã, Síria, Armênia, Turquia e Iraque</w:t>
      </w:r>
      <w:r w:rsidRPr="00A7150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9B5AA1">
        <w:rPr>
          <w:rFonts w:ascii="Times New Roman" w:hAnsi="Times New Roman" w:cs="Times New Roman"/>
          <w:color w:val="FF0000"/>
          <w:sz w:val="24"/>
          <w:szCs w:val="24"/>
        </w:rPr>
        <w:t xml:space="preserve"> Dessa forma, evidencia-se que os curdos carecem de um território próprio para a formação do seu Estado, no caso, o Curdistão.</w:t>
      </w:r>
    </w:p>
    <w:p w14:paraId="56970ADA" w14:textId="5B100DD1" w:rsidR="00A7150F" w:rsidRPr="00A7150F" w:rsidRDefault="00A7150F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7150F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r w:rsidRPr="00A7150F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9B5AA1">
        <w:rPr>
          <w:rFonts w:ascii="Times New Roman" w:hAnsi="Times New Roman" w:cs="Times New Roman"/>
          <w:color w:val="FF0000"/>
          <w:sz w:val="24"/>
          <w:szCs w:val="24"/>
        </w:rPr>
        <w:t>IN</w:t>
      </w:r>
      <w:r w:rsidRPr="00A7150F">
        <w:rPr>
          <w:rFonts w:ascii="Times New Roman" w:hAnsi="Times New Roman" w:cs="Times New Roman"/>
          <w:color w:val="FF0000"/>
          <w:sz w:val="24"/>
          <w:szCs w:val="24"/>
        </w:rPr>
        <w:t xml:space="preserve">CORRETA. </w:t>
      </w:r>
      <w:r w:rsidR="009B5AA1">
        <w:rPr>
          <w:rFonts w:ascii="Times New Roman" w:hAnsi="Times New Roman" w:cs="Times New Roman"/>
          <w:color w:val="FF0000"/>
          <w:sz w:val="24"/>
          <w:szCs w:val="24"/>
        </w:rPr>
        <w:t>O termo apátrida compreende as pessoas que não apresentam uma nacionalidade, e não está diretamente relacionado aos aspectos linguísticos.</w:t>
      </w:r>
    </w:p>
    <w:p w14:paraId="7B882E86" w14:textId="29A98DC0" w:rsidR="00A7150F" w:rsidRPr="00A7150F" w:rsidRDefault="00A7150F" w:rsidP="00796A5B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7150F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r w:rsidRPr="00A7150F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INCORRETA. </w:t>
      </w:r>
      <w:r w:rsidR="009B5AA1">
        <w:rPr>
          <w:rFonts w:ascii="Times New Roman" w:hAnsi="Times New Roman" w:cs="Times New Roman"/>
          <w:color w:val="FF0000"/>
          <w:sz w:val="24"/>
          <w:szCs w:val="24"/>
        </w:rPr>
        <w:t>O termo apátrida compreende as pessoas que não apresentam uma nacionalidade, e não está diretamente relacionado aos dialetos locais.</w:t>
      </w:r>
    </w:p>
    <w:p w14:paraId="074B290E" w14:textId="77777777" w:rsidR="00A7150F" w:rsidRDefault="00A7150F" w:rsidP="00796A5B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A7150F" w:rsidSect="00AD4A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06C76" w14:textId="77777777" w:rsidR="00F930B5" w:rsidRDefault="00F930B5" w:rsidP="00F30B6E">
      <w:pPr>
        <w:spacing w:after="0" w:line="240" w:lineRule="auto"/>
      </w:pPr>
      <w:r>
        <w:separator/>
      </w:r>
    </w:p>
  </w:endnote>
  <w:endnote w:type="continuationSeparator" w:id="0">
    <w:p w14:paraId="65A267CF" w14:textId="77777777" w:rsidR="00F930B5" w:rsidRDefault="00F930B5" w:rsidP="00F3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7CC3" w14:textId="77777777" w:rsidR="00886EB8" w:rsidRDefault="00886EB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93BD3" w14:textId="77777777" w:rsidR="00886EB8" w:rsidRDefault="00886EB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BE758" w14:textId="77777777" w:rsidR="00886EB8" w:rsidRDefault="00886E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565A1" w14:textId="77777777" w:rsidR="00F930B5" w:rsidRDefault="00F930B5" w:rsidP="00F30B6E">
      <w:pPr>
        <w:spacing w:after="0" w:line="240" w:lineRule="auto"/>
      </w:pPr>
      <w:r>
        <w:separator/>
      </w:r>
    </w:p>
  </w:footnote>
  <w:footnote w:type="continuationSeparator" w:id="0">
    <w:p w14:paraId="7ED13651" w14:textId="77777777" w:rsidR="00F930B5" w:rsidRDefault="00F930B5" w:rsidP="00F30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58C1" w14:textId="77777777" w:rsidR="00886EB8" w:rsidRDefault="00886EB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E960" w14:textId="77777777" w:rsidR="00886EB8" w:rsidRDefault="00886EB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EBA6F" w14:textId="77777777" w:rsidR="00886EB8" w:rsidRDefault="00886E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D8D"/>
    <w:multiLevelType w:val="multilevel"/>
    <w:tmpl w:val="6BB20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C7D70"/>
    <w:multiLevelType w:val="hybridMultilevel"/>
    <w:tmpl w:val="9C641B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B7374"/>
    <w:multiLevelType w:val="hybridMultilevel"/>
    <w:tmpl w:val="DAA0E6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B27"/>
    <w:multiLevelType w:val="hybridMultilevel"/>
    <w:tmpl w:val="F8E404F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83CC7"/>
    <w:multiLevelType w:val="hybridMultilevel"/>
    <w:tmpl w:val="E1C6EB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A51A2"/>
    <w:multiLevelType w:val="hybridMultilevel"/>
    <w:tmpl w:val="ACD02A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21FFF"/>
    <w:multiLevelType w:val="hybridMultilevel"/>
    <w:tmpl w:val="43B855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20AD3"/>
    <w:multiLevelType w:val="hybridMultilevel"/>
    <w:tmpl w:val="C82E1D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224F9"/>
    <w:multiLevelType w:val="hybridMultilevel"/>
    <w:tmpl w:val="6A36048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366CC"/>
    <w:multiLevelType w:val="multilevel"/>
    <w:tmpl w:val="C95EC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8A23A0"/>
    <w:multiLevelType w:val="hybridMultilevel"/>
    <w:tmpl w:val="B9F20A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62F3B"/>
    <w:multiLevelType w:val="hybridMultilevel"/>
    <w:tmpl w:val="4B16F98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076F3"/>
    <w:multiLevelType w:val="hybridMultilevel"/>
    <w:tmpl w:val="2BC214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F7AD6"/>
    <w:multiLevelType w:val="hybridMultilevel"/>
    <w:tmpl w:val="758AA3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B2045"/>
    <w:multiLevelType w:val="hybridMultilevel"/>
    <w:tmpl w:val="4D82D8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03073"/>
    <w:multiLevelType w:val="hybridMultilevel"/>
    <w:tmpl w:val="DBBC69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568BE"/>
    <w:multiLevelType w:val="hybridMultilevel"/>
    <w:tmpl w:val="4552AD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515E2"/>
    <w:multiLevelType w:val="hybridMultilevel"/>
    <w:tmpl w:val="9D80A2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A40A0"/>
    <w:multiLevelType w:val="hybridMultilevel"/>
    <w:tmpl w:val="FFDC6956"/>
    <w:lvl w:ilvl="0" w:tplc="053AFB68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B73A1"/>
    <w:multiLevelType w:val="hybridMultilevel"/>
    <w:tmpl w:val="AD089B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53CC4"/>
    <w:multiLevelType w:val="hybridMultilevel"/>
    <w:tmpl w:val="C52805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62A0C"/>
    <w:multiLevelType w:val="hybridMultilevel"/>
    <w:tmpl w:val="9BEE661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65D2B"/>
    <w:multiLevelType w:val="hybridMultilevel"/>
    <w:tmpl w:val="E420251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F7622"/>
    <w:multiLevelType w:val="hybridMultilevel"/>
    <w:tmpl w:val="CBE6E3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8009F"/>
    <w:multiLevelType w:val="hybridMultilevel"/>
    <w:tmpl w:val="AB4AA45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452CDC"/>
    <w:multiLevelType w:val="hybridMultilevel"/>
    <w:tmpl w:val="5C7C69D2"/>
    <w:lvl w:ilvl="0" w:tplc="04160017">
      <w:start w:val="1"/>
      <w:numFmt w:val="lowerLetter"/>
      <w:lvlText w:val="%1)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6" w15:restartNumberingAfterBreak="0">
    <w:nsid w:val="7E054E7D"/>
    <w:multiLevelType w:val="multilevel"/>
    <w:tmpl w:val="A97ED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020449">
    <w:abstractNumId w:val="0"/>
  </w:num>
  <w:num w:numId="2" w16cid:durableId="730157947">
    <w:abstractNumId w:val="18"/>
  </w:num>
  <w:num w:numId="3" w16cid:durableId="279340856">
    <w:abstractNumId w:val="26"/>
  </w:num>
  <w:num w:numId="4" w16cid:durableId="695732396">
    <w:abstractNumId w:val="9"/>
  </w:num>
  <w:num w:numId="5" w16cid:durableId="1780444826">
    <w:abstractNumId w:val="21"/>
  </w:num>
  <w:num w:numId="6" w16cid:durableId="2024821075">
    <w:abstractNumId w:val="3"/>
  </w:num>
  <w:num w:numId="7" w16cid:durableId="302002542">
    <w:abstractNumId w:val="2"/>
  </w:num>
  <w:num w:numId="8" w16cid:durableId="1744600187">
    <w:abstractNumId w:val="12"/>
  </w:num>
  <w:num w:numId="9" w16cid:durableId="1879538035">
    <w:abstractNumId w:val="4"/>
  </w:num>
  <w:num w:numId="10" w16cid:durableId="656611063">
    <w:abstractNumId w:val="6"/>
  </w:num>
  <w:num w:numId="11" w16cid:durableId="1116220154">
    <w:abstractNumId w:val="22"/>
  </w:num>
  <w:num w:numId="12" w16cid:durableId="1944416825">
    <w:abstractNumId w:val="13"/>
  </w:num>
  <w:num w:numId="13" w16cid:durableId="1348630296">
    <w:abstractNumId w:val="7"/>
  </w:num>
  <w:num w:numId="14" w16cid:durableId="507059976">
    <w:abstractNumId w:val="10"/>
  </w:num>
  <w:num w:numId="15" w16cid:durableId="943656773">
    <w:abstractNumId w:val="25"/>
  </w:num>
  <w:num w:numId="16" w16cid:durableId="899244978">
    <w:abstractNumId w:val="20"/>
  </w:num>
  <w:num w:numId="17" w16cid:durableId="1287466932">
    <w:abstractNumId w:val="15"/>
  </w:num>
  <w:num w:numId="18" w16cid:durableId="580915028">
    <w:abstractNumId w:val="11"/>
  </w:num>
  <w:num w:numId="19" w16cid:durableId="285425910">
    <w:abstractNumId w:val="24"/>
  </w:num>
  <w:num w:numId="20" w16cid:durableId="32845764">
    <w:abstractNumId w:val="8"/>
  </w:num>
  <w:num w:numId="21" w16cid:durableId="618729938">
    <w:abstractNumId w:val="1"/>
  </w:num>
  <w:num w:numId="22" w16cid:durableId="224729811">
    <w:abstractNumId w:val="19"/>
  </w:num>
  <w:num w:numId="23" w16cid:durableId="1596161290">
    <w:abstractNumId w:val="17"/>
  </w:num>
  <w:num w:numId="24" w16cid:durableId="1783647002">
    <w:abstractNumId w:val="5"/>
  </w:num>
  <w:num w:numId="25" w16cid:durableId="209734933">
    <w:abstractNumId w:val="23"/>
  </w:num>
  <w:num w:numId="26" w16cid:durableId="1581330946">
    <w:abstractNumId w:val="16"/>
  </w:num>
  <w:num w:numId="27" w16cid:durableId="16584161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9C"/>
    <w:rsid w:val="00007BB2"/>
    <w:rsid w:val="0004315D"/>
    <w:rsid w:val="0004656B"/>
    <w:rsid w:val="0007775C"/>
    <w:rsid w:val="000816E6"/>
    <w:rsid w:val="000A2CB2"/>
    <w:rsid w:val="00103BAB"/>
    <w:rsid w:val="001079C3"/>
    <w:rsid w:val="00113CB1"/>
    <w:rsid w:val="00114732"/>
    <w:rsid w:val="00134A3A"/>
    <w:rsid w:val="00147794"/>
    <w:rsid w:val="00160885"/>
    <w:rsid w:val="00166D97"/>
    <w:rsid w:val="00186490"/>
    <w:rsid w:val="001C0706"/>
    <w:rsid w:val="001D6DBA"/>
    <w:rsid w:val="001F08BA"/>
    <w:rsid w:val="00203647"/>
    <w:rsid w:val="00204A3A"/>
    <w:rsid w:val="00244331"/>
    <w:rsid w:val="0025655B"/>
    <w:rsid w:val="002708C7"/>
    <w:rsid w:val="002A0E2A"/>
    <w:rsid w:val="002B5B97"/>
    <w:rsid w:val="002D1AE5"/>
    <w:rsid w:val="00310C03"/>
    <w:rsid w:val="00361C26"/>
    <w:rsid w:val="00394344"/>
    <w:rsid w:val="00396099"/>
    <w:rsid w:val="003B4C14"/>
    <w:rsid w:val="003C1AB4"/>
    <w:rsid w:val="003F2ACB"/>
    <w:rsid w:val="003F6701"/>
    <w:rsid w:val="00407C4C"/>
    <w:rsid w:val="0043127F"/>
    <w:rsid w:val="004819F9"/>
    <w:rsid w:val="004D17C8"/>
    <w:rsid w:val="00533CB7"/>
    <w:rsid w:val="00542AF8"/>
    <w:rsid w:val="00562E58"/>
    <w:rsid w:val="00577A06"/>
    <w:rsid w:val="00580D40"/>
    <w:rsid w:val="0058338B"/>
    <w:rsid w:val="005B5F7B"/>
    <w:rsid w:val="005C47C7"/>
    <w:rsid w:val="005F2D3E"/>
    <w:rsid w:val="005F4706"/>
    <w:rsid w:val="00635DC1"/>
    <w:rsid w:val="00686128"/>
    <w:rsid w:val="006A346F"/>
    <w:rsid w:val="006B1E9E"/>
    <w:rsid w:val="006B6620"/>
    <w:rsid w:val="006D1F0C"/>
    <w:rsid w:val="006D2578"/>
    <w:rsid w:val="006E6CEE"/>
    <w:rsid w:val="006E7709"/>
    <w:rsid w:val="00740AF3"/>
    <w:rsid w:val="00796A5B"/>
    <w:rsid w:val="007D2799"/>
    <w:rsid w:val="007D4253"/>
    <w:rsid w:val="007F0973"/>
    <w:rsid w:val="00805609"/>
    <w:rsid w:val="008126D4"/>
    <w:rsid w:val="0082458A"/>
    <w:rsid w:val="00827572"/>
    <w:rsid w:val="00851F68"/>
    <w:rsid w:val="00862CCB"/>
    <w:rsid w:val="00863DDD"/>
    <w:rsid w:val="00881B10"/>
    <w:rsid w:val="00881D14"/>
    <w:rsid w:val="0088551A"/>
    <w:rsid w:val="00886EB8"/>
    <w:rsid w:val="00895B4E"/>
    <w:rsid w:val="008A16B9"/>
    <w:rsid w:val="008B53D1"/>
    <w:rsid w:val="008D2F67"/>
    <w:rsid w:val="0090498E"/>
    <w:rsid w:val="0091158F"/>
    <w:rsid w:val="00913838"/>
    <w:rsid w:val="00913CCF"/>
    <w:rsid w:val="00926551"/>
    <w:rsid w:val="00961F3B"/>
    <w:rsid w:val="00975991"/>
    <w:rsid w:val="00983B3A"/>
    <w:rsid w:val="009B0896"/>
    <w:rsid w:val="009B3E03"/>
    <w:rsid w:val="009B5AA1"/>
    <w:rsid w:val="009D1C46"/>
    <w:rsid w:val="009E36CC"/>
    <w:rsid w:val="00A5094B"/>
    <w:rsid w:val="00A5308E"/>
    <w:rsid w:val="00A62314"/>
    <w:rsid w:val="00A7150F"/>
    <w:rsid w:val="00A82BEB"/>
    <w:rsid w:val="00AA037D"/>
    <w:rsid w:val="00AB54DB"/>
    <w:rsid w:val="00AD4A8B"/>
    <w:rsid w:val="00AD756C"/>
    <w:rsid w:val="00AE2490"/>
    <w:rsid w:val="00B20FFA"/>
    <w:rsid w:val="00B373AB"/>
    <w:rsid w:val="00B5017E"/>
    <w:rsid w:val="00B6073B"/>
    <w:rsid w:val="00B615B0"/>
    <w:rsid w:val="00B65E0B"/>
    <w:rsid w:val="00BA77E2"/>
    <w:rsid w:val="00BE53B0"/>
    <w:rsid w:val="00C029E3"/>
    <w:rsid w:val="00C12541"/>
    <w:rsid w:val="00C12619"/>
    <w:rsid w:val="00C12DBF"/>
    <w:rsid w:val="00C2144A"/>
    <w:rsid w:val="00C23DD6"/>
    <w:rsid w:val="00C557E5"/>
    <w:rsid w:val="00C61C1C"/>
    <w:rsid w:val="00C635AC"/>
    <w:rsid w:val="00C66EF9"/>
    <w:rsid w:val="00CA4AB4"/>
    <w:rsid w:val="00CF3982"/>
    <w:rsid w:val="00D20DDE"/>
    <w:rsid w:val="00D33025"/>
    <w:rsid w:val="00D42FE1"/>
    <w:rsid w:val="00D46B1F"/>
    <w:rsid w:val="00D56D2B"/>
    <w:rsid w:val="00D674FA"/>
    <w:rsid w:val="00D821E6"/>
    <w:rsid w:val="00D93D0A"/>
    <w:rsid w:val="00DC09FB"/>
    <w:rsid w:val="00DD55F8"/>
    <w:rsid w:val="00E30AB9"/>
    <w:rsid w:val="00E30BE4"/>
    <w:rsid w:val="00E46CE2"/>
    <w:rsid w:val="00E664F5"/>
    <w:rsid w:val="00E66D63"/>
    <w:rsid w:val="00E713F1"/>
    <w:rsid w:val="00E91FE9"/>
    <w:rsid w:val="00EC3A60"/>
    <w:rsid w:val="00EE56EF"/>
    <w:rsid w:val="00EF2932"/>
    <w:rsid w:val="00F24C9C"/>
    <w:rsid w:val="00F30B6E"/>
    <w:rsid w:val="00F45B98"/>
    <w:rsid w:val="00F73C13"/>
    <w:rsid w:val="00F9058F"/>
    <w:rsid w:val="00F930B5"/>
    <w:rsid w:val="00FA37AD"/>
    <w:rsid w:val="00FD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C0ADBF"/>
  <w15:chartTrackingRefBased/>
  <w15:docId w15:val="{806F82A5-EF98-4B29-80C1-DCEEA819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0E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0E2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30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0B6E"/>
  </w:style>
  <w:style w:type="paragraph" w:styleId="Rodap">
    <w:name w:val="footer"/>
    <w:basedOn w:val="Normal"/>
    <w:link w:val="RodapChar"/>
    <w:uiPriority w:val="99"/>
    <w:unhideWhenUsed/>
    <w:rsid w:val="00F30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0B6E"/>
  </w:style>
  <w:style w:type="character" w:styleId="nfase">
    <w:name w:val="Emphasis"/>
    <w:basedOn w:val="Fontepargpadro"/>
    <w:uiPriority w:val="20"/>
    <w:qFormat/>
    <w:rsid w:val="006E6CEE"/>
    <w:rPr>
      <w:i/>
      <w:iCs/>
    </w:rPr>
  </w:style>
  <w:style w:type="paragraph" w:styleId="NormalWeb">
    <w:name w:val="Normal (Web)"/>
    <w:basedOn w:val="Normal"/>
    <w:uiPriority w:val="99"/>
    <w:unhideWhenUsed/>
    <w:rsid w:val="00481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477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6B1E9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43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4693</Words>
  <Characters>25348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 De Salles</dc:creator>
  <cp:keywords/>
  <dc:description/>
  <cp:lastModifiedBy>Felipe Augusto Neves Silva</cp:lastModifiedBy>
  <cp:revision>2</cp:revision>
  <dcterms:created xsi:type="dcterms:W3CDTF">2023-03-07T13:41:00Z</dcterms:created>
  <dcterms:modified xsi:type="dcterms:W3CDTF">2023-03-07T13:41:00Z</dcterms:modified>
</cp:coreProperties>
</file>