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b/>
          <w:b/>
        </w:rPr>
      </w:pPr>
      <w:r>
        <w:rPr>
          <w:b/>
        </w:rPr>
        <w:t>Catalogação na publicação</w:t>
      </w:r>
    </w:p>
    <w:p>
      <w:pPr>
        <w:pStyle w:val="Normal1"/>
        <w:pageBreakBefore w:val="false"/>
        <w:jc w:val="center"/>
        <w:rPr>
          <w:b/>
          <w:b/>
        </w:rPr>
      </w:pPr>
      <w:r>
        <w:rPr>
          <w:b/>
        </w:rPr>
        <w:t>Elaborada por Bibliotecária Janaina Ramos – CRB-8/9166</w:t>
      </w:r>
    </w:p>
    <w:p>
      <w:pPr>
        <w:pStyle w:val="Normal1"/>
        <w:pageBreakBefore w:val="false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8985" w:type="dxa"/>
        <w:jc w:val="left"/>
        <w:tblInd w:w="-1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85"/>
      </w:tblGrid>
      <w:tr>
        <w:trPr>
          <w:trHeight w:val="4253" w:hRule="atLeast"/>
        </w:trPr>
        <w:tc>
          <w:tcPr>
            <w:tcW w:w="8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161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161" w:hanging="0"/>
              <w:rPr/>
            </w:pPr>
            <w:r>
              <w:rPr/>
              <w:t>J94r</w:t>
            </w:r>
          </w:p>
          <w:p>
            <w:pPr>
              <w:pStyle w:val="Normal1"/>
              <w:widowControl w:val="false"/>
              <w:ind w:left="161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708" w:hanging="0"/>
              <w:rPr/>
            </w:pPr>
            <w:r>
              <w:rPr/>
              <w:t>Juliano, Alessandra Domingues</w:t>
            </w:r>
          </w:p>
          <w:p>
            <w:pPr>
              <w:pStyle w:val="Normal1"/>
              <w:widowControl w:val="false"/>
              <w:ind w:left="708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708" w:hanging="0"/>
              <w:rPr/>
            </w:pPr>
            <w:r>
              <w:rPr/>
              <w:t>Revisa saeb: reforço escolar : Língua portuguesa - 4º ano / Alessandra Domingues Juliano. – São Paulo: Casa de Letras, 2023.</w:t>
            </w:r>
          </w:p>
          <w:p>
            <w:pPr>
              <w:pStyle w:val="Normal1"/>
              <w:widowControl w:val="false"/>
              <w:ind w:left="869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1416" w:hanging="0"/>
              <w:rPr>
                <w:highlight w:val="white"/>
              </w:rPr>
            </w:pPr>
            <w:r>
              <w:rPr>
                <w:highlight w:val="white"/>
              </w:rPr>
              <w:t>N p., il.; 20,5 X 27,5 cm</w:t>
            </w:r>
          </w:p>
          <w:p>
            <w:pPr>
              <w:pStyle w:val="Normal1"/>
              <w:widowControl w:val="false"/>
              <w:ind w:left="1416" w:hanging="0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1"/>
              <w:widowControl w:val="false"/>
              <w:ind w:left="1416" w:hanging="0"/>
              <w:rPr/>
            </w:pPr>
            <w:r>
              <w:rPr/>
              <w:t>ISBN 978-65-84778-92-4 (Livro do Aluno)</w:t>
            </w:r>
          </w:p>
          <w:p>
            <w:pPr>
              <w:pStyle w:val="Normal1"/>
              <w:widowControl w:val="false"/>
              <w:ind w:left="1416" w:hanging="0"/>
              <w:rPr/>
            </w:pPr>
            <w:r>
              <w:rPr/>
              <w:t>ISBN 978-65-6011-001-4 (Livro do Professor)</w:t>
            </w:r>
          </w:p>
          <w:p>
            <w:pPr>
              <w:pStyle w:val="Normal1"/>
              <w:widowControl w:val="false"/>
              <w:ind w:left="869" w:hanging="0"/>
              <w:rPr/>
            </w:pPr>
            <w:r>
              <w:rPr/>
            </w:r>
          </w:p>
          <w:p>
            <w:pPr>
              <w:pStyle w:val="Normal1"/>
              <w:widowControl w:val="false"/>
              <w:ind w:left="708" w:hanging="0"/>
              <w:jc w:val="both"/>
              <w:rPr/>
            </w:pPr>
            <w:r>
              <w:rPr/>
              <w:t>1. Ensino fundamental - Compêndios. I. Juliano, Alessandra Domingues. II. Título.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ind w:left="708" w:hanging="0"/>
              <w:jc w:val="right"/>
              <w:rPr/>
            </w:pPr>
            <w:r>
              <w:rPr/>
              <w:t>CDD 372</w:t>
            </w:r>
          </w:p>
          <w:p>
            <w:pPr>
              <w:pStyle w:val="Normal1"/>
              <w:widowControl w:val="false"/>
              <w:ind w:left="161" w:hanging="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spacing w:lineRule="auto" w:line="276"/>
        <w:rPr/>
      </w:pPr>
      <w:r>
        <w:rPr/>
      </w:r>
    </w:p>
    <w:p>
      <w:pPr>
        <w:pStyle w:val="Normal1"/>
        <w:pageBreakBefore w:val="false"/>
        <w:spacing w:lineRule="auto" w:line="276"/>
        <w:rPr/>
      </w:pPr>
      <w:r>
        <w:rPr/>
        <w:t>Índice para catálogo sistemático</w:t>
      </w:r>
    </w:p>
    <w:p>
      <w:pPr>
        <w:pStyle w:val="Normal1"/>
        <w:pageBreakBefore w:val="false"/>
        <w:spacing w:lineRule="auto" w:line="276"/>
        <w:rPr/>
      </w:pPr>
      <w:r>
        <w:rPr/>
      </w:r>
    </w:p>
    <w:p>
      <w:pPr>
        <w:pStyle w:val="Normal1"/>
        <w:pageBreakBefore w:val="false"/>
        <w:spacing w:lineRule="auto" w:line="276"/>
        <w:rPr/>
      </w:pPr>
      <w:bookmarkStart w:id="0" w:name="_gjdgxs"/>
      <w:bookmarkEnd w:id="0"/>
      <w:r>
        <w:rPr/>
        <w:t>I. Ensino fundamental - Compêndios</w:t>
      </w:r>
    </w:p>
    <w:p>
      <w:pPr>
        <w:pStyle w:val="Normal1"/>
        <w:pageBreakBefore w:val="false"/>
        <w:spacing w:lineRule="auto" w:line="276"/>
        <w:rPr>
          <w:rFonts w:ascii="Roboto" w:hAnsi="Roboto" w:eastAsia="Roboto" w:cs="Roboto"/>
          <w:color w:val="202124"/>
          <w:sz w:val="21"/>
          <w:szCs w:val="21"/>
          <w:highlight w:val="white"/>
        </w:rPr>
      </w:pPr>
      <w:r>
        <w:rPr/>
      </w:r>
      <w:bookmarkStart w:id="1" w:name="_lm5aiznhwcxu"/>
      <w:bookmarkStart w:id="2" w:name="_lm5aiznhwcxu"/>
      <w:bookmarkEnd w:id="2"/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480" w:after="0"/>
    </w:pPr>
    <w:rPr>
      <w:b/>
      <w:color w:val="345A8A"/>
      <w:sz w:val="32"/>
      <w:szCs w:val="32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200" w:after="0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 w:before="200" w:after="0"/>
    </w:pPr>
    <w:rPr>
      <w:b/>
      <w:color w:val="4F81BD"/>
      <w:sz w:val="24"/>
      <w:szCs w:val="24"/>
    </w:rPr>
  </w:style>
  <w:style w:type="paragraph" w:styleId="Heading4">
    <w:name w:val="Heading 4"/>
    <w:basedOn w:val="Normal1"/>
    <w:next w:val="Normal1"/>
    <w:qFormat/>
    <w:pPr>
      <w:pageBreakBefore w:val="false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300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>
      <w:pageBreakBefore w:val="false"/>
    </w:pPr>
    <w:rPr>
      <w:i/>
      <w:color w:val="4F81BD"/>
      <w:sz w:val="24"/>
      <w:szCs w:val="2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72</Words>
  <Characters>435</Characters>
  <CharactersWithSpaces>497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2023-05-27T11:16:14Z</dcterms:modified>
  <cp:revision>1</cp:revision>
  <dc:subject/>
  <dc:title/>
</cp:coreProperties>
</file>