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LAB Logbook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jc w:val="both"/>
        <w:rPr>
          <w:sz w:val="44"/>
          <w:szCs w:val="44"/>
          <w:u w:val="single"/>
        </w:rPr>
      </w:pPr>
      <w:r w:rsidDel="00000000" w:rsidR="00000000" w:rsidRPr="00000000">
        <w:rPr/>
        <w:drawing>
          <wp:inline distB="0" distT="0" distL="0" distR="0">
            <wp:extent cx="5000625" cy="3771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Test Accuracy: 0.901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Model: "sequential_1"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Layer (type)                Output Shape              Param #  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dense_4 (Dense)             (None, 64)                704      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dense_5 (Dense)             (None, 32)                2080     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dense_6 (Dense)             (None, 1)                 33       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Total params: 2817 (11.00 KB)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Trainable params: 2817 (11.00 KB)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Non-trainable params: 0 (0.00 Byte)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None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Model: "sequential_1"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Layer (type)                Output Shape              Param #   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dense_4 (Dense)             (None, 64)                704       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dense_5 (Dense)             (None, 32)                2080      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dense_6 (Dense)             (None, 1)                 33       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Total params: 2817 (11.00 KB)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Trainable params: 2817 (11.00 KB)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Non-trainable params: 0 (0.00 Byte)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None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731510" cy="2776220"/>
            <wp:effectExtent b="0" l="0" r="0" t="0"/>
            <wp:docPr descr="A blue line graph with numbers&#10;&#10;AI-generated content may be incorrect." id="7" name="image2.png"/>
            <a:graphic>
              <a:graphicData uri="http://schemas.openxmlformats.org/drawingml/2006/picture">
                <pic:pic>
                  <pic:nvPicPr>
                    <pic:cNvPr descr="A blue line graph with numbers&#10;&#10;AI-generated content may be incorrect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2 : </w:t>
      </w:r>
    </w:p>
    <w:p w:rsidR="00000000" w:rsidDel="00000000" w:rsidP="00000000" w:rsidRDefault="00000000" w:rsidRPr="00000000" w14:paraId="0000002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O1 : 0.823</w:t>
      </w:r>
    </w:p>
    <w:p w:rsidR="00000000" w:rsidDel="00000000" w:rsidP="00000000" w:rsidRDefault="00000000" w:rsidRPr="00000000" w14:paraId="0000002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O2 : 0.823</w:t>
      </w:r>
    </w:p>
    <w:p w:rsidR="00000000" w:rsidDel="00000000" w:rsidP="00000000" w:rsidRDefault="00000000" w:rsidRPr="00000000" w14:paraId="0000002D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3</w:t>
      </w:r>
    </w:p>
    <w:p w:rsidR="00000000" w:rsidDel="00000000" w:rsidP="00000000" w:rsidRDefault="00000000" w:rsidRPr="00000000" w14:paraId="0000002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313/313 - 0s - loss: 0.3622 - accuracy: 0.8799 - 211ms/epoch - 673us/step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Test accuracy: 0.8798999786376953</w:t>
      </w:r>
    </w:p>
    <w:p w:rsidR="00000000" w:rsidDel="00000000" w:rsidP="00000000" w:rsidRDefault="00000000" w:rsidRPr="00000000" w14:paraId="0000003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2: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Model: "sequential"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Layer (type)                Output Shape              Param #   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flatten (Flatten)           (None, 784)               0         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 (Dense)               (None, 69)                54165     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dense_1 (Dense)             (None, 96)                6720      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dense_2 (Dense)             (None, 129)               12513     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dense_3 (Dense)             (None, 229)               29770     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dense_4 (Dense)             (None, 329)               75670     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dense_5 (Dense)             (None, 12)                3960      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Total params: 182798 (714.05 KB)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Trainable params: 182798 (714.05 KB)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Non-trainable params: 0 (0.00 Byte)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4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4</w:t>
      </w:r>
    </w:p>
    <w:p w:rsidR="00000000" w:rsidDel="00000000" w:rsidP="00000000" w:rsidRDefault="00000000" w:rsidRPr="00000000" w14:paraId="0000005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Task1: History of Losses after every Epoch</w:t>
      </w:r>
    </w:p>
    <w:p w:rsidR="00000000" w:rsidDel="00000000" w:rsidP="00000000" w:rsidRDefault="00000000" w:rsidRPr="00000000" w14:paraId="0000005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426056" cy="2926712"/>
            <wp:effectExtent b="0" l="0" r="0" t="0"/>
            <wp:docPr descr="A graph with a line graph&#10;&#10;AI-generated content may be incorrect." id="6" name="image6.png"/>
            <a:graphic>
              <a:graphicData uri="http://schemas.openxmlformats.org/drawingml/2006/picture">
                <pic:pic>
                  <pic:nvPicPr>
                    <pic:cNvPr descr="A graph with a line graph&#10;&#10;AI-generated content may be incorrect.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6056" cy="2926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760486" cy="4012635"/>
            <wp:effectExtent b="0" l="0" r="0" t="0"/>
            <wp:docPr descr="A graph with blue dots&#10;&#10;AI-generated content may be incorrect." id="9" name="image8.png"/>
            <a:graphic>
              <a:graphicData uri="http://schemas.openxmlformats.org/drawingml/2006/picture">
                <pic:pic>
                  <pic:nvPicPr>
                    <pic:cNvPr descr="A graph with blue dots&#10;&#10;AI-generated content may be incorrect."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86" cy="4012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Task2: Model summary</w:t>
      </w:r>
    </w:p>
    <w:p w:rsidR="00000000" w:rsidDel="00000000" w:rsidP="00000000" w:rsidRDefault="00000000" w:rsidRPr="00000000" w14:paraId="0000005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905798" cy="4003980"/>
            <wp:effectExtent b="0" l="0" r="0" t="0"/>
            <wp:docPr descr="A computer screen shot of a program code&#10;&#10;AI-generated content may be incorrect." id="8" name="image4.png"/>
            <a:graphic>
              <a:graphicData uri="http://schemas.openxmlformats.org/drawingml/2006/picture">
                <pic:pic>
                  <pic:nvPicPr>
                    <pic:cNvPr descr="A computer screen shot of a program code&#10;&#10;AI-generated content may be incorrect.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798" cy="4003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Model: "sequential"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Layer (type)                Output Shape              Param #   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 (Dense)               (None, 20)                400       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dense_1 (Dense)             (None, 30)                630       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dense_2 (Dense)             (None, 40)                1240      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dense_3 (Dense)             (None, 50)                2050      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dense_4 (Dense)             (None, 1)                 51        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Total params: 4371 (17.07 KB)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Trainable params: 4371 (17.07 KB)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Non-trainable params: 0 (0.00 Byte)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6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5</w:t>
      </w:r>
    </w:p>
    <w:p w:rsidR="00000000" w:rsidDel="00000000" w:rsidP="00000000" w:rsidRDefault="00000000" w:rsidRPr="00000000" w14:paraId="0000006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Task1: Model building code and model summary.</w:t>
      </w:r>
    </w:p>
    <w:p w:rsidR="00000000" w:rsidDel="00000000" w:rsidP="00000000" w:rsidRDefault="00000000" w:rsidRPr="00000000" w14:paraId="0000006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6301474" cy="3307883"/>
            <wp:effectExtent b="0" l="0" r="0" t="0"/>
            <wp:docPr descr="A screenshot of a computer program&#10;&#10;AI-generated content may be incorrect." id="11" name="image7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1474" cy="3307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731510" cy="3249295"/>
            <wp:effectExtent b="0" l="0" r="0" t="0"/>
            <wp:docPr descr="A screenshot of a computer&#10;&#10;AI-generated content may be incorrect." id="10" name="image14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hd w:fill="ffffff" w:val="clear"/>
        <w:spacing w:after="242" w:before="363" w:lineRule="auto"/>
        <w:rPr>
          <w:rFonts w:ascii="Calibri" w:cs="Calibri" w:eastAsia="Calibri" w:hAnsi="Calibri"/>
          <w:b w:val="0"/>
          <w:bCs w:val="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Task 2: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Graphical representation depicting the train loss and validation loss trends (4 graphs)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080000" cy="3771900"/>
            <wp:effectExtent b="0" l="0" r="0" t="0"/>
            <wp:docPr descr="A graph with blue and orange lines&#10;&#10;AI-generated content may be incorrect." id="13" name="image10.png"/>
            <a:graphic>
              <a:graphicData uri="http://schemas.openxmlformats.org/drawingml/2006/picture">
                <pic:pic>
                  <pic:nvPicPr>
                    <pic:cNvPr descr="A graph with blue and orange lines&#10;&#10;AI-generated content may be incorrect."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731510" cy="2776220"/>
            <wp:effectExtent b="0" l="0" r="0" t="0"/>
            <wp:docPr descr="A graph of a graph&#10;&#10;AI-generated content may be incorrect." id="12" name="image5.png"/>
            <a:graphic>
              <a:graphicData uri="http://schemas.openxmlformats.org/drawingml/2006/picture">
                <pic:pic>
                  <pic:nvPicPr>
                    <pic:cNvPr descr="A graph of a graph&#10;&#10;AI-generated content may be incorrect."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731510" cy="2776220"/>
            <wp:effectExtent b="0" l="0" r="0" t="0"/>
            <wp:docPr descr="A graph of a graph&#10;&#10;AI-generated content may be incorrect." id="16" name="image5.png"/>
            <a:graphic>
              <a:graphicData uri="http://schemas.openxmlformats.org/drawingml/2006/picture">
                <pic:pic>
                  <pic:nvPicPr>
                    <pic:cNvPr descr="A graph of a graph&#10;&#10;AI-generated content may be incorrect."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731510" cy="2776220"/>
            <wp:effectExtent b="0" l="0" r="0" t="0"/>
            <wp:docPr descr="A graph of a graph&#10;&#10;AI-generated content may be incorrect." id="14" name="image5.png"/>
            <a:graphic>
              <a:graphicData uri="http://schemas.openxmlformats.org/drawingml/2006/picture">
                <pic:pic>
                  <pic:nvPicPr>
                    <pic:cNvPr descr="A graph of a graph&#10;&#10;AI-generated content may be incorrect."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7A">
      <w:pPr>
        <w:jc w:val="both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1.</w:t>
      </w:r>
    </w:p>
    <w:p w:rsidR="00000000" w:rsidDel="00000000" w:rsidP="00000000" w:rsidRDefault="00000000" w:rsidRPr="00000000" w14:paraId="0000007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4130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Courier New" w:cs="Courier New" w:eastAsia="Courier New" w:hAnsi="Courier New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40894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rtl w:val="0"/>
        </w:rPr>
        <w:t xml:space="preserve">2.</w:t>
      </w:r>
      <w:r w:rsidDel="00000000" w:rsidR="00000000" w:rsidRPr="00000000">
        <w:rPr>
          <w:sz w:val="44"/>
          <w:szCs w:val="4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early_stop = EarlyStopping(monitor='val_loss',patience=9)</w:t>
      </w:r>
    </w:p>
    <w:p w:rsidR="00000000" w:rsidDel="00000000" w:rsidP="00000000" w:rsidRDefault="00000000" w:rsidRPr="00000000" w14:paraId="0000008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6110288" cy="417195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0288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3. Plot of Validation</w:t>
      </w:r>
    </w:p>
    <w:p w:rsidR="00000000" w:rsidDel="00000000" w:rsidP="00000000" w:rsidRDefault="00000000" w:rsidRPr="00000000" w14:paraId="0000008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7465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Test Loss</w:t>
      </w:r>
    </w:p>
    <w:p w:rsidR="00000000" w:rsidDel="00000000" w:rsidP="00000000" w:rsidRDefault="00000000" w:rsidRPr="00000000" w14:paraId="0000008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7813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 Optimal number of Epochs =10.</w:t>
      </w:r>
    </w:p>
    <w:p w:rsidR="00000000" w:rsidDel="00000000" w:rsidP="00000000" w:rsidRDefault="00000000" w:rsidRPr="00000000" w14:paraId="00000086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5.Plot of the Checking Forecast for the last 12 months.</w:t>
      </w:r>
    </w:p>
    <w:p w:rsidR="00000000" w:rsidDel="00000000" w:rsidP="00000000" w:rsidRDefault="00000000" w:rsidRPr="00000000" w14:paraId="00000087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946400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7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360" w:firstLine="0"/>
        <w:jc w:val="both"/>
        <w:rPr>
          <w:sz w:val="24"/>
          <w:szCs w:val="24"/>
          <w:u w:val="single"/>
        </w:rPr>
      </w:pPr>
      <w:r w:rsidDel="00000000" w:rsidR="00000000" w:rsidRPr="00000000">
        <w:rPr/>
        <w:drawing>
          <wp:inline distB="0" distT="0" distL="0" distR="0">
            <wp:extent cx="5731510" cy="2306320"/>
            <wp:effectExtent b="0" l="0" r="0" t="0"/>
            <wp:docPr descr="A graph of a line graph&#10;&#10;AI-generated content may be incorrect." id="22" name="image17.png"/>
            <a:graphic>
              <a:graphicData uri="http://schemas.openxmlformats.org/drawingml/2006/picture">
                <pic:pic>
                  <pic:nvPicPr>
                    <pic:cNvPr descr="A graph of a line graph&#10;&#10;AI-generated content may be incorrect."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36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90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early_stop = EarlyStopping(monitor=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1515"/>
          <w:sz w:val="21"/>
          <w:szCs w:val="21"/>
          <w:u w:val="none"/>
          <w:shd w:fill="auto" w:val="clear"/>
          <w:vertAlign w:val="baseline"/>
          <w:rtl w:val="0"/>
        </w:rPr>
        <w:t xml:space="preserve">'val_loss'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,patience=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precision    recall  f1-score   support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0       0.55      0.55      0.55      1000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1       0.56      0.59      0.58      1000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2       0.41      0.29      0.34      1000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3       0.35      0.33      0.34      1000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4       0.42      0.45      0.43      1000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5       0.44      0.37      0.40      1000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6       0.49      0.58      0.53      1000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7       0.51      0.59      0.54      1000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8       0.65      0.66      0.65      1000</w:t>
      </w:r>
    </w:p>
    <w:p w:rsidR="00000000" w:rsidDel="00000000" w:rsidP="00000000" w:rsidRDefault="00000000" w:rsidRPr="00000000" w14:paraId="0000009E">
      <w:pPr>
        <w:spacing w:after="0" w:line="240" w:lineRule="auto"/>
        <w:ind w:left="360" w:firstLine="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9       0.55      0.58      0.56      1000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accuracy                           0.50     10000</w:t>
      </w:r>
    </w:p>
    <w:p w:rsidR="00000000" w:rsidDel="00000000" w:rsidP="00000000" w:rsidRDefault="00000000" w:rsidRPr="00000000" w14:paraId="000000A0">
      <w:pPr>
        <w:spacing w:after="0" w:line="240" w:lineRule="auto"/>
        <w:ind w:left="360" w:firstLine="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macro avg       0.49      0.50      0.49     10000</w:t>
      </w:r>
    </w:p>
    <w:p w:rsidR="00000000" w:rsidDel="00000000" w:rsidP="00000000" w:rsidRDefault="00000000" w:rsidRPr="00000000" w14:paraId="000000A1">
      <w:pPr>
        <w:spacing w:after="0" w:line="240" w:lineRule="auto"/>
        <w:ind w:left="360" w:firstLine="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weighted avg       0.49      0.50      0.49     10000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731510" cy="2309495"/>
            <wp:effectExtent b="0" l="0" r="0" t="0"/>
            <wp:docPr descr="A colorful bar chart with black text&#10;&#10;AI-generated content may be incorrect." id="23" name="image15.png"/>
            <a:graphic>
              <a:graphicData uri="http://schemas.openxmlformats.org/drawingml/2006/picture">
                <pic:pic>
                  <pic:nvPicPr>
                    <pic:cNvPr descr="A colorful bar chart with black text&#10;&#10;AI-generated content may be incorrect."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8</w:t>
      </w:r>
    </w:p>
    <w:p w:rsidR="00000000" w:rsidDel="00000000" w:rsidP="00000000" w:rsidRDefault="00000000" w:rsidRPr="00000000" w14:paraId="000000A6">
      <w:pPr>
        <w:ind w:left="720" w:firstLine="0"/>
        <w:jc w:val="both"/>
        <w:rPr>
          <w:rFonts w:ascii="Courier New" w:cs="Courier New" w:eastAsia="Courier New" w:hAnsi="Courier New"/>
          <w:b w:val="1"/>
          <w:bCs w:val="1"/>
          <w:color w:val="1f1f1f"/>
          <w:sz w:val="25"/>
          <w:szCs w:val="25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5"/>
          <w:szCs w:val="25"/>
          <w:u w:val="single"/>
          <w:rtl w:val="0"/>
        </w:rPr>
        <w:t xml:space="preserve">Model Summary</w:t>
      </w:r>
    </w:p>
    <w:p w:rsidR="00000000" w:rsidDel="00000000" w:rsidP="00000000" w:rsidRDefault="00000000" w:rsidRPr="00000000" w14:paraId="000000A7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Model: "sequential"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0" w:line="276" w:lineRule="auto"/>
        <w:ind w:left="72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┏━━━━━━━━━━━━━━━━━━━━━━━━━━━━━━━━━┳━━━━━━━━━━━━━━━━━━━━━━━━┳━━━━━━━━━━━━━━━┓</w:t>
      </w:r>
    </w:p>
    <w:p w:rsidR="00000000" w:rsidDel="00000000" w:rsidP="00000000" w:rsidRDefault="00000000" w:rsidRPr="00000000" w14:paraId="000000AA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┃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 Layer (type)                   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┃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 Output Shape          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┃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       Param #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┃</w:t>
      </w:r>
    </w:p>
    <w:p w:rsidR="00000000" w:rsidDel="00000000" w:rsidP="00000000" w:rsidRDefault="00000000" w:rsidRPr="00000000" w14:paraId="000000AB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┡━━━━━━━━━━━━━━━━━━━━━━━━━━━━━━━━━╇━━━━━━━━━━━━━━━━━━━━━━━━╇━━━━━━━━━━━━━━━┩</w:t>
      </w:r>
    </w:p>
    <w:p w:rsidR="00000000" w:rsidDel="00000000" w:rsidP="00000000" w:rsidRDefault="00000000" w:rsidRPr="00000000" w14:paraId="000000AC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│ lstm (</w:t>
      </w:r>
      <w:r w:rsidDel="00000000" w:rsidR="00000000" w:rsidRPr="00000000">
        <w:rPr>
          <w:rFonts w:ascii="Courier New" w:cs="Courier New" w:eastAsia="Courier New" w:hAnsi="Courier New"/>
          <w:color w:val="0087ff"/>
          <w:sz w:val="21"/>
          <w:szCs w:val="21"/>
          <w:rtl w:val="0"/>
        </w:rPr>
        <w:t xml:space="preserve">LSTM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)                     │ (</w:t>
      </w:r>
      <w:r w:rsidDel="00000000" w:rsidR="00000000" w:rsidRPr="00000000">
        <w:rPr>
          <w:rFonts w:ascii="Courier New" w:cs="Courier New" w:eastAsia="Courier New" w:hAnsi="Courier New"/>
          <w:color w:val="00d7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af00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)            │        </w:t>
      </w:r>
      <w:r w:rsidDel="00000000" w:rsidR="00000000" w:rsidRPr="00000000">
        <w:rPr>
          <w:rFonts w:ascii="Courier New" w:cs="Courier New" w:eastAsia="Courier New" w:hAnsi="Courier New"/>
          <w:color w:val="00af00"/>
          <w:sz w:val="21"/>
          <w:szCs w:val="21"/>
          <w:rtl w:val="0"/>
        </w:rPr>
        <w:t xml:space="preserve">47,600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│</w:t>
      </w:r>
    </w:p>
    <w:p w:rsidR="00000000" w:rsidDel="00000000" w:rsidP="00000000" w:rsidRDefault="00000000" w:rsidRPr="00000000" w14:paraId="000000AD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000000" w:rsidDel="00000000" w:rsidP="00000000" w:rsidRDefault="00000000" w:rsidRPr="00000000" w14:paraId="000000AE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│ dense (</w:t>
      </w:r>
      <w:r w:rsidDel="00000000" w:rsidR="00000000" w:rsidRPr="00000000">
        <w:rPr>
          <w:rFonts w:ascii="Courier New" w:cs="Courier New" w:eastAsia="Courier New" w:hAnsi="Courier New"/>
          <w:color w:val="0087ff"/>
          <w:sz w:val="21"/>
          <w:szCs w:val="21"/>
          <w:rtl w:val="0"/>
        </w:rPr>
        <w:t xml:space="preserve">Dense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)                   │ (</w:t>
      </w:r>
      <w:r w:rsidDel="00000000" w:rsidR="00000000" w:rsidRPr="00000000">
        <w:rPr>
          <w:rFonts w:ascii="Courier New" w:cs="Courier New" w:eastAsia="Courier New" w:hAnsi="Courier New"/>
          <w:color w:val="00d7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af00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)              │           </w:t>
      </w:r>
      <w:r w:rsidDel="00000000" w:rsidR="00000000" w:rsidRPr="00000000">
        <w:rPr>
          <w:rFonts w:ascii="Courier New" w:cs="Courier New" w:eastAsia="Courier New" w:hAnsi="Courier New"/>
          <w:color w:val="00af00"/>
          <w:sz w:val="21"/>
          <w:szCs w:val="21"/>
          <w:rtl w:val="0"/>
        </w:rPr>
        <w:t xml:space="preserve">202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│</w:t>
      </w:r>
    </w:p>
    <w:p w:rsidR="00000000" w:rsidDel="00000000" w:rsidP="00000000" w:rsidRDefault="00000000" w:rsidRPr="00000000" w14:paraId="000000AF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└─────────────────────────────────┴────────────────────────┴───────────────┘</w:t>
      </w:r>
    </w:p>
    <w:p w:rsidR="00000000" w:rsidDel="00000000" w:rsidP="00000000" w:rsidRDefault="00000000" w:rsidRPr="00000000" w14:paraId="000000B0">
      <w:pPr>
        <w:shd w:fill="ffffff" w:val="clear"/>
        <w:spacing w:after="0" w:line="276" w:lineRule="auto"/>
        <w:ind w:left="72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Total params: </w:t>
      </w:r>
      <w:r w:rsidDel="00000000" w:rsidR="00000000" w:rsidRPr="00000000">
        <w:rPr>
          <w:rFonts w:ascii="Courier New" w:cs="Courier New" w:eastAsia="Courier New" w:hAnsi="Courier New"/>
          <w:color w:val="00af00"/>
          <w:sz w:val="21"/>
          <w:szCs w:val="21"/>
          <w:rtl w:val="0"/>
        </w:rPr>
        <w:t xml:space="preserve">47,802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(186.73 KB)</w:t>
      </w:r>
    </w:p>
    <w:p w:rsidR="00000000" w:rsidDel="00000000" w:rsidP="00000000" w:rsidRDefault="00000000" w:rsidRPr="00000000" w14:paraId="000000B2">
      <w:pPr>
        <w:shd w:fill="ffffff" w:val="clear"/>
        <w:spacing w:after="0" w:line="276" w:lineRule="auto"/>
        <w:ind w:left="72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Trainable params: </w:t>
      </w:r>
      <w:r w:rsidDel="00000000" w:rsidR="00000000" w:rsidRPr="00000000">
        <w:rPr>
          <w:rFonts w:ascii="Courier New" w:cs="Courier New" w:eastAsia="Courier New" w:hAnsi="Courier New"/>
          <w:color w:val="00af00"/>
          <w:sz w:val="21"/>
          <w:szCs w:val="21"/>
          <w:rtl w:val="0"/>
        </w:rPr>
        <w:t xml:space="preserve">47,802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(186.73 KB)</w:t>
      </w:r>
    </w:p>
    <w:p w:rsidR="00000000" w:rsidDel="00000000" w:rsidP="00000000" w:rsidRDefault="00000000" w:rsidRPr="00000000" w14:paraId="000000B4">
      <w:pPr>
        <w:shd w:fill="ffffff" w:val="clear"/>
        <w:spacing w:after="0" w:line="276" w:lineRule="auto"/>
        <w:ind w:left="72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Non-trainable params: </w:t>
      </w:r>
      <w:r w:rsidDel="00000000" w:rsidR="00000000" w:rsidRPr="00000000">
        <w:rPr>
          <w:rFonts w:ascii="Courier New" w:cs="Courier New" w:eastAsia="Courier New" w:hAnsi="Courier New"/>
          <w:color w:val="00af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(0.00 B)</w:t>
      </w:r>
    </w:p>
    <w:p w:rsidR="00000000" w:rsidDel="00000000" w:rsidP="00000000" w:rsidRDefault="00000000" w:rsidRPr="00000000" w14:paraId="000000B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0"/>
        </w:rPr>
        <w:t xml:space="preserve">None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ind w:left="720" w:firstLine="0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1d49"/>
          <w:sz w:val="24"/>
          <w:szCs w:val="24"/>
          <w:highlight w:val="white"/>
          <w:u w:val="single"/>
          <w:rtl w:val="0"/>
        </w:rPr>
        <w:t xml:space="preserve">model fit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ind w:left="72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history = model.fit(X_train, y_train, batch_size=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epochs=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ind w:left="72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validation_split=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ind w:left="72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verbose=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callbacks=[es, mc])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ind w:left="72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ind w:left="72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ind w:left="72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ind w:left="72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334000" cy="413385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13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5731200" cy="27940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334000" cy="41529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7686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794000"/>
            <wp:effectExtent b="0" l="0" r="0" t="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9 </w:t>
      </w:r>
    </w:p>
    <w:p w:rsidR="00000000" w:rsidDel="00000000" w:rsidP="00000000" w:rsidRDefault="00000000" w:rsidRPr="00000000" w14:paraId="000000C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10</w:t>
      </w:r>
    </w:p>
    <w:p w:rsidR="00000000" w:rsidDel="00000000" w:rsidP="00000000" w:rsidRDefault="00000000" w:rsidRPr="00000000" w14:paraId="000000C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11</w:t>
      </w:r>
    </w:p>
    <w:p w:rsidR="00000000" w:rsidDel="00000000" w:rsidP="00000000" w:rsidRDefault="00000000" w:rsidRPr="00000000" w14:paraId="000000CD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12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Arial"/>
  <w:font w:name="Menl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7.png"/><Relationship Id="rId21" Type="http://schemas.openxmlformats.org/officeDocument/2006/relationships/image" Target="media/image13.png"/><Relationship Id="rId24" Type="http://schemas.openxmlformats.org/officeDocument/2006/relationships/image" Target="media/image18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16.png"/><Relationship Id="rId25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14.png"/><Relationship Id="rId12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10.png"/><Relationship Id="rId17" Type="http://schemas.openxmlformats.org/officeDocument/2006/relationships/image" Target="media/image12.png"/><Relationship Id="rId16" Type="http://schemas.openxmlformats.org/officeDocument/2006/relationships/image" Target="media/image3.png"/><Relationship Id="rId19" Type="http://schemas.openxmlformats.org/officeDocument/2006/relationships/image" Target="media/image11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qhbyGfzq+zWVmqd72/Z4BUZfOA==">CgMxLjA4AHIhMWZpTXByMF9aalVvVFdZM2xoMERJZVJQeDMzSEg2YnIy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