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Playwright</w:t>
      </w:r>
    </w:p>
    <w:p>
      <w:pPr>
        <w:spacing w:lineRule="auto"/>
      </w:pPr>
      <w:r>
        <w:rPr>
          <w:b/>
        </w:rPr>
        <w:t xml:space="preserve">Playwright</w:t>
      </w:r>
      <w:r>
        <w:rPr/>
        <w:t xml:space="preserve"> is an open-source </w:t>
      </w:r>
      <w:r>
        <w:rPr>
          <w:b/>
        </w:rPr>
        <w:t xml:space="preserve">browser automation framework</w:t>
      </w:r>
      <w:r>
        <w:rPr/>
        <w:t xml:space="preserve"> developed by </w:t>
      </w:r>
      <w:r>
        <w:rPr>
          <w:b/>
        </w:rPr>
        <w:t xml:space="preserve">Microsoft</w:t>
      </w:r>
      <w:r>
        <w:rPr/>
        <w:t xml:space="preserve">. It is primarily used for </w:t>
      </w:r>
      <w:r>
        <w:rPr>
          <w:b/>
        </w:rPr>
        <w:t xml:space="preserve">end-to-end testing</w:t>
      </w:r>
      <w:r>
        <w:rPr/>
        <w:t xml:space="preserve"> and </w:t>
      </w:r>
      <w:r>
        <w:rPr>
          <w:b/>
        </w:rPr>
        <w:t xml:space="preserve">web scraping</w:t>
      </w:r>
      <w:r>
        <w:rPr/>
        <w:t xml:space="preserve">, allowing developers to automate interactions with web browsers programmatically.</w:t>
      </w:r>
    </w:p>
    <w:p>
      <w:pPr>
        <w:pStyle w:val="Heading3"/>
        <w:spacing w:lineRule="auto"/>
      </w:pPr>
      <w:r>
        <w:rPr/>
        <w:t xml:space="preserve">🔑 Key Features: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Cross-Browser Support</w:t>
      </w:r>
      <w:r>
        <w:rPr/>
        <w:t xml:space="preserve"> – Works with </w:t>
      </w:r>
      <w:r>
        <w:rPr>
          <w:b/>
        </w:rPr>
        <w:t xml:space="preserve">Chromium</w:t>
      </w:r>
      <w:r>
        <w:rPr/>
        <w:t xml:space="preserve">, </w:t>
      </w:r>
      <w:r>
        <w:rPr>
          <w:b/>
        </w:rPr>
        <w:t xml:space="preserve">Firefox</w:t>
      </w:r>
      <w:r>
        <w:rPr/>
        <w:t xml:space="preserve">, and </w:t>
      </w:r>
      <w:r>
        <w:rPr>
          <w:b/>
        </w:rPr>
        <w:t xml:space="preserve">WebKit</w:t>
      </w:r>
      <w:r>
        <w:rPr/>
        <w:t xml:space="preserve"> (Safari), ensuring compatibility across major browsers.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Multi-Language Support</w:t>
      </w:r>
      <w:r>
        <w:rPr/>
        <w:t xml:space="preserve"> – Supports </w:t>
      </w:r>
      <w:r>
        <w:rPr>
          <w:b/>
        </w:rPr>
        <w:t xml:space="preserve">JavaScript/TypeScript</w:t>
      </w:r>
      <w:r>
        <w:rPr/>
        <w:t xml:space="preserve">, </w:t>
      </w:r>
      <w:r>
        <w:rPr>
          <w:b/>
        </w:rPr>
        <w:t xml:space="preserve">Python</w:t>
      </w:r>
      <w:r>
        <w:rPr/>
        <w:t xml:space="preserve">, </w:t>
      </w:r>
      <w:r>
        <w:rPr>
          <w:b/>
        </w:rPr>
        <w:t xml:space="preserve">Java</w:t>
      </w:r>
      <w:r>
        <w:rPr/>
        <w:t xml:space="preserve">, and </w:t>
      </w:r>
      <w:r>
        <w:rPr>
          <w:b/>
        </w:rPr>
        <w:t xml:space="preserve">.NET (C#)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Headless &amp; Headed Mode</w:t>
      </w:r>
      <w:r>
        <w:rPr/>
        <w:t xml:space="preserve"> – Can run browsers in headless mode (without a UI) for faster execution, or in headed mode for visual debugging.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Auto-Waiting</w:t>
      </w:r>
      <w:r>
        <w:rPr/>
        <w:t xml:space="preserve"> – Automatically waits for elements to be ready before performing actions, reducing flaky tests.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Network Interception</w:t>
      </w:r>
      <w:r>
        <w:rPr/>
        <w:t xml:space="preserve"> – Allows mocking and intercepting network requests for controlled testing environments.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Parallel Testing</w:t>
      </w:r>
      <w:r>
        <w:rPr/>
        <w:t xml:space="preserve"> – Supports running multiple tests simultaneously for faster execution.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Screenshots &amp; Video Recording</w:t>
      </w:r>
      <w:r>
        <w:rPr/>
        <w:t xml:space="preserve"> – Can capture screenshots and record videos of test runs for debugging.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Mobile Emulation</w:t>
      </w:r>
      <w:r>
        <w:rPr/>
        <w:t xml:space="preserve"> – Simulates mobile devices and screen sizes.</w:t>
      </w:r>
    </w:p>
    <w:p>
      <w:pPr>
        <w:pStyle w:val="Heading3"/>
        <w:spacing w:lineRule="auto"/>
      </w:pPr>
      <w:r>
        <w:rPr/>
        <w:t xml:space="preserve">🛠️ Common Use Cases: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End-to-End (E2E) Testing</w:t>
      </w:r>
      <w:r>
        <w:rPr/>
        <w:t xml:space="preserve"> – Automating user flows like login, form submissions, and navigation.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Web Scraping</w:t>
      </w:r>
      <w:r>
        <w:rPr/>
        <w:t xml:space="preserve"> – Extracting data from websites.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UI Testing</w:t>
      </w:r>
      <w:r>
        <w:rPr/>
        <w:t xml:space="preserve"> – Verifying that web applications render and behave correctly.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Performance Testing</w:t>
      </w:r>
      <w:r>
        <w:rPr/>
        <w:t xml:space="preserve"> – Measuring page load times and interactions.</w:t>
      </w:r>
    </w:p>
    <w:p>
      <w:pPr>
        <w:pStyle w:val="Heading3"/>
        <w:spacing w:lineRule="auto"/>
      </w:pPr>
      <w:r>
        <w:rPr/>
        <w:t xml:space="preserve">📦 How to Get Started:</w:t>
      </w:r>
    </w:p>
    <w:p>
      <w:pPr>
        <w:spacing w:lineRule="auto"/>
      </w:pPr>
      <w:r>
        <w:rPr/>
        <w:t xml:space="preserve">You can install Playwright via </w:t>
      </w:r>
      <w:r>
        <w:rPr>
          <w:b/>
        </w:rPr>
        <w:t xml:space="preserve">npm</w:t>
      </w:r>
      <w:r>
        <w:rPr/>
        <w:t xml:space="preserve"> for Node.js:</w:t>
      </w:r>
    </w:p>
    <w:p>
      <w:pPr>
        <w:spacing w:lineRule="auto"/>
      </w:pPr>
      <w:r>
        <w:rPr>
          <w:rFonts w:ascii="Courier" w:hAnsi="Courier"/>
        </w:rPr>
        <w:t xml:space="preserve">npm init playwright@latest </w:t>
      </w:r>
    </w:p>
    <w:p>
      <w:pPr>
        <w:spacing w:lineRule="auto"/>
      </w:pPr>
      <w:r>
        <w:rPr/>
        <w:t xml:space="preserve">Or via </w:t>
      </w:r>
      <w:r>
        <w:rPr>
          <w:b/>
        </w:rPr>
        <w:t xml:space="preserve">pip</w:t>
      </w:r>
      <w:r>
        <w:rPr/>
        <w:t xml:space="preserve"> for Python:</w:t>
      </w:r>
    </w:p>
    <w:p>
      <w:pPr>
        <w:spacing w:lineRule="auto"/>
      </w:pPr>
      <w:r>
        <w:rPr>
          <w:rFonts w:ascii="Courier" w:hAnsi="Courier"/>
        </w:rPr>
        <w:t xml:space="preserve">pip install playwright playwright install </w:t>
      </w:r>
    </w:p>
    <w:p>
      <w:pPr>
        <w:spacing w:lineRule="auto"/>
      </w:pPr>
      <w:r>
        <w:rPr/>
        <w:t xml:space="preserve">Playwright is widely regarded as a powerful alternative to </w:t>
      </w:r>
      <w:r>
        <w:rPr>
          <w:b/>
        </w:rPr>
        <w:t xml:space="preserve">Selenium</w:t>
      </w:r>
      <w:r>
        <w:rPr/>
        <w:t xml:space="preserve"> and </w:t>
      </w:r>
      <w:r>
        <w:rPr>
          <w:b/>
        </w:rPr>
        <w:t xml:space="preserve">Cypress</w:t>
      </w:r>
      <w:r>
        <w:rPr/>
        <w:t xml:space="preserve">, offering faster execution, better reliability, and broader browser support. 🚀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2026-05-27T05:05:48.505Z</dcterms:created>
  <dcterms:modified xsi:type="dcterms:W3CDTF">2026-05-27T05:05:48.505Z</dcterms:modified>
</cp:coreProperties>
</file>