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Playwright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and end-to-end testing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allows developers and testers to automate web browsers programmatically. Here's a comprehensive overview:</w:t>
      </w:r>
    </w:p>
    <w:p>
      <w:pPr>
        <w:pStyle w:val="Heading3"/>
        <w:spacing w:lineRule="auto"/>
      </w:pPr>
      <w:r>
        <w:rPr/>
        <w:t xml:space="preserve">🔧 </w:t>
      </w:r>
      <w:r>
        <w:rPr>
          <w:b/>
        </w:rPr>
        <w:t xml:space="preserve">What It Does</w:t>
      </w:r>
    </w:p>
    <w:p>
      <w:pPr>
        <w:spacing w:lineRule="auto"/>
      </w:pPr>
      <w:r>
        <w:rPr/>
        <w:t xml:space="preserve">Playwright enables automated interaction with web browsers — such as clicking buttons, filling forms, navigating pages, and capturing screenshots — making it ideal for </w:t>
      </w:r>
      <w:r>
        <w:rPr>
          <w:b/>
        </w:rPr>
        <w:t xml:space="preserve">testing web applications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🌐 </w:t>
      </w:r>
      <w:r>
        <w:rPr>
          <w:b/>
        </w:rPr>
        <w:t xml:space="preserve">Supported Browsers</w:t>
      </w:r>
    </w:p>
    <w:p>
      <w:pPr>
        <w:spacing w:lineRule="auto"/>
      </w:pPr>
      <w:r>
        <w:rPr/>
        <w:t xml:space="preserve">Playwright supports all major browsers: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Firefox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pStyle w:val="Heading3"/>
        <w:spacing w:lineRule="auto"/>
      </w:pPr>
      <w:r>
        <w:rPr/>
        <w:t xml:space="preserve">💻 </w:t>
      </w:r>
      <w:r>
        <w:rPr>
          <w:b/>
        </w:rPr>
        <w:t xml:space="preserve">Supported Programming Languages</w:t>
      </w:r>
    </w:p>
    <w:p>
      <w:pPr>
        <w:spacing w:lineRule="auto"/>
      </w:pPr>
      <w:r>
        <w:rPr/>
        <w:t xml:space="preserve">Playwright provides official APIs for: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JavaScript / TypeScript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Python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Java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C# (.NET)</w:t>
      </w:r>
    </w:p>
    <w:p>
      <w:pPr>
        <w:pStyle w:val="Heading3"/>
        <w:spacing w:lineRule="auto"/>
      </w:pPr>
      <w:r>
        <w:rPr/>
        <w:t xml:space="preserve">✅ </w:t>
      </w:r>
      <w:r>
        <w:rPr>
          <w:b/>
        </w:rPr>
        <w:t xml:space="preserve">Key Features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Cross-browser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tests across multiple browsers with a single 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Automatically waits for elements to be ready before interacting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Headless &amp; Headed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run with or without a visible browser UI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 Interception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Intercept and modify network requests/responses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Parallel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tests in parallel for faster execution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Screenshots &amp; Videos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 visual evidence during test runs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traces for debugging failed tests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Emulation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Simulate mobile devices and viewports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🆚 </w:t>
      </w:r>
      <w:r>
        <w:rPr>
          <w:b/>
        </w:rPr>
        <w:t xml:space="preserve">Playwright vs. Selenium</w:t>
      </w:r>
    </w:p>
    <w:p>
      <w:pPr>
        <w:numPr>
          <w:ilvl w:val="0"/>
          <w:numId w:val="3"/>
        </w:numPr>
        <w:spacing w:lineRule="auto"/>
      </w:pPr>
      <w:r>
        <w:rPr/>
        <w:t xml:space="preserve">Playwright is generally </w:t>
      </w:r>
      <w:r>
        <w:rPr>
          <w:b/>
        </w:rPr>
        <w:t xml:space="preserve">faster</w:t>
      </w:r>
      <w:r>
        <w:rPr/>
        <w:t xml:space="preserve"> and more </w:t>
      </w:r>
      <w:r>
        <w:rPr>
          <w:b/>
        </w:rPr>
        <w:t xml:space="preserve">reliable</w:t>
      </w:r>
      <w:r>
        <w:rPr/>
        <w:t xml:space="preserve"> than Selenium.</w:t>
      </w:r>
    </w:p>
    <w:p>
      <w:pPr>
        <w:numPr>
          <w:ilvl w:val="0"/>
          <w:numId w:val="3"/>
        </w:numPr>
        <w:spacing w:lineRule="auto"/>
      </w:pPr>
      <w:r>
        <w:rPr/>
        <w:t xml:space="preserve">It has </w:t>
      </w:r>
      <w:r>
        <w:rPr>
          <w:b/>
        </w:rPr>
        <w:t xml:space="preserve">built-in auto-waiting</w:t>
      </w:r>
      <w:r>
        <w:rPr/>
        <w:t xml:space="preserve">, reducing flaky tests.</w:t>
      </w:r>
    </w:p>
    <w:p>
      <w:pPr>
        <w:numPr>
          <w:ilvl w:val="0"/>
          <w:numId w:val="3"/>
        </w:numPr>
        <w:spacing w:lineRule="auto"/>
      </w:pPr>
      <w:r>
        <w:rPr/>
        <w:t xml:space="preserve">It supports </w:t>
      </w:r>
      <w:r>
        <w:rPr>
          <w:b/>
        </w:rPr>
        <w:t xml:space="preserve">modern web features</w:t>
      </w:r>
      <w:r>
        <w:rPr/>
        <w:t xml:space="preserve"> like Shadow DOM and iframes more easily.</w:t>
      </w:r>
    </w:p>
    <w:p>
      <w:pPr>
        <w:pStyle w:val="Heading3"/>
        <w:spacing w:lineRule="auto"/>
      </w:pPr>
      <w:r>
        <w:rPr/>
        <w:t xml:space="preserve">📦 </w:t>
      </w:r>
      <w:r>
        <w:rPr>
          <w:b/>
        </w:rPr>
        <w:t xml:space="preserve">Installation (JavaScript Example)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pStyle w:val="Heading3"/>
        <w:spacing w:lineRule="auto"/>
      </w:pPr>
      <w:r>
        <w:rPr/>
        <w:t xml:space="preserve">🎯 </w:t>
      </w:r>
      <w:r>
        <w:rPr>
          <w:b/>
        </w:rPr>
        <w:t xml:space="preserve">Common Use Cases</w:t>
      </w:r>
    </w:p>
    <w:p>
      <w:pPr>
        <w:numPr>
          <w:ilvl w:val="0"/>
          <w:numId w:val="4"/>
        </w:numPr>
        <w:spacing w:lineRule="auto"/>
      </w:pPr>
      <w:r>
        <w:rPr/>
        <w:t xml:space="preserve">Automated </w:t>
      </w:r>
      <w:r>
        <w:rPr>
          <w:b/>
        </w:rPr>
        <w:t xml:space="preserve">UI/E2E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Performance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CI/CD pipeline integration</w:t>
      </w:r>
    </w:p>
    <w:p>
      <w:pPr>
        <w:spacing w:lineRule="auto"/>
      </w:pPr>
      <w:r>
        <w:rPr/>
        <w:t xml:space="preserve">In summary, Playwright is a </w:t>
      </w:r>
      <w:r>
        <w:rPr>
          <w:b/>
        </w:rPr>
        <w:t xml:space="preserve">powerful, modern, and versatile tool</w:t>
      </w:r>
      <w:r>
        <w:rPr/>
        <w:t xml:space="preserve"> for automating browser interactions and testing web applications across multiple browsers and platforms.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