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🎭 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and end-to-end (E2E) testing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allows developers and testers to automate web browsers for testing, scraping, and other web interactions.</w:t>
      </w:r>
    </w:p>
    <w:p>
      <w:pPr>
        <w:pStyle w:val="Heading3"/>
        <w:spacing w:lineRule="auto"/>
      </w:pPr>
      <w:r>
        <w:rPr/>
        <w:t xml:space="preserve">🔑 Key Features of Playwright: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</w:p>
    <w:p>
      <w:pPr>
        <w:numPr>
          <w:ilvl w:val="1"/>
          <w:numId w:val="2"/>
        </w:numPr>
        <w:spacing w:lineRule="auto"/>
      </w:pPr>
      <w:r>
        <w:rPr/>
        <w:t xml:space="preserve">Supports </w:t>
      </w:r>
      <w:r>
        <w:rPr>
          <w:b/>
        </w:rPr>
        <w:t xml:space="preserve">Chromium</w:t>
      </w:r>
      <w:r>
        <w:rPr/>
        <w:t xml:space="preserve"> (Chrome, Edge),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</w:t>
      </w:r>
      <w:r>
        <w:rPr/>
        <w:t xml:space="preserve"> (Safari) — all with a single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</w:p>
    <w:p>
      <w:pPr>
        <w:numPr>
          <w:ilvl w:val="1"/>
          <w:numId w:val="3"/>
        </w:numPr>
        <w:spacing w:lineRule="auto"/>
      </w:pPr>
      <w:r>
        <w:rPr/>
        <w:t xml:space="preserve">Available in </w:t>
      </w:r>
      <w:r>
        <w:rPr>
          <w:b/>
        </w:rPr>
        <w:t xml:space="preserve">JavaScript/TypeScript</w:t>
      </w:r>
      <w:r>
        <w:rPr/>
        <w:t xml:space="preserve">, </w:t>
      </w:r>
      <w:r>
        <w:rPr>
          <w:b/>
        </w:rPr>
        <w:t xml:space="preserve">Python</w:t>
      </w:r>
      <w:r>
        <w:rPr/>
        <w:t xml:space="preserve">, </w:t>
      </w:r>
      <w:r>
        <w:rPr>
          <w:b/>
        </w:rPr>
        <w:t xml:space="preserve">Java</w:t>
      </w:r>
      <w:r>
        <w:rPr/>
        <w:t xml:space="preserve">, and </w:t>
      </w:r>
      <w:r>
        <w:rPr>
          <w:b/>
        </w:rPr>
        <w:t xml:space="preserve">.NET (C#)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</w:t>
      </w:r>
    </w:p>
    <w:p>
      <w:pPr>
        <w:numPr>
          <w:ilvl w:val="1"/>
          <w:numId w:val="4"/>
        </w:numPr>
        <w:spacing w:lineRule="auto"/>
      </w:pPr>
      <w:r>
        <w:rPr/>
        <w:t xml:space="preserve">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</w:p>
    <w:p>
      <w:pPr>
        <w:numPr>
          <w:ilvl w:val="1"/>
          <w:numId w:val="5"/>
        </w:numPr>
        <w:spacing w:lineRule="auto"/>
      </w:pPr>
      <w:r>
        <w:rPr/>
        <w:t xml:space="preserve">Can run browsers in </w:t>
      </w:r>
      <w:r>
        <w:rPr>
          <w:b/>
        </w:rPr>
        <w:t xml:space="preserve">headless mode</w:t>
      </w:r>
      <w:r>
        <w:rPr/>
        <w:t xml:space="preserve"> (without UI) for faster execution, or </w:t>
      </w:r>
      <w:r>
        <w:rPr>
          <w:b/>
        </w:rPr>
        <w:t xml:space="preserve">headed mode</w:t>
      </w:r>
      <w:r>
        <w:rPr/>
        <w:t xml:space="preserve">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</w:p>
    <w:p>
      <w:pPr>
        <w:numPr>
          <w:ilvl w:val="1"/>
          <w:numId w:val="6"/>
        </w:numPr>
        <w:spacing w:lineRule="auto"/>
      </w:pPr>
      <w:r>
        <w:rPr/>
        <w:t xml:space="preserve">Allows mocking and intercepting </w:t>
      </w:r>
      <w:r>
        <w:rPr>
          <w:b/>
        </w:rPr>
        <w:t xml:space="preserve">network requests and responses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 Execution</w:t>
      </w:r>
    </w:p>
    <w:p>
      <w:pPr>
        <w:numPr>
          <w:ilvl w:val="1"/>
          <w:numId w:val="7"/>
        </w:numPr>
        <w:spacing w:lineRule="auto"/>
      </w:pPr>
      <w:r>
        <w:rPr/>
        <w:t xml:space="preserve">Supports running tests </w:t>
      </w:r>
      <w:r>
        <w:rPr>
          <w:b/>
        </w:rPr>
        <w:t xml:space="preserve">in parallel</w:t>
      </w:r>
      <w:r>
        <w:rPr/>
        <w:t xml:space="preserve"> across multiple browsers and devices simultaneously.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 Recording</w:t>
      </w:r>
    </w:p>
    <w:p>
      <w:pPr>
        <w:numPr>
          <w:ilvl w:val="1"/>
          <w:numId w:val="8"/>
        </w:numPr>
        <w:spacing w:lineRule="auto"/>
      </w:pPr>
      <w:r>
        <w:rPr/>
        <w:t xml:space="preserve">Can capture </w:t>
      </w:r>
      <w:r>
        <w:rPr>
          <w:b/>
        </w:rPr>
        <w:t xml:space="preserve">screenshots</w:t>
      </w:r>
      <w:r>
        <w:rPr/>
        <w:t xml:space="preserve">, record </w:t>
      </w:r>
      <w:r>
        <w:rPr>
          <w:b/>
        </w:rPr>
        <w:t xml:space="preserve">videos</w:t>
      </w:r>
      <w:r>
        <w:rPr/>
        <w:t xml:space="preserve">, and generate </w:t>
      </w:r>
      <w:r>
        <w:rPr>
          <w:b/>
        </w:rPr>
        <w:t xml:space="preserve">trace files</w:t>
      </w:r>
      <w:r>
        <w:rPr/>
        <w:t xml:space="preserve">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</w:p>
    <w:p>
      <w:pPr>
        <w:numPr>
          <w:ilvl w:val="1"/>
          <w:numId w:val="9"/>
        </w:numPr>
        <w:spacing w:lineRule="auto"/>
      </w:pPr>
      <w:r>
        <w:rPr/>
        <w:t xml:space="preserve">Supports emulation of </w:t>
      </w:r>
      <w:r>
        <w:rPr>
          <w:b/>
        </w:rPr>
        <w:t xml:space="preserve">mobile devices</w:t>
      </w:r>
      <w:r>
        <w:rPr/>
        <w:t xml:space="preserve"> with different screen sizes and touch events.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Codegen (Code Generator)</w:t>
      </w:r>
    </w:p>
    <w:p>
      <w:pPr>
        <w:numPr>
          <w:ilvl w:val="1"/>
          <w:numId w:val="10"/>
        </w:numPr>
        <w:spacing w:lineRule="auto"/>
      </w:pPr>
      <w:r>
        <w:rPr/>
        <w:t xml:space="preserve">Includes a built-in tool to </w:t>
      </w:r>
      <w:r>
        <w:rPr>
          <w:b/>
        </w:rPr>
        <w:t xml:space="preserve">record user interactions</w:t>
      </w:r>
      <w:r>
        <w:rPr/>
        <w:t xml:space="preserve"> and auto-generate test scripts.</w:t>
      </w:r>
    </w:p>
    <w:p>
      <w:pPr>
        <w:pStyle w:val="Heading3"/>
        <w:spacing w:lineRule="auto"/>
      </w:pPr>
      <w:r>
        <w:rPr/>
        <w:t xml:space="preserve">🚀 Common Use Cases: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UI Automation</w:t>
      </w:r>
      <w:r>
        <w:rPr/>
        <w:t xml:space="preserve"> for repetitive browser tasks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Visual Regression Testing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Performance Testing</w:t>
      </w:r>
    </w:p>
    <w:p>
      <w:pPr>
        <w:pStyle w:val="Heading3"/>
        <w:spacing w:lineRule="auto"/>
      </w:pPr>
      <w:r>
        <w:rPr/>
        <w:t xml:space="preserve">🆚 Playwright vs. Selenium: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Chromium, Firefox, WebKit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major browsers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JS, TS, Python, Java,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 languages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Emulation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powerful, modern, and reliable tool for </w:t>
      </w:r>
      <w:r>
        <w:rPr>
          <w:b/>
        </w:rPr>
        <w:t xml:space="preserve">web test automation</w:t>
      </w:r>
      <w:r>
        <w:rPr/>
        <w:t xml:space="preserve">, widely adopted in the software development industry for its speed, flexibility, and ease of use. 🎭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