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pStyle w:val="Heading2"/>
        <w:spacing w:lineRule="auto"/>
      </w:pPr>
      <w:r>
        <w:rPr/>
        <w:t xml:space="preserve">What is Playwright? 🎭</w:t>
      </w:r>
    </w:p>
    <w:p>
      <w:pPr>
        <w:spacing w:lineRule="auto"/>
      </w:pPr>
      <w:r>
        <w:rPr>
          <w:b/>
        </w:rPr>
        <w:t xml:space="preserve">Playwright</w:t>
      </w:r>
      <w:r>
        <w:rPr/>
        <w:t xml:space="preserve"> is an open-source </w:t>
      </w:r>
      <w:r>
        <w:rPr>
          <w:b/>
        </w:rPr>
        <w:t xml:space="preserve">browser automation framework</w:t>
      </w:r>
      <w:r>
        <w:rPr/>
        <w:t xml:space="preserve"> developed by </w:t>
      </w:r>
      <w:r>
        <w:rPr>
          <w:b/>
        </w:rPr>
        <w:t xml:space="preserve">Microsoft</w:t>
      </w:r>
      <w:r>
        <w:rPr/>
        <w:t xml:space="preserve">. It is designed for end-to-end testing and automation of web applications. Here's a comprehensive overview:</w:t>
      </w:r>
    </w:p>
    <w:p>
      <w:pPr>
        <w:pStyle w:val="Heading3"/>
        <w:spacing w:lineRule="auto"/>
      </w:pPr>
      <w:r>
        <w:rPr/>
        <w:t xml:space="preserve">🔹 Key Features: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Cross-Browser Support</w:t>
      </w:r>
      <w:r>
        <w:rPr/>
        <w:t xml:space="preserve"> – Works with </w:t>
      </w:r>
      <w:r>
        <w:rPr>
          <w:b/>
        </w:rPr>
        <w:t xml:space="preserve">Chromium</w:t>
      </w:r>
      <w:r>
        <w:rPr/>
        <w:t xml:space="preserve">, </w:t>
      </w:r>
      <w:r>
        <w:rPr>
          <w:b/>
        </w:rPr>
        <w:t xml:space="preserve">Firefox</w:t>
      </w:r>
      <w:r>
        <w:rPr/>
        <w:t xml:space="preserve">, and </w:t>
      </w:r>
      <w:r>
        <w:rPr>
          <w:b/>
        </w:rPr>
        <w:t xml:space="preserve">WebKit</w:t>
      </w:r>
      <w:r>
        <w:rPr/>
        <w:t xml:space="preserve"> (Safari), ensuring broad browser coverage.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Cross-Language Support</w:t>
      </w:r>
      <w:r>
        <w:rPr/>
        <w:t xml:space="preserve"> – Available in multiple programming languages including </w:t>
      </w:r>
      <w:r>
        <w:rPr>
          <w:b/>
        </w:rPr>
        <w:t xml:space="preserve">JavaScript/TypeScript</w:t>
      </w:r>
      <w:r>
        <w:rPr/>
        <w:t xml:space="preserve">, </w:t>
      </w:r>
      <w:r>
        <w:rPr>
          <w:b/>
        </w:rPr>
        <w:t xml:space="preserve">Python</w:t>
      </w:r>
      <w:r>
        <w:rPr/>
        <w:t xml:space="preserve">, </w:t>
      </w:r>
      <w:r>
        <w:rPr>
          <w:b/>
        </w:rPr>
        <w:t xml:space="preserve">Java</w:t>
      </w:r>
      <w:r>
        <w:rPr/>
        <w:t xml:space="preserve">, and </w:t>
      </w:r>
      <w:r>
        <w:rPr>
          <w:b/>
        </w:rPr>
        <w:t xml:space="preserve">.NET (C#)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Cross-Platform</w:t>
      </w:r>
      <w:r>
        <w:rPr/>
        <w:t xml:space="preserve"> – Runs on </w:t>
      </w:r>
      <w:r>
        <w:rPr>
          <w:b/>
        </w:rPr>
        <w:t xml:space="preserve">Windows</w:t>
      </w:r>
      <w:r>
        <w:rPr/>
        <w:t xml:space="preserve">, </w:t>
      </w:r>
      <w:r>
        <w:rPr>
          <w:b/>
        </w:rPr>
        <w:t xml:space="preserve">macOS</w:t>
      </w:r>
      <w:r>
        <w:rPr/>
        <w:t xml:space="preserve">, and </w:t>
      </w:r>
      <w:r>
        <w:rPr>
          <w:b/>
        </w:rPr>
        <w:t xml:space="preserve">Linux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Auto-Wait Mechanism</w:t>
      </w:r>
      <w:r>
        <w:rPr/>
        <w:t xml:space="preserve"> – Automatically waits for elements to be ready before performing actions, reducing flaky tests.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Headless &amp; Headed Modes</w:t>
      </w:r>
      <w:r>
        <w:rPr/>
        <w:t xml:space="preserve"> – Can run browsers in headless mode (no UI) for CI/CD pipelines or headed mode for debugging.</w:t>
      </w:r>
    </w:p>
    <w:p>
      <w:pPr>
        <w:pStyle w:val="Heading3"/>
        <w:spacing w:lineRule="auto"/>
      </w:pPr>
      <w:r>
        <w:rPr/>
        <w:t xml:space="preserve">🔹 Core Capabilities: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End-to-End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Simulates real user interactions on web pages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Network Interception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Intercept and modify network requests/responses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Screenshots &amp; Videos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Capture screenshots and record test videos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Multi-Tab &amp; Multi-Window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Handle multiple browser tabs/windows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Mobile Emulation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Emulate mobile devices and screen sizes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API Testing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Send and validate HTTP requests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🔹 Why Use Playwright?</w:t>
      </w:r>
    </w:p>
    <w:p>
      <w:pPr>
        <w:numPr>
          <w:ilvl w:val="0"/>
          <w:numId w:val="2"/>
        </w:numPr>
        <w:spacing w:lineRule="auto"/>
      </w:pPr>
      <w:r>
        <w:rPr/>
        <w:t xml:space="preserve">Faster and more </w:t>
      </w:r>
      <w:r>
        <w:rPr>
          <w:b/>
        </w:rPr>
        <w:t xml:space="preserve">reliable</w:t>
      </w:r>
      <w:r>
        <w:rPr/>
        <w:t xml:space="preserve"> than older tools like Selenium.</w:t>
      </w:r>
    </w:p>
    <w:p>
      <w:pPr>
        <w:numPr>
          <w:ilvl w:val="0"/>
          <w:numId w:val="2"/>
        </w:numPr>
        <w:spacing w:lineRule="auto"/>
      </w:pPr>
      <w:r>
        <w:rPr/>
        <w:t xml:space="preserve">Built-in </w:t>
      </w:r>
      <w:r>
        <w:rPr>
          <w:b/>
        </w:rPr>
        <w:t xml:space="preserve">test runner</w:t>
      </w:r>
      <w:r>
        <w:rPr/>
        <w:t xml:space="preserve"> (</w:t>
      </w:r>
      <w:r>
        <w:rPr/>
        <w:t xml:space="preserve">@playwright/test</w:t>
      </w:r>
      <w:r>
        <w:rPr/>
        <w:t xml:space="preserve">) with parallel execution support.</w:t>
      </w:r>
    </w:p>
    <w:p>
      <w:pPr>
        <w:numPr>
          <w:ilvl w:val="0"/>
          <w:numId w:val="2"/>
        </w:numPr>
        <w:spacing w:lineRule="auto"/>
      </w:pPr>
      <w:r>
        <w:rPr/>
        <w:t xml:space="preserve">Excellent </w:t>
      </w:r>
      <w:r>
        <w:rPr>
          <w:b/>
        </w:rPr>
        <w:t xml:space="preserve">debugging tools</w:t>
      </w:r>
      <w:r>
        <w:rPr/>
        <w:t xml:space="preserve"> like Playwright Inspector and Trace Viewer.</w:t>
      </w:r>
    </w:p>
    <w:p>
      <w:pPr>
        <w:numPr>
          <w:ilvl w:val="0"/>
          <w:numId w:val="2"/>
        </w:numPr>
        <w:spacing w:lineRule="auto"/>
      </w:pPr>
      <w:r>
        <w:rPr/>
        <w:t xml:space="preserve">Strong </w:t>
      </w:r>
      <w:r>
        <w:rPr>
          <w:b/>
        </w:rPr>
        <w:t xml:space="preserve">community and Microsoft backing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🔹 Common Use Cases: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Automated UI Testing</w:t>
      </w:r>
      <w:r>
        <w:rPr/>
        <w:t xml:space="preserve"> of web applications.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Web Scraping</w:t>
      </w:r>
      <w:r>
        <w:rPr/>
        <w:t xml:space="preserve"> and data extraction.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Performance Monitoring</w:t>
      </w:r>
      <w:r>
        <w:rPr/>
        <w:t xml:space="preserve"> of web pages.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Regression Testing</w:t>
      </w:r>
      <w:r>
        <w:rPr/>
        <w:t xml:space="preserve"> in CI/CD pipelines.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 is a powerful, modern tool for automating and testing web browsers</w:t>
      </w:r>
      <w:r>
        <w:rPr/>
        <w:t xml:space="preserve">, making it a top choice for developers and QA engineers building reliable web applications.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2026-05-27T05:05:48.505Z</dcterms:created>
  <dcterms:modified xsi:type="dcterms:W3CDTF">2026-05-27T05:05:48.505Z</dcterms:modified>
</cp:coreProperties>
</file>