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I’m ready to help, but I don’t have any content from the Uno_Rulebook in my knowledge base right now, so I can’t provide official UNO rules from that source.</w:t>
      </w:r>
    </w:p>
    <w:p>
      <w:pPr>
        <w:spacing w:lineRule="auto"/>
      </w:pPr>
      <w:r>
        <w:rPr/>
        <w:t xml:space="preserve">Would you like to:</w:t>
      </w:r>
    </w:p>
    <w:p>
      <w:pPr>
        <w:numPr>
          <w:ilvl w:val="0"/>
          <w:numId w:val="1"/>
        </w:numPr>
        <w:spacing w:lineRule="auto"/>
      </w:pPr>
      <w:r>
        <w:rPr/>
        <w:t xml:space="preserve">Upload or paste the Uno rulebook (or the specific rule text) so I can answer from it; or  </w:t>
      </w:r>
    </w:p>
    <w:p>
      <w:pPr>
        <w:numPr>
          <w:ilvl w:val="0"/>
          <w:numId w:val="1"/>
        </w:numPr>
        <w:spacing w:lineRule="auto"/>
      </w:pPr>
      <w:r>
        <w:rPr/>
        <w:t xml:space="preserve">Allow me to look up the official UNO rules on the web and summarize them for you (I’ll perform a web search and cite what I find)?</w:t>
      </w:r>
    </w:p>
    <w:p>
      <w:pPr>
        <w:spacing w:lineRule="auto"/>
      </w:pPr>
      <w:r>
        <w:rPr/>
        <w:t xml:space="preserve">Tell me which you prefer and I’ll proceed.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2026-06-01T05:43:43.797Z</dcterms:created>
  <dcterms:modified xsi:type="dcterms:W3CDTF">2026-06-01T05:43:43.797Z</dcterms:modified>
</cp:coreProperties>
</file>