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3CA" w:rsidRDefault="00BD3370">
      <w:pPr>
        <w:tabs>
          <w:tab w:val="center" w:pos="4849"/>
          <w:tab w:val="center" w:pos="7736"/>
          <w:tab w:val="right" w:pos="9878"/>
        </w:tabs>
        <w:spacing w:after="27" w:line="259" w:lineRule="auto"/>
        <w:ind w:left="0" w:right="-235" w:firstLine="0"/>
      </w:pPr>
      <w:r>
        <w:tab/>
      </w:r>
      <w:r>
        <w:rPr>
          <w:sz w:val="18"/>
        </w:rPr>
        <w:t xml:space="preserve"> </w:t>
      </w:r>
      <w:r>
        <w:rPr>
          <w:sz w:val="18"/>
        </w:rPr>
        <w:tab/>
        <w:t xml:space="preserve"> </w:t>
      </w:r>
      <w:r>
        <w:rPr>
          <w:sz w:val="18"/>
        </w:rPr>
        <w:tab/>
      </w:r>
    </w:p>
    <w:p w:rsidR="00CF13CA" w:rsidRDefault="00BD3370" w:rsidP="000F4EC2">
      <w:pPr>
        <w:spacing w:after="0" w:line="259" w:lineRule="auto"/>
        <w:ind w:left="0" w:firstLine="0"/>
      </w:pPr>
      <w:r>
        <w:rPr>
          <w:rFonts w:ascii="Times New Roman" w:eastAsia="Times New Roman" w:hAnsi="Times New Roman" w:cs="Times New Roman"/>
          <w:sz w:val="24"/>
        </w:rPr>
        <w:t xml:space="preserve"> </w:t>
      </w:r>
      <w:r>
        <w:rPr>
          <w:sz w:val="32"/>
        </w:rPr>
        <w:t>Message Implementation Guideline</w:t>
      </w:r>
      <w:r>
        <w:rPr>
          <w:rFonts w:ascii="Times New Roman" w:eastAsia="Times New Roman" w:hAnsi="Times New Roman" w:cs="Times New Roman"/>
          <w:sz w:val="24"/>
        </w:rPr>
        <w:t xml:space="preserve"> </w:t>
      </w:r>
    </w:p>
    <w:p w:rsidR="00CF13CA" w:rsidRDefault="00BD3370">
      <w:pPr>
        <w:spacing w:after="0" w:line="259" w:lineRule="auto"/>
        <w:ind w:left="0" w:firstLine="0"/>
      </w:pPr>
      <w:r>
        <w:rPr>
          <w:b/>
          <w:color w:val="365F91"/>
          <w:sz w:val="40"/>
        </w:rPr>
        <w:t>pain.001.001.03</w:t>
      </w:r>
      <w:r>
        <w:rPr>
          <w:rFonts w:ascii="Arial" w:eastAsia="Arial" w:hAnsi="Arial" w:cs="Arial"/>
          <w:sz w:val="18"/>
        </w:rPr>
        <w:t xml:space="preserve"> </w:t>
      </w:r>
    </w:p>
    <w:p w:rsidR="00CF13CA" w:rsidRDefault="00BD3370">
      <w:pPr>
        <w:spacing w:after="437" w:line="265" w:lineRule="auto"/>
        <w:ind w:left="-5"/>
      </w:pPr>
      <w:r>
        <w:rPr>
          <w:sz w:val="28"/>
        </w:rPr>
        <w:t xml:space="preserve">CustomerCreditTransferInitiationV03 </w:t>
      </w:r>
    </w:p>
    <w:p w:rsidR="000F4EC2" w:rsidRDefault="000F4EC2">
      <w:pPr>
        <w:spacing w:after="160" w:line="259" w:lineRule="auto"/>
        <w:ind w:left="0" w:firstLine="0"/>
      </w:pPr>
      <w:r>
        <w:br w:type="page"/>
      </w:r>
    </w:p>
    <w:p w:rsidR="000F4EC2" w:rsidRPr="000F4EC2" w:rsidRDefault="000F4EC2" w:rsidP="000F4EC2"/>
    <w:tbl>
      <w:tblPr>
        <w:tblStyle w:val="TableGrid"/>
        <w:tblW w:w="15354" w:type="dxa"/>
        <w:tblInd w:w="-695" w:type="dxa"/>
        <w:tblCellMar>
          <w:top w:w="4" w:type="dxa"/>
          <w:left w:w="0" w:type="dxa"/>
          <w:bottom w:w="4" w:type="dxa"/>
          <w:right w:w="7" w:type="dxa"/>
        </w:tblCellMar>
        <w:tblLook w:val="04A0" w:firstRow="1" w:lastRow="0" w:firstColumn="1" w:lastColumn="0" w:noHBand="0" w:noVBand="1"/>
      </w:tblPr>
      <w:tblGrid>
        <w:gridCol w:w="655"/>
        <w:gridCol w:w="8"/>
        <w:gridCol w:w="10"/>
        <w:gridCol w:w="14"/>
        <w:gridCol w:w="26"/>
        <w:gridCol w:w="24"/>
        <w:gridCol w:w="34"/>
        <w:gridCol w:w="328"/>
        <w:gridCol w:w="33"/>
        <w:gridCol w:w="23"/>
        <w:gridCol w:w="36"/>
        <w:gridCol w:w="45"/>
        <w:gridCol w:w="76"/>
        <w:gridCol w:w="2684"/>
        <w:gridCol w:w="66"/>
        <w:gridCol w:w="1214"/>
        <w:gridCol w:w="182"/>
        <w:gridCol w:w="43"/>
        <w:gridCol w:w="71"/>
        <w:gridCol w:w="601"/>
        <w:gridCol w:w="16"/>
        <w:gridCol w:w="9"/>
        <w:gridCol w:w="62"/>
        <w:gridCol w:w="27"/>
        <w:gridCol w:w="35"/>
        <w:gridCol w:w="19"/>
        <w:gridCol w:w="656"/>
        <w:gridCol w:w="34"/>
        <w:gridCol w:w="3552"/>
        <w:gridCol w:w="95"/>
        <w:gridCol w:w="4676"/>
      </w:tblGrid>
      <w:tr w:rsidR="00CF13CA" w:rsidTr="000F4EC2">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95B3D7"/>
          </w:tcPr>
          <w:p w:rsidR="00CF13CA" w:rsidRDefault="00BD3370">
            <w:pPr>
              <w:spacing w:after="0" w:line="259" w:lineRule="auto"/>
              <w:ind w:left="12" w:firstLine="0"/>
              <w:jc w:val="center"/>
            </w:pPr>
            <w:r>
              <w:t xml:space="preserve"> </w:t>
            </w:r>
            <w:proofErr w:type="gramStart"/>
            <w:r>
              <w:rPr>
                <w:rFonts w:ascii="Tahoma" w:eastAsia="Tahoma" w:hAnsi="Tahoma" w:cs="Tahoma"/>
                <w:b/>
                <w:sz w:val="16"/>
              </w:rPr>
              <w:t>ISO  Index</w:t>
            </w:r>
            <w:proofErr w:type="gramEnd"/>
            <w:r>
              <w:rPr>
                <w:rFonts w:ascii="Tahoma" w:eastAsia="Tahoma" w:hAnsi="Tahoma" w:cs="Tahoma"/>
                <w:b/>
                <w:sz w:val="16"/>
              </w:rPr>
              <w:t xml:space="preserve">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95B3D7"/>
            <w:vAlign w:val="bottom"/>
          </w:tcPr>
          <w:p w:rsidR="00CF13CA" w:rsidRDefault="00BD3370">
            <w:pPr>
              <w:spacing w:after="0" w:line="259" w:lineRule="auto"/>
              <w:ind w:left="9" w:firstLine="0"/>
              <w:jc w:val="center"/>
            </w:pPr>
            <w:r>
              <w:rPr>
                <w:rFonts w:ascii="Tahoma" w:eastAsia="Tahoma" w:hAnsi="Tahoma" w:cs="Tahoma"/>
                <w:b/>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95B3D7"/>
          </w:tcPr>
          <w:p w:rsidR="00CF13CA" w:rsidRDefault="00BD3370">
            <w:pPr>
              <w:spacing w:after="0" w:line="259" w:lineRule="auto"/>
              <w:ind w:left="41" w:firstLine="0"/>
              <w:jc w:val="center"/>
            </w:pPr>
            <w:r>
              <w:rPr>
                <w:rFonts w:ascii="Tahoma" w:eastAsia="Tahoma" w:hAnsi="Tahoma" w:cs="Tahoma"/>
                <w:b/>
                <w:color w:val="16365C"/>
                <w:sz w:val="16"/>
              </w:rPr>
              <w:t>pain.001.001.03 Payment Initiation</w:t>
            </w:r>
            <w:r>
              <w:rPr>
                <w:rFonts w:ascii="Tahoma" w:eastAsia="Tahoma" w:hAnsi="Tahoma" w:cs="Tahoma"/>
                <w:b/>
                <w:sz w:val="16"/>
              </w:rPr>
              <w:t xml:space="preserve"> Message Item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95B3D7"/>
            <w:vAlign w:val="bottom"/>
          </w:tcPr>
          <w:p w:rsidR="00CF13CA" w:rsidRDefault="00BD3370">
            <w:pPr>
              <w:spacing w:after="0" w:line="259" w:lineRule="auto"/>
              <w:ind w:left="11" w:firstLine="0"/>
              <w:jc w:val="center"/>
            </w:pPr>
            <w:r>
              <w:rPr>
                <w:rFonts w:ascii="Tahoma" w:eastAsia="Tahoma" w:hAnsi="Tahoma" w:cs="Tahoma"/>
                <w:b/>
                <w:sz w:val="16"/>
              </w:rPr>
              <w:t xml:space="preserve">XML Tag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95B3D7"/>
            <w:vAlign w:val="bottom"/>
          </w:tcPr>
          <w:p w:rsidR="00CF13CA" w:rsidRDefault="00BD3370">
            <w:pPr>
              <w:spacing w:after="0" w:line="259" w:lineRule="auto"/>
              <w:ind w:left="11" w:firstLine="0"/>
              <w:jc w:val="center"/>
            </w:pPr>
            <w:proofErr w:type="spellStart"/>
            <w:r>
              <w:rPr>
                <w:rFonts w:ascii="Tahoma" w:eastAsia="Tahoma" w:hAnsi="Tahoma" w:cs="Tahoma"/>
                <w:b/>
                <w:sz w:val="16"/>
              </w:rPr>
              <w:t>Mult</w:t>
            </w:r>
            <w:proofErr w:type="spellEnd"/>
            <w:r>
              <w:rPr>
                <w:rFonts w:ascii="Tahoma" w:eastAsia="Tahoma" w:hAnsi="Tahoma" w:cs="Tahoma"/>
                <w:b/>
                <w:sz w:val="16"/>
              </w:rPr>
              <w:t xml:space="preserve">. </w:t>
            </w:r>
          </w:p>
        </w:tc>
        <w:tc>
          <w:tcPr>
            <w:tcW w:w="3552" w:type="dxa"/>
            <w:tcBorders>
              <w:top w:val="single" w:sz="4" w:space="0" w:color="000000"/>
              <w:left w:val="single" w:sz="4" w:space="0" w:color="000000"/>
              <w:bottom w:val="single" w:sz="4" w:space="0" w:color="000000"/>
              <w:right w:val="single" w:sz="4" w:space="0" w:color="000000"/>
            </w:tcBorders>
            <w:shd w:val="clear" w:color="auto" w:fill="95B3D7"/>
            <w:vAlign w:val="bottom"/>
          </w:tcPr>
          <w:p w:rsidR="00CF13CA" w:rsidRDefault="00BD3370">
            <w:pPr>
              <w:spacing w:after="0" w:line="259" w:lineRule="auto"/>
              <w:ind w:left="9" w:firstLine="0"/>
              <w:jc w:val="center"/>
            </w:pPr>
            <w:r>
              <w:rPr>
                <w:rFonts w:ascii="Tahoma" w:eastAsia="Tahoma" w:hAnsi="Tahoma" w:cs="Tahoma"/>
                <w:b/>
                <w:sz w:val="16"/>
              </w:rPr>
              <w:t xml:space="preserve">Type </w:t>
            </w:r>
          </w:p>
        </w:tc>
        <w:tc>
          <w:tcPr>
            <w:tcW w:w="4771" w:type="dxa"/>
            <w:gridSpan w:val="2"/>
            <w:tcBorders>
              <w:top w:val="single" w:sz="4" w:space="0" w:color="000000"/>
              <w:left w:val="single" w:sz="4" w:space="0" w:color="000000"/>
              <w:bottom w:val="single" w:sz="4" w:space="0" w:color="000000"/>
              <w:right w:val="single" w:sz="4" w:space="0" w:color="000000"/>
            </w:tcBorders>
            <w:shd w:val="clear" w:color="auto" w:fill="95B3D7"/>
            <w:vAlign w:val="bottom"/>
          </w:tcPr>
          <w:p w:rsidR="00CF13CA" w:rsidRDefault="00BD3370">
            <w:pPr>
              <w:spacing w:after="0" w:line="259" w:lineRule="auto"/>
              <w:ind w:left="11" w:firstLine="0"/>
              <w:jc w:val="center"/>
            </w:pPr>
            <w:r>
              <w:rPr>
                <w:rFonts w:ascii="Tahoma" w:eastAsia="Tahoma" w:hAnsi="Tahoma" w:cs="Tahoma"/>
                <w:b/>
                <w:sz w:val="16"/>
              </w:rPr>
              <w:t xml:space="preserve">Bank comment </w:t>
            </w:r>
          </w:p>
        </w:tc>
      </w:tr>
      <w:tr w:rsidR="00CF13CA" w:rsidTr="000F4EC2">
        <w:trPr>
          <w:trHeight w:val="39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7" w:firstLine="0"/>
            </w:pPr>
            <w:r>
              <w:rPr>
                <w:rFonts w:ascii="Tahoma" w:eastAsia="Tahoma" w:hAnsi="Tahoma" w:cs="Tahoma"/>
                <w:sz w:val="16"/>
              </w:rPr>
              <w:t xml:space="preserve">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8" w:firstLine="0"/>
            </w:pPr>
            <w:r>
              <w:rPr>
                <w:rFonts w:ascii="Tahoma" w:eastAsia="Tahoma" w:hAnsi="Tahoma" w:cs="Tahoma"/>
                <w:b/>
                <w:sz w:val="16"/>
              </w:rPr>
              <w:t xml:space="preserve">Customer Credit Transfer Initiation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CstmrCdtTrfInitn</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9" w:firstLine="0"/>
            </w:pPr>
            <w:r>
              <w:rPr>
                <w:rFonts w:ascii="Tahoma" w:eastAsia="Tahoma" w:hAnsi="Tahoma" w:cs="Tahoma"/>
                <w:sz w:val="16"/>
              </w:rPr>
              <w:t xml:space="preserve">  </w:t>
            </w:r>
          </w:p>
        </w:tc>
        <w:tc>
          <w:tcPr>
            <w:tcW w:w="3552" w:type="dxa"/>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9" w:firstLine="0"/>
            </w:pPr>
            <w:r>
              <w:rPr>
                <w:rFonts w:ascii="Tahoma" w:eastAsia="Tahoma" w:hAnsi="Tahoma" w:cs="Tahoma"/>
                <w:sz w:val="16"/>
              </w:rPr>
              <w:t xml:space="preserve">CustomerCreditTransferInitiationV03 </w:t>
            </w:r>
          </w:p>
        </w:tc>
        <w:tc>
          <w:tcPr>
            <w:tcW w:w="4771" w:type="dxa"/>
            <w:gridSpan w:val="2"/>
            <w:tcBorders>
              <w:top w:val="single" w:sz="4" w:space="0" w:color="000000"/>
              <w:left w:val="single" w:sz="4" w:space="0" w:color="000000"/>
              <w:bottom w:val="single" w:sz="4" w:space="0" w:color="000000"/>
              <w:right w:val="single" w:sz="4" w:space="0" w:color="000000"/>
            </w:tcBorders>
            <w:shd w:val="clear" w:color="auto" w:fill="B8CCE4"/>
          </w:tcPr>
          <w:p w:rsidR="00CF13CA" w:rsidRDefault="00BD3370">
            <w:pPr>
              <w:spacing w:after="0" w:line="259" w:lineRule="auto"/>
              <w:ind w:left="109" w:firstLine="0"/>
            </w:pPr>
            <w:r>
              <w:rPr>
                <w:rFonts w:ascii="Tahoma" w:eastAsia="Tahoma" w:hAnsi="Tahoma" w:cs="Tahoma"/>
                <w:sz w:val="16"/>
              </w:rPr>
              <w:t xml:space="preserve">Used to request movement of funds from debtor's account to a creditor. </w:t>
            </w:r>
          </w:p>
        </w:tc>
      </w:tr>
      <w:tr w:rsidR="00CF13CA" w:rsidTr="000F4EC2">
        <w:trPr>
          <w:trHeight w:val="202"/>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1.0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proofErr w:type="spellStart"/>
            <w:r>
              <w:rPr>
                <w:rFonts w:ascii="Tahoma" w:eastAsia="Tahoma" w:hAnsi="Tahoma" w:cs="Tahoma"/>
                <w:color w:val="0000FF"/>
                <w:sz w:val="16"/>
              </w:rPr>
              <w:t>GroupHeader</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GrpHdr</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GroupHeader32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
        </w:tc>
      </w:tr>
      <w:tr w:rsidR="00CF13CA" w:rsidTr="000F4EC2">
        <w:trPr>
          <w:trHeight w:val="397"/>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1.1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MessageIdentification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MsgId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right="15" w:firstLine="0"/>
            </w:pPr>
            <w:r>
              <w:rPr>
                <w:rFonts w:ascii="Tahoma" w:eastAsia="Tahoma" w:hAnsi="Tahoma" w:cs="Tahoma"/>
                <w:sz w:val="16"/>
              </w:rPr>
              <w:t xml:space="preserve">This Id will be stored for 90 days and will be used for duplicate control. Will be returned in status report. </w:t>
            </w:r>
          </w:p>
        </w:tc>
      </w:tr>
      <w:tr w:rsidR="00CF13CA"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1.2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CreationDateTime</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CreDtTm</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proofErr w:type="spellStart"/>
            <w:r>
              <w:rPr>
                <w:rFonts w:ascii="Tahoma" w:eastAsia="Tahoma" w:hAnsi="Tahoma" w:cs="Tahoma"/>
                <w:sz w:val="16"/>
              </w:rPr>
              <w:t>ISODateTime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
        </w:tc>
      </w:tr>
      <w:tr w:rsidR="00CF13CA" w:rsidTr="000F4EC2">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1.6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NumberOfTransactions</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NbOfTxs</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Max15NumericText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
        </w:tc>
      </w:tr>
      <w:tr w:rsidR="00CF13CA" w:rsidTr="000F4EC2">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1.8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InitiatingParty</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InitgPty</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
        </w:tc>
      </w:tr>
      <w:tr w:rsidR="00CF13CA" w:rsidTr="000F4EC2">
        <w:trPr>
          <w:trHeight w:val="979"/>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9.1.0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Name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&lt;Nm&gt;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b/>
                <w:sz w:val="16"/>
              </w:rPr>
              <w:t>Russia:</w:t>
            </w:r>
            <w:r>
              <w:rPr>
                <w:rFonts w:ascii="Tahoma" w:eastAsia="Tahoma" w:hAnsi="Tahoma" w:cs="Tahoma"/>
                <w:sz w:val="16"/>
              </w:rPr>
              <w:t xml:space="preserve"> </w:t>
            </w:r>
          </w:p>
          <w:p w:rsidR="00CF13CA" w:rsidRDefault="00BD3370">
            <w:pPr>
              <w:spacing w:after="0" w:line="259" w:lineRule="auto"/>
              <w:ind w:left="109" w:firstLine="0"/>
            </w:pPr>
            <w:r>
              <w:rPr>
                <w:rFonts w:ascii="Tahoma" w:eastAsia="Tahoma" w:hAnsi="Tahoma" w:cs="Tahoma"/>
                <w:sz w:val="16"/>
              </w:rPr>
              <w:t xml:space="preserve">This must include the name of the customer holding the corporate </w:t>
            </w:r>
            <w:proofErr w:type="spellStart"/>
            <w:r>
              <w:rPr>
                <w:rFonts w:ascii="Tahoma" w:eastAsia="Tahoma" w:hAnsi="Tahoma" w:cs="Tahoma"/>
                <w:sz w:val="16"/>
              </w:rPr>
              <w:t>eGateway</w:t>
            </w:r>
            <w:proofErr w:type="spellEnd"/>
            <w:r>
              <w:rPr>
                <w:rFonts w:ascii="Tahoma" w:eastAsia="Tahoma" w:hAnsi="Tahoma" w:cs="Tahoma"/>
                <w:sz w:val="16"/>
              </w:rPr>
              <w:t xml:space="preserve"> agreement with the bank. The name must also be stated in accordance with the Instructing Party in the local agreement in Bank Russia. The maximum length is 35 characters. </w:t>
            </w:r>
          </w:p>
        </w:tc>
      </w:tr>
      <w:tr w:rsidR="00CF13CA" w:rsidTr="000F4EC2">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9.1.12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Identification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&lt;Id&gt;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Required by CGI. </w:t>
            </w:r>
          </w:p>
        </w:tc>
      </w:tr>
      <w:tr w:rsidR="00CF13CA" w:rsidTr="000F4EC2">
        <w:trPr>
          <w:trHeight w:val="203"/>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9.1.13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Required by CGI. </w:t>
            </w:r>
          </w:p>
        </w:tc>
      </w:tr>
      <w:tr w:rsidR="00CF13CA"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9.1.14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BICOrBEI</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BICOrBEI</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proofErr w:type="spellStart"/>
            <w:r>
              <w:rPr>
                <w:rFonts w:ascii="Tahoma" w:eastAsia="Tahoma" w:hAnsi="Tahoma" w:cs="Tahoma"/>
                <w:sz w:val="16"/>
              </w:rPr>
              <w:t>AnyBICIdentifier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Presently not used. </w:t>
            </w:r>
          </w:p>
        </w:tc>
      </w:tr>
      <w:tr w:rsidR="00CF13CA" w:rsidTr="000F4EC2">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9.1.15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Other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
        </w:tc>
      </w:tr>
      <w:tr w:rsidR="00CF13CA" w:rsidTr="000F4EC2">
        <w:trPr>
          <w:trHeight w:val="380"/>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9.1.16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Identification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&lt;Id&gt;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Arial" w:eastAsia="Arial" w:hAnsi="Arial" w:cs="Arial"/>
                <w:sz w:val="16"/>
              </w:rPr>
              <w:t xml:space="preserve">Required by CGI. </w:t>
            </w:r>
          </w:p>
          <w:p w:rsidR="00CF13CA" w:rsidRDefault="00BD3370">
            <w:pPr>
              <w:spacing w:after="0" w:line="259" w:lineRule="auto"/>
              <w:ind w:left="109" w:firstLine="0"/>
            </w:pPr>
            <w:r>
              <w:rPr>
                <w:rFonts w:ascii="Arial" w:eastAsia="Arial" w:hAnsi="Arial" w:cs="Arial"/>
                <w:sz w:val="16"/>
              </w:rPr>
              <w:t xml:space="preserve">The agreement Identification that is agreed with Bank. </w:t>
            </w:r>
          </w:p>
        </w:tc>
      </w:tr>
      <w:tr w:rsidR="00CF13CA" w:rsidTr="000F4EC2">
        <w:trPr>
          <w:trHeight w:val="394"/>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9.1.17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rsidR="00CF13CA" w:rsidRDefault="00BD3370">
            <w:pPr>
              <w:spacing w:after="0" w:line="259" w:lineRule="auto"/>
              <w:ind w:left="109"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Arial" w:eastAsia="Arial" w:hAnsi="Arial" w:cs="Arial"/>
                <w:sz w:val="16"/>
              </w:rPr>
              <w:t xml:space="preserve">  </w:t>
            </w:r>
          </w:p>
        </w:tc>
      </w:tr>
      <w:tr w:rsidR="00CF13CA" w:rsidTr="000F4EC2">
        <w:trPr>
          <w:trHeight w:val="784"/>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9.1.18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Code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&lt;Cd&gt;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ExternalOrganisationIdentification1Code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Required by Bank. </w:t>
            </w:r>
          </w:p>
          <w:p w:rsidR="00CF13CA" w:rsidRDefault="00BD3370">
            <w:pPr>
              <w:spacing w:after="0" w:line="259" w:lineRule="auto"/>
              <w:ind w:left="109" w:firstLine="0"/>
            </w:pPr>
            <w:r>
              <w:rPr>
                <w:rFonts w:ascii="Tahoma" w:eastAsia="Tahoma" w:hAnsi="Tahoma" w:cs="Tahoma"/>
                <w:sz w:val="16"/>
              </w:rPr>
              <w:t xml:space="preserve">CUST is the agreement Identification that is agreed by Bank.  </w:t>
            </w:r>
          </w:p>
          <w:p w:rsidR="00CF13CA" w:rsidRDefault="00BD3370">
            <w:pPr>
              <w:spacing w:after="0" w:line="259" w:lineRule="auto"/>
              <w:ind w:left="109" w:firstLine="0"/>
            </w:pPr>
            <w:r>
              <w:rPr>
                <w:rFonts w:ascii="Tahoma" w:eastAsia="Tahoma" w:hAnsi="Tahoma" w:cs="Tahoma"/>
                <w:b/>
                <w:sz w:val="16"/>
              </w:rPr>
              <w:t xml:space="preserve">Allowed Codes: </w:t>
            </w:r>
            <w:r>
              <w:rPr>
                <w:rFonts w:ascii="Tahoma" w:eastAsia="Tahoma" w:hAnsi="Tahoma" w:cs="Tahoma"/>
                <w:sz w:val="16"/>
              </w:rPr>
              <w:t xml:space="preserve"> </w:t>
            </w:r>
          </w:p>
          <w:p w:rsidR="00CF13CA" w:rsidRDefault="00BD3370">
            <w:pPr>
              <w:spacing w:after="0" w:line="259" w:lineRule="auto"/>
              <w:ind w:left="109"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tc>
      </w:tr>
      <w:tr w:rsidR="00CF13CA"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9.1.19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Proprietary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Not used. </w:t>
            </w:r>
          </w:p>
        </w:tc>
      </w:tr>
      <w:tr w:rsidR="00CF13CA" w:rsidTr="000F4EC2">
        <w:trPr>
          <w:trHeight w:val="202"/>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t xml:space="preserve"> 9.1.21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sz w:val="16"/>
              </w:rPr>
              <w:t xml:space="preserve">PersonIdentification5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Not used. </w:t>
            </w:r>
          </w:p>
        </w:tc>
      </w:tr>
      <w:tr w:rsidR="00CF13CA" w:rsidTr="000F4EC2">
        <w:trPr>
          <w:trHeight w:val="1361"/>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7" w:firstLine="0"/>
            </w:pPr>
            <w:r>
              <w:rPr>
                <w:rFonts w:ascii="Tahoma" w:eastAsia="Tahoma" w:hAnsi="Tahoma" w:cs="Tahoma"/>
                <w:sz w:val="16"/>
              </w:rPr>
              <w:lastRenderedPageBreak/>
              <w:t xml:space="preserve"> 2.0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PaymentInformation</w:t>
            </w:r>
            <w:proofErr w:type="spellEnd"/>
            <w:r>
              <w:rPr>
                <w:rFonts w:ascii="Tahoma" w:eastAsia="Tahoma" w:hAnsi="Tahoma" w:cs="Tahoma"/>
                <w:color w:val="0000FF"/>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PmtInf</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09" w:firstLine="0"/>
            </w:pPr>
            <w:r>
              <w:rPr>
                <w:rFonts w:ascii="Tahoma" w:eastAsia="Tahoma" w:hAnsi="Tahoma" w:cs="Tahoma"/>
                <w:color w:val="993300"/>
                <w:sz w:val="16"/>
              </w:rPr>
              <w:t xml:space="preserve"> [</w:t>
            </w:r>
            <w:proofErr w:type="gramStart"/>
            <w:r>
              <w:rPr>
                <w:rFonts w:ascii="Tahoma" w:eastAsia="Tahoma" w:hAnsi="Tahoma" w:cs="Tahoma"/>
                <w:color w:val="993300"/>
                <w:sz w:val="16"/>
              </w:rPr>
              <w:t>1..</w:t>
            </w:r>
            <w:proofErr w:type="gramEnd"/>
            <w:r>
              <w:rPr>
                <w:rFonts w:ascii="Tahoma" w:eastAsia="Tahoma" w:hAnsi="Tahoma" w:cs="Tahoma"/>
                <w:color w:val="993300"/>
                <w:sz w:val="16"/>
              </w:rPr>
              <w:t xml:space="preserve">9999]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CF13CA" w:rsidRDefault="00BD3370">
            <w:pPr>
              <w:spacing w:after="0" w:line="259" w:lineRule="auto"/>
              <w:ind w:left="110" w:hanging="118"/>
            </w:pPr>
            <w:r>
              <w:rPr>
                <w:rFonts w:ascii="Tahoma" w:eastAsia="Tahoma" w:hAnsi="Tahoma" w:cs="Tahoma"/>
                <w:color w:val="993300"/>
                <w:sz w:val="16"/>
              </w:rPr>
              <w:t xml:space="preserve"> </w:t>
            </w:r>
            <w:r>
              <w:rPr>
                <w:rFonts w:ascii="Tahoma" w:eastAsia="Tahoma" w:hAnsi="Tahoma" w:cs="Tahoma"/>
                <w:sz w:val="16"/>
              </w:rPr>
              <w:t xml:space="preserve">PaymentInstructionInformation3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2" w:line="235" w:lineRule="auto"/>
              <w:ind w:left="109" w:firstLine="0"/>
            </w:pPr>
            <w:r>
              <w:rPr>
                <w:rFonts w:ascii="Tahoma" w:eastAsia="Tahoma" w:hAnsi="Tahoma" w:cs="Tahoma"/>
                <w:sz w:val="16"/>
              </w:rPr>
              <w:t xml:space="preserve">All credit transfer transactions for the same debit account, payment date and currency must be stated under the same Payment level.  </w:t>
            </w:r>
          </w:p>
          <w:p w:rsidR="00CF13CA" w:rsidRDefault="00BD3370">
            <w:pPr>
              <w:spacing w:after="2" w:line="236" w:lineRule="auto"/>
              <w:ind w:left="109" w:firstLine="0"/>
            </w:pPr>
            <w:r>
              <w:rPr>
                <w:rFonts w:ascii="Tahoma" w:eastAsia="Tahoma" w:hAnsi="Tahoma" w:cs="Tahoma"/>
                <w:sz w:val="16"/>
              </w:rPr>
              <w:t xml:space="preserve">For all payments from Germany, Russia and UK, and for international and high value payments from Sweden and the US, only 999 occurrences are allowed per </w:t>
            </w:r>
            <w:proofErr w:type="spellStart"/>
            <w:r>
              <w:rPr>
                <w:rFonts w:ascii="Tahoma" w:eastAsia="Tahoma" w:hAnsi="Tahoma" w:cs="Tahoma"/>
                <w:sz w:val="16"/>
              </w:rPr>
              <w:t>PaymentInformation</w:t>
            </w:r>
            <w:proofErr w:type="spellEnd"/>
            <w:r>
              <w:rPr>
                <w:rFonts w:ascii="Tahoma" w:eastAsia="Tahoma" w:hAnsi="Tahoma" w:cs="Tahoma"/>
                <w:sz w:val="16"/>
              </w:rPr>
              <w:t xml:space="preserve">. </w:t>
            </w:r>
          </w:p>
          <w:p w:rsidR="00CF13CA" w:rsidRDefault="00BD3370">
            <w:pPr>
              <w:spacing w:after="0" w:line="259" w:lineRule="auto"/>
              <w:ind w:left="109" w:firstLine="0"/>
            </w:pPr>
            <w:r>
              <w:rPr>
                <w:rFonts w:ascii="Tahoma" w:eastAsia="Tahoma" w:hAnsi="Tahoma" w:cs="Tahoma"/>
                <w:sz w:val="16"/>
              </w:rPr>
              <w:t xml:space="preserve">For all other payment types a maximum of 9.999 instances </w:t>
            </w:r>
            <w:proofErr w:type="gramStart"/>
            <w:r>
              <w:rPr>
                <w:rFonts w:ascii="Tahoma" w:eastAsia="Tahoma" w:hAnsi="Tahoma" w:cs="Tahoma"/>
                <w:sz w:val="16"/>
              </w:rPr>
              <w:t>of  &lt;</w:t>
            </w:r>
            <w:proofErr w:type="spellStart"/>
            <w:proofErr w:type="gramEnd"/>
            <w:r>
              <w:rPr>
                <w:rFonts w:ascii="Tahoma" w:eastAsia="Tahoma" w:hAnsi="Tahoma" w:cs="Tahoma"/>
                <w:sz w:val="16"/>
              </w:rPr>
              <w:t>PaymentInformation</w:t>
            </w:r>
            <w:proofErr w:type="spellEnd"/>
            <w:r>
              <w:rPr>
                <w:rFonts w:ascii="Tahoma" w:eastAsia="Tahoma" w:hAnsi="Tahoma" w:cs="Tahoma"/>
                <w:sz w:val="16"/>
              </w:rPr>
              <w:t xml:space="preserve">&gt; is allowed. </w:t>
            </w:r>
          </w:p>
        </w:tc>
      </w:tr>
      <w:tr w:rsidR="00CF13CA" w:rsidTr="000F4EC2">
        <w:trPr>
          <w:trHeight w:val="205"/>
        </w:trPr>
        <w:tc>
          <w:tcPr>
            <w:tcW w:w="771"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7" w:firstLine="0"/>
            </w:pPr>
            <w:r>
              <w:rPr>
                <w:rFonts w:ascii="Tahoma" w:eastAsia="Tahoma" w:hAnsi="Tahoma" w:cs="Tahoma"/>
                <w:sz w:val="16"/>
              </w:rPr>
              <w:t xml:space="preserve"> 2.1   </w:t>
            </w:r>
          </w:p>
        </w:tc>
        <w:tc>
          <w:tcPr>
            <w:tcW w:w="541"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PaymentInformationIdentification</w:t>
            </w:r>
            <w:proofErr w:type="spellEnd"/>
            <w:r>
              <w:rPr>
                <w:rFonts w:ascii="Tahoma" w:eastAsia="Tahoma" w:hAnsi="Tahoma" w:cs="Tahoma"/>
                <w:sz w:val="16"/>
              </w:rPr>
              <w:t xml:space="preserve">   </w:t>
            </w:r>
          </w:p>
        </w:tc>
        <w:tc>
          <w:tcPr>
            <w:tcW w:w="2136" w:type="dxa"/>
            <w:gridSpan w:val="7"/>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PmtInfId</w:t>
            </w:r>
            <w:proofErr w:type="spellEnd"/>
            <w:r>
              <w:rPr>
                <w:rFonts w:ascii="Tahoma" w:eastAsia="Tahoma" w:hAnsi="Tahoma" w:cs="Tahoma"/>
                <w:sz w:val="16"/>
              </w:rPr>
              <w:t xml:space="preserve">&gt; </w:t>
            </w:r>
          </w:p>
        </w:tc>
        <w:tc>
          <w:tcPr>
            <w:tcW w:w="833" w:type="dxa"/>
            <w:gridSpan w:val="6"/>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CF13CA" w:rsidRDefault="00BD3370">
            <w:pPr>
              <w:spacing w:after="0" w:line="259" w:lineRule="auto"/>
              <w:ind w:left="109" w:firstLine="0"/>
            </w:pPr>
            <w:r>
              <w:rPr>
                <w:rFonts w:ascii="Tahoma" w:eastAsia="Tahoma" w:hAnsi="Tahoma" w:cs="Tahoma"/>
                <w:sz w:val="16"/>
              </w:rPr>
              <w:t xml:space="preserve">Will be returned in a Status Report pain.002.001.03 </w:t>
            </w:r>
          </w:p>
        </w:tc>
      </w:tr>
      <w:tr w:rsidR="000F4EC2" w:rsidTr="000F4EC2">
        <w:tblPrEx>
          <w:tblCellMar>
            <w:top w:w="39" w:type="dxa"/>
            <w:left w:w="98" w:type="dxa"/>
            <w:right w:w="34" w:type="dxa"/>
          </w:tblCellMar>
        </w:tblPrEx>
        <w:trPr>
          <w:trHeight w:val="4260"/>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2.2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PaymentMethod</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PmtMtd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PaymentMethod3Code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1" w:firstLine="0"/>
            </w:pPr>
            <w:r>
              <w:rPr>
                <w:rFonts w:ascii="Tahoma" w:eastAsia="Tahoma" w:hAnsi="Tahoma" w:cs="Tahoma"/>
                <w:sz w:val="16"/>
              </w:rPr>
              <w:t xml:space="preserve">CHK only valid for Canada, Denmark, USA and International payment to cheque, including SWIFT to cheque. </w:t>
            </w:r>
          </w:p>
          <w:p w:rsidR="000F4EC2" w:rsidRDefault="000F4EC2">
            <w:pPr>
              <w:spacing w:after="0" w:line="227" w:lineRule="auto"/>
              <w:ind w:left="0" w:firstLine="11"/>
            </w:pPr>
            <w:r>
              <w:rPr>
                <w:rFonts w:ascii="Tahoma" w:eastAsia="Tahoma" w:hAnsi="Tahoma" w:cs="Tahoma"/>
                <w:b/>
                <w:sz w:val="16"/>
              </w:rPr>
              <w:t>Canada:</w:t>
            </w:r>
            <w:r>
              <w:rPr>
                <w:rFonts w:ascii="Tahoma" w:eastAsia="Tahoma" w:hAnsi="Tahoma" w:cs="Tahoma"/>
                <w:sz w:val="16"/>
              </w:rPr>
              <w:t xml:space="preserve"> CHK must always be stated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b/>
                <w:sz w:val="16"/>
              </w:rPr>
              <w:t xml:space="preserve">Denmark: </w:t>
            </w:r>
            <w:r>
              <w:rPr>
                <w:rFonts w:ascii="Tahoma" w:eastAsia="Tahoma" w:hAnsi="Tahoma" w:cs="Tahoma"/>
                <w:sz w:val="16"/>
              </w:rPr>
              <w:t xml:space="preserve">Domestic </w:t>
            </w:r>
            <w:r>
              <w:rPr>
                <w:rFonts w:ascii="Tahoma" w:eastAsia="Tahoma" w:hAnsi="Tahoma" w:cs="Tahoma"/>
                <w:sz w:val="17"/>
              </w:rPr>
              <w:t>Cheque payment</w:t>
            </w:r>
            <w:r>
              <w:rPr>
                <w:rFonts w:ascii="Tahoma" w:eastAsia="Tahoma" w:hAnsi="Tahoma" w:cs="Tahoma"/>
                <w:sz w:val="16"/>
              </w:rPr>
              <w:t xml:space="preserve"> may only contain one Credit Transfer Transaction per Payment Information. CHK must always be stated for both Domestic </w:t>
            </w:r>
            <w:r>
              <w:rPr>
                <w:rFonts w:ascii="Tahoma" w:eastAsia="Tahoma" w:hAnsi="Tahoma" w:cs="Tahoma"/>
                <w:sz w:val="17"/>
              </w:rPr>
              <w:t xml:space="preserve">Cheque </w:t>
            </w:r>
            <w:r>
              <w:rPr>
                <w:rFonts w:ascii="Tahoma" w:eastAsia="Tahoma" w:hAnsi="Tahoma" w:cs="Tahoma"/>
                <w:sz w:val="16"/>
              </w:rPr>
              <w:t xml:space="preserve">and International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sz w:val="16"/>
              </w:rPr>
              <w:br/>
            </w:r>
            <w:r>
              <w:rPr>
                <w:rFonts w:ascii="Tahoma" w:eastAsia="Tahoma" w:hAnsi="Tahoma" w:cs="Tahoma"/>
                <w:b/>
                <w:sz w:val="16"/>
              </w:rPr>
              <w:t xml:space="preserve">Finland: </w:t>
            </w:r>
            <w:r>
              <w:rPr>
                <w:rFonts w:ascii="Tahoma" w:eastAsia="Tahoma" w:hAnsi="Tahoma" w:cs="Tahoma"/>
                <w:sz w:val="16"/>
              </w:rPr>
              <w:t xml:space="preserve">International </w:t>
            </w:r>
            <w:r>
              <w:rPr>
                <w:rFonts w:ascii="Tahoma" w:eastAsia="Tahoma" w:hAnsi="Tahoma" w:cs="Tahoma"/>
                <w:sz w:val="17"/>
              </w:rPr>
              <w:t>Cheque payment</w:t>
            </w:r>
            <w:r>
              <w:rPr>
                <w:rFonts w:ascii="Tahoma" w:eastAsia="Tahoma" w:hAnsi="Tahoma" w:cs="Tahoma"/>
                <w:sz w:val="16"/>
              </w:rPr>
              <w:t xml:space="preserve"> may only contain one Credit Transfer Transaction per Payment Information.  For domestic </w:t>
            </w:r>
            <w:r>
              <w:rPr>
                <w:rFonts w:ascii="Tahoma" w:eastAsia="Tahoma" w:hAnsi="Tahoma" w:cs="Tahoma"/>
                <w:sz w:val="17"/>
              </w:rPr>
              <w:t>Payment to money order</w:t>
            </w:r>
            <w:r>
              <w:rPr>
                <w:rFonts w:ascii="Tahoma" w:eastAsia="Tahoma" w:hAnsi="Tahoma" w:cs="Tahoma"/>
                <w:sz w:val="16"/>
              </w:rPr>
              <w:t xml:space="preserve"> code TRF must be used. </w:t>
            </w:r>
          </w:p>
          <w:p w:rsidR="000F4EC2" w:rsidRDefault="000F4EC2">
            <w:pPr>
              <w:spacing w:after="0" w:line="238" w:lineRule="auto"/>
              <w:ind w:left="11" w:firstLine="0"/>
            </w:pPr>
            <w:r>
              <w:rPr>
                <w:rFonts w:ascii="Tahoma" w:eastAsia="Tahoma" w:hAnsi="Tahoma" w:cs="Tahoma"/>
                <w:b/>
                <w:sz w:val="16"/>
              </w:rPr>
              <w:t xml:space="preserve">Great Britain: </w:t>
            </w:r>
            <w:r>
              <w:rPr>
                <w:rFonts w:ascii="Tahoma" w:eastAsia="Tahoma" w:hAnsi="Tahoma" w:cs="Tahoma"/>
                <w:sz w:val="16"/>
              </w:rPr>
              <w:t xml:space="preserve">For </w:t>
            </w:r>
            <w:r>
              <w:rPr>
                <w:rFonts w:ascii="Tahoma" w:eastAsia="Tahoma" w:hAnsi="Tahoma" w:cs="Tahoma"/>
                <w:sz w:val="17"/>
              </w:rPr>
              <w:t xml:space="preserve">Payment to money order </w:t>
            </w:r>
            <w:r>
              <w:rPr>
                <w:rFonts w:ascii="Tahoma" w:eastAsia="Tahoma" w:hAnsi="Tahoma" w:cs="Tahoma"/>
                <w:sz w:val="16"/>
              </w:rPr>
              <w:t xml:space="preserve">code TRF must be used without a beneficiary account.  </w:t>
            </w:r>
          </w:p>
          <w:p w:rsidR="000F4EC2" w:rsidRDefault="000F4EC2">
            <w:pPr>
              <w:spacing w:after="0" w:line="238" w:lineRule="auto"/>
              <w:ind w:left="11" w:firstLine="0"/>
            </w:pPr>
            <w:r>
              <w:rPr>
                <w:rFonts w:ascii="Tahoma" w:eastAsia="Tahoma" w:hAnsi="Tahoma" w:cs="Tahoma"/>
                <w:b/>
                <w:sz w:val="16"/>
              </w:rPr>
              <w:t xml:space="preserve">International: </w:t>
            </w:r>
            <w:r>
              <w:rPr>
                <w:rFonts w:ascii="Tahoma" w:eastAsia="Tahoma" w:hAnsi="Tahoma" w:cs="Tahoma"/>
                <w:sz w:val="16"/>
              </w:rPr>
              <w:t xml:space="preserve">For International </w:t>
            </w:r>
            <w:r>
              <w:rPr>
                <w:rFonts w:ascii="Tahoma" w:eastAsia="Tahoma" w:hAnsi="Tahoma" w:cs="Tahoma"/>
                <w:sz w:val="17"/>
              </w:rPr>
              <w:t>Payment to cheque</w:t>
            </w:r>
            <w:r>
              <w:rPr>
                <w:rFonts w:ascii="Tahoma" w:eastAsia="Tahoma" w:hAnsi="Tahoma" w:cs="Tahoma"/>
                <w:sz w:val="16"/>
              </w:rPr>
              <w:t xml:space="preserve">, code CHK must always be stated.  </w:t>
            </w:r>
          </w:p>
          <w:p w:rsidR="000F4EC2" w:rsidRDefault="000F4EC2">
            <w:pPr>
              <w:spacing w:after="0" w:line="238" w:lineRule="auto"/>
              <w:ind w:left="11" w:firstLine="0"/>
            </w:pPr>
            <w:r>
              <w:rPr>
                <w:rFonts w:ascii="Tahoma" w:eastAsia="Tahoma" w:hAnsi="Tahoma" w:cs="Tahoma"/>
                <w:b/>
                <w:sz w:val="16"/>
              </w:rPr>
              <w:t xml:space="preserve">Norway: </w:t>
            </w:r>
            <w:r>
              <w:rPr>
                <w:rFonts w:ascii="Tahoma" w:eastAsia="Tahoma" w:hAnsi="Tahoma" w:cs="Tahoma"/>
                <w:sz w:val="16"/>
              </w:rPr>
              <w:t xml:space="preserve">For domestic </w:t>
            </w:r>
            <w:r>
              <w:rPr>
                <w:rFonts w:ascii="Tahoma" w:eastAsia="Tahoma" w:hAnsi="Tahoma" w:cs="Tahoma"/>
                <w:sz w:val="17"/>
              </w:rPr>
              <w:t xml:space="preserve">Payment to money order </w:t>
            </w:r>
            <w:r>
              <w:rPr>
                <w:rFonts w:ascii="Tahoma" w:eastAsia="Tahoma" w:hAnsi="Tahoma" w:cs="Tahoma"/>
                <w:sz w:val="16"/>
              </w:rPr>
              <w:t xml:space="preserve">code TRF must be used without a beneficiary account.  </w:t>
            </w:r>
          </w:p>
          <w:p w:rsidR="000F4EC2" w:rsidRDefault="000F4EC2">
            <w:pPr>
              <w:spacing w:after="0" w:line="238" w:lineRule="auto"/>
              <w:ind w:left="11" w:firstLine="0"/>
            </w:pPr>
            <w:r>
              <w:rPr>
                <w:rFonts w:ascii="Tahoma" w:eastAsia="Tahoma" w:hAnsi="Tahoma" w:cs="Tahoma"/>
                <w:b/>
                <w:sz w:val="16"/>
              </w:rPr>
              <w:t xml:space="preserve">Sweden: </w:t>
            </w:r>
            <w:r>
              <w:rPr>
                <w:rFonts w:ascii="Tahoma" w:eastAsia="Tahoma" w:hAnsi="Tahoma" w:cs="Tahoma"/>
                <w:sz w:val="16"/>
              </w:rPr>
              <w:t xml:space="preserve">For domestic </w:t>
            </w:r>
            <w:r>
              <w:rPr>
                <w:rFonts w:ascii="Tahoma" w:eastAsia="Tahoma" w:hAnsi="Tahoma" w:cs="Tahoma"/>
                <w:sz w:val="17"/>
              </w:rPr>
              <w:t>Payment to money order</w:t>
            </w:r>
            <w:r>
              <w:rPr>
                <w:rFonts w:ascii="Tahoma" w:eastAsia="Tahoma" w:hAnsi="Tahoma" w:cs="Tahoma"/>
                <w:sz w:val="16"/>
              </w:rPr>
              <w:t xml:space="preserve"> code TRF must be used without a beneficiary account.  </w:t>
            </w:r>
          </w:p>
          <w:p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CHK must always be stated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sz w:val="16"/>
              </w:rPr>
              <w:br/>
              <w:t>Iceland:</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8" w:lineRule="auto"/>
              <w:ind w:left="11" w:right="3695" w:firstLine="0"/>
              <w:jc w:val="both"/>
            </w:pPr>
            <w:r>
              <w:rPr>
                <w:rFonts w:ascii="Tahoma" w:eastAsia="Tahoma" w:hAnsi="Tahoma" w:cs="Tahoma"/>
                <w:b/>
                <w:sz w:val="16"/>
              </w:rPr>
              <w:t xml:space="preserve">Allowed Codes: </w:t>
            </w:r>
            <w:r>
              <w:rPr>
                <w:rFonts w:ascii="Tahoma" w:eastAsia="Tahoma" w:hAnsi="Tahoma" w:cs="Tahoma"/>
                <w:sz w:val="16"/>
              </w:rPr>
              <w:t xml:space="preserve"> CHK Cheque  </w:t>
            </w:r>
          </w:p>
          <w:p w:rsidR="000F4EC2" w:rsidRDefault="000F4EC2">
            <w:pPr>
              <w:spacing w:after="0" w:line="259" w:lineRule="auto"/>
              <w:ind w:left="11" w:firstLine="0"/>
            </w:pPr>
            <w:r>
              <w:rPr>
                <w:rFonts w:ascii="Tahoma" w:eastAsia="Tahoma" w:hAnsi="Tahoma" w:cs="Tahoma"/>
                <w:sz w:val="16"/>
              </w:rPr>
              <w:t xml:space="preserve">TRF </w:t>
            </w:r>
            <w:proofErr w:type="spellStart"/>
            <w:r>
              <w:rPr>
                <w:rFonts w:ascii="Tahoma" w:eastAsia="Tahoma" w:hAnsi="Tahoma" w:cs="Tahoma"/>
                <w:sz w:val="16"/>
              </w:rPr>
              <w:t>CreditTransfer</w:t>
            </w:r>
            <w:proofErr w:type="spellEnd"/>
            <w:r>
              <w:rPr>
                <w:rFonts w:ascii="Tahoma" w:eastAsia="Tahoma" w:hAnsi="Tahoma" w:cs="Tahoma"/>
                <w:sz w:val="16"/>
              </w:rPr>
              <w:t xml:space="preserve"> </w:t>
            </w:r>
          </w:p>
        </w:tc>
      </w:tr>
      <w:tr w:rsidR="000F4EC2" w:rsidTr="000F4EC2">
        <w:tblPrEx>
          <w:tblCellMar>
            <w:top w:w="39" w:type="dxa"/>
            <w:left w:w="98" w:type="dxa"/>
            <w:right w:w="34" w:type="dxa"/>
          </w:tblCellMar>
        </w:tblPrEx>
        <w:trPr>
          <w:trHeight w:val="592"/>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2.5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ControlSum</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CtrlSum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DecimalNumber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2" w:line="235" w:lineRule="auto"/>
              <w:ind w:left="11" w:firstLine="0"/>
            </w:pPr>
            <w:r>
              <w:rPr>
                <w:rFonts w:ascii="Tahoma" w:eastAsia="Tahoma" w:hAnsi="Tahoma" w:cs="Tahoma"/>
                <w:sz w:val="16"/>
              </w:rPr>
              <w:t xml:space="preserve">If used Bank will control that the total sum is equal to the sum of all individual amounts of the Credit transactions irrespective of the currency. </w:t>
            </w:r>
          </w:p>
          <w:p w:rsidR="000F4EC2" w:rsidRDefault="000F4EC2">
            <w:pPr>
              <w:spacing w:after="0" w:line="259" w:lineRule="auto"/>
              <w:ind w:left="11" w:firstLine="0"/>
            </w:pPr>
            <w:r>
              <w:rPr>
                <w:rFonts w:ascii="Tahoma" w:eastAsia="Tahoma" w:hAnsi="Tahoma" w:cs="Tahoma"/>
                <w:sz w:val="16"/>
              </w:rPr>
              <w:t xml:space="preserve">Bank handle only one currency per payment information. </w:t>
            </w:r>
          </w:p>
        </w:tc>
      </w:tr>
      <w:tr w:rsidR="000F4EC2" w:rsidTr="000F4EC2">
        <w:tblPrEx>
          <w:tblCellMar>
            <w:top w:w="39" w:type="dxa"/>
            <w:left w:w="98" w:type="dxa"/>
            <w:right w:w="34" w:type="dxa"/>
          </w:tblCellMar>
        </w:tblPrEx>
        <w:trPr>
          <w:trHeight w:val="203"/>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2.6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PaymentTypeInformation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PmtTpInf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PaymentTypeInformation19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2.8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ServiceLevel</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SvcLvl</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ServiceLevel8Choice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See Payment Types document for more information. </w:t>
            </w:r>
          </w:p>
        </w:tc>
      </w:tr>
      <w:tr w:rsidR="000F4EC2" w:rsidTr="000F4EC2">
        <w:tblPrEx>
          <w:tblCellMar>
            <w:top w:w="39" w:type="dxa"/>
            <w:left w:w="98" w:type="dxa"/>
            <w:right w:w="34" w:type="dxa"/>
          </w:tblCellMar>
        </w:tblPrEx>
        <w:trPr>
          <w:trHeight w:val="1751"/>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2.9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ExternalServiceLevel1Code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7" w:line="229" w:lineRule="auto"/>
              <w:ind w:left="11" w:firstLine="0"/>
            </w:pPr>
            <w:r>
              <w:rPr>
                <w:rFonts w:ascii="Tahoma" w:eastAsia="Tahoma" w:hAnsi="Tahoma" w:cs="Tahoma"/>
                <w:sz w:val="16"/>
              </w:rPr>
              <w:t xml:space="preserve">NURG is default value. SEPA will be treated by Bank as NURG.  </w:t>
            </w:r>
            <w:r>
              <w:rPr>
                <w:rFonts w:ascii="Tahoma" w:eastAsia="Tahoma" w:hAnsi="Tahoma" w:cs="Tahoma"/>
                <w:b/>
                <w:sz w:val="16"/>
              </w:rPr>
              <w:t xml:space="preserve">Norway: </w:t>
            </w:r>
            <w:r>
              <w:rPr>
                <w:rFonts w:ascii="Tahoma" w:eastAsia="Tahoma" w:hAnsi="Tahoma" w:cs="Tahoma"/>
                <w:sz w:val="16"/>
              </w:rPr>
              <w:t xml:space="preserve">For domestic </w:t>
            </w:r>
            <w:r>
              <w:rPr>
                <w:rFonts w:ascii="Tahoma" w:eastAsia="Tahoma" w:hAnsi="Tahoma" w:cs="Tahoma"/>
                <w:sz w:val="17"/>
              </w:rPr>
              <w:t xml:space="preserve">Express payment </w:t>
            </w:r>
            <w:r>
              <w:rPr>
                <w:rFonts w:ascii="Tahoma" w:eastAsia="Tahoma" w:hAnsi="Tahoma" w:cs="Tahoma"/>
                <w:sz w:val="16"/>
              </w:rPr>
              <w:t xml:space="preserve">either code URGP or SDVA may be used.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NURG Non-urgent payment  </w:t>
            </w:r>
          </w:p>
          <w:p w:rsidR="000F4EC2" w:rsidRDefault="000F4EC2">
            <w:pPr>
              <w:spacing w:after="0" w:line="259" w:lineRule="auto"/>
              <w:ind w:left="11" w:firstLine="0"/>
            </w:pPr>
            <w:r>
              <w:rPr>
                <w:rFonts w:ascii="Tahoma" w:eastAsia="Tahoma" w:hAnsi="Tahoma" w:cs="Tahoma"/>
                <w:sz w:val="16"/>
              </w:rPr>
              <w:t xml:space="preserve">SDVA </w:t>
            </w:r>
            <w:proofErr w:type="spellStart"/>
            <w:r>
              <w:rPr>
                <w:rFonts w:ascii="Tahoma" w:eastAsia="Tahoma" w:hAnsi="Tahoma" w:cs="Tahoma"/>
                <w:sz w:val="16"/>
              </w:rPr>
              <w:t>SameDayValue</w:t>
            </w:r>
            <w:proofErr w:type="spellEnd"/>
            <w:r>
              <w:rPr>
                <w:rFonts w:ascii="Tahoma" w:eastAsia="Tahoma" w:hAnsi="Tahoma" w:cs="Tahoma"/>
                <w:sz w:val="16"/>
              </w:rPr>
              <w:t xml:space="preserve">  </w:t>
            </w:r>
          </w:p>
          <w:p w:rsidR="000F4EC2" w:rsidRDefault="000F4EC2">
            <w:pPr>
              <w:spacing w:after="0" w:line="259" w:lineRule="auto"/>
              <w:ind w:left="11" w:right="2655" w:firstLine="0"/>
            </w:pPr>
            <w:r>
              <w:rPr>
                <w:rFonts w:ascii="Tahoma" w:eastAsia="Tahoma" w:hAnsi="Tahoma" w:cs="Tahoma"/>
                <w:sz w:val="16"/>
              </w:rPr>
              <w:t xml:space="preserve">SEPA </w:t>
            </w:r>
            <w:proofErr w:type="spellStart"/>
            <w:proofErr w:type="gramStart"/>
            <w:r>
              <w:rPr>
                <w:rFonts w:ascii="Tahoma" w:eastAsia="Tahoma" w:hAnsi="Tahoma" w:cs="Tahoma"/>
                <w:sz w:val="16"/>
              </w:rPr>
              <w:t>SingleEuroPaymentsArea</w:t>
            </w:r>
            <w:proofErr w:type="spellEnd"/>
            <w:r>
              <w:rPr>
                <w:rFonts w:ascii="Tahoma" w:eastAsia="Tahoma" w:hAnsi="Tahoma" w:cs="Tahoma"/>
                <w:sz w:val="16"/>
              </w:rPr>
              <w:t xml:space="preserve">  URGP</w:t>
            </w:r>
            <w:proofErr w:type="gramEnd"/>
            <w:r>
              <w:rPr>
                <w:rFonts w:ascii="Tahoma" w:eastAsia="Tahoma" w:hAnsi="Tahoma" w:cs="Tahoma"/>
                <w:sz w:val="16"/>
              </w:rPr>
              <w:t xml:space="preserve"> Urgent Payment. </w:t>
            </w:r>
          </w:p>
        </w:tc>
      </w:tr>
      <w:tr w:rsidR="000F4EC2" w:rsidTr="000F4EC2">
        <w:tblPrEx>
          <w:tblCellMar>
            <w:top w:w="39" w:type="dxa"/>
            <w:left w:w="98" w:type="dxa"/>
            <w:right w:w="34" w:type="dxa"/>
          </w:tblCellMar>
        </w:tblPrEx>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2.10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right w:w="34" w:type="dxa"/>
          </w:tblCellMar>
        </w:tblPrEx>
        <w:trPr>
          <w:trHeight w:val="58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LocalInstrument</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LclInstrm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LocalInstrument2Choice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5" w:lineRule="auto"/>
              <w:ind w:left="11" w:firstLine="0"/>
            </w:pPr>
            <w:r>
              <w:rPr>
                <w:rFonts w:ascii="Tahoma" w:eastAsia="Tahoma" w:hAnsi="Tahoma" w:cs="Tahoma"/>
                <w:sz w:val="16"/>
              </w:rPr>
              <w:t xml:space="preserve">Code IN must be stated for international payments. If no code is present, the payment will be processed as domestic. </w:t>
            </w:r>
          </w:p>
          <w:p w:rsidR="000F4EC2" w:rsidRDefault="000F4EC2">
            <w:pPr>
              <w:spacing w:after="0" w:line="259" w:lineRule="auto"/>
              <w:ind w:left="11" w:firstLine="0"/>
            </w:pPr>
            <w:r>
              <w:rPr>
                <w:rFonts w:ascii="Tahoma" w:eastAsia="Tahoma" w:hAnsi="Tahoma" w:cs="Tahoma"/>
                <w:b/>
                <w:sz w:val="16"/>
              </w:rPr>
              <w:t xml:space="preserve">Denmark: </w:t>
            </w:r>
            <w:r>
              <w:rPr>
                <w:rFonts w:ascii="Tahoma" w:eastAsia="Tahoma" w:hAnsi="Tahoma" w:cs="Tahoma"/>
                <w:sz w:val="16"/>
              </w:rPr>
              <w:t xml:space="preserve">Code SDCL is used for </w:t>
            </w:r>
            <w:r>
              <w:rPr>
                <w:rFonts w:ascii="Tahoma" w:eastAsia="Tahoma" w:hAnsi="Tahoma" w:cs="Tahoma"/>
                <w:sz w:val="17"/>
              </w:rPr>
              <w:t>Same-day credit transfer</w:t>
            </w: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592"/>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2.12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ExternalLocalInstrument1Code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p>
          <w:p w:rsidR="000F4EC2" w:rsidRDefault="000F4EC2">
            <w:pPr>
              <w:spacing w:after="0" w:line="259" w:lineRule="auto"/>
              <w:ind w:left="11" w:firstLine="0"/>
            </w:pPr>
            <w:r>
              <w:rPr>
                <w:rFonts w:ascii="Tahoma" w:eastAsia="Tahoma" w:hAnsi="Tahoma" w:cs="Tahoma"/>
                <w:sz w:val="16"/>
              </w:rPr>
              <w:t xml:space="preserve">IN International payments. </w:t>
            </w:r>
          </w:p>
          <w:p w:rsidR="000F4EC2" w:rsidRDefault="000F4EC2">
            <w:pPr>
              <w:spacing w:after="0" w:line="259" w:lineRule="auto"/>
              <w:ind w:left="11" w:firstLine="0"/>
            </w:pPr>
            <w:r>
              <w:rPr>
                <w:rFonts w:ascii="Tahoma" w:eastAsia="Tahoma" w:hAnsi="Tahoma" w:cs="Tahoma"/>
                <w:sz w:val="16"/>
              </w:rPr>
              <w:t xml:space="preserve">SDCL Same Day Clearing </w:t>
            </w:r>
          </w:p>
        </w:tc>
      </w:tr>
      <w:tr w:rsidR="000F4EC2" w:rsidTr="000F4EC2">
        <w:tblPrEx>
          <w:tblCellMar>
            <w:top w:w="39" w:type="dxa"/>
            <w:left w:w="98" w:type="dxa"/>
            <w:right w:w="34" w:type="dxa"/>
          </w:tblCellMar>
        </w:tblPrEx>
        <w:trPr>
          <w:trHeight w:val="202"/>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2.13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107" w:type="dxa"/>
            <w:right w:w="34" w:type="dxa"/>
          </w:tblCellMar>
        </w:tblPrEx>
        <w:trPr>
          <w:trHeight w:val="976"/>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2.14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CategoryPurpose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CtgyPurp</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CategoryPurpose1Choice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Payment types </w:t>
            </w:r>
            <w:proofErr w:type="gramStart"/>
            <w:r>
              <w:rPr>
                <w:rFonts w:ascii="Tahoma" w:eastAsia="Tahoma" w:hAnsi="Tahoma" w:cs="Tahoma"/>
                <w:sz w:val="16"/>
              </w:rPr>
              <w:t>INTC  and</w:t>
            </w:r>
            <w:proofErr w:type="gramEnd"/>
            <w:r>
              <w:rPr>
                <w:rFonts w:ascii="Tahoma" w:eastAsia="Tahoma" w:hAnsi="Tahoma" w:cs="Tahoma"/>
                <w:sz w:val="16"/>
              </w:rPr>
              <w:t xml:space="preserve"> TREA (or CORT) can alternatively be specified for each credit level. Note: Code TREA and CORT may both be used - but both will be treated as Financial payments, e.g. will be processed in an equal manner. See document Payment Types for more information on codes. </w:t>
            </w:r>
          </w:p>
        </w:tc>
      </w:tr>
      <w:tr w:rsidR="000F4EC2" w:rsidTr="000F4EC2">
        <w:tblPrEx>
          <w:tblCellMar>
            <w:top w:w="39" w:type="dxa"/>
            <w:left w:w="107" w:type="dxa"/>
            <w:right w:w="34" w:type="dxa"/>
          </w:tblCellMar>
        </w:tblPrEx>
        <w:trPr>
          <w:trHeight w:val="2327"/>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2.15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ExternalCategoryPurpose1Code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7" w:lineRule="auto"/>
              <w:ind w:left="2" w:firstLine="0"/>
            </w:pPr>
            <w:r>
              <w:rPr>
                <w:rFonts w:ascii="Tahoma" w:eastAsia="Tahoma" w:hAnsi="Tahoma" w:cs="Tahoma"/>
                <w:sz w:val="16"/>
              </w:rPr>
              <w:t xml:space="preserve">Instruction for the payment type. Some codes are linked to the service level. This element can either be used here or at the transaction (credit) level, but not both. SALA or PENS only valid at this level. All credits must be the same. See document Payment Types for more information on codes.  </w:t>
            </w:r>
          </w:p>
          <w:p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CORT Financial payment  </w:t>
            </w:r>
          </w:p>
          <w:p w:rsidR="000F4EC2" w:rsidRDefault="000F4EC2">
            <w:pPr>
              <w:spacing w:after="0" w:line="259" w:lineRule="auto"/>
              <w:ind w:left="2" w:firstLine="0"/>
            </w:pPr>
            <w:r>
              <w:rPr>
                <w:rFonts w:ascii="Tahoma" w:eastAsia="Tahoma" w:hAnsi="Tahoma" w:cs="Tahoma"/>
                <w:sz w:val="16"/>
              </w:rPr>
              <w:t xml:space="preserve">INTC Intra company payment  </w:t>
            </w:r>
          </w:p>
          <w:p w:rsidR="000F4EC2" w:rsidRDefault="000F4EC2">
            <w:pPr>
              <w:spacing w:after="0" w:line="259" w:lineRule="auto"/>
              <w:ind w:left="2" w:firstLine="0"/>
            </w:pPr>
            <w:r>
              <w:rPr>
                <w:rFonts w:ascii="Tahoma" w:eastAsia="Tahoma" w:hAnsi="Tahoma" w:cs="Tahoma"/>
                <w:sz w:val="16"/>
              </w:rPr>
              <w:t xml:space="preserve">PENS Pension payment  </w:t>
            </w:r>
          </w:p>
          <w:p w:rsidR="000F4EC2" w:rsidRDefault="000F4EC2">
            <w:pPr>
              <w:spacing w:after="0" w:line="259" w:lineRule="auto"/>
              <w:ind w:left="2" w:firstLine="0"/>
            </w:pPr>
            <w:r>
              <w:rPr>
                <w:rFonts w:ascii="Tahoma" w:eastAsia="Tahoma" w:hAnsi="Tahoma" w:cs="Tahoma"/>
                <w:sz w:val="16"/>
              </w:rPr>
              <w:t xml:space="preserve">SALA Salary payment  </w:t>
            </w:r>
          </w:p>
          <w:p w:rsidR="000F4EC2" w:rsidRDefault="000F4EC2">
            <w:pPr>
              <w:spacing w:after="0" w:line="259" w:lineRule="auto"/>
              <w:ind w:left="2" w:firstLine="0"/>
            </w:pPr>
            <w:r>
              <w:rPr>
                <w:rFonts w:ascii="Tahoma" w:eastAsia="Tahoma" w:hAnsi="Tahoma" w:cs="Tahoma"/>
                <w:sz w:val="16"/>
              </w:rPr>
              <w:t xml:space="preserve">SUPP Supplier payment (Default Value)  </w:t>
            </w:r>
          </w:p>
          <w:p w:rsidR="000F4EC2" w:rsidRDefault="000F4EC2">
            <w:pPr>
              <w:spacing w:after="0" w:line="259" w:lineRule="auto"/>
              <w:ind w:left="2" w:firstLine="0"/>
            </w:pPr>
            <w:r>
              <w:rPr>
                <w:rFonts w:ascii="Tahoma" w:eastAsia="Tahoma" w:hAnsi="Tahoma" w:cs="Tahoma"/>
                <w:sz w:val="16"/>
              </w:rPr>
              <w:t xml:space="preserve">TREA Financial payment  </w:t>
            </w:r>
          </w:p>
        </w:tc>
      </w:tr>
      <w:tr w:rsidR="000F4EC2" w:rsidTr="000F4EC2">
        <w:tblPrEx>
          <w:tblCellMar>
            <w:top w:w="39" w:type="dxa"/>
            <w:left w:w="107" w:type="dxa"/>
            <w:right w:w="34" w:type="dxa"/>
          </w:tblCellMar>
        </w:tblPrEx>
        <w:trPr>
          <w:trHeight w:val="204"/>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2.16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Not used. </w:t>
            </w:r>
          </w:p>
        </w:tc>
      </w:tr>
      <w:tr w:rsidR="000F4EC2" w:rsidTr="000F4EC2">
        <w:tblPrEx>
          <w:tblCellMar>
            <w:top w:w="39" w:type="dxa"/>
            <w:left w:w="107" w:type="dxa"/>
            <w:right w:w="34" w:type="dxa"/>
          </w:tblCellMar>
        </w:tblPrEx>
        <w:trPr>
          <w:trHeight w:val="1170"/>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2.17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RequestedExecutionDate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ReqdExctnDt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ISODate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This is the requested execution date when the payment will be processed if sufficient funds on the account.  </w:t>
            </w:r>
          </w:p>
          <w:p w:rsidR="000F4EC2" w:rsidRDefault="000F4EC2">
            <w:pPr>
              <w:spacing w:after="0" w:line="259" w:lineRule="auto"/>
              <w:ind w:left="2" w:right="44" w:firstLine="0"/>
            </w:pPr>
            <w:r>
              <w:rPr>
                <w:rFonts w:ascii="Tahoma" w:eastAsia="Tahoma" w:hAnsi="Tahoma" w:cs="Tahoma"/>
                <w:b/>
                <w:sz w:val="16"/>
              </w:rPr>
              <w:t xml:space="preserve">Sweden: </w:t>
            </w:r>
            <w:r>
              <w:rPr>
                <w:rFonts w:ascii="Tahoma" w:eastAsia="Tahoma" w:hAnsi="Tahoma" w:cs="Tahoma"/>
                <w:sz w:val="16"/>
              </w:rPr>
              <w:t xml:space="preserve">Salary payments via </w:t>
            </w:r>
            <w:proofErr w:type="spellStart"/>
            <w:r>
              <w:rPr>
                <w:rFonts w:ascii="Tahoma" w:eastAsia="Tahoma" w:hAnsi="Tahoma" w:cs="Tahoma"/>
                <w:sz w:val="16"/>
              </w:rPr>
              <w:t>Bankgiro</w:t>
            </w:r>
            <w:proofErr w:type="spellEnd"/>
            <w:r>
              <w:rPr>
                <w:rFonts w:ascii="Tahoma" w:eastAsia="Tahoma" w:hAnsi="Tahoma" w:cs="Tahoma"/>
                <w:sz w:val="16"/>
              </w:rPr>
              <w:t xml:space="preserve">. Due to local rules the date is always the date when the funds must be available on the beneficiary’s account. The actual execution date will therefore always be </w:t>
            </w:r>
            <w:proofErr w:type="spellStart"/>
            <w:r>
              <w:rPr>
                <w:rFonts w:ascii="Tahoma" w:eastAsia="Tahoma" w:hAnsi="Tahoma" w:cs="Tahoma"/>
                <w:sz w:val="16"/>
              </w:rPr>
              <w:t>backvaluated</w:t>
            </w:r>
            <w:proofErr w:type="spellEnd"/>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588"/>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lastRenderedPageBreak/>
              <w:t xml:space="preserve"> 2.19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Debtor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Debtor is required (CGI). </w:t>
            </w:r>
          </w:p>
          <w:p w:rsidR="000F4EC2" w:rsidRDefault="000F4EC2">
            <w:pPr>
              <w:spacing w:after="0" w:line="259" w:lineRule="auto"/>
              <w:ind w:left="2" w:firstLine="0"/>
            </w:pPr>
            <w:r>
              <w:rPr>
                <w:rFonts w:ascii="Tahoma" w:eastAsia="Tahoma" w:hAnsi="Tahoma" w:cs="Tahoma"/>
                <w:sz w:val="16"/>
              </w:rPr>
              <w:t xml:space="preserve">Name and Country required (CGI). </w:t>
            </w:r>
          </w:p>
          <w:p w:rsidR="000F4EC2" w:rsidRDefault="000F4EC2">
            <w:pPr>
              <w:spacing w:after="0" w:line="259" w:lineRule="auto"/>
              <w:ind w:left="2" w:firstLine="0"/>
            </w:pPr>
            <w:r>
              <w:rPr>
                <w:rFonts w:ascii="Tahoma" w:eastAsia="Tahoma" w:hAnsi="Tahoma" w:cs="Tahoma"/>
                <w:sz w:val="16"/>
              </w:rPr>
              <w:t xml:space="preserve">Debtor identifies the owner of the </w:t>
            </w:r>
            <w:proofErr w:type="spellStart"/>
            <w:r>
              <w:rPr>
                <w:rFonts w:ascii="Tahoma" w:eastAsia="Tahoma" w:hAnsi="Tahoma" w:cs="Tahoma"/>
                <w:sz w:val="16"/>
              </w:rPr>
              <w:t>DebtorAccount</w:t>
            </w:r>
            <w:proofErr w:type="spellEnd"/>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1943"/>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9.1.0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Name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&lt;Nm&gt;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Name is required (CGI).  </w:t>
            </w:r>
          </w:p>
          <w:p w:rsidR="000F4EC2" w:rsidRDefault="000F4EC2">
            <w:pPr>
              <w:spacing w:after="0" w:line="259" w:lineRule="auto"/>
              <w:ind w:left="2" w:firstLine="0"/>
            </w:pPr>
            <w:r>
              <w:rPr>
                <w:rFonts w:ascii="Tahoma" w:eastAsia="Tahoma" w:hAnsi="Tahoma" w:cs="Tahoma"/>
                <w:sz w:val="16"/>
              </w:rPr>
              <w:t xml:space="preserve">Only 35 characters will be processed unless otherwise described below.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b/>
                <w:sz w:val="16"/>
              </w:rPr>
              <w:t>Estonia:</w:t>
            </w:r>
            <w:r>
              <w:rPr>
                <w:rFonts w:ascii="Tahoma" w:eastAsia="Tahoma" w:hAnsi="Tahoma" w:cs="Tahoma"/>
                <w:sz w:val="16"/>
              </w:rPr>
              <w:t xml:space="preserve"> In SEPA credit transfer 70 characters will be processed.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characters will be processed.  </w:t>
            </w:r>
          </w:p>
          <w:p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characters will be processed.  </w:t>
            </w:r>
          </w:p>
          <w:p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Russia: </w:t>
            </w:r>
            <w:r>
              <w:rPr>
                <w:rFonts w:ascii="Tahoma" w:eastAsia="Tahoma" w:hAnsi="Tahoma" w:cs="Tahoma"/>
                <w:sz w:val="16"/>
              </w:rPr>
              <w:t xml:space="preserve">70 characters will be </w:t>
            </w:r>
            <w:proofErr w:type="spellStart"/>
            <w:r>
              <w:rPr>
                <w:rFonts w:ascii="Tahoma" w:eastAsia="Tahoma" w:hAnsi="Tahoma" w:cs="Tahoma"/>
                <w:sz w:val="16"/>
              </w:rPr>
              <w:t>processsed</w:t>
            </w:r>
            <w:proofErr w:type="spellEnd"/>
            <w:r>
              <w:rPr>
                <w:rFonts w:ascii="Tahoma" w:eastAsia="Tahoma" w:hAnsi="Tahoma" w:cs="Tahoma"/>
                <w:sz w:val="16"/>
              </w:rPr>
              <w:t>.</w:t>
            </w:r>
            <w:r>
              <w:rPr>
                <w:rFonts w:ascii="Tahoma" w:eastAsia="Tahoma" w:hAnsi="Tahoma" w:cs="Tahoma"/>
                <w:b/>
                <w:sz w:val="16"/>
              </w:rPr>
              <w:t xml:space="preserve"> </w:t>
            </w:r>
            <w:r>
              <w:rPr>
                <w:rFonts w:ascii="Tahoma" w:eastAsia="Tahoma" w:hAnsi="Tahoma" w:cs="Tahoma"/>
                <w:sz w:val="16"/>
              </w:rPr>
              <w:t xml:space="preserve">Name of the debit account holder must be stated exactly as in the local agreement with </w:t>
            </w:r>
            <w:proofErr w:type="gramStart"/>
            <w:r>
              <w:rPr>
                <w:rFonts w:ascii="Tahoma" w:eastAsia="Tahoma" w:hAnsi="Tahoma" w:cs="Tahoma"/>
                <w:sz w:val="16"/>
              </w:rPr>
              <w:t>Bank  Russia</w:t>
            </w:r>
            <w:proofErr w:type="gramEnd"/>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34" w:type="dxa"/>
          </w:tblCellMar>
        </w:tblPrEx>
        <w:trPr>
          <w:trHeight w:val="206"/>
        </w:trPr>
        <w:tc>
          <w:tcPr>
            <w:tcW w:w="771"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9.1.10   </w:t>
            </w:r>
          </w:p>
        </w:tc>
        <w:tc>
          <w:tcPr>
            <w:tcW w:w="54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34" w:type="dxa"/>
          </w:tblCellMar>
        </w:tblPrEx>
        <w:trPr>
          <w:trHeight w:val="200"/>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9.1.12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397"/>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9.1.13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Russia: </w:t>
            </w:r>
            <w:r>
              <w:rPr>
                <w:rFonts w:ascii="Tahoma" w:eastAsia="Tahoma" w:hAnsi="Tahoma" w:cs="Tahoma"/>
                <w:sz w:val="16"/>
              </w:rPr>
              <w:t xml:space="preserve">INN tax payer identification number not needed, </w:t>
            </w:r>
            <w:proofErr w:type="spellStart"/>
            <w:r>
              <w:rPr>
                <w:rFonts w:ascii="Tahoma" w:eastAsia="Tahoma" w:hAnsi="Tahoma" w:cs="Tahoma"/>
                <w:sz w:val="16"/>
              </w:rPr>
              <w:t>i.e</w:t>
            </w:r>
            <w:proofErr w:type="spellEnd"/>
            <w:r>
              <w:rPr>
                <w:rFonts w:ascii="Tahoma" w:eastAsia="Tahoma" w:hAnsi="Tahoma" w:cs="Tahoma"/>
                <w:sz w:val="16"/>
              </w:rPr>
              <w:t xml:space="preserve"> Bank will add this automatically. </w:t>
            </w:r>
          </w:p>
        </w:tc>
      </w:tr>
      <w:tr w:rsidR="000F4EC2" w:rsidTr="000F4EC2">
        <w:tblPrEx>
          <w:tblCellMar>
            <w:top w:w="39" w:type="dxa"/>
            <w:left w:w="107" w:type="dxa"/>
            <w:right w:w="34" w:type="dxa"/>
          </w:tblCellMar>
        </w:tblPrEx>
        <w:trPr>
          <w:trHeight w:val="395"/>
        </w:trPr>
        <w:tc>
          <w:tcPr>
            <w:tcW w:w="771"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9.1.15   </w:t>
            </w:r>
          </w:p>
        </w:tc>
        <w:tc>
          <w:tcPr>
            <w:tcW w:w="54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Other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593"/>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9.1.16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Service code given by Bank is mandatory. Only used for Finland and Baltic countries. </w:t>
            </w:r>
          </w:p>
          <w:p w:rsidR="000F4EC2" w:rsidRDefault="000F4EC2">
            <w:pPr>
              <w:spacing w:after="0" w:line="259" w:lineRule="auto"/>
              <w:ind w:left="2" w:firstLine="0"/>
            </w:pPr>
            <w:r>
              <w:rPr>
                <w:rFonts w:ascii="Tahoma" w:eastAsia="Tahoma" w:hAnsi="Tahoma" w:cs="Tahoma"/>
                <w:sz w:val="16"/>
              </w:rPr>
              <w:t xml:space="preserve">If Identification is used, 9.1.18 Code is required. </w:t>
            </w:r>
          </w:p>
        </w:tc>
      </w:tr>
      <w:tr w:rsidR="000F4EC2"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9.1.17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397"/>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9.1.18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ExternalOrganisationIdentification1Code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CUST Customer Number </w:t>
            </w:r>
          </w:p>
        </w:tc>
      </w:tr>
      <w:tr w:rsidR="000F4EC2" w:rsidTr="000F4EC2">
        <w:tblPrEx>
          <w:tblCellMar>
            <w:top w:w="9" w:type="dxa"/>
            <w:left w:w="107" w:type="dxa"/>
          </w:tblCellMar>
        </w:tblPrEx>
        <w:trPr>
          <w:trHeight w:val="398"/>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9.1.19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Not used. </w:t>
            </w:r>
          </w:p>
        </w:tc>
      </w:tr>
      <w:tr w:rsidR="000F4EC2" w:rsidTr="000F4EC2">
        <w:tblPrEx>
          <w:tblCellMar>
            <w:top w:w="9" w:type="dxa"/>
            <w:left w:w="107" w:type="dxa"/>
          </w:tblCellMar>
        </w:tblPrEx>
        <w:trPr>
          <w:trHeight w:val="203"/>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9.1.21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PersonIdentification5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Not used. </w:t>
            </w:r>
          </w:p>
        </w:tc>
      </w:tr>
      <w:tr w:rsidR="000F4EC2" w:rsidTr="000F4EC2">
        <w:tblPrEx>
          <w:tblCellMar>
            <w:top w:w="9" w:type="dxa"/>
            <w:left w:w="107" w:type="dxa"/>
          </w:tblCellMar>
        </w:tblPrEx>
        <w:trPr>
          <w:trHeight w:val="97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2.20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DebtorAccount</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DbtrAcct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CashAccount16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Either IBAN or BBAN account format, please see separate document. </w:t>
            </w:r>
          </w:p>
          <w:p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Only IBAN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Only IBAN  </w:t>
            </w:r>
          </w:p>
          <w:p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Only IBAN </w:t>
            </w:r>
          </w:p>
          <w:p w:rsidR="000F4EC2" w:rsidRDefault="000F4EC2">
            <w:pPr>
              <w:spacing w:after="0" w:line="259" w:lineRule="auto"/>
              <w:ind w:left="2" w:firstLine="0"/>
            </w:pPr>
            <w:r>
              <w:rPr>
                <w:rFonts w:ascii="Tahoma" w:eastAsia="Tahoma" w:hAnsi="Tahoma" w:cs="Tahoma"/>
                <w:b/>
                <w:sz w:val="16"/>
              </w:rPr>
              <w:t>Lithuania:</w:t>
            </w:r>
            <w:r>
              <w:rPr>
                <w:rFonts w:ascii="Tahoma" w:eastAsia="Tahoma" w:hAnsi="Tahoma" w:cs="Tahoma"/>
                <w:sz w:val="16"/>
              </w:rPr>
              <w:t xml:space="preserve"> Only IBAN </w:t>
            </w:r>
          </w:p>
        </w:tc>
      </w:tr>
      <w:tr w:rsidR="000F4EC2" w:rsidTr="000F4EC2">
        <w:tblPrEx>
          <w:tblCellMar>
            <w:top w:w="9" w:type="dxa"/>
            <w:left w:w="107" w:type="dxa"/>
          </w:tblCellMar>
        </w:tblPrEx>
        <w:trPr>
          <w:trHeight w:val="203"/>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1.1.0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AccountIdentification4Choice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204"/>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1.1.1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IBAN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&lt;IBAN&gt;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IBAN2007Identifier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1.1.2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Other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proofErr w:type="spellStart"/>
            <w:r>
              <w:rPr>
                <w:rFonts w:ascii="Tahoma" w:eastAsia="Tahoma" w:hAnsi="Tahoma" w:cs="Tahoma"/>
                <w:sz w:val="16"/>
              </w:rPr>
              <w:t>GenericAccount</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206"/>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1.1.3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Identification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&lt;Id&gt;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Max34Text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rsidTr="000F4EC2">
        <w:tblPrEx>
          <w:tblCellMar>
            <w:top w:w="9" w:type="dxa"/>
            <w:left w:w="107" w:type="dxa"/>
          </w:tblCellMar>
        </w:tblPrEx>
        <w:trPr>
          <w:trHeight w:val="394"/>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1.1.4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Accoun</w:t>
            </w:r>
            <w:bookmarkStart w:id="0" w:name="_GoBack"/>
            <w:bookmarkEnd w:id="0"/>
            <w:r>
              <w:rPr>
                <w:rFonts w:ascii="Tahoma" w:eastAsia="Tahoma" w:hAnsi="Tahoma" w:cs="Tahoma"/>
                <w:sz w:val="16"/>
              </w:rPr>
              <w:t>t-</w:t>
            </w:r>
          </w:p>
          <w:p w:rsidR="000F4EC2" w:rsidRDefault="000F4EC2">
            <w:pPr>
              <w:spacing w:after="0" w:line="259" w:lineRule="auto"/>
              <w:ind w:left="2" w:firstLine="0"/>
            </w:pPr>
            <w:r>
              <w:rPr>
                <w:rFonts w:ascii="Tahoma" w:eastAsia="Tahoma" w:hAnsi="Tahoma" w:cs="Tahoma"/>
                <w:sz w:val="16"/>
              </w:rPr>
              <w:t xml:space="preserve">SchemeName1Choice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397"/>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1.1.5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 xml:space="preserve">{{Or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ExternalAccount</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Applicable codes:</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BBAN </w:t>
            </w:r>
            <w:proofErr w:type="spellStart"/>
            <w:r>
              <w:rPr>
                <w:rFonts w:ascii="Tahoma" w:eastAsia="Tahoma" w:hAnsi="Tahoma" w:cs="Tahoma"/>
                <w:sz w:val="16"/>
              </w:rPr>
              <w:t>BBANIdentifier</w:t>
            </w:r>
            <w:proofErr w:type="spellEnd"/>
            <w:r>
              <w:rPr>
                <w:rFonts w:ascii="Tahoma" w:eastAsia="Tahoma" w:hAnsi="Tahoma" w:cs="Tahoma"/>
                <w:sz w:val="16"/>
              </w:rPr>
              <w:t xml:space="preserve"> </w:t>
            </w:r>
          </w:p>
        </w:tc>
      </w:tr>
      <w:tr w:rsidR="000F4EC2" w:rsidTr="000F4EC2">
        <w:tblPrEx>
          <w:tblCellMar>
            <w:top w:w="9" w:type="dxa"/>
            <w:left w:w="107" w:type="dxa"/>
          </w:tblCellMar>
        </w:tblPrEx>
        <w:trPr>
          <w:trHeight w:val="396"/>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1.1.6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Applicable codes:</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BGNR </w:t>
            </w:r>
            <w:proofErr w:type="spellStart"/>
            <w:r>
              <w:rPr>
                <w:rFonts w:ascii="Tahoma" w:eastAsia="Tahoma" w:hAnsi="Tahoma" w:cs="Tahoma"/>
                <w:sz w:val="16"/>
              </w:rPr>
              <w:t>Bankgiro</w:t>
            </w:r>
            <w:proofErr w:type="spellEnd"/>
            <w:r>
              <w:rPr>
                <w:rFonts w:ascii="Tahoma" w:eastAsia="Tahoma" w:hAnsi="Tahoma" w:cs="Tahoma"/>
                <w:sz w:val="16"/>
              </w:rPr>
              <w:t xml:space="preserve"> Number </w:t>
            </w:r>
          </w:p>
        </w:tc>
      </w:tr>
      <w:tr w:rsidR="000F4EC2" w:rsidTr="000F4EC2">
        <w:tblPrEx>
          <w:tblCellMar>
            <w:top w:w="9" w:type="dxa"/>
            <w:left w:w="107" w:type="dxa"/>
          </w:tblCellMar>
        </w:tblPrEx>
        <w:trPr>
          <w:trHeight w:val="398"/>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1.1.11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Currency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Ccy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right="19" w:firstLine="0"/>
            </w:pPr>
            <w:proofErr w:type="spellStart"/>
            <w:r>
              <w:rPr>
                <w:rFonts w:ascii="Tahoma" w:eastAsia="Tahoma" w:hAnsi="Tahoma" w:cs="Tahoma"/>
                <w:sz w:val="16"/>
              </w:rPr>
              <w:t>ActiveOrHistoricCurrencyCode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9" w:type="dxa"/>
            <w:left w:w="107" w:type="dxa"/>
          </w:tblCellMar>
        </w:tblPrEx>
        <w:trPr>
          <w:trHeight w:val="396"/>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2.21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DebtorAgent</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DbtrAgt</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9" w:type="dxa"/>
            <w:left w:w="107" w:type="dxa"/>
          </w:tblCellMar>
        </w:tblPrEx>
        <w:trPr>
          <w:trHeight w:val="395"/>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6.1.0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717"/>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6.1.1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BIC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&lt;BIC&gt;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Bank’s SWIFT address for the account servicing branch must always be present.  </w:t>
            </w:r>
          </w:p>
          <w:p w:rsidR="000F4EC2" w:rsidRDefault="000F4EC2">
            <w:pPr>
              <w:spacing w:after="0" w:line="259" w:lineRule="auto"/>
              <w:ind w:left="2" w:firstLine="0"/>
            </w:pPr>
            <w:r>
              <w:rPr>
                <w:rFonts w:ascii="Tahoma" w:eastAsia="Tahoma" w:hAnsi="Tahoma" w:cs="Tahoma"/>
                <w:sz w:val="16"/>
              </w:rPr>
              <w:t xml:space="preserve">SWIFT address for the ordered bank:  </w:t>
            </w:r>
          </w:p>
          <w:p w:rsidR="000F4EC2" w:rsidRDefault="000F4EC2">
            <w:pPr>
              <w:spacing w:after="0" w:line="259" w:lineRule="auto"/>
              <w:ind w:left="2" w:firstLine="0"/>
            </w:pPr>
            <w:r>
              <w:rPr>
                <w:rFonts w:ascii="Tahoma" w:eastAsia="Tahoma" w:hAnsi="Tahoma" w:cs="Tahoma"/>
                <w:sz w:val="16"/>
              </w:rPr>
              <w:t xml:space="preserve">NDEADKKK=Denmark  </w:t>
            </w:r>
          </w:p>
          <w:p w:rsidR="000F4EC2" w:rsidRDefault="000F4EC2">
            <w:pPr>
              <w:spacing w:after="0" w:line="259" w:lineRule="auto"/>
              <w:ind w:left="2" w:firstLine="0"/>
            </w:pPr>
            <w:r>
              <w:rPr>
                <w:rFonts w:ascii="Tahoma" w:eastAsia="Tahoma" w:hAnsi="Tahoma" w:cs="Tahoma"/>
                <w:sz w:val="16"/>
              </w:rPr>
              <w:t xml:space="preserve">NDEAEE2X=Estonia  </w:t>
            </w:r>
          </w:p>
          <w:p w:rsidR="000F4EC2" w:rsidRDefault="000F4EC2">
            <w:pPr>
              <w:spacing w:after="0" w:line="259" w:lineRule="auto"/>
              <w:ind w:left="2" w:firstLine="0"/>
            </w:pPr>
            <w:r>
              <w:rPr>
                <w:rFonts w:ascii="Tahoma" w:eastAsia="Tahoma" w:hAnsi="Tahoma" w:cs="Tahoma"/>
                <w:sz w:val="16"/>
              </w:rPr>
              <w:t xml:space="preserve">NDEAFIHH=Finland  </w:t>
            </w:r>
          </w:p>
          <w:p w:rsidR="000F4EC2" w:rsidRDefault="000F4EC2">
            <w:pPr>
              <w:spacing w:after="0" w:line="259" w:lineRule="auto"/>
              <w:ind w:left="2" w:firstLine="0"/>
            </w:pPr>
            <w:r>
              <w:rPr>
                <w:rFonts w:ascii="Tahoma" w:eastAsia="Tahoma" w:hAnsi="Tahoma" w:cs="Tahoma"/>
                <w:sz w:val="16"/>
              </w:rPr>
              <w:t xml:space="preserve">NDEALV2X=Latvia  </w:t>
            </w:r>
          </w:p>
          <w:p w:rsidR="000F4EC2" w:rsidRDefault="000F4EC2">
            <w:pPr>
              <w:spacing w:after="0" w:line="259" w:lineRule="auto"/>
              <w:ind w:left="2" w:firstLine="0"/>
            </w:pPr>
            <w:r>
              <w:rPr>
                <w:rFonts w:ascii="Tahoma" w:eastAsia="Tahoma" w:hAnsi="Tahoma" w:cs="Tahoma"/>
                <w:sz w:val="16"/>
              </w:rPr>
              <w:t xml:space="preserve">NDEALT2X=Lithuania  </w:t>
            </w:r>
          </w:p>
          <w:p w:rsidR="000F4EC2" w:rsidRDefault="000F4EC2">
            <w:pPr>
              <w:spacing w:after="0" w:line="259" w:lineRule="auto"/>
              <w:ind w:left="2" w:firstLine="0"/>
            </w:pPr>
            <w:r>
              <w:rPr>
                <w:rFonts w:ascii="Tahoma" w:eastAsia="Tahoma" w:hAnsi="Tahoma" w:cs="Tahoma"/>
                <w:sz w:val="16"/>
              </w:rPr>
              <w:t xml:space="preserve">NDEANOKK=Norway  </w:t>
            </w:r>
          </w:p>
          <w:p w:rsidR="000F4EC2" w:rsidRDefault="000F4EC2">
            <w:pPr>
              <w:spacing w:after="0" w:line="259" w:lineRule="auto"/>
              <w:ind w:left="2" w:firstLine="0"/>
            </w:pPr>
            <w:r>
              <w:rPr>
                <w:rFonts w:ascii="Tahoma" w:eastAsia="Tahoma" w:hAnsi="Tahoma" w:cs="Tahoma"/>
                <w:sz w:val="16"/>
              </w:rPr>
              <w:t xml:space="preserve">NDEASESS=Sweden  </w:t>
            </w:r>
          </w:p>
          <w:p w:rsidR="000F4EC2" w:rsidRDefault="000F4EC2">
            <w:pPr>
              <w:spacing w:after="0" w:line="259" w:lineRule="auto"/>
              <w:ind w:left="2" w:firstLine="0"/>
            </w:pPr>
            <w:r>
              <w:rPr>
                <w:rFonts w:ascii="Tahoma" w:eastAsia="Tahoma" w:hAnsi="Tahoma" w:cs="Tahoma"/>
                <w:sz w:val="16"/>
              </w:rPr>
              <w:t xml:space="preserve">NDEADEFF=Germany  </w:t>
            </w:r>
          </w:p>
          <w:p w:rsidR="000F4EC2" w:rsidRDefault="000F4EC2">
            <w:pPr>
              <w:spacing w:after="0" w:line="259" w:lineRule="auto"/>
              <w:ind w:left="2" w:firstLine="0"/>
            </w:pPr>
            <w:r>
              <w:rPr>
                <w:rFonts w:ascii="Tahoma" w:eastAsia="Tahoma" w:hAnsi="Tahoma" w:cs="Tahoma"/>
                <w:sz w:val="16"/>
              </w:rPr>
              <w:t xml:space="preserve">NDEAGB2L=Great Britain  </w:t>
            </w:r>
          </w:p>
          <w:p w:rsidR="000F4EC2" w:rsidRDefault="000F4EC2">
            <w:pPr>
              <w:spacing w:after="0" w:line="259" w:lineRule="auto"/>
              <w:ind w:left="2" w:firstLine="0"/>
            </w:pPr>
            <w:r>
              <w:rPr>
                <w:rFonts w:ascii="Tahoma" w:eastAsia="Tahoma" w:hAnsi="Tahoma" w:cs="Tahoma"/>
                <w:sz w:val="16"/>
              </w:rPr>
              <w:t xml:space="preserve">NDEARUMM=Russia  </w:t>
            </w:r>
          </w:p>
          <w:p w:rsidR="000F4EC2" w:rsidRDefault="000F4EC2">
            <w:pPr>
              <w:spacing w:after="0" w:line="259" w:lineRule="auto"/>
              <w:ind w:left="2" w:firstLine="0"/>
            </w:pPr>
            <w:r>
              <w:rPr>
                <w:rFonts w:ascii="Tahoma" w:eastAsia="Tahoma" w:hAnsi="Tahoma" w:cs="Tahoma"/>
                <w:sz w:val="16"/>
              </w:rPr>
              <w:t xml:space="preserve">NDEAUS3N=USA </w:t>
            </w:r>
          </w:p>
        </w:tc>
      </w:tr>
      <w:tr w:rsidR="000F4EC2" w:rsidTr="000F4EC2">
        <w:tblPrEx>
          <w:tblCellMar>
            <w:top w:w="39" w:type="dxa"/>
            <w:left w:w="107" w:type="dxa"/>
            <w:right w:w="46" w:type="dxa"/>
          </w:tblCellMar>
        </w:tblPrEx>
        <w:trPr>
          <w:trHeight w:val="199"/>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6.1.8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46" w:type="dxa"/>
          </w:tblCellMar>
        </w:tblPrEx>
        <w:trPr>
          <w:trHeight w:val="206"/>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6.1.17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46" w:type="dxa"/>
          </w:tblCellMar>
        </w:tblPrEx>
        <w:trPr>
          <w:trHeight w:val="1359"/>
        </w:trPr>
        <w:tc>
          <w:tcPr>
            <w:tcW w:w="73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2.23   </w:t>
            </w:r>
          </w:p>
        </w:tc>
        <w:tc>
          <w:tcPr>
            <w:tcW w:w="57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UltimateDebtor</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UltmtDbtr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If </w:t>
            </w:r>
            <w:proofErr w:type="spellStart"/>
            <w:r>
              <w:rPr>
                <w:rFonts w:ascii="Tahoma" w:eastAsia="Tahoma" w:hAnsi="Tahoma" w:cs="Tahoma"/>
                <w:sz w:val="16"/>
              </w:rPr>
              <w:t>UltimateDebtor</w:t>
            </w:r>
            <w:proofErr w:type="spellEnd"/>
            <w:r>
              <w:rPr>
                <w:rFonts w:ascii="Tahoma" w:eastAsia="Tahoma" w:hAnsi="Tahoma" w:cs="Tahoma"/>
                <w:sz w:val="16"/>
              </w:rPr>
              <w:t xml:space="preserve"> is used, Name is required (CGI). </w:t>
            </w:r>
          </w:p>
          <w:p w:rsidR="000F4EC2" w:rsidRDefault="000F4EC2">
            <w:pPr>
              <w:spacing w:after="2" w:line="235" w:lineRule="auto"/>
              <w:ind w:left="2" w:firstLine="0"/>
            </w:pPr>
            <w:proofErr w:type="spellStart"/>
            <w:r>
              <w:rPr>
                <w:rFonts w:ascii="Tahoma" w:eastAsia="Tahoma" w:hAnsi="Tahoma" w:cs="Tahoma"/>
                <w:sz w:val="16"/>
              </w:rPr>
              <w:t>UltimateDebtor</w:t>
            </w:r>
            <w:proofErr w:type="spellEnd"/>
            <w:r>
              <w:rPr>
                <w:rFonts w:ascii="Tahoma" w:eastAsia="Tahoma" w:hAnsi="Tahoma" w:cs="Tahoma"/>
                <w:sz w:val="16"/>
              </w:rPr>
              <w:t xml:space="preserve"> identifies the party that owes the cash to the Creditor as a result of receipt of goods or services. </w:t>
            </w:r>
          </w:p>
          <w:p w:rsidR="000F4EC2" w:rsidRDefault="000F4EC2">
            <w:pPr>
              <w:spacing w:after="3" w:line="235" w:lineRule="auto"/>
              <w:ind w:left="2" w:firstLine="0"/>
            </w:pPr>
            <w:r>
              <w:rPr>
                <w:rFonts w:ascii="Tahoma" w:eastAsia="Tahoma" w:hAnsi="Tahoma" w:cs="Tahoma"/>
                <w:sz w:val="16"/>
              </w:rPr>
              <w:t xml:space="preserve">Information on this level will be used for all payments on credit transaction level, unless 2.70 on credit transaction level has been used.  </w:t>
            </w:r>
          </w:p>
          <w:p w:rsidR="000F4EC2" w:rsidRDefault="000F4EC2">
            <w:pPr>
              <w:spacing w:after="0" w:line="259" w:lineRule="auto"/>
              <w:ind w:left="2" w:firstLine="0"/>
            </w:pPr>
            <w:r>
              <w:rPr>
                <w:rFonts w:ascii="Tahoma" w:eastAsia="Tahoma" w:hAnsi="Tahoma" w:cs="Tahoma"/>
                <w:b/>
                <w:sz w:val="16"/>
              </w:rPr>
              <w:t xml:space="preserve">Note: </w:t>
            </w:r>
            <w:r>
              <w:rPr>
                <w:rFonts w:ascii="Tahoma" w:eastAsia="Tahoma" w:hAnsi="Tahoma" w:cs="Tahoma"/>
                <w:sz w:val="16"/>
              </w:rPr>
              <w:t xml:space="preserve">Only Name is processed from 2.23 </w:t>
            </w:r>
            <w:proofErr w:type="spellStart"/>
            <w:r>
              <w:rPr>
                <w:rFonts w:ascii="Tahoma" w:eastAsia="Tahoma" w:hAnsi="Tahoma" w:cs="Tahoma"/>
                <w:sz w:val="16"/>
              </w:rPr>
              <w:t>UltimateDebtor</w:t>
            </w:r>
            <w:proofErr w:type="spellEnd"/>
            <w:r>
              <w:rPr>
                <w:rFonts w:ascii="Tahoma" w:eastAsia="Tahoma" w:hAnsi="Tahoma" w:cs="Tahoma"/>
                <w:sz w:val="16"/>
              </w:rPr>
              <w:t xml:space="preserve">. If also  </w:t>
            </w:r>
          </w:p>
          <w:p w:rsidR="000F4EC2" w:rsidRDefault="000F4EC2">
            <w:pPr>
              <w:spacing w:after="0" w:line="259" w:lineRule="auto"/>
              <w:ind w:left="2" w:firstLine="0"/>
            </w:pPr>
            <w:proofErr w:type="spellStart"/>
            <w:r>
              <w:rPr>
                <w:rFonts w:ascii="Tahoma" w:eastAsia="Tahoma" w:hAnsi="Tahoma" w:cs="Tahoma"/>
                <w:sz w:val="16"/>
              </w:rPr>
              <w:lastRenderedPageBreak/>
              <w:t>PostalAddress</w:t>
            </w:r>
            <w:proofErr w:type="spellEnd"/>
            <w:r>
              <w:rPr>
                <w:rFonts w:ascii="Tahoma" w:eastAsia="Tahoma" w:hAnsi="Tahoma" w:cs="Tahoma"/>
                <w:sz w:val="16"/>
              </w:rPr>
              <w:t xml:space="preserve"> needs to be processed, please use 2.70 </w:t>
            </w:r>
            <w:proofErr w:type="spellStart"/>
            <w:r>
              <w:rPr>
                <w:rFonts w:ascii="Tahoma" w:eastAsia="Tahoma" w:hAnsi="Tahoma" w:cs="Tahoma"/>
                <w:sz w:val="16"/>
              </w:rPr>
              <w:t>UltimateDebtor</w:t>
            </w:r>
            <w:proofErr w:type="spellEnd"/>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716"/>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9.1.0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Name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&lt;Nm&gt;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Name is required (CGI). </w:t>
            </w:r>
          </w:p>
          <w:p w:rsidR="000F4EC2" w:rsidRDefault="000F4EC2">
            <w:pPr>
              <w:spacing w:after="1" w:line="237" w:lineRule="auto"/>
              <w:ind w:left="2" w:right="12" w:firstLine="0"/>
            </w:pPr>
            <w:r>
              <w:rPr>
                <w:rFonts w:ascii="Tahoma" w:eastAsia="Tahoma" w:hAnsi="Tahoma" w:cs="Tahoma"/>
                <w:sz w:val="16"/>
              </w:rPr>
              <w:t xml:space="preserve">Only 35 characters will be processed unless otherwise described below.  Name on this level will be used for all payments on credit transaction level, unless 2.70 on credit transaction level has been used.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Only 16 characters will be processed.  </w:t>
            </w:r>
          </w:p>
          <w:p w:rsidR="000F4EC2" w:rsidRDefault="000F4EC2">
            <w:pPr>
              <w:spacing w:after="0" w:line="238" w:lineRule="auto"/>
              <w:ind w:left="2" w:firstLine="0"/>
            </w:pPr>
            <w:r>
              <w:rPr>
                <w:rFonts w:ascii="Tahoma" w:eastAsia="Tahoma" w:hAnsi="Tahoma" w:cs="Tahoma"/>
                <w:b/>
                <w:sz w:val="16"/>
              </w:rPr>
              <w:t xml:space="preserve">Denmark: </w:t>
            </w:r>
            <w:r>
              <w:rPr>
                <w:rFonts w:ascii="Tahoma" w:eastAsia="Tahoma" w:hAnsi="Tahoma" w:cs="Tahoma"/>
                <w:sz w:val="16"/>
              </w:rPr>
              <w:t xml:space="preserve">Not processed for salary and pension payments and payments via transfer form (except for form type 01 and 73).   </w:t>
            </w:r>
          </w:p>
          <w:p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2" w:firstLine="0"/>
            </w:pPr>
            <w:r>
              <w:rPr>
                <w:rFonts w:ascii="Tahoma" w:eastAsia="Tahoma" w:hAnsi="Tahoma" w:cs="Tahoma"/>
                <w:b/>
                <w:sz w:val="16"/>
              </w:rPr>
              <w:t xml:space="preserve">Norway: </w:t>
            </w:r>
            <w:r>
              <w:rPr>
                <w:rFonts w:ascii="Tahoma" w:eastAsia="Tahoma" w:hAnsi="Tahoma" w:cs="Tahoma"/>
                <w:sz w:val="16"/>
              </w:rPr>
              <w:t xml:space="preserve">Not processed for salary and pension payments. </w:t>
            </w:r>
          </w:p>
          <w:p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 xml:space="preserve">Only 16 characters will be processed. </w:t>
            </w:r>
          </w:p>
        </w:tc>
      </w:tr>
      <w:tr w:rsidR="000F4EC2" w:rsidTr="000F4EC2">
        <w:tblPrEx>
          <w:tblCellMar>
            <w:top w:w="39" w:type="dxa"/>
            <w:left w:w="107" w:type="dxa"/>
            <w:right w:w="46" w:type="dxa"/>
          </w:tblCellMar>
        </w:tblPrEx>
        <w:trPr>
          <w:trHeight w:val="977"/>
        </w:trPr>
        <w:tc>
          <w:tcPr>
            <w:tcW w:w="73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2.24   </w:t>
            </w:r>
          </w:p>
        </w:tc>
        <w:tc>
          <w:tcPr>
            <w:tcW w:w="57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5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ChargeBearer</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ChrgBr</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ChargeBearerType1Code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CRED </w:t>
            </w:r>
            <w:proofErr w:type="spellStart"/>
            <w:r>
              <w:rPr>
                <w:rFonts w:ascii="Tahoma" w:eastAsia="Tahoma" w:hAnsi="Tahoma" w:cs="Tahoma"/>
                <w:sz w:val="16"/>
              </w:rPr>
              <w:t>BorneByCreditor</w:t>
            </w:r>
            <w:proofErr w:type="spellEnd"/>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DEBT </w:t>
            </w:r>
            <w:proofErr w:type="spellStart"/>
            <w:r>
              <w:rPr>
                <w:rFonts w:ascii="Tahoma" w:eastAsia="Tahoma" w:hAnsi="Tahoma" w:cs="Tahoma"/>
                <w:sz w:val="16"/>
              </w:rPr>
              <w:t>BorneByDebtor</w:t>
            </w:r>
            <w:proofErr w:type="spellEnd"/>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SHAR Shared  </w:t>
            </w:r>
          </w:p>
          <w:p w:rsidR="000F4EC2" w:rsidRDefault="000F4EC2">
            <w:pPr>
              <w:spacing w:after="0" w:line="259" w:lineRule="auto"/>
              <w:ind w:left="2" w:firstLine="0"/>
            </w:pPr>
            <w:r>
              <w:rPr>
                <w:rFonts w:ascii="Tahoma" w:eastAsia="Tahoma" w:hAnsi="Tahoma" w:cs="Tahoma"/>
                <w:sz w:val="16"/>
              </w:rPr>
              <w:t xml:space="preserve">SLEV </w:t>
            </w:r>
            <w:proofErr w:type="spellStart"/>
            <w:r>
              <w:rPr>
                <w:rFonts w:ascii="Tahoma" w:eastAsia="Tahoma" w:hAnsi="Tahoma" w:cs="Tahoma"/>
                <w:sz w:val="16"/>
              </w:rPr>
              <w:t>FollowingServiceLevel</w:t>
            </w:r>
            <w:proofErr w:type="spellEnd"/>
            <w:r>
              <w:rPr>
                <w:rFonts w:ascii="Tahoma" w:eastAsia="Tahoma" w:hAnsi="Tahoma" w:cs="Tahoma"/>
                <w:sz w:val="16"/>
              </w:rPr>
              <w:t xml:space="preserve"> </w:t>
            </w:r>
          </w:p>
        </w:tc>
      </w:tr>
      <w:tr w:rsidR="000F4EC2" w:rsidTr="000F4EC2">
        <w:tblPrEx>
          <w:tblCellMar>
            <w:top w:w="39" w:type="dxa"/>
          </w:tblCellMar>
        </w:tblPrEx>
        <w:trPr>
          <w:trHeight w:val="977"/>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2.27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CreditTransferTransactionInformation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CdtTrfTxInf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color w:val="993300"/>
                <w:sz w:val="16"/>
              </w:rPr>
              <w:t xml:space="preserve"> [</w:t>
            </w:r>
            <w:proofErr w:type="gramStart"/>
            <w:r>
              <w:rPr>
                <w:rFonts w:ascii="Tahoma" w:eastAsia="Tahoma" w:hAnsi="Tahoma" w:cs="Tahoma"/>
                <w:color w:val="993300"/>
                <w:sz w:val="16"/>
              </w:rPr>
              <w:t>1..</w:t>
            </w:r>
            <w:proofErr w:type="gramEnd"/>
            <w:r>
              <w:rPr>
                <w:rFonts w:ascii="Tahoma" w:eastAsia="Tahoma" w:hAnsi="Tahoma" w:cs="Tahoma"/>
                <w:color w:val="993300"/>
                <w:sz w:val="16"/>
              </w:rPr>
              <w:t xml:space="preserve">9999]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0" w:hanging="118"/>
            </w:pPr>
            <w:r>
              <w:rPr>
                <w:rFonts w:ascii="Tahoma" w:eastAsia="Tahoma" w:hAnsi="Tahoma" w:cs="Tahoma"/>
                <w:color w:val="993300"/>
                <w:sz w:val="16"/>
              </w:rPr>
              <w:t xml:space="preserve"> </w:t>
            </w:r>
            <w:r>
              <w:rPr>
                <w:rFonts w:ascii="Tahoma" w:eastAsia="Tahoma" w:hAnsi="Tahoma" w:cs="Tahoma"/>
                <w:sz w:val="16"/>
              </w:rPr>
              <w:t xml:space="preserve">CreditTransferTransactionInformation10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1" w:line="237" w:lineRule="auto"/>
              <w:ind w:left="109" w:firstLine="0"/>
            </w:pPr>
            <w:r>
              <w:rPr>
                <w:rFonts w:ascii="Tahoma" w:eastAsia="Tahoma" w:hAnsi="Tahoma" w:cs="Tahoma"/>
                <w:sz w:val="16"/>
              </w:rPr>
              <w:t xml:space="preserve">For all payments from Germany, Russia and UK, and for international and high value payments from Sweden and the US, only 999 occurrences are allowed per </w:t>
            </w:r>
            <w:proofErr w:type="spellStart"/>
            <w:r>
              <w:rPr>
                <w:rFonts w:ascii="Tahoma" w:eastAsia="Tahoma" w:hAnsi="Tahoma" w:cs="Tahoma"/>
                <w:sz w:val="16"/>
              </w:rPr>
              <w:t>PaymentInformation</w:t>
            </w:r>
            <w:proofErr w:type="spellEnd"/>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For all other payment types a maximum of 9.999 instances </w:t>
            </w:r>
            <w:proofErr w:type="gramStart"/>
            <w:r>
              <w:rPr>
                <w:rFonts w:ascii="Tahoma" w:eastAsia="Tahoma" w:hAnsi="Tahoma" w:cs="Tahoma"/>
                <w:sz w:val="16"/>
              </w:rPr>
              <w:t>of  &lt;</w:t>
            </w:r>
            <w:proofErr w:type="spellStart"/>
            <w:proofErr w:type="gramEnd"/>
            <w:r>
              <w:rPr>
                <w:rFonts w:ascii="Tahoma" w:eastAsia="Tahoma" w:hAnsi="Tahoma" w:cs="Tahoma"/>
                <w:sz w:val="16"/>
              </w:rPr>
              <w:t>CreditTransferTransactionInformation</w:t>
            </w:r>
            <w:proofErr w:type="spellEnd"/>
            <w:r>
              <w:rPr>
                <w:rFonts w:ascii="Tahoma" w:eastAsia="Tahoma" w:hAnsi="Tahoma" w:cs="Tahoma"/>
                <w:sz w:val="16"/>
              </w:rPr>
              <w:t xml:space="preserve">&gt; is allowed. </w:t>
            </w:r>
          </w:p>
        </w:tc>
      </w:tr>
      <w:tr w:rsidR="000F4EC2" w:rsidTr="000F4EC2">
        <w:tblPrEx>
          <w:tblCellMar>
            <w:top w:w="39" w:type="dxa"/>
          </w:tblCellMar>
        </w:tblPrEx>
        <w:trPr>
          <w:trHeight w:val="200"/>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2.28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PaymentIdentification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PaymentIdentification1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tblCellMar>
        </w:tblPrEx>
        <w:trPr>
          <w:trHeight w:val="784"/>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2.29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InstructionIdentification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InstrId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Instruction Id – Customer reference number - must be unique. It will be returned in the status reports. If Instruction Id is missing, Bank will use </w:t>
            </w:r>
            <w:proofErr w:type="spellStart"/>
            <w:r>
              <w:rPr>
                <w:rFonts w:ascii="Tahoma" w:eastAsia="Tahoma" w:hAnsi="Tahoma" w:cs="Tahoma"/>
                <w:sz w:val="16"/>
              </w:rPr>
              <w:t>EndToEndId</w:t>
            </w:r>
            <w:proofErr w:type="spellEnd"/>
            <w:r>
              <w:rPr>
                <w:rFonts w:ascii="Tahoma" w:eastAsia="Tahoma" w:hAnsi="Tahoma" w:cs="Tahoma"/>
                <w:sz w:val="16"/>
              </w:rPr>
              <w:t xml:space="preserve"> as customer reference. This will be used for duplicate control on transaction level. </w:t>
            </w:r>
          </w:p>
        </w:tc>
      </w:tr>
      <w:tr w:rsidR="000F4EC2" w:rsidTr="000F4EC2">
        <w:tblPrEx>
          <w:tblCellMar>
            <w:top w:w="39" w:type="dxa"/>
          </w:tblCellMar>
        </w:tblPrEx>
        <w:trPr>
          <w:trHeight w:val="1024"/>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lastRenderedPageBreak/>
              <w:t xml:space="preserve"> 2.30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EndToEndIdentification</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EndToEndId</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1" w:line="237" w:lineRule="auto"/>
              <w:ind w:left="109" w:firstLine="0"/>
            </w:pPr>
            <w:r>
              <w:rPr>
                <w:rFonts w:ascii="Tahoma" w:eastAsia="Tahoma" w:hAnsi="Tahoma" w:cs="Tahoma"/>
                <w:sz w:val="16"/>
              </w:rPr>
              <w:t xml:space="preserve">The End to End Reference must be unique. This will be used for duplicate control on transaction level, if Instruction Id is not present. It will </w:t>
            </w:r>
            <w:proofErr w:type="gramStart"/>
            <w:r>
              <w:rPr>
                <w:rFonts w:ascii="Tahoma" w:eastAsia="Tahoma" w:hAnsi="Tahoma" w:cs="Tahoma"/>
                <w:sz w:val="16"/>
              </w:rPr>
              <w:t>be  returned</w:t>
            </w:r>
            <w:proofErr w:type="gramEnd"/>
            <w:r>
              <w:rPr>
                <w:rFonts w:ascii="Tahoma" w:eastAsia="Tahoma" w:hAnsi="Tahoma" w:cs="Tahoma"/>
                <w:sz w:val="16"/>
              </w:rPr>
              <w:t xml:space="preserve"> in the status reports and will be forwarded to beneficiary.  </w:t>
            </w:r>
          </w:p>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tblCellMar>
        </w:tblPrEx>
        <w:trPr>
          <w:trHeight w:val="396"/>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2.31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PaymentTypeInformation</w:t>
            </w:r>
            <w:proofErr w:type="spellEnd"/>
            <w:r>
              <w:rPr>
                <w:rFonts w:ascii="Tahoma" w:eastAsia="Tahoma" w:hAnsi="Tahoma" w:cs="Tahoma"/>
                <w:color w:val="0000FF"/>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PmtTpInf</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PaymentTypeInformation19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Payment type must be instructed either on this level or at </w:t>
            </w:r>
            <w:proofErr w:type="gramStart"/>
            <w:r>
              <w:rPr>
                <w:rFonts w:ascii="Tahoma" w:eastAsia="Tahoma" w:hAnsi="Tahoma" w:cs="Tahoma"/>
                <w:sz w:val="16"/>
              </w:rPr>
              <w:t>Payment  Information</w:t>
            </w:r>
            <w:proofErr w:type="gramEnd"/>
            <w:r>
              <w:rPr>
                <w:rFonts w:ascii="Tahoma" w:eastAsia="Tahoma" w:hAnsi="Tahoma" w:cs="Tahoma"/>
                <w:sz w:val="16"/>
              </w:rPr>
              <w:t xml:space="preserve"> level but not both. </w:t>
            </w:r>
          </w:p>
        </w:tc>
      </w:tr>
      <w:tr w:rsidR="000F4EC2" w:rsidTr="000F4EC2">
        <w:tblPrEx>
          <w:tblCellMar>
            <w:top w:w="39" w:type="dxa"/>
          </w:tblCellMar>
        </w:tblPrEx>
        <w:trPr>
          <w:trHeight w:val="394"/>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2.33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ServiceLevel</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SvcLvl</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ServiceLevel8Choice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See Payment Types document for more information. Using other codes or code combinations may result in payment </w:t>
            </w:r>
            <w:proofErr w:type="gramStart"/>
            <w:r>
              <w:rPr>
                <w:rFonts w:ascii="Tahoma" w:eastAsia="Tahoma" w:hAnsi="Tahoma" w:cs="Tahoma"/>
                <w:sz w:val="16"/>
              </w:rPr>
              <w:t>rejection .</w:t>
            </w:r>
            <w:proofErr w:type="gramEnd"/>
            <w:r>
              <w:rPr>
                <w:rFonts w:ascii="Tahoma" w:eastAsia="Tahoma" w:hAnsi="Tahoma" w:cs="Tahoma"/>
                <w:sz w:val="16"/>
              </w:rPr>
              <w:t xml:space="preserve"> </w:t>
            </w:r>
          </w:p>
        </w:tc>
      </w:tr>
      <w:tr w:rsidR="000F4EC2" w:rsidTr="000F4EC2">
        <w:tblPrEx>
          <w:tblCellMar>
            <w:top w:w="39" w:type="dxa"/>
          </w:tblCellMar>
        </w:tblPrEx>
        <w:trPr>
          <w:trHeight w:val="978"/>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2.34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{Or   </w:t>
            </w:r>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ExternalServiceLevel1Code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3" w:line="235" w:lineRule="auto"/>
              <w:ind w:left="109" w:firstLine="0"/>
            </w:pPr>
            <w:r>
              <w:rPr>
                <w:rFonts w:ascii="Tahoma" w:eastAsia="Tahoma" w:hAnsi="Tahoma" w:cs="Tahoma"/>
                <w:b/>
                <w:sz w:val="16"/>
              </w:rPr>
              <w:t xml:space="preserve">Great Britain: </w:t>
            </w:r>
            <w:r>
              <w:rPr>
                <w:rFonts w:ascii="Tahoma" w:eastAsia="Tahoma" w:hAnsi="Tahoma" w:cs="Tahoma"/>
                <w:sz w:val="16"/>
              </w:rPr>
              <w:t xml:space="preserve">URNS for payment type </w:t>
            </w:r>
            <w:r>
              <w:rPr>
                <w:rFonts w:ascii="Tahoma" w:eastAsia="Tahoma" w:hAnsi="Tahoma" w:cs="Tahoma"/>
                <w:sz w:val="17"/>
              </w:rPr>
              <w:t>Faster payment</w:t>
            </w:r>
            <w:r>
              <w:rPr>
                <w:rFonts w:ascii="Tahoma" w:eastAsia="Tahoma" w:hAnsi="Tahoma" w:cs="Tahoma"/>
                <w:sz w:val="16"/>
              </w:rPr>
              <w:t xml:space="preserve">. Only </w:t>
            </w:r>
            <w:proofErr w:type="gramStart"/>
            <w:r>
              <w:rPr>
                <w:rFonts w:ascii="Tahoma" w:eastAsia="Tahoma" w:hAnsi="Tahoma" w:cs="Tahoma"/>
                <w:sz w:val="16"/>
              </w:rPr>
              <w:t xml:space="preserve">on  </w:t>
            </w:r>
            <w:proofErr w:type="spellStart"/>
            <w:r>
              <w:rPr>
                <w:rFonts w:ascii="Tahoma" w:eastAsia="Tahoma" w:hAnsi="Tahoma" w:cs="Tahoma"/>
                <w:sz w:val="16"/>
              </w:rPr>
              <w:t>CreditTransferTransactionInformation</w:t>
            </w:r>
            <w:proofErr w:type="spellEnd"/>
            <w:proofErr w:type="gramEnd"/>
            <w:r>
              <w:rPr>
                <w:rFonts w:ascii="Tahoma" w:eastAsia="Tahoma" w:hAnsi="Tahoma" w:cs="Tahoma"/>
                <w:sz w:val="16"/>
              </w:rPr>
              <w:t xml:space="preserve"> level.  </w:t>
            </w:r>
          </w:p>
          <w:p w:rsidR="000F4EC2" w:rsidRDefault="000F4EC2">
            <w:pPr>
              <w:spacing w:after="0" w:line="259" w:lineRule="auto"/>
              <w:ind w:left="109" w:firstLine="0"/>
            </w:pPr>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URNS Urgent Payment Net Settlement </w:t>
            </w:r>
          </w:p>
        </w:tc>
      </w:tr>
      <w:tr w:rsidR="000F4EC2" w:rsidTr="000F4EC2">
        <w:tblPrEx>
          <w:tblCellMar>
            <w:top w:w="39" w:type="dxa"/>
          </w:tblCellMar>
        </w:tblPrEx>
        <w:trPr>
          <w:trHeight w:val="205"/>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2.35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Not used. </w:t>
            </w:r>
          </w:p>
        </w:tc>
      </w:tr>
      <w:tr w:rsidR="000F4EC2" w:rsidTr="000F4EC2">
        <w:tblPrEx>
          <w:tblCellMar>
            <w:top w:w="39" w:type="dxa"/>
          </w:tblCellMar>
        </w:tblPrEx>
        <w:trPr>
          <w:trHeight w:val="199"/>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2.39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26"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CategoryPurpose</w:t>
            </w:r>
            <w:proofErr w:type="spellEnd"/>
            <w:r>
              <w:rPr>
                <w:rFonts w:ascii="Tahoma" w:eastAsia="Tahoma" w:hAnsi="Tahoma" w:cs="Tahoma"/>
                <w:sz w:val="16"/>
              </w:rPr>
              <w:t xml:space="preserve">   </w:t>
            </w:r>
          </w:p>
        </w:tc>
        <w:tc>
          <w:tcPr>
            <w:tcW w:w="2111"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CtgyPurp</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CategoryPurpose1Choice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tblCellMar>
        </w:tblPrEx>
        <w:trPr>
          <w:trHeight w:val="978"/>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2.40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{Or   </w:t>
            </w:r>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Code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&lt;Cd&gt;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ExternalCategoryPurpose1Code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b/>
                <w:sz w:val="16"/>
              </w:rPr>
              <w:t xml:space="preserve">Allowed Codes: </w:t>
            </w:r>
          </w:p>
          <w:p w:rsidR="000F4EC2" w:rsidRDefault="000F4EC2">
            <w:pPr>
              <w:spacing w:after="0" w:line="259" w:lineRule="auto"/>
              <w:ind w:left="109" w:firstLine="0"/>
            </w:pPr>
            <w:r>
              <w:rPr>
                <w:rFonts w:ascii="Tahoma" w:eastAsia="Tahoma" w:hAnsi="Tahoma" w:cs="Tahoma"/>
                <w:sz w:val="16"/>
              </w:rPr>
              <w:t xml:space="preserve">CORT Financial Payment  </w:t>
            </w:r>
          </w:p>
          <w:p w:rsidR="000F4EC2" w:rsidRDefault="000F4EC2">
            <w:pPr>
              <w:spacing w:after="0" w:line="259" w:lineRule="auto"/>
              <w:ind w:left="109" w:firstLine="0"/>
            </w:pPr>
            <w:r>
              <w:rPr>
                <w:rFonts w:ascii="Tahoma" w:eastAsia="Tahoma" w:hAnsi="Tahoma" w:cs="Tahoma"/>
                <w:sz w:val="16"/>
              </w:rPr>
              <w:t xml:space="preserve">INTC </w:t>
            </w:r>
            <w:proofErr w:type="spellStart"/>
            <w:r>
              <w:rPr>
                <w:rFonts w:ascii="Tahoma" w:eastAsia="Tahoma" w:hAnsi="Tahoma" w:cs="Tahoma"/>
                <w:sz w:val="16"/>
              </w:rPr>
              <w:t>IntraCompanyPayment</w:t>
            </w:r>
            <w:proofErr w:type="spellEnd"/>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SUPP </w:t>
            </w:r>
            <w:proofErr w:type="spellStart"/>
            <w:r>
              <w:rPr>
                <w:rFonts w:ascii="Tahoma" w:eastAsia="Tahoma" w:hAnsi="Tahoma" w:cs="Tahoma"/>
                <w:sz w:val="16"/>
              </w:rPr>
              <w:t>SupplierPayment</w:t>
            </w:r>
            <w:proofErr w:type="spellEnd"/>
            <w:r>
              <w:rPr>
                <w:rFonts w:ascii="Tahoma" w:eastAsia="Tahoma" w:hAnsi="Tahoma" w:cs="Tahoma"/>
                <w:sz w:val="16"/>
              </w:rPr>
              <w:t xml:space="preserve"> (Default)  </w:t>
            </w:r>
          </w:p>
          <w:p w:rsidR="000F4EC2" w:rsidRDefault="000F4EC2">
            <w:pPr>
              <w:spacing w:after="0" w:line="259" w:lineRule="auto"/>
              <w:ind w:left="109" w:firstLine="0"/>
            </w:pPr>
            <w:r>
              <w:rPr>
                <w:rFonts w:ascii="Tahoma" w:eastAsia="Tahoma" w:hAnsi="Tahoma" w:cs="Tahoma"/>
                <w:sz w:val="16"/>
              </w:rPr>
              <w:t xml:space="preserve">TREA </w:t>
            </w:r>
            <w:proofErr w:type="spellStart"/>
            <w:r>
              <w:rPr>
                <w:rFonts w:ascii="Tahoma" w:eastAsia="Tahoma" w:hAnsi="Tahoma" w:cs="Tahoma"/>
                <w:sz w:val="16"/>
              </w:rPr>
              <w:t>TreasuryPayment</w:t>
            </w:r>
            <w:proofErr w:type="spellEnd"/>
            <w:r>
              <w:rPr>
                <w:rFonts w:ascii="Tahoma" w:eastAsia="Tahoma" w:hAnsi="Tahoma" w:cs="Tahoma"/>
                <w:sz w:val="16"/>
              </w:rPr>
              <w:t xml:space="preserve">  </w:t>
            </w:r>
          </w:p>
        </w:tc>
      </w:tr>
      <w:tr w:rsidR="000F4EC2" w:rsidTr="000F4EC2">
        <w:tblPrEx>
          <w:tblCellMar>
            <w:top w:w="39" w:type="dxa"/>
          </w:tblCellMar>
        </w:tblPrEx>
        <w:trPr>
          <w:trHeight w:val="204"/>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2.41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26"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Proprietary   </w:t>
            </w:r>
          </w:p>
        </w:tc>
        <w:tc>
          <w:tcPr>
            <w:tcW w:w="2111"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82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86"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Not used. </w:t>
            </w:r>
          </w:p>
        </w:tc>
      </w:tr>
      <w:tr w:rsidR="000F4EC2" w:rsidTr="000F4EC2">
        <w:tblPrEx>
          <w:tblCellMar>
            <w:top w:w="39" w:type="dxa"/>
            <w:left w:w="107" w:type="dxa"/>
            <w:right w:w="34" w:type="dxa"/>
          </w:tblCellMar>
        </w:tblPrEx>
        <w:trPr>
          <w:trHeight w:val="3100"/>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2.42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Amount   </w:t>
            </w:r>
          </w:p>
        </w:tc>
        <w:tc>
          <w:tcPr>
            <w:tcW w:w="217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&lt;Amt&gt; </w:t>
            </w:r>
          </w:p>
        </w:tc>
        <w:tc>
          <w:tcPr>
            <w:tcW w:w="858"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AmountType3Choice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All Credit Transfer Transactions within one Payment Information, must have the same currency.  </w:t>
            </w:r>
          </w:p>
          <w:p w:rsidR="000F4EC2" w:rsidRDefault="000F4EC2">
            <w:pPr>
              <w:spacing w:after="0" w:line="259" w:lineRule="auto"/>
              <w:ind w:left="2" w:firstLine="0"/>
            </w:pPr>
            <w:r>
              <w:rPr>
                <w:rFonts w:ascii="Tahoma" w:eastAsia="Tahoma" w:hAnsi="Tahoma" w:cs="Tahoma"/>
                <w:sz w:val="16"/>
              </w:rPr>
              <w:t xml:space="preserve">For domestic payments valid values for currency code are:  </w:t>
            </w:r>
          </w:p>
          <w:p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CAD </w:t>
            </w:r>
          </w:p>
          <w:p w:rsidR="000F4EC2" w:rsidRDefault="000F4EC2">
            <w:pPr>
              <w:spacing w:after="0" w:line="259" w:lineRule="auto"/>
              <w:ind w:left="2" w:firstLine="0"/>
            </w:pPr>
            <w:r>
              <w:rPr>
                <w:rFonts w:ascii="Tahoma" w:eastAsia="Tahoma" w:hAnsi="Tahoma" w:cs="Tahoma"/>
                <w:b/>
                <w:sz w:val="16"/>
              </w:rPr>
              <w:t xml:space="preserve">Denmark: </w:t>
            </w:r>
            <w:r>
              <w:rPr>
                <w:rFonts w:ascii="Tahoma" w:eastAsia="Tahoma" w:hAnsi="Tahoma" w:cs="Tahoma"/>
                <w:sz w:val="16"/>
              </w:rPr>
              <w:t xml:space="preserve">DKK </w:t>
            </w:r>
          </w:p>
          <w:p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EUR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EUR </w:t>
            </w:r>
          </w:p>
          <w:p w:rsidR="000F4EC2" w:rsidRDefault="000F4EC2">
            <w:pPr>
              <w:spacing w:after="0" w:line="259" w:lineRule="auto"/>
              <w:ind w:left="2" w:firstLine="0"/>
            </w:pPr>
            <w:r>
              <w:rPr>
                <w:rFonts w:ascii="Tahoma" w:eastAsia="Tahoma" w:hAnsi="Tahoma" w:cs="Tahoma"/>
                <w:b/>
                <w:sz w:val="16"/>
              </w:rPr>
              <w:t xml:space="preserve">Great Britain: </w:t>
            </w:r>
            <w:r>
              <w:rPr>
                <w:rFonts w:ascii="Tahoma" w:eastAsia="Tahoma" w:hAnsi="Tahoma" w:cs="Tahoma"/>
                <w:sz w:val="16"/>
              </w:rPr>
              <w:t xml:space="preserve">GBP </w:t>
            </w:r>
          </w:p>
          <w:p w:rsidR="000F4EC2" w:rsidRDefault="000F4EC2">
            <w:pPr>
              <w:spacing w:after="0" w:line="259" w:lineRule="auto"/>
              <w:ind w:left="2" w:firstLine="0"/>
            </w:pPr>
            <w:r>
              <w:rPr>
                <w:rFonts w:ascii="Tahoma" w:eastAsia="Tahoma" w:hAnsi="Tahoma" w:cs="Tahoma"/>
                <w:b/>
                <w:sz w:val="16"/>
              </w:rPr>
              <w:t xml:space="preserve">Germany: </w:t>
            </w:r>
            <w:r>
              <w:rPr>
                <w:rFonts w:ascii="Tahoma" w:eastAsia="Tahoma" w:hAnsi="Tahoma" w:cs="Tahoma"/>
                <w:sz w:val="16"/>
              </w:rPr>
              <w:t xml:space="preserve">EUR </w:t>
            </w:r>
          </w:p>
          <w:p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EUR </w:t>
            </w:r>
          </w:p>
          <w:p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EUR </w:t>
            </w:r>
          </w:p>
          <w:p w:rsidR="000F4EC2" w:rsidRDefault="000F4EC2">
            <w:pPr>
              <w:spacing w:after="0" w:line="259" w:lineRule="auto"/>
              <w:ind w:left="2" w:firstLine="0"/>
            </w:pPr>
            <w:r>
              <w:rPr>
                <w:rFonts w:ascii="Tahoma" w:eastAsia="Tahoma" w:hAnsi="Tahoma" w:cs="Tahoma"/>
                <w:b/>
                <w:sz w:val="16"/>
              </w:rPr>
              <w:t xml:space="preserve">Norway: </w:t>
            </w:r>
            <w:r>
              <w:rPr>
                <w:rFonts w:ascii="Tahoma" w:eastAsia="Tahoma" w:hAnsi="Tahoma" w:cs="Tahoma"/>
                <w:sz w:val="16"/>
              </w:rPr>
              <w:t xml:space="preserve">NOK </w:t>
            </w:r>
          </w:p>
          <w:p w:rsidR="000F4EC2" w:rsidRDefault="000F4EC2">
            <w:pPr>
              <w:spacing w:after="0" w:line="259" w:lineRule="auto"/>
              <w:ind w:left="2" w:firstLine="0"/>
            </w:pPr>
            <w:r>
              <w:rPr>
                <w:rFonts w:ascii="Tahoma" w:eastAsia="Tahoma" w:hAnsi="Tahoma" w:cs="Tahoma"/>
                <w:b/>
                <w:sz w:val="16"/>
              </w:rPr>
              <w:t xml:space="preserve">Russia: </w:t>
            </w:r>
            <w:r>
              <w:rPr>
                <w:rFonts w:ascii="Tahoma" w:eastAsia="Tahoma" w:hAnsi="Tahoma" w:cs="Tahoma"/>
                <w:sz w:val="16"/>
              </w:rPr>
              <w:t xml:space="preserve">RUB </w:t>
            </w:r>
          </w:p>
          <w:p w:rsidR="000F4EC2" w:rsidRDefault="000F4EC2">
            <w:pPr>
              <w:spacing w:after="0" w:line="259" w:lineRule="auto"/>
              <w:ind w:left="2" w:firstLine="0"/>
            </w:pPr>
            <w:r>
              <w:rPr>
                <w:rFonts w:ascii="Tahoma" w:eastAsia="Tahoma" w:hAnsi="Tahoma" w:cs="Tahoma"/>
                <w:b/>
                <w:sz w:val="16"/>
              </w:rPr>
              <w:t xml:space="preserve">Sweden: </w:t>
            </w:r>
            <w:r>
              <w:rPr>
                <w:rFonts w:ascii="Tahoma" w:eastAsia="Tahoma" w:hAnsi="Tahoma" w:cs="Tahoma"/>
                <w:sz w:val="16"/>
              </w:rPr>
              <w:t xml:space="preserve">SEK or EUR (see Functional Specifications for Payments for the </w:t>
            </w:r>
          </w:p>
          <w:p w:rsidR="000F4EC2" w:rsidRDefault="000F4EC2">
            <w:pPr>
              <w:spacing w:after="0" w:line="259" w:lineRule="auto"/>
              <w:ind w:left="2" w:right="1118" w:firstLine="0"/>
            </w:pPr>
            <w:r>
              <w:rPr>
                <w:rFonts w:ascii="Tahoma" w:eastAsia="Tahoma" w:hAnsi="Tahoma" w:cs="Tahoma"/>
                <w:sz w:val="16"/>
              </w:rPr>
              <w:t>allowed domestic payment types in EUR in Sweden</w:t>
            </w:r>
            <w:proofErr w:type="gramStart"/>
            <w:r>
              <w:rPr>
                <w:rFonts w:ascii="Tahoma" w:eastAsia="Tahoma" w:hAnsi="Tahoma" w:cs="Tahoma"/>
                <w:sz w:val="16"/>
              </w:rPr>
              <w:t xml:space="preserve">),  </w:t>
            </w:r>
            <w:r>
              <w:rPr>
                <w:rFonts w:ascii="Tahoma" w:eastAsia="Tahoma" w:hAnsi="Tahoma" w:cs="Tahoma"/>
                <w:b/>
                <w:sz w:val="16"/>
              </w:rPr>
              <w:t>USA</w:t>
            </w:r>
            <w:proofErr w:type="gramEnd"/>
            <w:r>
              <w:rPr>
                <w:rFonts w:ascii="Tahoma" w:eastAsia="Tahoma" w:hAnsi="Tahoma" w:cs="Tahoma"/>
                <w:b/>
                <w:sz w:val="16"/>
              </w:rPr>
              <w:t xml:space="preserve">: </w:t>
            </w:r>
            <w:r>
              <w:rPr>
                <w:rFonts w:ascii="Tahoma" w:eastAsia="Tahoma" w:hAnsi="Tahoma" w:cs="Tahoma"/>
                <w:sz w:val="16"/>
              </w:rPr>
              <w:t xml:space="preserve">USD </w:t>
            </w:r>
          </w:p>
        </w:tc>
      </w:tr>
      <w:tr w:rsidR="000F4EC2" w:rsidTr="000F4EC2">
        <w:tblPrEx>
          <w:tblCellMar>
            <w:top w:w="39" w:type="dxa"/>
            <w:left w:w="107" w:type="dxa"/>
            <w:right w:w="34" w:type="dxa"/>
          </w:tblCellMar>
        </w:tblPrEx>
        <w:trPr>
          <w:trHeight w:val="976"/>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2.43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{Or   </w:t>
            </w:r>
          </w:p>
        </w:tc>
        <w:tc>
          <w:tcPr>
            <w:tcW w:w="276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InstructedAmount</w:t>
            </w:r>
            <w:proofErr w:type="spellEnd"/>
            <w:r>
              <w:rPr>
                <w:rFonts w:ascii="Tahoma" w:eastAsia="Tahoma" w:hAnsi="Tahoma" w:cs="Tahoma"/>
                <w:color w:val="0000FF"/>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InstdAmt</w:t>
            </w:r>
            <w:proofErr w:type="spellEnd"/>
            <w:r>
              <w:rPr>
                <w:rFonts w:ascii="Tahoma" w:eastAsia="Tahoma" w:hAnsi="Tahoma" w:cs="Tahoma"/>
                <w:sz w:val="16"/>
              </w:rPr>
              <w:t xml:space="preserve"> </w:t>
            </w:r>
          </w:p>
          <w:p w:rsidR="000F4EC2" w:rsidRDefault="000F4EC2">
            <w:pPr>
              <w:spacing w:after="0" w:line="259" w:lineRule="auto"/>
              <w:ind w:left="1"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858"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rsidR="000F4EC2" w:rsidRDefault="000F4EC2">
            <w:pPr>
              <w:spacing w:after="0" w:line="259" w:lineRule="auto"/>
              <w:ind w:left="2"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7" w:lineRule="auto"/>
              <w:ind w:left="2" w:firstLine="0"/>
            </w:pPr>
            <w:r>
              <w:rPr>
                <w:rFonts w:ascii="Tahoma" w:eastAsia="Tahoma" w:hAnsi="Tahoma" w:cs="Tahoma"/>
                <w:sz w:val="16"/>
              </w:rPr>
              <w:t xml:space="preserve">Amount must always be greater than zero for all domestic and international payments. Negative amounts are not allowed for any country or payment type. </w:t>
            </w:r>
          </w:p>
          <w:p w:rsidR="000F4EC2" w:rsidRDefault="000F4EC2">
            <w:pPr>
              <w:spacing w:after="0" w:line="259" w:lineRule="auto"/>
              <w:ind w:left="2" w:firstLine="0"/>
            </w:pPr>
            <w:r>
              <w:rPr>
                <w:rFonts w:ascii="Tahoma" w:eastAsia="Tahoma" w:hAnsi="Tahoma" w:cs="Tahoma"/>
                <w:sz w:val="16"/>
              </w:rPr>
              <w:t xml:space="preserve">NOTE: All Credit Transfer Transactions within one Payment Information, must have the same currency. </w:t>
            </w:r>
          </w:p>
        </w:tc>
      </w:tr>
      <w:tr w:rsidR="000F4EC2" w:rsidTr="000F4EC2">
        <w:tblPrEx>
          <w:tblCellMar>
            <w:top w:w="39" w:type="dxa"/>
            <w:left w:w="107" w:type="dxa"/>
            <w:right w:w="34" w:type="dxa"/>
          </w:tblCellMar>
        </w:tblPrEx>
        <w:trPr>
          <w:trHeight w:val="3489"/>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2.51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ChargeBearer</w:t>
            </w:r>
            <w:proofErr w:type="spellEnd"/>
            <w:r>
              <w:rPr>
                <w:rFonts w:ascii="Tahoma" w:eastAsia="Tahoma" w:hAnsi="Tahoma" w:cs="Tahoma"/>
                <w:color w:val="0000FF"/>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ChrgBr</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ChargeBearerType1Code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7" w:lineRule="auto"/>
              <w:ind w:left="2" w:right="58" w:firstLine="0"/>
            </w:pPr>
            <w:r>
              <w:rPr>
                <w:rFonts w:ascii="Tahoma" w:eastAsia="Tahoma" w:hAnsi="Tahoma" w:cs="Tahoma"/>
                <w:sz w:val="16"/>
              </w:rPr>
              <w:t xml:space="preserve">Regarding SLEV: Each debtor and creditor pay own cost. Default for SEPA. Bank will also use SLEV when code SHAR is used for payments that qualify to be delivered via SEPA. In general Bank will for all countries/payment types apply the code SHAR/SLEV, if no Charge Bearer code is populated. For Great Britain and Russia however please refer to the country specific information below.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37" w:lineRule="auto"/>
              <w:ind w:left="2" w:right="282" w:firstLine="0"/>
              <w:jc w:val="both"/>
            </w:pPr>
            <w:r>
              <w:rPr>
                <w:rFonts w:ascii="Tahoma" w:eastAsia="Tahoma" w:hAnsi="Tahoma" w:cs="Tahoma"/>
                <w:b/>
                <w:sz w:val="16"/>
              </w:rPr>
              <w:t xml:space="preserve">Great Britain: </w:t>
            </w:r>
            <w:r>
              <w:rPr>
                <w:rFonts w:ascii="Tahoma" w:eastAsia="Tahoma" w:hAnsi="Tahoma" w:cs="Tahoma"/>
                <w:sz w:val="16"/>
              </w:rPr>
              <w:t xml:space="preserve">For domestic </w:t>
            </w:r>
            <w:r>
              <w:rPr>
                <w:rFonts w:ascii="Tahoma" w:eastAsia="Tahoma" w:hAnsi="Tahoma" w:cs="Tahoma"/>
                <w:sz w:val="17"/>
              </w:rPr>
              <w:t>BACS payment</w:t>
            </w:r>
            <w:r>
              <w:rPr>
                <w:rFonts w:ascii="Tahoma" w:eastAsia="Tahoma" w:hAnsi="Tahoma" w:cs="Tahoma"/>
                <w:sz w:val="16"/>
              </w:rPr>
              <w:t xml:space="preserve"> and </w:t>
            </w:r>
            <w:r>
              <w:rPr>
                <w:rFonts w:ascii="Tahoma" w:eastAsia="Tahoma" w:hAnsi="Tahoma" w:cs="Tahoma"/>
                <w:sz w:val="17"/>
              </w:rPr>
              <w:t>CHAPS payment</w:t>
            </w:r>
            <w:r>
              <w:rPr>
                <w:rFonts w:ascii="Tahoma" w:eastAsia="Tahoma" w:hAnsi="Tahoma" w:cs="Tahoma"/>
                <w:sz w:val="16"/>
              </w:rPr>
              <w:t xml:space="preserve"> the only code available is ‘SHAR’. If no code or a code different to ‘SHAR’ is populated, Bank will still apply code ‘SHAR’.  </w:t>
            </w:r>
          </w:p>
          <w:p w:rsidR="000F4EC2" w:rsidRDefault="000F4EC2">
            <w:pPr>
              <w:spacing w:after="2" w:line="236" w:lineRule="auto"/>
              <w:ind w:left="2" w:right="206" w:firstLine="0"/>
              <w:jc w:val="both"/>
            </w:pPr>
            <w:r>
              <w:rPr>
                <w:rFonts w:ascii="Tahoma" w:eastAsia="Tahoma" w:hAnsi="Tahoma" w:cs="Tahoma"/>
                <w:b/>
                <w:sz w:val="16"/>
              </w:rPr>
              <w:t xml:space="preserve">Russia: </w:t>
            </w:r>
            <w:r>
              <w:rPr>
                <w:rFonts w:ascii="Tahoma" w:eastAsia="Tahoma" w:hAnsi="Tahoma" w:cs="Tahoma"/>
                <w:sz w:val="16"/>
              </w:rPr>
              <w:t xml:space="preserve">For domestic payments in </w:t>
            </w:r>
            <w:proofErr w:type="spellStart"/>
            <w:r>
              <w:rPr>
                <w:rFonts w:ascii="Tahoma" w:eastAsia="Tahoma" w:hAnsi="Tahoma" w:cs="Tahoma"/>
                <w:sz w:val="16"/>
              </w:rPr>
              <w:t>Roubles</w:t>
            </w:r>
            <w:proofErr w:type="spellEnd"/>
            <w:r>
              <w:rPr>
                <w:rFonts w:ascii="Tahoma" w:eastAsia="Tahoma" w:hAnsi="Tahoma" w:cs="Tahoma"/>
                <w:sz w:val="16"/>
              </w:rPr>
              <w:t xml:space="preserve"> the only code available is ‘DEBT’. If no code or a code different to ‘DEBT’ is populated, Bank will still apply code ‘DEBT</w:t>
            </w:r>
            <w:proofErr w:type="gramStart"/>
            <w:r>
              <w:rPr>
                <w:rFonts w:ascii="Tahoma" w:eastAsia="Tahoma" w:hAnsi="Tahoma" w:cs="Tahoma"/>
                <w:sz w:val="16"/>
              </w:rPr>
              <w:t xml:space="preserve">’  </w:t>
            </w:r>
            <w:r>
              <w:rPr>
                <w:rFonts w:ascii="Tahoma" w:eastAsia="Tahoma" w:hAnsi="Tahoma" w:cs="Tahoma"/>
                <w:b/>
                <w:sz w:val="16"/>
              </w:rPr>
              <w:t>Allowed</w:t>
            </w:r>
            <w:proofErr w:type="gramEnd"/>
            <w:r>
              <w:rPr>
                <w:rFonts w:ascii="Tahoma" w:eastAsia="Tahoma" w:hAnsi="Tahoma" w:cs="Tahoma"/>
                <w:b/>
                <w:sz w:val="16"/>
              </w:rPr>
              <w:t xml:space="preserve"> Codes:  </w:t>
            </w:r>
          </w:p>
          <w:p w:rsidR="000F4EC2" w:rsidRDefault="000F4EC2">
            <w:pPr>
              <w:spacing w:after="0" w:line="259" w:lineRule="auto"/>
              <w:ind w:left="2" w:firstLine="0"/>
            </w:pPr>
            <w:r>
              <w:rPr>
                <w:rFonts w:ascii="Tahoma" w:eastAsia="Tahoma" w:hAnsi="Tahoma" w:cs="Tahoma"/>
                <w:sz w:val="16"/>
              </w:rPr>
              <w:t xml:space="preserve">CRED Borne by Creditor  </w:t>
            </w:r>
          </w:p>
          <w:p w:rsidR="000F4EC2" w:rsidRDefault="000F4EC2">
            <w:pPr>
              <w:spacing w:after="0" w:line="259" w:lineRule="auto"/>
              <w:ind w:left="2" w:firstLine="0"/>
            </w:pPr>
            <w:r>
              <w:rPr>
                <w:rFonts w:ascii="Tahoma" w:eastAsia="Tahoma" w:hAnsi="Tahoma" w:cs="Tahoma"/>
                <w:sz w:val="16"/>
              </w:rPr>
              <w:t xml:space="preserve">DEBT Borne by Debtor  </w:t>
            </w:r>
          </w:p>
          <w:p w:rsidR="000F4EC2" w:rsidRDefault="000F4EC2">
            <w:pPr>
              <w:spacing w:after="0" w:line="259" w:lineRule="auto"/>
              <w:ind w:left="2" w:firstLine="0"/>
            </w:pPr>
            <w:r>
              <w:rPr>
                <w:rFonts w:ascii="Tahoma" w:eastAsia="Tahoma" w:hAnsi="Tahoma" w:cs="Tahoma"/>
                <w:sz w:val="16"/>
              </w:rPr>
              <w:t xml:space="preserve">SHAR Shared  </w:t>
            </w:r>
          </w:p>
          <w:p w:rsidR="000F4EC2" w:rsidRDefault="000F4EC2">
            <w:pPr>
              <w:spacing w:after="0" w:line="259" w:lineRule="auto"/>
              <w:ind w:left="2" w:firstLine="0"/>
            </w:pPr>
            <w:r>
              <w:rPr>
                <w:rFonts w:ascii="Tahoma" w:eastAsia="Tahoma" w:hAnsi="Tahoma" w:cs="Tahoma"/>
                <w:sz w:val="16"/>
              </w:rPr>
              <w:t xml:space="preserve">SLEV Following Service Level </w:t>
            </w:r>
          </w:p>
        </w:tc>
      </w:tr>
      <w:tr w:rsidR="000F4EC2" w:rsidTr="000F4EC2">
        <w:tblPrEx>
          <w:tblCellMar>
            <w:top w:w="39" w:type="dxa"/>
            <w:left w:w="107" w:type="dxa"/>
            <w:right w:w="34" w:type="dxa"/>
          </w:tblCellMar>
        </w:tblPrEx>
        <w:trPr>
          <w:trHeight w:val="199"/>
        </w:trPr>
        <w:tc>
          <w:tcPr>
            <w:tcW w:w="713"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2.52   </w:t>
            </w:r>
          </w:p>
        </w:tc>
        <w:tc>
          <w:tcPr>
            <w:tcW w:w="52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ChequeInstruction</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ChqInstr</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Cheque6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400"/>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2.53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ChequeType</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ChqTp</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ChequeType2Code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Allowed codes:</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CCHQ Customer Cheque </w:t>
            </w:r>
          </w:p>
        </w:tc>
      </w:tr>
      <w:tr w:rsidR="000F4EC2" w:rsidTr="000F4EC2">
        <w:tblPrEx>
          <w:tblCellMar>
            <w:top w:w="39" w:type="dxa"/>
            <w:left w:w="107" w:type="dxa"/>
            <w:right w:w="34" w:type="dxa"/>
          </w:tblCellMar>
        </w:tblPrEx>
        <w:trPr>
          <w:trHeight w:val="396"/>
        </w:trPr>
        <w:tc>
          <w:tcPr>
            <w:tcW w:w="713"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2.54   </w:t>
            </w:r>
          </w:p>
        </w:tc>
        <w:tc>
          <w:tcPr>
            <w:tcW w:w="52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76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ChequeNumber</w:t>
            </w:r>
            <w:proofErr w:type="spellEnd"/>
            <w:r>
              <w:rPr>
                <w:rFonts w:ascii="Tahoma" w:eastAsia="Tahoma" w:hAnsi="Tahoma" w:cs="Tahoma"/>
                <w:sz w:val="16"/>
              </w:rPr>
              <w:t xml:space="preserve">   </w:t>
            </w:r>
          </w:p>
        </w:tc>
        <w:tc>
          <w:tcPr>
            <w:tcW w:w="2177"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ChqNb</w:t>
            </w:r>
            <w:proofErr w:type="spellEnd"/>
            <w:r>
              <w:rPr>
                <w:rFonts w:ascii="Tahoma" w:eastAsia="Tahoma" w:hAnsi="Tahoma" w:cs="Tahoma"/>
                <w:sz w:val="16"/>
              </w:rPr>
              <w:t xml:space="preserve">&gt; </w:t>
            </w:r>
          </w:p>
        </w:tc>
        <w:tc>
          <w:tcPr>
            <w:tcW w:w="858"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3552"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Used for cheque serial number.</w:t>
            </w:r>
            <w:r>
              <w:rPr>
                <w:rFonts w:ascii="Tahoma" w:eastAsia="Tahoma" w:hAnsi="Tahoma" w:cs="Tahoma"/>
                <w:b/>
                <w:sz w:val="16"/>
              </w:rPr>
              <w:t xml:space="preserve">  </w:t>
            </w:r>
          </w:p>
          <w:p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Used for cheque serial number. </w:t>
            </w:r>
          </w:p>
        </w:tc>
      </w:tr>
      <w:tr w:rsidR="000F4EC2" w:rsidTr="000F4EC2">
        <w:tblPrEx>
          <w:tblCellMar>
            <w:top w:w="39" w:type="dxa"/>
            <w:left w:w="98" w:type="dxa"/>
            <w:right w:w="34"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2.58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DeliveryMethod</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DlvryMtd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ChequeDeliveryMethod1Choice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Only used for USA. </w:t>
            </w:r>
          </w:p>
        </w:tc>
      </w:tr>
      <w:tr w:rsidR="000F4EC2" w:rsidTr="000F4EC2">
        <w:tblPrEx>
          <w:tblCellMar>
            <w:top w:w="39" w:type="dxa"/>
            <w:left w:w="98" w:type="dxa"/>
            <w:right w:w="34" w:type="dxa"/>
          </w:tblCellMar>
        </w:tblPrEx>
        <w:trPr>
          <w:trHeight w:val="978"/>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2.59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ChequeDelivery1Code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CRCD Courier to Creditor </w:t>
            </w:r>
          </w:p>
          <w:p w:rsidR="000F4EC2" w:rsidRDefault="000F4EC2">
            <w:pPr>
              <w:spacing w:after="0" w:line="259" w:lineRule="auto"/>
              <w:ind w:left="11" w:firstLine="0"/>
            </w:pPr>
            <w:r>
              <w:rPr>
                <w:rFonts w:ascii="Tahoma" w:eastAsia="Tahoma" w:hAnsi="Tahoma" w:cs="Tahoma"/>
                <w:sz w:val="16"/>
              </w:rPr>
              <w:t xml:space="preserve">CRDB Courier to Debtor </w:t>
            </w:r>
          </w:p>
          <w:p w:rsidR="000F4EC2" w:rsidRDefault="000F4EC2">
            <w:pPr>
              <w:spacing w:after="0" w:line="259" w:lineRule="auto"/>
              <w:ind w:left="11" w:firstLine="0"/>
            </w:pPr>
            <w:r>
              <w:rPr>
                <w:rFonts w:ascii="Tahoma" w:eastAsia="Tahoma" w:hAnsi="Tahoma" w:cs="Tahoma"/>
                <w:sz w:val="16"/>
              </w:rPr>
              <w:t xml:space="preserve">MLCD Mail to Creditor </w:t>
            </w:r>
          </w:p>
          <w:p w:rsidR="000F4EC2" w:rsidRDefault="000F4EC2">
            <w:pPr>
              <w:spacing w:after="0" w:line="259" w:lineRule="auto"/>
              <w:ind w:left="11" w:firstLine="0"/>
            </w:pPr>
            <w:r>
              <w:rPr>
                <w:rFonts w:ascii="Tahoma" w:eastAsia="Tahoma" w:hAnsi="Tahoma" w:cs="Tahoma"/>
                <w:sz w:val="16"/>
              </w:rPr>
              <w:t xml:space="preserve">MLDB Mail to Debtor </w:t>
            </w:r>
          </w:p>
        </w:tc>
      </w:tr>
      <w:tr w:rsidR="000F4EC2" w:rsidTr="000F4EC2">
        <w:tblPrEx>
          <w:tblCellMar>
            <w:top w:w="39" w:type="dxa"/>
            <w:left w:w="98" w:type="dxa"/>
            <w:right w:w="34" w:type="dxa"/>
          </w:tblCellMar>
        </w:tblPrEx>
        <w:trPr>
          <w:trHeight w:val="203"/>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2.60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right w:w="34" w:type="dxa"/>
          </w:tblCellMar>
        </w:tblPrEx>
        <w:trPr>
          <w:trHeight w:val="4258"/>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lastRenderedPageBreak/>
              <w:t xml:space="preserve"> 2.70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UltimateDebtor</w:t>
            </w:r>
            <w:proofErr w:type="spellEnd"/>
            <w:r>
              <w:rPr>
                <w:rFonts w:ascii="Tahoma" w:eastAsia="Tahoma" w:hAnsi="Tahoma" w:cs="Tahoma"/>
                <w:color w:val="0000FF"/>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UltmtDbtr</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1" w:firstLine="0"/>
            </w:pPr>
            <w:proofErr w:type="spellStart"/>
            <w:r>
              <w:rPr>
                <w:rFonts w:ascii="Tahoma" w:eastAsia="Tahoma" w:hAnsi="Tahoma" w:cs="Tahoma"/>
                <w:sz w:val="16"/>
              </w:rPr>
              <w:t>UltimateDebtor</w:t>
            </w:r>
            <w:proofErr w:type="spellEnd"/>
            <w:r>
              <w:rPr>
                <w:rFonts w:ascii="Tahoma" w:eastAsia="Tahoma" w:hAnsi="Tahoma" w:cs="Tahoma"/>
                <w:sz w:val="16"/>
              </w:rPr>
              <w:t xml:space="preserve"> identifies the party that owes the cash to the Creditor as a result of receipt of goods or services. </w:t>
            </w:r>
          </w:p>
          <w:p w:rsidR="000F4EC2" w:rsidRDefault="000F4EC2">
            <w:pPr>
              <w:spacing w:after="0" w:line="238" w:lineRule="auto"/>
              <w:ind w:left="11" w:firstLine="0"/>
            </w:pPr>
            <w:r>
              <w:rPr>
                <w:rFonts w:ascii="Tahoma" w:eastAsia="Tahoma" w:hAnsi="Tahoma" w:cs="Tahoma"/>
                <w:sz w:val="16"/>
              </w:rPr>
              <w:t xml:space="preserve">Information on this level will take precedence over 2.23 </w:t>
            </w:r>
            <w:proofErr w:type="spellStart"/>
            <w:r>
              <w:rPr>
                <w:rFonts w:ascii="Tahoma" w:eastAsia="Tahoma" w:hAnsi="Tahoma" w:cs="Tahoma"/>
                <w:sz w:val="16"/>
              </w:rPr>
              <w:t>Ultimatedebtor</w:t>
            </w:r>
            <w:proofErr w:type="spellEnd"/>
            <w:r>
              <w:rPr>
                <w:rFonts w:ascii="Tahoma" w:eastAsia="Tahoma" w:hAnsi="Tahoma" w:cs="Tahoma"/>
                <w:sz w:val="16"/>
              </w:rPr>
              <w:t xml:space="preserve"> at Payment level. </w:t>
            </w:r>
          </w:p>
          <w:p w:rsidR="000F4EC2" w:rsidRDefault="000F4EC2">
            <w:pPr>
              <w:spacing w:after="0" w:line="259" w:lineRule="auto"/>
              <w:ind w:left="11" w:firstLine="0"/>
            </w:pPr>
            <w:r>
              <w:rPr>
                <w:rFonts w:ascii="Tahoma" w:eastAsia="Tahoma" w:hAnsi="Tahoma" w:cs="Tahoma"/>
                <w:sz w:val="16"/>
              </w:rPr>
              <w:t xml:space="preserve">If </w:t>
            </w:r>
            <w:proofErr w:type="spellStart"/>
            <w:r>
              <w:rPr>
                <w:rFonts w:ascii="Tahoma" w:eastAsia="Tahoma" w:hAnsi="Tahoma" w:cs="Tahoma"/>
                <w:sz w:val="16"/>
              </w:rPr>
              <w:t>UltimateDebtor</w:t>
            </w:r>
            <w:proofErr w:type="spellEnd"/>
            <w:r>
              <w:rPr>
                <w:rFonts w:ascii="Tahoma" w:eastAsia="Tahoma" w:hAnsi="Tahoma" w:cs="Tahoma"/>
                <w:sz w:val="16"/>
              </w:rPr>
              <w:t xml:space="preserve"> is used, Name and Country is required (CGI).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2" w:line="233" w:lineRule="auto"/>
              <w:ind w:left="0" w:right="218" w:firstLine="11"/>
              <w:jc w:val="both"/>
            </w:pPr>
            <w:r>
              <w:rPr>
                <w:rFonts w:ascii="Tahoma" w:eastAsia="Tahoma" w:hAnsi="Tahoma" w:cs="Tahoma"/>
                <w:b/>
                <w:sz w:val="16"/>
              </w:rPr>
              <w:t xml:space="preserve">Denmark: </w:t>
            </w:r>
            <w:r>
              <w:rPr>
                <w:rFonts w:ascii="Tahoma" w:eastAsia="Tahoma" w:hAnsi="Tahoma" w:cs="Tahoma"/>
                <w:sz w:val="16"/>
              </w:rPr>
              <w:t xml:space="preserve">Not processed for </w:t>
            </w:r>
            <w:r>
              <w:rPr>
                <w:rFonts w:ascii="Tahoma" w:eastAsia="Tahoma" w:hAnsi="Tahoma" w:cs="Tahoma"/>
                <w:sz w:val="17"/>
              </w:rPr>
              <w:t>Salary payment,</w:t>
            </w:r>
            <w:r>
              <w:rPr>
                <w:rFonts w:ascii="Tahoma" w:eastAsia="Tahoma" w:hAnsi="Tahoma" w:cs="Tahoma"/>
                <w:sz w:val="16"/>
              </w:rPr>
              <w:t xml:space="preserve"> </w:t>
            </w:r>
            <w:r>
              <w:rPr>
                <w:rFonts w:ascii="Tahoma" w:eastAsia="Tahoma" w:hAnsi="Tahoma" w:cs="Tahoma"/>
                <w:sz w:val="17"/>
              </w:rPr>
              <w:t>Pension payment</w:t>
            </w:r>
            <w:r>
              <w:rPr>
                <w:rFonts w:ascii="Tahoma" w:eastAsia="Tahoma" w:hAnsi="Tahoma" w:cs="Tahoma"/>
                <w:sz w:val="16"/>
              </w:rPr>
              <w:t xml:space="preserve"> and </w:t>
            </w:r>
            <w:r>
              <w:rPr>
                <w:rFonts w:ascii="Tahoma" w:eastAsia="Tahoma" w:hAnsi="Tahoma" w:cs="Tahoma"/>
                <w:sz w:val="17"/>
              </w:rPr>
              <w:t>Payments via transfer form (except for form type 01 and 73)</w:t>
            </w:r>
            <w:r>
              <w:rPr>
                <w:rFonts w:ascii="Tahoma" w:eastAsia="Tahoma" w:hAnsi="Tahoma" w:cs="Tahoma"/>
                <w:sz w:val="16"/>
              </w:rPr>
              <w:t xml:space="preserve">.  For other payments types </w:t>
            </w:r>
            <w:proofErr w:type="spellStart"/>
            <w:r>
              <w:rPr>
                <w:rFonts w:ascii="Tahoma" w:eastAsia="Tahoma" w:hAnsi="Tahoma" w:cs="Tahoma"/>
                <w:sz w:val="16"/>
              </w:rPr>
              <w:t>PostalAddress</w:t>
            </w:r>
            <w:proofErr w:type="spellEnd"/>
            <w:r>
              <w:rPr>
                <w:rFonts w:ascii="Tahoma" w:eastAsia="Tahoma" w:hAnsi="Tahoma" w:cs="Tahoma"/>
                <w:sz w:val="16"/>
              </w:rPr>
              <w:t xml:space="preserve"> must be structured (i.e. </w:t>
            </w:r>
            <w:proofErr w:type="spellStart"/>
            <w:r>
              <w:rPr>
                <w:rFonts w:ascii="Tahoma" w:eastAsia="Tahoma" w:hAnsi="Tahoma" w:cs="Tahoma"/>
                <w:sz w:val="16"/>
              </w:rPr>
              <w:t>AddressLine</w:t>
            </w:r>
            <w:proofErr w:type="spellEnd"/>
            <w:r>
              <w:rPr>
                <w:rFonts w:ascii="Tahoma" w:eastAsia="Tahoma" w:hAnsi="Tahoma" w:cs="Tahoma"/>
                <w:sz w:val="16"/>
              </w:rPr>
              <w:t xml:space="preserve"> may not be used).  </w:t>
            </w:r>
          </w:p>
          <w:p w:rsidR="000F4EC2" w:rsidRDefault="000F4EC2">
            <w:pPr>
              <w:spacing w:after="0" w:line="238" w:lineRule="auto"/>
              <w:ind w:left="11" w:firstLine="0"/>
            </w:pPr>
            <w:r>
              <w:rPr>
                <w:rFonts w:ascii="Tahoma" w:eastAsia="Tahoma" w:hAnsi="Tahoma" w:cs="Tahoma"/>
                <w:b/>
                <w:sz w:val="16"/>
              </w:rPr>
              <w:t xml:space="preserve">Great Britain: </w:t>
            </w:r>
            <w:r>
              <w:rPr>
                <w:rFonts w:ascii="Tahoma" w:eastAsia="Tahoma" w:hAnsi="Tahoma" w:cs="Tahoma"/>
                <w:sz w:val="16"/>
              </w:rPr>
              <w:t xml:space="preserve">Only name will be processed for both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p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Not processed for </w:t>
            </w:r>
            <w:r>
              <w:rPr>
                <w:rFonts w:ascii="Tahoma" w:eastAsia="Tahoma" w:hAnsi="Tahoma" w:cs="Tahoma"/>
                <w:sz w:val="17"/>
              </w:rPr>
              <w:t xml:space="preserve">Salary payment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w:t>
            </w:r>
          </w:p>
          <w:p w:rsidR="000F4EC2" w:rsidRDefault="000F4EC2">
            <w:pPr>
              <w:spacing w:after="0" w:line="229" w:lineRule="auto"/>
              <w:ind w:left="11" w:right="36" w:firstLine="0"/>
            </w:pPr>
            <w:r>
              <w:rPr>
                <w:rFonts w:ascii="Tahoma" w:eastAsia="Tahoma" w:hAnsi="Tahoma" w:cs="Tahoma"/>
                <w:b/>
                <w:sz w:val="16"/>
              </w:rPr>
              <w:t xml:space="preserve">Sweden: </w:t>
            </w:r>
            <w:r>
              <w:rPr>
                <w:rFonts w:ascii="Tahoma" w:eastAsia="Tahoma" w:hAnsi="Tahoma" w:cs="Tahoma"/>
                <w:sz w:val="16"/>
              </w:rPr>
              <w:t xml:space="preserve">Only Name will be processed in International payments.  </w:t>
            </w:r>
            <w:r>
              <w:rPr>
                <w:rFonts w:ascii="Tahoma" w:eastAsia="Tahoma" w:hAnsi="Tahoma" w:cs="Tahoma"/>
                <w:b/>
                <w:sz w:val="16"/>
              </w:rPr>
              <w:t xml:space="preserve">Sweden BG: </w:t>
            </w:r>
            <w:r>
              <w:rPr>
                <w:rFonts w:ascii="Tahoma" w:eastAsia="Tahoma" w:hAnsi="Tahoma" w:cs="Tahoma"/>
                <w:sz w:val="16"/>
              </w:rPr>
              <w:t xml:space="preserve">For all payments from </w:t>
            </w:r>
            <w:proofErr w:type="spellStart"/>
            <w:r>
              <w:rPr>
                <w:rFonts w:ascii="Tahoma" w:eastAsia="Tahoma" w:hAnsi="Tahoma" w:cs="Tahoma"/>
                <w:sz w:val="16"/>
              </w:rPr>
              <w:t>bankgiro</w:t>
            </w:r>
            <w:proofErr w:type="spellEnd"/>
            <w:r>
              <w:rPr>
                <w:rFonts w:ascii="Tahoma" w:eastAsia="Tahoma" w:hAnsi="Tahoma" w:cs="Tahoma"/>
                <w:sz w:val="16"/>
              </w:rPr>
              <w:t xml:space="preserve">, Ultimate Debtor will only be processed as free text towards the beneficiary. For </w:t>
            </w:r>
            <w:r>
              <w:rPr>
                <w:rFonts w:ascii="Tahoma" w:eastAsia="Tahoma" w:hAnsi="Tahoma" w:cs="Tahoma"/>
                <w:sz w:val="17"/>
              </w:rPr>
              <w:t>Payment to ac-</w:t>
            </w:r>
          </w:p>
          <w:p w:rsidR="000F4EC2" w:rsidRDefault="000F4EC2">
            <w:pPr>
              <w:spacing w:after="2" w:line="235" w:lineRule="auto"/>
              <w:ind w:left="11" w:hanging="11"/>
            </w:pPr>
            <w:proofErr w:type="gramStart"/>
            <w:r>
              <w:rPr>
                <w:rFonts w:ascii="Tahoma" w:eastAsia="Tahoma" w:hAnsi="Tahoma" w:cs="Tahoma"/>
                <w:sz w:val="17"/>
              </w:rPr>
              <w:t xml:space="preserve">count  </w:t>
            </w:r>
            <w:r>
              <w:rPr>
                <w:rFonts w:ascii="Tahoma" w:eastAsia="Tahoma" w:hAnsi="Tahoma" w:cs="Tahoma"/>
                <w:sz w:val="16"/>
              </w:rPr>
              <w:t>the</w:t>
            </w:r>
            <w:proofErr w:type="gramEnd"/>
            <w:r>
              <w:rPr>
                <w:rFonts w:ascii="Tahoma" w:eastAsia="Tahoma" w:hAnsi="Tahoma" w:cs="Tahoma"/>
                <w:sz w:val="16"/>
              </w:rPr>
              <w:t xml:space="preserve"> information will only be forwarded if Instruction for Creditor Agent is present.  </w:t>
            </w:r>
          </w:p>
          <w:p w:rsidR="000F4EC2" w:rsidRDefault="000F4EC2">
            <w:pPr>
              <w:spacing w:after="0" w:line="259" w:lineRule="auto"/>
              <w:ind w:left="11" w:firstLine="0"/>
            </w:pPr>
            <w:r>
              <w:rPr>
                <w:rFonts w:ascii="Tahoma" w:eastAsia="Tahoma" w:hAnsi="Tahoma" w:cs="Tahoma"/>
                <w:b/>
                <w:sz w:val="16"/>
              </w:rPr>
              <w:t xml:space="preserve">Sweden PG: </w:t>
            </w:r>
            <w:r>
              <w:rPr>
                <w:rFonts w:ascii="Tahoma" w:eastAsia="Tahoma" w:hAnsi="Tahoma" w:cs="Tahoma"/>
                <w:sz w:val="16"/>
              </w:rPr>
              <w:t xml:space="preserve">Ultimate Debtor can be used for payments to </w:t>
            </w:r>
            <w:proofErr w:type="spellStart"/>
            <w:r>
              <w:rPr>
                <w:rFonts w:ascii="Tahoma" w:eastAsia="Tahoma" w:hAnsi="Tahoma" w:cs="Tahoma"/>
                <w:sz w:val="16"/>
              </w:rPr>
              <w:t>PlusGiro</w:t>
            </w:r>
            <w:proofErr w:type="spellEnd"/>
            <w:r>
              <w:rPr>
                <w:rFonts w:ascii="Tahoma" w:eastAsia="Tahoma" w:hAnsi="Tahoma" w:cs="Tahoma"/>
                <w:sz w:val="16"/>
              </w:rPr>
              <w:t xml:space="preserve"> and payments to </w:t>
            </w:r>
            <w:proofErr w:type="spellStart"/>
            <w:r>
              <w:rPr>
                <w:rFonts w:ascii="Tahoma" w:eastAsia="Tahoma" w:hAnsi="Tahoma" w:cs="Tahoma"/>
                <w:sz w:val="16"/>
              </w:rPr>
              <w:t>Bankgiro</w:t>
            </w:r>
            <w:proofErr w:type="spellEnd"/>
            <w:r>
              <w:rPr>
                <w:rFonts w:ascii="Tahoma" w:eastAsia="Tahoma" w:hAnsi="Tahoma" w:cs="Tahoma"/>
                <w:sz w:val="16"/>
              </w:rPr>
              <w:t xml:space="preserve"> without OCR, and for </w:t>
            </w:r>
            <w:r>
              <w:rPr>
                <w:rFonts w:ascii="Tahoma" w:eastAsia="Tahoma" w:hAnsi="Tahoma" w:cs="Tahoma"/>
                <w:sz w:val="17"/>
              </w:rPr>
              <w:t>Payments to money order</w:t>
            </w:r>
            <w:r>
              <w:rPr>
                <w:rFonts w:ascii="Tahoma" w:eastAsia="Tahoma" w:hAnsi="Tahoma" w:cs="Tahoma"/>
                <w:sz w:val="16"/>
              </w:rPr>
              <w:t xml:space="preserve">. If used both postcode and town name are mandatory, as well as </w:t>
            </w:r>
            <w:proofErr w:type="spellStart"/>
            <w:r>
              <w:rPr>
                <w:rFonts w:ascii="Tahoma" w:eastAsia="Tahoma" w:hAnsi="Tahoma" w:cs="Tahoma"/>
                <w:sz w:val="16"/>
              </w:rPr>
              <w:t>Countrycode</w:t>
            </w:r>
            <w:proofErr w:type="spellEnd"/>
            <w:r>
              <w:rPr>
                <w:rFonts w:ascii="Tahoma" w:eastAsia="Tahoma" w:hAnsi="Tahoma" w:cs="Tahoma"/>
                <w:sz w:val="16"/>
              </w:rPr>
              <w:t xml:space="preserve"> (Required by CGI). </w:t>
            </w:r>
          </w:p>
        </w:tc>
      </w:tr>
      <w:tr w:rsidR="000F4EC2" w:rsidTr="000F4EC2">
        <w:tblPrEx>
          <w:tblCellMar>
            <w:top w:w="39" w:type="dxa"/>
            <w:left w:w="98" w:type="dxa"/>
            <w:right w:w="34" w:type="dxa"/>
          </w:tblCellMar>
        </w:tblPrEx>
        <w:trPr>
          <w:trHeight w:val="2331"/>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9.1.0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Name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&lt;Nm&gt;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Name is required (CGI). </w:t>
            </w:r>
          </w:p>
          <w:p w:rsidR="000F4EC2" w:rsidRDefault="000F4EC2">
            <w:pPr>
              <w:spacing w:after="0" w:line="259" w:lineRule="auto"/>
              <w:ind w:left="11" w:firstLine="0"/>
            </w:pPr>
            <w:r>
              <w:rPr>
                <w:rFonts w:ascii="Tahoma" w:eastAsia="Tahoma" w:hAnsi="Tahoma" w:cs="Tahoma"/>
                <w:sz w:val="16"/>
              </w:rPr>
              <w:t xml:space="preserve">Only 35 characters will be processed unless otherwise described below.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Canada: </w:t>
            </w:r>
            <w:r>
              <w:rPr>
                <w:rFonts w:ascii="Tahoma" w:eastAsia="Tahoma" w:hAnsi="Tahoma" w:cs="Tahoma"/>
                <w:sz w:val="16"/>
              </w:rPr>
              <w:t xml:space="preserve">Only 16 characters will be processed.  </w:t>
            </w:r>
          </w:p>
          <w:p w:rsidR="000F4EC2" w:rsidRDefault="000F4EC2">
            <w:pPr>
              <w:spacing w:after="2" w:line="223" w:lineRule="auto"/>
              <w:ind w:left="0" w:firstLine="11"/>
            </w:pPr>
            <w:r>
              <w:rPr>
                <w:rFonts w:ascii="Tahoma" w:eastAsia="Tahoma" w:hAnsi="Tahoma" w:cs="Tahoma"/>
                <w:b/>
                <w:sz w:val="16"/>
              </w:rPr>
              <w:t>Denmark:</w:t>
            </w:r>
            <w:r>
              <w:rPr>
                <w:rFonts w:ascii="Tahoma" w:eastAsia="Tahoma" w:hAnsi="Tahoma" w:cs="Tahoma"/>
                <w:sz w:val="16"/>
              </w:rPr>
              <w:t xml:space="preserve"> Not processed for </w:t>
            </w:r>
            <w:r>
              <w:rPr>
                <w:rFonts w:ascii="Tahoma" w:eastAsia="Tahoma" w:hAnsi="Tahoma" w:cs="Tahoma"/>
                <w:sz w:val="17"/>
              </w:rPr>
              <w:t>Salary payment, Pension payment</w:t>
            </w:r>
            <w:r>
              <w:rPr>
                <w:rFonts w:ascii="Tahoma" w:eastAsia="Tahoma" w:hAnsi="Tahoma" w:cs="Tahoma"/>
                <w:sz w:val="16"/>
              </w:rPr>
              <w:t xml:space="preserve">, and </w:t>
            </w:r>
            <w:r>
              <w:rPr>
                <w:rFonts w:ascii="Tahoma" w:eastAsia="Tahoma" w:hAnsi="Tahoma" w:cs="Tahoma"/>
                <w:sz w:val="17"/>
              </w:rPr>
              <w:t xml:space="preserve">Payments via transfer form (except for form type A01 and A73).  </w:t>
            </w:r>
          </w:p>
          <w:p w:rsidR="000F4EC2" w:rsidRDefault="000F4EC2">
            <w:pPr>
              <w:spacing w:after="0" w:line="259" w:lineRule="auto"/>
              <w:ind w:left="11"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p>
          <w:p w:rsidR="000F4EC2" w:rsidRDefault="000F4EC2">
            <w:pPr>
              <w:spacing w:after="0" w:line="259" w:lineRule="auto"/>
              <w:ind w:left="11"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p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Not processed for </w:t>
            </w:r>
            <w:r>
              <w:rPr>
                <w:rFonts w:ascii="Tahoma" w:eastAsia="Tahoma" w:hAnsi="Tahoma" w:cs="Tahoma"/>
                <w:sz w:val="17"/>
              </w:rPr>
              <w:t>Salary payment</w:t>
            </w:r>
            <w:r>
              <w:rPr>
                <w:rFonts w:ascii="Tahoma" w:eastAsia="Tahoma" w:hAnsi="Tahoma" w:cs="Tahoma"/>
                <w:sz w:val="16"/>
              </w:rPr>
              <w:t xml:space="preserve"> and </w:t>
            </w:r>
            <w:r>
              <w:rPr>
                <w:rFonts w:ascii="Tahoma" w:eastAsia="Tahoma" w:hAnsi="Tahoma" w:cs="Tahoma"/>
                <w:sz w:val="17"/>
              </w:rPr>
              <w:t>Pension payment</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Only 16 characters will be processed. </w:t>
            </w:r>
          </w:p>
        </w:tc>
      </w:tr>
      <w:tr w:rsidR="000F4EC2" w:rsidTr="000F4EC2">
        <w:tblPrEx>
          <w:tblCellMar>
            <w:top w:w="39" w:type="dxa"/>
            <w:left w:w="98" w:type="dxa"/>
            <w:right w:w="34" w:type="dxa"/>
          </w:tblCellMar>
        </w:tblPrEx>
        <w:trPr>
          <w:trHeight w:val="199"/>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9.1.1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9.1.5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Street Name and Building Number will be concatenated into 35 characters except for Finland. </w:t>
            </w:r>
          </w:p>
        </w:tc>
      </w:tr>
      <w:tr w:rsidR="000F4EC2" w:rsidTr="000F4EC2">
        <w:tblPrEx>
          <w:tblCellMar>
            <w:top w:w="39" w:type="dxa"/>
            <w:left w:w="107" w:type="dxa"/>
            <w:right w:w="46"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9.1.6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rsidTr="000F4EC2">
        <w:tblPrEx>
          <w:tblCellMar>
            <w:top w:w="39" w:type="dxa"/>
            <w:left w:w="107" w:type="dxa"/>
            <w:right w:w="46" w:type="dxa"/>
          </w:tblCellMar>
        </w:tblPrEx>
        <w:trPr>
          <w:trHeight w:val="204"/>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9.1.7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02"/>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9.1.8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04"/>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9.1.10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If </w:t>
            </w:r>
            <w:proofErr w:type="spellStart"/>
            <w:r>
              <w:rPr>
                <w:rFonts w:ascii="Tahoma" w:eastAsia="Tahoma" w:hAnsi="Tahoma" w:cs="Tahoma"/>
                <w:sz w:val="16"/>
              </w:rPr>
              <w:t>PostalAddress</w:t>
            </w:r>
            <w:proofErr w:type="spellEnd"/>
            <w:r>
              <w:rPr>
                <w:rFonts w:ascii="Tahoma" w:eastAsia="Tahoma" w:hAnsi="Tahoma" w:cs="Tahoma"/>
                <w:sz w:val="16"/>
              </w:rPr>
              <w:t xml:space="preserve"> is used country is required (CGI). </w:t>
            </w:r>
          </w:p>
        </w:tc>
      </w:tr>
      <w:tr w:rsidR="000F4EC2" w:rsidTr="000F4EC2">
        <w:tblPrEx>
          <w:tblCellMar>
            <w:top w:w="39" w:type="dxa"/>
            <w:left w:w="107" w:type="dxa"/>
            <w:right w:w="46" w:type="dxa"/>
          </w:tblCellMar>
        </w:tblPrEx>
        <w:trPr>
          <w:trHeight w:val="397"/>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9.1.11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AddressLine</w:t>
            </w:r>
            <w:proofErr w:type="spellEnd"/>
            <w:r>
              <w:rPr>
                <w:rFonts w:ascii="Tahoma" w:eastAsia="Tahoma" w:hAnsi="Tahoma" w:cs="Tahoma"/>
                <w:sz w:val="16"/>
              </w:rPr>
              <w:t xml:space="preserve"> may only be used for international payments and </w:t>
            </w:r>
            <w:proofErr w:type="gramStart"/>
            <w:r>
              <w:rPr>
                <w:rFonts w:ascii="Tahoma" w:eastAsia="Tahoma" w:hAnsi="Tahoma" w:cs="Tahoma"/>
                <w:sz w:val="16"/>
              </w:rPr>
              <w:t>all  payments</w:t>
            </w:r>
            <w:proofErr w:type="gramEnd"/>
            <w:r>
              <w:rPr>
                <w:rFonts w:ascii="Tahoma" w:eastAsia="Tahoma" w:hAnsi="Tahoma" w:cs="Tahoma"/>
                <w:sz w:val="16"/>
              </w:rPr>
              <w:t xml:space="preserve"> in Baltics.   </w:t>
            </w:r>
          </w:p>
        </w:tc>
      </w:tr>
      <w:tr w:rsidR="000F4EC2" w:rsidTr="000F4EC2">
        <w:tblPrEx>
          <w:tblCellMar>
            <w:top w:w="39" w:type="dxa"/>
            <w:left w:w="107" w:type="dxa"/>
            <w:right w:w="46" w:type="dxa"/>
          </w:tblCellMar>
        </w:tblPrEx>
        <w:trPr>
          <w:trHeight w:val="830"/>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2.71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IntermediaryAgent1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&lt;IntrmyAgt1&gt;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BIC for IntermediaryAgent1 is only used for international payments and high value payments, when applicable.  </w:t>
            </w:r>
          </w:p>
          <w:p w:rsidR="000F4EC2" w:rsidRDefault="000F4EC2">
            <w:pPr>
              <w:spacing w:after="0" w:line="259" w:lineRule="auto"/>
              <w:ind w:left="2" w:firstLine="0"/>
            </w:pPr>
            <w:r>
              <w:rPr>
                <w:rFonts w:ascii="Tahoma" w:eastAsia="Tahoma" w:hAnsi="Tahoma" w:cs="Tahoma"/>
                <w:b/>
                <w:sz w:val="16"/>
              </w:rPr>
              <w:t xml:space="preserve">Note: </w:t>
            </w:r>
            <w:r>
              <w:rPr>
                <w:rFonts w:ascii="Tahoma" w:eastAsia="Tahoma" w:hAnsi="Tahoma" w:cs="Tahoma"/>
                <w:sz w:val="16"/>
              </w:rPr>
              <w:t xml:space="preserve">Not allowed for Finland and Baltics. </w:t>
            </w:r>
          </w:p>
        </w:tc>
      </w:tr>
      <w:tr w:rsidR="000F4EC2" w:rsidTr="000F4EC2">
        <w:tblPrEx>
          <w:tblCellMar>
            <w:top w:w="39" w:type="dxa"/>
            <w:left w:w="107" w:type="dxa"/>
            <w:right w:w="46"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6.1.0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05"/>
        </w:trPr>
        <w:tc>
          <w:tcPr>
            <w:tcW w:w="68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6.1.1   </w:t>
            </w:r>
          </w:p>
        </w:tc>
        <w:tc>
          <w:tcPr>
            <w:tcW w:w="50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BIC   </w:t>
            </w:r>
          </w:p>
        </w:tc>
        <w:tc>
          <w:tcPr>
            <w:tcW w:w="146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&lt;BIC&gt; </w:t>
            </w:r>
          </w:p>
        </w:tc>
        <w:tc>
          <w:tcPr>
            <w:tcW w:w="740"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46" w:type="dxa"/>
          </w:tblCellMar>
        </w:tblPrEx>
        <w:trPr>
          <w:trHeight w:val="2520"/>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2.77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CreditorAgent</w:t>
            </w:r>
            <w:proofErr w:type="spellEnd"/>
            <w:r>
              <w:rPr>
                <w:rFonts w:ascii="Tahoma" w:eastAsia="Tahoma" w:hAnsi="Tahoma" w:cs="Tahoma"/>
                <w:color w:val="0000FF"/>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CdtrAgt</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proofErr w:type="spellStart"/>
            <w:r>
              <w:rPr>
                <w:rFonts w:ascii="Tahoma" w:eastAsia="Tahoma" w:hAnsi="Tahoma" w:cs="Tahoma"/>
                <w:sz w:val="16"/>
              </w:rPr>
              <w:t>BranchAndFinancial</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InstitutionIdentification4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7" w:lineRule="auto"/>
              <w:ind w:left="2" w:firstLine="0"/>
            </w:pPr>
            <w:r>
              <w:rPr>
                <w:rFonts w:ascii="Tahoma" w:eastAsia="Tahoma" w:hAnsi="Tahoma" w:cs="Tahoma"/>
                <w:sz w:val="16"/>
              </w:rPr>
              <w:t xml:space="preserve">BIC is required for international payments if it exists. BIC or Member Identification mandatory for domestic payments from Germany, Great Britain and Russia.  </w:t>
            </w:r>
          </w:p>
          <w:p w:rsidR="000F4EC2" w:rsidRDefault="000F4EC2">
            <w:pPr>
              <w:spacing w:after="2" w:line="235" w:lineRule="auto"/>
              <w:ind w:left="2" w:firstLine="0"/>
              <w:jc w:val="both"/>
            </w:pPr>
            <w:r>
              <w:rPr>
                <w:rFonts w:ascii="Tahoma" w:eastAsia="Tahoma" w:hAnsi="Tahoma" w:cs="Tahoma"/>
                <w:b/>
                <w:sz w:val="16"/>
              </w:rPr>
              <w:t>Note</w:t>
            </w:r>
            <w:r>
              <w:rPr>
                <w:rFonts w:ascii="Tahoma" w:eastAsia="Tahoma" w:hAnsi="Tahoma" w:cs="Tahoma"/>
                <w:sz w:val="16"/>
              </w:rPr>
              <w:t xml:space="preserve"> that when IBAN is used, Clearing System Identification may not be used.  </w:t>
            </w:r>
          </w:p>
          <w:p w:rsidR="000F4EC2" w:rsidRDefault="000F4EC2">
            <w:pPr>
              <w:spacing w:after="0" w:line="259" w:lineRule="auto"/>
              <w:ind w:left="2" w:firstLine="0"/>
            </w:pPr>
            <w:r>
              <w:rPr>
                <w:rFonts w:ascii="Tahoma" w:eastAsia="Tahoma" w:hAnsi="Tahoma" w:cs="Tahoma"/>
                <w:b/>
                <w:sz w:val="16"/>
              </w:rPr>
              <w:t xml:space="preserve">Baltics: </w:t>
            </w:r>
            <w:r>
              <w:rPr>
                <w:rFonts w:ascii="Tahoma" w:eastAsia="Tahoma" w:hAnsi="Tahoma" w:cs="Tahoma"/>
                <w:sz w:val="16"/>
              </w:rPr>
              <w:t xml:space="preserve">BIC is not required for SEPA payments.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BIC is not required for SEPA payments.  </w:t>
            </w:r>
          </w:p>
          <w:p w:rsidR="000F4EC2" w:rsidRDefault="000F4EC2">
            <w:pPr>
              <w:spacing w:after="2" w:line="235" w:lineRule="auto"/>
              <w:ind w:left="2" w:firstLine="0"/>
            </w:pPr>
            <w:r>
              <w:rPr>
                <w:rFonts w:ascii="Tahoma" w:eastAsia="Tahoma" w:hAnsi="Tahoma" w:cs="Tahoma"/>
                <w:b/>
                <w:sz w:val="16"/>
              </w:rPr>
              <w:t xml:space="preserve">Germany: </w:t>
            </w:r>
            <w:r>
              <w:rPr>
                <w:rFonts w:ascii="Tahoma" w:eastAsia="Tahoma" w:hAnsi="Tahoma" w:cs="Tahoma"/>
                <w:sz w:val="16"/>
              </w:rPr>
              <w:t xml:space="preserve">If IBAN used, BIC is required. If BBAN used then Clearing System Identification is required. </w:t>
            </w:r>
          </w:p>
          <w:p w:rsidR="000F4EC2" w:rsidRDefault="000F4EC2">
            <w:pPr>
              <w:spacing w:after="0" w:line="259" w:lineRule="auto"/>
              <w:ind w:left="2" w:firstLine="0"/>
            </w:pPr>
            <w:r>
              <w:rPr>
                <w:rFonts w:ascii="Tahoma" w:eastAsia="Tahoma" w:hAnsi="Tahoma" w:cs="Tahoma"/>
                <w:b/>
                <w:sz w:val="16"/>
              </w:rPr>
              <w:t xml:space="preserve">Great Britain: </w:t>
            </w:r>
            <w:r>
              <w:rPr>
                <w:rFonts w:ascii="Tahoma" w:eastAsia="Tahoma" w:hAnsi="Tahoma" w:cs="Tahoma"/>
                <w:sz w:val="16"/>
              </w:rPr>
              <w:t xml:space="preserve">If IBAN used, </w:t>
            </w:r>
            <w:proofErr w:type="spellStart"/>
            <w:r>
              <w:rPr>
                <w:rFonts w:ascii="Tahoma" w:eastAsia="Tahoma" w:hAnsi="Tahoma" w:cs="Tahoma"/>
                <w:sz w:val="16"/>
              </w:rPr>
              <w:t>eithter</w:t>
            </w:r>
            <w:proofErr w:type="spellEnd"/>
            <w:r>
              <w:rPr>
                <w:rFonts w:ascii="Tahoma" w:eastAsia="Tahoma" w:hAnsi="Tahoma" w:cs="Tahoma"/>
                <w:sz w:val="16"/>
              </w:rPr>
              <w:t xml:space="preserve"> BIC or Clearing System Identification is required. If BBAN used then Clearing System Identification is required.  </w:t>
            </w:r>
            <w:r>
              <w:rPr>
                <w:rFonts w:ascii="Tahoma" w:eastAsia="Tahoma" w:hAnsi="Tahoma" w:cs="Tahoma"/>
                <w:b/>
                <w:sz w:val="16"/>
              </w:rPr>
              <w:t xml:space="preserve">Russia: </w:t>
            </w:r>
            <w:r>
              <w:rPr>
                <w:rFonts w:ascii="Tahoma" w:eastAsia="Tahoma" w:hAnsi="Tahoma" w:cs="Tahoma"/>
                <w:sz w:val="16"/>
              </w:rPr>
              <w:t xml:space="preserve">BIC may not be used for domestic payments. Clearing System Identification required for all domestic payments. </w:t>
            </w:r>
          </w:p>
        </w:tc>
      </w:tr>
      <w:tr w:rsidR="000F4EC2" w:rsidTr="000F4EC2">
        <w:tblPrEx>
          <w:tblCellMar>
            <w:top w:w="39" w:type="dxa"/>
            <w:left w:w="107" w:type="dxa"/>
            <w:right w:w="46" w:type="dxa"/>
          </w:tblCellMar>
        </w:tblPrEx>
        <w:trPr>
          <w:trHeight w:val="395"/>
        </w:trPr>
        <w:tc>
          <w:tcPr>
            <w:tcW w:w="68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6.1.0   </w:t>
            </w:r>
          </w:p>
        </w:tc>
        <w:tc>
          <w:tcPr>
            <w:tcW w:w="50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05"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FinancialInstitutionIdentification</w:t>
            </w:r>
            <w:proofErr w:type="spellEnd"/>
            <w:r>
              <w:rPr>
                <w:rFonts w:ascii="Tahoma" w:eastAsia="Tahoma" w:hAnsi="Tahoma" w:cs="Tahoma"/>
                <w:sz w:val="16"/>
              </w:rPr>
              <w:t xml:space="preserve">   </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FinInstnId</w:t>
            </w:r>
            <w:proofErr w:type="spellEnd"/>
            <w:r>
              <w:rPr>
                <w:rFonts w:ascii="Tahoma" w:eastAsia="Tahoma" w:hAnsi="Tahoma" w:cs="Tahoma"/>
                <w:sz w:val="16"/>
              </w:rPr>
              <w:t xml:space="preserve">&gt; </w:t>
            </w:r>
          </w:p>
        </w:tc>
        <w:tc>
          <w:tcPr>
            <w:tcW w:w="740"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FinancialInstitutionIdentification7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right w:w="11" w:type="dxa"/>
          </w:tblCellMar>
        </w:tblPrEx>
        <w:trPr>
          <w:trHeight w:val="3296"/>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lastRenderedPageBreak/>
              <w:t xml:space="preserve"> 6.1.1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BIC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&lt;BIC&gt;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proofErr w:type="spellStart"/>
            <w:r>
              <w:rPr>
                <w:rFonts w:ascii="Tahoma" w:eastAsia="Tahoma" w:hAnsi="Tahoma" w:cs="Tahoma"/>
                <w:sz w:val="16"/>
              </w:rPr>
              <w:t>BICIdentifier</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09" w:firstLine="0"/>
            </w:pPr>
            <w:r>
              <w:rPr>
                <w:rFonts w:ascii="Tahoma" w:eastAsia="Tahoma" w:hAnsi="Tahoma" w:cs="Tahoma"/>
                <w:sz w:val="16"/>
              </w:rPr>
              <w:t>For SEPA payments BIC is not mandatory, for all other payments BIC address is mandatory.</w:t>
            </w:r>
            <w:r>
              <w:rPr>
                <w:rFonts w:ascii="Tahoma" w:eastAsia="Tahoma" w:hAnsi="Tahoma" w:cs="Tahoma"/>
                <w:b/>
                <w:sz w:val="16"/>
              </w:rPr>
              <w:t xml:space="preserve"> </w:t>
            </w:r>
          </w:p>
          <w:p w:rsidR="000F4EC2" w:rsidRDefault="000F4EC2">
            <w:pPr>
              <w:spacing w:after="0" w:line="259" w:lineRule="auto"/>
              <w:ind w:left="109" w:firstLine="0"/>
            </w:pPr>
            <w:r>
              <w:rPr>
                <w:rFonts w:ascii="Tahoma" w:eastAsia="Tahoma" w:hAnsi="Tahoma" w:cs="Tahoma"/>
                <w:b/>
                <w:sz w:val="16"/>
              </w:rPr>
              <w:t xml:space="preserve"> </w:t>
            </w:r>
          </w:p>
          <w:p w:rsidR="000F4EC2" w:rsidRDefault="000F4EC2">
            <w:pPr>
              <w:spacing w:after="2" w:line="235" w:lineRule="auto"/>
              <w:ind w:left="109" w:firstLine="0"/>
            </w:pPr>
            <w:r>
              <w:rPr>
                <w:rFonts w:ascii="Tahoma" w:eastAsia="Tahoma" w:hAnsi="Tahoma" w:cs="Tahoma"/>
                <w:b/>
                <w:sz w:val="16"/>
              </w:rPr>
              <w:t>Canada:</w:t>
            </w:r>
            <w:r>
              <w:rPr>
                <w:rFonts w:ascii="Tahoma" w:eastAsia="Tahoma" w:hAnsi="Tahoma" w:cs="Tahoma"/>
                <w:sz w:val="16"/>
              </w:rPr>
              <w:t xml:space="preserve"> 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0" w:line="235" w:lineRule="auto"/>
              <w:ind w:left="109" w:firstLine="0"/>
            </w:pPr>
            <w:r>
              <w:rPr>
                <w:rFonts w:ascii="Tahoma" w:eastAsia="Tahoma" w:hAnsi="Tahoma" w:cs="Tahoma"/>
                <w:b/>
                <w:sz w:val="16"/>
              </w:rPr>
              <w:t xml:space="preserve">Germany: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0" w:line="238" w:lineRule="auto"/>
              <w:ind w:left="109" w:firstLine="0"/>
            </w:pPr>
            <w:r>
              <w:rPr>
                <w:rFonts w:ascii="Tahoma" w:eastAsia="Tahoma" w:hAnsi="Tahoma" w:cs="Tahoma"/>
                <w:b/>
                <w:sz w:val="16"/>
              </w:rPr>
              <w:t xml:space="preserve">Great Britain: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For domestic payments, if BIC is used and </w:t>
            </w:r>
            <w:proofErr w:type="spellStart"/>
            <w:r>
              <w:rPr>
                <w:rFonts w:ascii="Tahoma" w:eastAsia="Tahoma" w:hAnsi="Tahoma" w:cs="Tahoma"/>
                <w:sz w:val="16"/>
              </w:rPr>
              <w:t>ClearingSystemMemberId</w:t>
            </w:r>
            <w:proofErr w:type="spellEnd"/>
            <w:r>
              <w:rPr>
                <w:rFonts w:ascii="Tahoma" w:eastAsia="Tahoma" w:hAnsi="Tahoma" w:cs="Tahoma"/>
                <w:sz w:val="16"/>
              </w:rPr>
              <w:t xml:space="preserve"> is not present, </w:t>
            </w:r>
            <w:proofErr w:type="spellStart"/>
            <w:r>
              <w:rPr>
                <w:rFonts w:ascii="Tahoma" w:eastAsia="Tahoma" w:hAnsi="Tahoma" w:cs="Tahoma"/>
                <w:sz w:val="16"/>
              </w:rPr>
              <w:t>CreditorAccount</w:t>
            </w:r>
            <w:proofErr w:type="spellEnd"/>
            <w:r>
              <w:rPr>
                <w:rFonts w:ascii="Tahoma" w:eastAsia="Tahoma" w:hAnsi="Tahoma" w:cs="Tahoma"/>
                <w:sz w:val="16"/>
              </w:rPr>
              <w:t xml:space="preserve"> IBAN must be used. </w:t>
            </w:r>
          </w:p>
          <w:p w:rsidR="000F4EC2" w:rsidRDefault="000F4EC2">
            <w:pPr>
              <w:spacing w:after="0" w:line="238" w:lineRule="auto"/>
              <w:ind w:left="109" w:firstLine="0"/>
            </w:pPr>
            <w:r>
              <w:rPr>
                <w:rFonts w:ascii="Tahoma" w:eastAsia="Tahoma" w:hAnsi="Tahoma" w:cs="Tahoma"/>
                <w:b/>
                <w:sz w:val="16"/>
              </w:rPr>
              <w:t xml:space="preserve">International: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w:t>
            </w:r>
            <w:proofErr w:type="gramStart"/>
            <w:r>
              <w:rPr>
                <w:rFonts w:ascii="Tahoma" w:eastAsia="Tahoma" w:hAnsi="Tahoma" w:cs="Tahoma"/>
                <w:sz w:val="16"/>
              </w:rPr>
              <w:t>all  countries</w:t>
            </w:r>
            <w:proofErr w:type="gramEnd"/>
            <w:r>
              <w:rPr>
                <w:rFonts w:ascii="Tahoma" w:eastAsia="Tahoma" w:hAnsi="Tahoma" w:cs="Tahoma"/>
                <w:sz w:val="16"/>
              </w:rPr>
              <w:t xml:space="preserve">. </w:t>
            </w:r>
          </w:p>
          <w:p w:rsidR="000F4EC2" w:rsidRDefault="000F4EC2">
            <w:pPr>
              <w:spacing w:after="0" w:line="238" w:lineRule="auto"/>
              <w:ind w:left="109" w:firstLine="0"/>
            </w:pPr>
            <w:r>
              <w:rPr>
                <w:rFonts w:ascii="Tahoma" w:eastAsia="Tahoma" w:hAnsi="Tahoma" w:cs="Tahoma"/>
                <w:b/>
                <w:sz w:val="16"/>
              </w:rPr>
              <w:t xml:space="preserve">Russia: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0" w:line="259" w:lineRule="auto"/>
              <w:ind w:left="109" w:firstLine="0"/>
            </w:pPr>
            <w:r>
              <w:rPr>
                <w:rFonts w:ascii="Tahoma" w:eastAsia="Tahoma" w:hAnsi="Tahoma" w:cs="Tahoma"/>
                <w:b/>
                <w:sz w:val="16"/>
              </w:rPr>
              <w:t xml:space="preserve">USA: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tc>
      </w:tr>
      <w:tr w:rsidR="000F4EC2" w:rsidTr="000F4EC2">
        <w:tblPrEx>
          <w:tblCellMar>
            <w:top w:w="39" w:type="dxa"/>
            <w:right w:w="11" w:type="dxa"/>
          </w:tblCellMar>
        </w:tblPrEx>
        <w:trPr>
          <w:trHeight w:val="2907"/>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6.1.2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ClearingSystemMemberIdentification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 w:firstLine="0"/>
            </w:pPr>
            <w:r>
              <w:rPr>
                <w:rFonts w:ascii="Tahoma" w:eastAsia="Tahoma" w:hAnsi="Tahoma" w:cs="Tahoma"/>
                <w:sz w:val="16"/>
              </w:rPr>
              <w:t xml:space="preserve"> &lt;</w:t>
            </w:r>
            <w:proofErr w:type="spellStart"/>
            <w:r>
              <w:rPr>
                <w:rFonts w:ascii="Tahoma" w:eastAsia="Tahoma" w:hAnsi="Tahoma" w:cs="Tahoma"/>
                <w:sz w:val="16"/>
              </w:rPr>
              <w:t>ClrSysMmbId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proofErr w:type="spellStart"/>
            <w:r>
              <w:rPr>
                <w:rFonts w:ascii="Tahoma" w:eastAsia="Tahoma" w:hAnsi="Tahoma" w:cs="Tahoma"/>
                <w:sz w:val="16"/>
              </w:rPr>
              <w:t>ClearingSystemMember</w:t>
            </w:r>
            <w:proofErr w:type="spellEnd"/>
            <w:r>
              <w:rPr>
                <w:rFonts w:ascii="Tahoma" w:eastAsia="Tahoma" w:hAnsi="Tahoma" w:cs="Tahoma"/>
                <w:sz w:val="16"/>
              </w:rPr>
              <w:t>-</w:t>
            </w:r>
          </w:p>
          <w:p w:rsidR="000F4EC2" w:rsidRDefault="000F4EC2">
            <w:pPr>
              <w:spacing w:after="0" w:line="259" w:lineRule="auto"/>
              <w:ind w:left="109" w:firstLine="0"/>
            </w:pPr>
            <w:r>
              <w:rPr>
                <w:rFonts w:ascii="Tahoma" w:eastAsia="Tahoma" w:hAnsi="Tahoma" w:cs="Tahoma"/>
                <w:sz w:val="16"/>
              </w:rPr>
              <w:t xml:space="preserve">Identification2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09" w:firstLine="0"/>
            </w:pPr>
            <w:r>
              <w:rPr>
                <w:rFonts w:ascii="Tahoma" w:eastAsia="Tahoma" w:hAnsi="Tahoma" w:cs="Tahoma"/>
                <w:b/>
                <w:sz w:val="16"/>
              </w:rPr>
              <w:t>Canada:</w:t>
            </w:r>
            <w:r>
              <w:rPr>
                <w:rFonts w:ascii="Tahoma" w:eastAsia="Tahoma" w:hAnsi="Tahoma" w:cs="Tahoma"/>
                <w:sz w:val="16"/>
              </w:rPr>
              <w:t xml:space="preserve"> 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1" w:line="237" w:lineRule="auto"/>
              <w:ind w:left="109" w:firstLine="0"/>
            </w:pPr>
            <w:r>
              <w:rPr>
                <w:rFonts w:ascii="Tahoma" w:eastAsia="Tahoma" w:hAnsi="Tahoma" w:cs="Tahoma"/>
                <w:b/>
                <w:sz w:val="16"/>
              </w:rPr>
              <w:t xml:space="preserve">Denmark: </w:t>
            </w:r>
            <w:r>
              <w:rPr>
                <w:rFonts w:ascii="Tahoma" w:eastAsia="Tahoma" w:hAnsi="Tahoma" w:cs="Tahoma"/>
                <w:sz w:val="16"/>
              </w:rPr>
              <w:t xml:space="preserve">Only used for Intl. payments to Australia, Canada, India, New Zealand South Africa and USA. Only valid Codes and </w:t>
            </w:r>
            <w:proofErr w:type="spellStart"/>
            <w:r>
              <w:rPr>
                <w:rFonts w:ascii="Tahoma" w:eastAsia="Tahoma" w:hAnsi="Tahoma" w:cs="Tahoma"/>
                <w:sz w:val="16"/>
              </w:rPr>
              <w:t>MemberIdenfication</w:t>
            </w:r>
            <w:proofErr w:type="spellEnd"/>
            <w:r>
              <w:rPr>
                <w:rFonts w:ascii="Tahoma" w:eastAsia="Tahoma" w:hAnsi="Tahoma" w:cs="Tahoma"/>
                <w:sz w:val="16"/>
              </w:rPr>
              <w:t xml:space="preserve"> will be forwarded.  </w:t>
            </w:r>
          </w:p>
          <w:p w:rsidR="000F4EC2" w:rsidRDefault="000F4EC2">
            <w:pPr>
              <w:spacing w:after="2" w:line="235" w:lineRule="auto"/>
              <w:ind w:left="109" w:firstLine="0"/>
            </w:pPr>
            <w:r>
              <w:rPr>
                <w:rFonts w:ascii="Tahoma" w:eastAsia="Tahoma" w:hAnsi="Tahoma" w:cs="Tahoma"/>
                <w:b/>
                <w:sz w:val="16"/>
              </w:rPr>
              <w:t xml:space="preserve">Germany: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2" w:line="235" w:lineRule="auto"/>
              <w:ind w:left="109" w:firstLine="0"/>
            </w:pPr>
            <w:r>
              <w:rPr>
                <w:rFonts w:ascii="Tahoma" w:eastAsia="Tahoma" w:hAnsi="Tahoma" w:cs="Tahoma"/>
                <w:b/>
                <w:sz w:val="16"/>
              </w:rPr>
              <w:t xml:space="preserve">Great Britain: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0" w:line="235" w:lineRule="auto"/>
              <w:ind w:left="109" w:firstLine="0"/>
            </w:pPr>
            <w:r>
              <w:rPr>
                <w:rFonts w:ascii="Tahoma" w:eastAsia="Tahoma" w:hAnsi="Tahoma" w:cs="Tahoma"/>
                <w:b/>
                <w:sz w:val="16"/>
              </w:rPr>
              <w:t xml:space="preserve">International: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w:t>
            </w:r>
            <w:proofErr w:type="gramStart"/>
            <w:r>
              <w:rPr>
                <w:rFonts w:ascii="Tahoma" w:eastAsia="Tahoma" w:hAnsi="Tahoma" w:cs="Tahoma"/>
                <w:sz w:val="16"/>
              </w:rPr>
              <w:t>all  countries</w:t>
            </w:r>
            <w:proofErr w:type="gramEnd"/>
            <w:r>
              <w:rPr>
                <w:rFonts w:ascii="Tahoma" w:eastAsia="Tahoma" w:hAnsi="Tahoma" w:cs="Tahoma"/>
                <w:sz w:val="16"/>
              </w:rPr>
              <w:t xml:space="preserve">. </w:t>
            </w:r>
          </w:p>
          <w:p w:rsidR="000F4EC2" w:rsidRDefault="000F4EC2">
            <w:pPr>
              <w:spacing w:after="0" w:line="238" w:lineRule="auto"/>
              <w:ind w:left="109" w:firstLine="0"/>
            </w:pPr>
            <w:r>
              <w:rPr>
                <w:rFonts w:ascii="Tahoma" w:eastAsia="Tahoma" w:hAnsi="Tahoma" w:cs="Tahoma"/>
                <w:b/>
                <w:sz w:val="16"/>
              </w:rPr>
              <w:t xml:space="preserve">Russia: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and International payments.  </w:t>
            </w:r>
          </w:p>
          <w:p w:rsidR="000F4EC2" w:rsidRDefault="000F4EC2">
            <w:pPr>
              <w:spacing w:after="0" w:line="259" w:lineRule="auto"/>
              <w:ind w:left="109" w:firstLine="0"/>
            </w:pPr>
            <w:r>
              <w:rPr>
                <w:rFonts w:ascii="Tahoma" w:eastAsia="Tahoma" w:hAnsi="Tahoma" w:cs="Tahoma"/>
                <w:b/>
                <w:sz w:val="16"/>
              </w:rPr>
              <w:t xml:space="preserve">USA: </w:t>
            </w:r>
            <w:r>
              <w:rPr>
                <w:rFonts w:ascii="Tahoma" w:eastAsia="Tahoma" w:hAnsi="Tahoma" w:cs="Tahoma"/>
                <w:sz w:val="16"/>
              </w:rPr>
              <w:t xml:space="preserve">BIC or </w:t>
            </w:r>
            <w:proofErr w:type="spellStart"/>
            <w:r>
              <w:rPr>
                <w:rFonts w:ascii="Tahoma" w:eastAsia="Tahoma" w:hAnsi="Tahoma" w:cs="Tahoma"/>
                <w:sz w:val="16"/>
              </w:rPr>
              <w:t>ClearingSystemMemberId</w:t>
            </w:r>
            <w:proofErr w:type="spellEnd"/>
            <w:r>
              <w:rPr>
                <w:rFonts w:ascii="Tahoma" w:eastAsia="Tahoma" w:hAnsi="Tahoma" w:cs="Tahoma"/>
                <w:sz w:val="16"/>
              </w:rPr>
              <w:t xml:space="preserve"> is required for domestic </w:t>
            </w:r>
            <w:proofErr w:type="gramStart"/>
            <w:r>
              <w:rPr>
                <w:rFonts w:ascii="Tahoma" w:eastAsia="Tahoma" w:hAnsi="Tahoma" w:cs="Tahoma"/>
                <w:sz w:val="16"/>
              </w:rPr>
              <w:t>and  International</w:t>
            </w:r>
            <w:proofErr w:type="gramEnd"/>
            <w:r>
              <w:rPr>
                <w:rFonts w:ascii="Tahoma" w:eastAsia="Tahoma" w:hAnsi="Tahoma" w:cs="Tahoma"/>
                <w:sz w:val="16"/>
              </w:rPr>
              <w:t xml:space="preserve"> payments. </w:t>
            </w:r>
          </w:p>
        </w:tc>
      </w:tr>
      <w:tr w:rsidR="000F4EC2" w:rsidTr="000F4EC2">
        <w:tblPrEx>
          <w:tblCellMar>
            <w:top w:w="39" w:type="dxa"/>
            <w:right w:w="11" w:type="dxa"/>
          </w:tblCellMar>
        </w:tblPrEx>
        <w:trPr>
          <w:trHeight w:val="395"/>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6.1.3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ClearingSystemIdentification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ClrSysId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proofErr w:type="spellStart"/>
            <w:r>
              <w:rPr>
                <w:rFonts w:ascii="Tahoma" w:eastAsia="Tahoma" w:hAnsi="Tahoma" w:cs="Tahoma"/>
                <w:sz w:val="16"/>
              </w:rPr>
              <w:t>ClearingSystem</w:t>
            </w:r>
            <w:proofErr w:type="spellEnd"/>
            <w:r>
              <w:rPr>
                <w:rFonts w:ascii="Tahoma" w:eastAsia="Tahoma" w:hAnsi="Tahoma" w:cs="Tahoma"/>
                <w:sz w:val="16"/>
              </w:rPr>
              <w:t>-</w:t>
            </w:r>
          </w:p>
          <w:p w:rsidR="000F4EC2" w:rsidRDefault="000F4EC2">
            <w:pPr>
              <w:spacing w:after="0" w:line="259" w:lineRule="auto"/>
              <w:ind w:left="109" w:firstLine="0"/>
            </w:pPr>
            <w:r>
              <w:rPr>
                <w:rFonts w:ascii="Tahoma" w:eastAsia="Tahoma" w:hAnsi="Tahoma" w:cs="Tahoma"/>
                <w:sz w:val="16"/>
              </w:rPr>
              <w:t xml:space="preserve">Identification2Choice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4260"/>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6.1.4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{Or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ExternalClearingSystemIdentification1Code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p>
          <w:p w:rsidR="000F4EC2" w:rsidRDefault="000F4EC2">
            <w:pPr>
              <w:spacing w:after="0" w:line="259" w:lineRule="auto"/>
              <w:ind w:left="2" w:firstLine="0"/>
            </w:pPr>
            <w:r>
              <w:rPr>
                <w:rFonts w:ascii="Tahoma" w:eastAsia="Tahoma" w:hAnsi="Tahoma" w:cs="Tahoma"/>
                <w:sz w:val="16"/>
              </w:rPr>
              <w:t xml:space="preserve">ATBLZ Austrian </w:t>
            </w:r>
            <w:proofErr w:type="spellStart"/>
            <w:r>
              <w:rPr>
                <w:rFonts w:ascii="Tahoma" w:eastAsia="Tahoma" w:hAnsi="Tahoma" w:cs="Tahoma"/>
                <w:sz w:val="16"/>
              </w:rPr>
              <w:t>Bankleitzahl</w:t>
            </w:r>
            <w:proofErr w:type="spellEnd"/>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AUBSB Australian Bank State Branch Code (BSB) </w:t>
            </w:r>
          </w:p>
          <w:p w:rsidR="000F4EC2" w:rsidRDefault="000F4EC2">
            <w:pPr>
              <w:spacing w:after="0" w:line="259" w:lineRule="auto"/>
              <w:ind w:left="2" w:firstLine="0"/>
            </w:pPr>
            <w:r>
              <w:rPr>
                <w:rFonts w:ascii="Tahoma" w:eastAsia="Tahoma" w:hAnsi="Tahoma" w:cs="Tahoma"/>
                <w:sz w:val="16"/>
              </w:rPr>
              <w:t xml:space="preserve">CACPA Canadian Payments Association Payment Routing Number  </w:t>
            </w:r>
          </w:p>
          <w:p w:rsidR="000F4EC2" w:rsidRDefault="000F4EC2">
            <w:pPr>
              <w:spacing w:after="0" w:line="259" w:lineRule="auto"/>
              <w:ind w:left="2" w:firstLine="0"/>
            </w:pPr>
            <w:r>
              <w:rPr>
                <w:rFonts w:ascii="Tahoma" w:eastAsia="Tahoma" w:hAnsi="Tahoma" w:cs="Tahoma"/>
                <w:sz w:val="16"/>
              </w:rPr>
              <w:t xml:space="preserve">CHBCC Swiss Clearing Code (BC Code)  </w:t>
            </w:r>
          </w:p>
          <w:p w:rsidR="000F4EC2" w:rsidRDefault="000F4EC2">
            <w:pPr>
              <w:spacing w:after="0" w:line="259" w:lineRule="auto"/>
              <w:ind w:left="2" w:firstLine="0"/>
            </w:pPr>
            <w:r>
              <w:rPr>
                <w:rFonts w:ascii="Tahoma" w:eastAsia="Tahoma" w:hAnsi="Tahoma" w:cs="Tahoma"/>
                <w:sz w:val="16"/>
              </w:rPr>
              <w:t xml:space="preserve">CHSIC Swiss Clearing Code (SIC Code)  </w:t>
            </w:r>
          </w:p>
          <w:p w:rsidR="000F4EC2" w:rsidRDefault="000F4EC2">
            <w:pPr>
              <w:spacing w:after="0" w:line="259" w:lineRule="auto"/>
              <w:ind w:left="2" w:firstLine="0"/>
            </w:pPr>
            <w:r>
              <w:rPr>
                <w:rFonts w:ascii="Tahoma" w:eastAsia="Tahoma" w:hAnsi="Tahoma" w:cs="Tahoma"/>
                <w:sz w:val="16"/>
              </w:rPr>
              <w:t xml:space="preserve">DEBLZ German </w:t>
            </w:r>
            <w:proofErr w:type="spellStart"/>
            <w:r>
              <w:rPr>
                <w:rFonts w:ascii="Tahoma" w:eastAsia="Tahoma" w:hAnsi="Tahoma" w:cs="Tahoma"/>
                <w:sz w:val="16"/>
              </w:rPr>
              <w:t>Bankleitzahl</w:t>
            </w:r>
            <w:proofErr w:type="spellEnd"/>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ESNCC Spanish Domestic </w:t>
            </w:r>
            <w:proofErr w:type="spellStart"/>
            <w:r>
              <w:rPr>
                <w:rFonts w:ascii="Tahoma" w:eastAsia="Tahoma" w:hAnsi="Tahoma" w:cs="Tahoma"/>
                <w:sz w:val="16"/>
              </w:rPr>
              <w:t>Interbanking</w:t>
            </w:r>
            <w:proofErr w:type="spellEnd"/>
            <w:r>
              <w:rPr>
                <w:rFonts w:ascii="Tahoma" w:eastAsia="Tahoma" w:hAnsi="Tahoma" w:cs="Tahoma"/>
                <w:sz w:val="16"/>
              </w:rPr>
              <w:t xml:space="preserve"> Code  </w:t>
            </w:r>
          </w:p>
          <w:p w:rsidR="000F4EC2" w:rsidRDefault="000F4EC2">
            <w:pPr>
              <w:spacing w:after="0" w:line="259" w:lineRule="auto"/>
              <w:ind w:left="2" w:firstLine="0"/>
            </w:pPr>
            <w:r>
              <w:rPr>
                <w:rFonts w:ascii="Tahoma" w:eastAsia="Tahoma" w:hAnsi="Tahoma" w:cs="Tahoma"/>
                <w:sz w:val="16"/>
              </w:rPr>
              <w:t xml:space="preserve">GBDSC UK Domestic Sort Code  </w:t>
            </w:r>
          </w:p>
          <w:p w:rsidR="000F4EC2" w:rsidRDefault="000F4EC2">
            <w:pPr>
              <w:spacing w:after="0" w:line="259" w:lineRule="auto"/>
              <w:ind w:left="2" w:firstLine="0"/>
            </w:pPr>
            <w:r>
              <w:rPr>
                <w:rFonts w:ascii="Tahoma" w:eastAsia="Tahoma" w:hAnsi="Tahoma" w:cs="Tahoma"/>
                <w:sz w:val="16"/>
              </w:rPr>
              <w:t xml:space="preserve">GRBIC </w:t>
            </w:r>
            <w:proofErr w:type="spellStart"/>
            <w:r>
              <w:rPr>
                <w:rFonts w:ascii="Tahoma" w:eastAsia="Tahoma" w:hAnsi="Tahoma" w:cs="Tahoma"/>
                <w:sz w:val="16"/>
              </w:rPr>
              <w:t>Helenic</w:t>
            </w:r>
            <w:proofErr w:type="spellEnd"/>
            <w:r>
              <w:rPr>
                <w:rFonts w:ascii="Tahoma" w:eastAsia="Tahoma" w:hAnsi="Tahoma" w:cs="Tahoma"/>
                <w:sz w:val="16"/>
              </w:rPr>
              <w:t xml:space="preserve"> Bank </w:t>
            </w:r>
            <w:proofErr w:type="spellStart"/>
            <w:r>
              <w:rPr>
                <w:rFonts w:ascii="Tahoma" w:eastAsia="Tahoma" w:hAnsi="Tahoma" w:cs="Tahoma"/>
                <w:sz w:val="16"/>
              </w:rPr>
              <w:t>Idenfication</w:t>
            </w:r>
            <w:proofErr w:type="spellEnd"/>
            <w:r>
              <w:rPr>
                <w:rFonts w:ascii="Tahoma" w:eastAsia="Tahoma" w:hAnsi="Tahoma" w:cs="Tahoma"/>
                <w:sz w:val="16"/>
              </w:rPr>
              <w:t xml:space="preserve"> Code </w:t>
            </w:r>
          </w:p>
          <w:p w:rsidR="000F4EC2" w:rsidRDefault="000F4EC2">
            <w:pPr>
              <w:spacing w:after="0" w:line="259" w:lineRule="auto"/>
              <w:ind w:left="2" w:firstLine="0"/>
            </w:pPr>
            <w:r>
              <w:rPr>
                <w:rFonts w:ascii="Tahoma" w:eastAsia="Tahoma" w:hAnsi="Tahoma" w:cs="Tahoma"/>
                <w:sz w:val="16"/>
              </w:rPr>
              <w:t xml:space="preserve">HKNCC Hong Kong Bank Code  </w:t>
            </w:r>
          </w:p>
          <w:p w:rsidR="000F4EC2" w:rsidRDefault="000F4EC2">
            <w:pPr>
              <w:spacing w:after="0" w:line="259" w:lineRule="auto"/>
              <w:ind w:left="2" w:firstLine="0"/>
            </w:pPr>
            <w:r>
              <w:rPr>
                <w:rFonts w:ascii="Tahoma" w:eastAsia="Tahoma" w:hAnsi="Tahoma" w:cs="Tahoma"/>
                <w:sz w:val="16"/>
              </w:rPr>
              <w:t xml:space="preserve">IENCC Irish National Clearing Code  </w:t>
            </w:r>
          </w:p>
          <w:p w:rsidR="000F4EC2" w:rsidRDefault="000F4EC2">
            <w:pPr>
              <w:spacing w:after="0" w:line="259" w:lineRule="auto"/>
              <w:ind w:left="2" w:firstLine="0"/>
            </w:pPr>
            <w:r>
              <w:rPr>
                <w:rFonts w:ascii="Tahoma" w:eastAsia="Tahoma" w:hAnsi="Tahoma" w:cs="Tahoma"/>
                <w:sz w:val="16"/>
              </w:rPr>
              <w:t xml:space="preserve">INFSC Indian Financial System Code  </w:t>
            </w:r>
          </w:p>
          <w:p w:rsidR="000F4EC2" w:rsidRDefault="000F4EC2">
            <w:pPr>
              <w:spacing w:after="0" w:line="259" w:lineRule="auto"/>
              <w:ind w:left="2" w:firstLine="0"/>
            </w:pPr>
            <w:r>
              <w:rPr>
                <w:rFonts w:ascii="Tahoma" w:eastAsia="Tahoma" w:hAnsi="Tahoma" w:cs="Tahoma"/>
                <w:sz w:val="16"/>
              </w:rPr>
              <w:t xml:space="preserve">ITNCC Italian Domestic Identification Code  </w:t>
            </w:r>
          </w:p>
          <w:p w:rsidR="000F4EC2" w:rsidRDefault="000F4EC2">
            <w:pPr>
              <w:spacing w:after="0" w:line="259" w:lineRule="auto"/>
              <w:ind w:left="2" w:firstLine="0"/>
            </w:pPr>
            <w:r>
              <w:rPr>
                <w:rFonts w:ascii="Tahoma" w:eastAsia="Tahoma" w:hAnsi="Tahoma" w:cs="Tahoma"/>
                <w:sz w:val="16"/>
              </w:rPr>
              <w:t xml:space="preserve">NZNCC New Zealand National Clearing Code  </w:t>
            </w:r>
          </w:p>
          <w:p w:rsidR="000F4EC2" w:rsidRDefault="000F4EC2">
            <w:pPr>
              <w:spacing w:after="0" w:line="259" w:lineRule="auto"/>
              <w:ind w:left="2" w:firstLine="0"/>
            </w:pPr>
            <w:r>
              <w:rPr>
                <w:rFonts w:ascii="Tahoma" w:eastAsia="Tahoma" w:hAnsi="Tahoma" w:cs="Tahoma"/>
                <w:sz w:val="16"/>
              </w:rPr>
              <w:t xml:space="preserve">PLKNR Polish National Clearing Code  </w:t>
            </w:r>
          </w:p>
          <w:p w:rsidR="000F4EC2" w:rsidRDefault="000F4EC2">
            <w:pPr>
              <w:spacing w:after="0" w:line="259" w:lineRule="auto"/>
              <w:ind w:left="2" w:firstLine="0"/>
            </w:pPr>
            <w:r>
              <w:rPr>
                <w:rFonts w:ascii="Tahoma" w:eastAsia="Tahoma" w:hAnsi="Tahoma" w:cs="Tahoma"/>
                <w:sz w:val="16"/>
              </w:rPr>
              <w:t xml:space="preserve">PTNCC Portuguese National Clearing Code  </w:t>
            </w:r>
          </w:p>
          <w:p w:rsidR="000F4EC2" w:rsidRDefault="000F4EC2">
            <w:pPr>
              <w:spacing w:after="0" w:line="259" w:lineRule="auto"/>
              <w:ind w:left="2" w:firstLine="0"/>
            </w:pPr>
            <w:r>
              <w:rPr>
                <w:rFonts w:ascii="Tahoma" w:eastAsia="Tahoma" w:hAnsi="Tahoma" w:cs="Tahoma"/>
                <w:sz w:val="16"/>
              </w:rPr>
              <w:t xml:space="preserve">RUCBC Russian Central Bank Identification Code  </w:t>
            </w:r>
          </w:p>
          <w:p w:rsidR="000F4EC2" w:rsidRDefault="000F4EC2">
            <w:pPr>
              <w:spacing w:after="0" w:line="259" w:lineRule="auto"/>
              <w:ind w:left="2" w:firstLine="0"/>
            </w:pPr>
            <w:r>
              <w:rPr>
                <w:rFonts w:ascii="Tahoma" w:eastAsia="Tahoma" w:hAnsi="Tahoma" w:cs="Tahoma"/>
                <w:sz w:val="16"/>
              </w:rPr>
              <w:t xml:space="preserve">SESBA Sweden  </w:t>
            </w:r>
          </w:p>
          <w:p w:rsidR="000F4EC2" w:rsidRDefault="000F4EC2">
            <w:pPr>
              <w:spacing w:after="0" w:line="259" w:lineRule="auto"/>
              <w:ind w:left="2" w:firstLine="0"/>
            </w:pPr>
            <w:r>
              <w:rPr>
                <w:rFonts w:ascii="Tahoma" w:eastAsia="Tahoma" w:hAnsi="Tahoma" w:cs="Tahoma"/>
                <w:sz w:val="16"/>
              </w:rPr>
              <w:t xml:space="preserve">USABA United States Routing Number (Fedwire, NACHA)  </w:t>
            </w:r>
          </w:p>
          <w:p w:rsidR="000F4EC2" w:rsidRDefault="000F4EC2">
            <w:pPr>
              <w:spacing w:after="0" w:line="259" w:lineRule="auto"/>
              <w:ind w:left="2" w:firstLine="0"/>
            </w:pPr>
            <w:r>
              <w:rPr>
                <w:rFonts w:ascii="Tahoma" w:eastAsia="Tahoma" w:hAnsi="Tahoma" w:cs="Tahoma"/>
                <w:sz w:val="16"/>
              </w:rPr>
              <w:t xml:space="preserve">USPID CHIPS Participant Identifier  </w:t>
            </w:r>
          </w:p>
          <w:p w:rsidR="000F4EC2" w:rsidRDefault="000F4EC2">
            <w:pPr>
              <w:spacing w:after="0" w:line="259" w:lineRule="auto"/>
              <w:ind w:left="2" w:firstLine="0"/>
            </w:pPr>
            <w:r>
              <w:rPr>
                <w:rFonts w:ascii="Tahoma" w:eastAsia="Tahoma" w:hAnsi="Tahoma" w:cs="Tahoma"/>
                <w:sz w:val="16"/>
              </w:rPr>
              <w:t xml:space="preserve">ZANCC South African National Clearing Code </w:t>
            </w:r>
          </w:p>
        </w:tc>
      </w:tr>
      <w:tr w:rsidR="000F4EC2"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6.1.5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Not used. </w:t>
            </w:r>
          </w:p>
        </w:tc>
      </w:tr>
      <w:tr w:rsidR="000F4EC2"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6.1.6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MemberIdentification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MmbId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397"/>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6.1.7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Name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&lt;Nm&gt;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If name and place of bank is used, country code is mandatory.  </w:t>
            </w:r>
            <w:r>
              <w:rPr>
                <w:rFonts w:ascii="Tahoma" w:eastAsia="Tahoma" w:hAnsi="Tahoma" w:cs="Tahoma"/>
                <w:b/>
                <w:sz w:val="16"/>
              </w:rPr>
              <w:t xml:space="preserve">Russia: </w:t>
            </w:r>
            <w:r>
              <w:rPr>
                <w:rFonts w:ascii="Tahoma" w:eastAsia="Tahoma" w:hAnsi="Tahoma" w:cs="Tahoma"/>
                <w:sz w:val="16"/>
              </w:rPr>
              <w:t xml:space="preserve">If name and place of bank is used, country code is mandatory. </w:t>
            </w:r>
          </w:p>
        </w:tc>
      </w:tr>
      <w:tr w:rsidR="000F4EC2" w:rsidTr="000F4EC2">
        <w:tblPrEx>
          <w:tblCellMar>
            <w:top w:w="39" w:type="dxa"/>
            <w:left w:w="107" w:type="dxa"/>
            <w:right w:w="34" w:type="dxa"/>
          </w:tblCellMar>
        </w:tblPrEx>
        <w:trPr>
          <w:trHeight w:val="202"/>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6.1.8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34" w:type="dxa"/>
          </w:tblCellMar>
        </w:tblPrEx>
        <w:trPr>
          <w:trHeight w:val="203"/>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6.1.17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85"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98" w:type="dxa"/>
            <w:right w:w="58" w:type="dxa"/>
          </w:tblCellMar>
        </w:tblPrEx>
        <w:trPr>
          <w:trHeight w:val="4838"/>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lastRenderedPageBreak/>
              <w:t xml:space="preserve"> 2.79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Creditor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PartyIdentification32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Creditor is required (CGI) </w:t>
            </w:r>
          </w:p>
          <w:p w:rsidR="000F4EC2" w:rsidRDefault="000F4EC2">
            <w:pPr>
              <w:spacing w:after="0" w:line="259" w:lineRule="auto"/>
              <w:ind w:left="11" w:firstLine="0"/>
            </w:pPr>
            <w:r>
              <w:rPr>
                <w:rFonts w:ascii="Tahoma" w:eastAsia="Tahoma" w:hAnsi="Tahoma" w:cs="Tahoma"/>
                <w:sz w:val="16"/>
              </w:rPr>
              <w:t xml:space="preserve">Creditor identifies the credit account owner. </w:t>
            </w:r>
          </w:p>
          <w:p w:rsidR="000F4EC2" w:rsidRDefault="000F4EC2">
            <w:pPr>
              <w:spacing w:after="0" w:line="237" w:lineRule="auto"/>
              <w:ind w:left="11" w:firstLine="0"/>
            </w:pPr>
            <w:r>
              <w:rPr>
                <w:rFonts w:ascii="Tahoma" w:eastAsia="Tahoma" w:hAnsi="Tahoma" w:cs="Tahoma"/>
                <w:sz w:val="16"/>
              </w:rPr>
              <w:t xml:space="preserve">If the party that is the ultimate beneficiary of the cash transfer differs </w:t>
            </w:r>
            <w:proofErr w:type="gramStart"/>
            <w:r>
              <w:rPr>
                <w:rFonts w:ascii="Tahoma" w:eastAsia="Tahoma" w:hAnsi="Tahoma" w:cs="Tahoma"/>
                <w:sz w:val="16"/>
              </w:rPr>
              <w:t>from  Creditor</w:t>
            </w:r>
            <w:proofErr w:type="gramEnd"/>
            <w:r>
              <w:rPr>
                <w:rFonts w:ascii="Tahoma" w:eastAsia="Tahoma" w:hAnsi="Tahoma" w:cs="Tahoma"/>
                <w:sz w:val="16"/>
              </w:rPr>
              <w:t xml:space="preserve">, the ultimate beneficiary must be stated in 2.81 </w:t>
            </w:r>
            <w:proofErr w:type="spellStart"/>
            <w:r>
              <w:rPr>
                <w:rFonts w:ascii="Tahoma" w:eastAsia="Tahoma" w:hAnsi="Tahoma" w:cs="Tahoma"/>
                <w:sz w:val="16"/>
              </w:rPr>
              <w:t>UltimateCreditor</w:t>
            </w:r>
            <w:proofErr w:type="spellEnd"/>
            <w:r>
              <w:rPr>
                <w:rFonts w:ascii="Tahoma" w:eastAsia="Tahoma" w:hAnsi="Tahoma" w:cs="Tahoma"/>
                <w:sz w:val="16"/>
              </w:rPr>
              <w:t xml:space="preserve">.  Creditor name is always forwarded as credit account holder, in addition, if only creditor is used, creditor information will be forwarded as ultimate creditor information. If both Creditor and Ultimate Creditor (2.81) are used, then Ultimate Creditor will take precedence and only the name will be processed for the Creditor. For payment to money order (or cheque) or when advice is to be sent by mail to the Creditor, the address of the Creditor must be stated in addition to Creditor’s name. </w:t>
            </w:r>
          </w:p>
          <w:p w:rsidR="000F4EC2" w:rsidRDefault="000F4EC2">
            <w:pPr>
              <w:spacing w:after="0" w:line="226" w:lineRule="auto"/>
              <w:ind w:left="0" w:firstLine="11"/>
            </w:pPr>
            <w:r>
              <w:rPr>
                <w:rFonts w:ascii="Tahoma" w:eastAsia="Tahoma" w:hAnsi="Tahoma" w:cs="Tahoma"/>
                <w:sz w:val="16"/>
              </w:rPr>
              <w:t xml:space="preserve">Creditor Name and Address is required for </w:t>
            </w:r>
            <w:r>
              <w:rPr>
                <w:rFonts w:ascii="Tahoma" w:eastAsia="Tahoma" w:hAnsi="Tahoma" w:cs="Tahoma"/>
                <w:sz w:val="17"/>
              </w:rPr>
              <w:t xml:space="preserve">Payment to money order </w:t>
            </w:r>
            <w:r>
              <w:rPr>
                <w:rFonts w:ascii="Tahoma" w:eastAsia="Tahoma" w:hAnsi="Tahoma" w:cs="Tahoma"/>
                <w:sz w:val="16"/>
              </w:rPr>
              <w:t xml:space="preserve">and </w:t>
            </w:r>
            <w:r>
              <w:rPr>
                <w:rFonts w:ascii="Tahoma" w:eastAsia="Tahoma" w:hAnsi="Tahoma" w:cs="Tahoma"/>
                <w:sz w:val="17"/>
              </w:rPr>
              <w:t>Cheque payment.</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2" w:lineRule="auto"/>
              <w:ind w:left="0" w:right="219" w:firstLine="11"/>
            </w:pPr>
            <w:r>
              <w:rPr>
                <w:rFonts w:ascii="Tahoma" w:eastAsia="Tahoma" w:hAnsi="Tahoma" w:cs="Tahoma"/>
                <w:b/>
                <w:sz w:val="16"/>
              </w:rPr>
              <w:t xml:space="preserve">Denmark: </w:t>
            </w:r>
            <w:r>
              <w:rPr>
                <w:rFonts w:ascii="Tahoma" w:eastAsia="Tahoma" w:hAnsi="Tahoma" w:cs="Tahoma"/>
                <w:sz w:val="16"/>
              </w:rPr>
              <w:t xml:space="preserve">Creditor will only be processed for payments to account and payments to cheque and structured address can be used.  </w:t>
            </w:r>
            <w:r>
              <w:rPr>
                <w:rFonts w:ascii="Tahoma" w:eastAsia="Tahoma" w:hAnsi="Tahoma" w:cs="Tahoma"/>
                <w:b/>
                <w:sz w:val="16"/>
              </w:rPr>
              <w:t xml:space="preserve">Norway: </w:t>
            </w:r>
            <w:r>
              <w:rPr>
                <w:rFonts w:ascii="Tahoma" w:eastAsia="Tahoma" w:hAnsi="Tahoma" w:cs="Tahoma"/>
                <w:sz w:val="16"/>
              </w:rPr>
              <w:t xml:space="preserve">Both Creditor and Ultimate Creditor can be used </w:t>
            </w:r>
            <w:proofErr w:type="gramStart"/>
            <w:r>
              <w:rPr>
                <w:rFonts w:ascii="Tahoma" w:eastAsia="Tahoma" w:hAnsi="Tahoma" w:cs="Tahoma"/>
                <w:sz w:val="16"/>
              </w:rPr>
              <w:t xml:space="preserve">for  </w:t>
            </w:r>
            <w:r>
              <w:rPr>
                <w:rFonts w:ascii="Tahoma" w:eastAsia="Tahoma" w:hAnsi="Tahoma" w:cs="Tahoma"/>
                <w:sz w:val="17"/>
              </w:rPr>
              <w:t>International</w:t>
            </w:r>
            <w:proofErr w:type="gramEnd"/>
            <w:r>
              <w:rPr>
                <w:rFonts w:ascii="Tahoma" w:eastAsia="Tahoma" w:hAnsi="Tahoma" w:cs="Tahoma"/>
                <w:sz w:val="17"/>
              </w:rPr>
              <w:t xml:space="preserve"> payment</w:t>
            </w:r>
            <w:r>
              <w:rPr>
                <w:rFonts w:ascii="Tahoma" w:eastAsia="Tahoma" w:hAnsi="Tahoma" w:cs="Tahoma"/>
                <w:sz w:val="16"/>
              </w:rPr>
              <w:t xml:space="preserve">.  </w:t>
            </w:r>
          </w:p>
          <w:p w:rsidR="000F4EC2" w:rsidRDefault="000F4EC2">
            <w:pPr>
              <w:spacing w:after="2" w:line="236" w:lineRule="auto"/>
              <w:ind w:left="11" w:right="19" w:firstLine="0"/>
            </w:pPr>
            <w:r>
              <w:rPr>
                <w:rFonts w:ascii="Tahoma" w:eastAsia="Tahoma" w:hAnsi="Tahoma" w:cs="Tahoma"/>
                <w:b/>
                <w:sz w:val="16"/>
              </w:rPr>
              <w:t xml:space="preserve">Sweden BG: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Creditor information will only be forwarded if Instruction for Creditor Agent is present. When Instruction for Creditor Agent is used for payment to money order or for payment to account with Instruction for Creditor Agent, then name, town name and post code, within Sweden, are all mandatory.  </w:t>
            </w:r>
          </w:p>
          <w:p w:rsidR="000F4EC2" w:rsidRDefault="000F4EC2">
            <w:pPr>
              <w:spacing w:after="0" w:line="259" w:lineRule="auto"/>
              <w:ind w:left="0" w:firstLine="11"/>
            </w:pPr>
            <w:r>
              <w:rPr>
                <w:rFonts w:ascii="Tahoma" w:eastAsia="Tahoma" w:hAnsi="Tahoma" w:cs="Tahoma"/>
                <w:b/>
                <w:sz w:val="16"/>
              </w:rPr>
              <w:t xml:space="preserve">Sweden PG: </w:t>
            </w:r>
            <w:r>
              <w:rPr>
                <w:rFonts w:ascii="Tahoma" w:eastAsia="Tahoma" w:hAnsi="Tahoma" w:cs="Tahoma"/>
                <w:sz w:val="16"/>
              </w:rPr>
              <w:t xml:space="preserve">Name and address is only be used for </w:t>
            </w:r>
            <w:r>
              <w:rPr>
                <w:rFonts w:ascii="Tahoma" w:eastAsia="Tahoma" w:hAnsi="Tahoma" w:cs="Tahoma"/>
                <w:sz w:val="17"/>
              </w:rPr>
              <w:t>Payment to money order</w:t>
            </w:r>
            <w:r>
              <w:rPr>
                <w:rFonts w:ascii="Tahoma" w:eastAsia="Tahoma" w:hAnsi="Tahoma" w:cs="Tahoma"/>
                <w:sz w:val="16"/>
              </w:rPr>
              <w:t xml:space="preserve">. </w:t>
            </w:r>
          </w:p>
        </w:tc>
      </w:tr>
      <w:tr w:rsidR="000F4EC2" w:rsidTr="000F4EC2">
        <w:tblPrEx>
          <w:tblCellMar>
            <w:top w:w="39" w:type="dxa"/>
            <w:left w:w="98" w:type="dxa"/>
            <w:right w:w="58" w:type="dxa"/>
          </w:tblCellMar>
        </w:tblPrEx>
        <w:trPr>
          <w:trHeight w:val="1364"/>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9.1.0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Name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&lt;Nm&gt;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Name is required (CGI). </w:t>
            </w:r>
          </w:p>
          <w:p w:rsidR="000F4EC2" w:rsidRDefault="000F4EC2">
            <w:pPr>
              <w:spacing w:after="0" w:line="259" w:lineRule="auto"/>
              <w:ind w:left="11" w:firstLine="0"/>
            </w:pPr>
            <w:r>
              <w:rPr>
                <w:rFonts w:ascii="Tahoma" w:eastAsia="Tahoma" w:hAnsi="Tahoma" w:cs="Tahoma"/>
                <w:sz w:val="16"/>
              </w:rPr>
              <w:t xml:space="preserve">Only 35 characters will be processed unless otherwise described below.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 </w:t>
            </w:r>
          </w:p>
          <w:p w:rsidR="000F4EC2" w:rsidRDefault="000F4EC2">
            <w:pPr>
              <w:spacing w:after="0" w:line="259" w:lineRule="auto"/>
              <w:ind w:left="11"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tc>
      </w:tr>
      <w:tr w:rsidR="000F4EC2" w:rsidTr="000F4EC2">
        <w:tblPrEx>
          <w:tblCellMar>
            <w:top w:w="39" w:type="dxa"/>
            <w:left w:w="98" w:type="dxa"/>
            <w:right w:w="58" w:type="dxa"/>
          </w:tblCellMar>
        </w:tblPrEx>
        <w:trPr>
          <w:trHeight w:val="200"/>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9.1.1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PostalAddress6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Required by CGI. </w:t>
            </w:r>
          </w:p>
        </w:tc>
      </w:tr>
      <w:tr w:rsidR="000F4EC2" w:rsidTr="000F4EC2">
        <w:tblPrEx>
          <w:tblCellMar>
            <w:top w:w="39" w:type="dxa"/>
            <w:left w:w="98" w:type="dxa"/>
            <w:right w:w="58" w:type="dxa"/>
          </w:tblCellMar>
        </w:tblPrEx>
        <w:trPr>
          <w:trHeight w:val="1557"/>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9.1.5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1" w:firstLine="0"/>
            </w:pPr>
            <w:r>
              <w:rPr>
                <w:rFonts w:ascii="Tahoma" w:eastAsia="Tahoma" w:hAnsi="Tahoma" w:cs="Tahoma"/>
                <w:sz w:val="16"/>
              </w:rPr>
              <w:t xml:space="preserve">Required for domestic payments in Baltics, Canada, Denmark, Finland, Norway, Sweden and USA.  </w:t>
            </w:r>
          </w:p>
          <w:p w:rsidR="000F4EC2" w:rsidRDefault="000F4EC2">
            <w:pPr>
              <w:spacing w:after="0" w:line="237" w:lineRule="auto"/>
              <w:ind w:left="11"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Street Name and Building Number will be concatenated into 35 characters except for Baltics and Finland. </w:t>
            </w:r>
          </w:p>
        </w:tc>
      </w:tr>
      <w:tr w:rsidR="000F4EC2" w:rsidTr="000F4EC2">
        <w:tblPrEx>
          <w:tblCellMar>
            <w:top w:w="39" w:type="dxa"/>
            <w:left w:w="107" w:type="dxa"/>
            <w:right w:w="34" w:type="dxa"/>
          </w:tblCellMar>
        </w:tblPrEx>
        <w:trPr>
          <w:trHeight w:val="1557"/>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9.1.6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rsidR="000F4EC2" w:rsidRDefault="000F4EC2">
            <w:pPr>
              <w:spacing w:after="1" w:line="237"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Baltics and Finland. </w:t>
            </w:r>
          </w:p>
        </w:tc>
      </w:tr>
      <w:tr w:rsidR="000F4EC2" w:rsidTr="000F4EC2">
        <w:tblPrEx>
          <w:tblCellMar>
            <w:top w:w="39" w:type="dxa"/>
            <w:left w:w="107" w:type="dxa"/>
            <w:right w:w="34" w:type="dxa"/>
          </w:tblCellMar>
        </w:tblPrEx>
        <w:trPr>
          <w:trHeight w:val="1169"/>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9.1.7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tc>
      </w:tr>
      <w:tr w:rsidR="000F4EC2" w:rsidTr="000F4EC2">
        <w:tblPrEx>
          <w:tblCellMar>
            <w:top w:w="39" w:type="dxa"/>
            <w:left w:w="107" w:type="dxa"/>
            <w:right w:w="34" w:type="dxa"/>
          </w:tblCellMar>
        </w:tblPrEx>
        <w:trPr>
          <w:trHeight w:val="1169"/>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9.1.8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2" w:firstLine="0"/>
            </w:pPr>
            <w:r>
              <w:rPr>
                <w:rFonts w:ascii="Tahoma" w:eastAsia="Tahoma" w:hAnsi="Tahoma" w:cs="Tahoma"/>
                <w:sz w:val="16"/>
              </w:rPr>
              <w:t xml:space="preserve">Required for domestic payments in Baltics, Canada, Denmark, Finland, Norway, Sweden and USA.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For domestic payments in Germany, Great Britain, Russia, and for International payments (from all countries), either Structured </w:t>
            </w:r>
            <w:proofErr w:type="spellStart"/>
            <w:r>
              <w:rPr>
                <w:rFonts w:ascii="Tahoma" w:eastAsia="Tahoma" w:hAnsi="Tahoma" w:cs="Tahoma"/>
                <w:sz w:val="16"/>
              </w:rPr>
              <w:t>PostalAddress</w:t>
            </w:r>
            <w:proofErr w:type="spellEnd"/>
            <w:r>
              <w:rPr>
                <w:rFonts w:ascii="Tahoma" w:eastAsia="Tahoma" w:hAnsi="Tahoma" w:cs="Tahoma"/>
                <w:sz w:val="16"/>
              </w:rPr>
              <w:t xml:space="preserve"> or </w:t>
            </w:r>
            <w:proofErr w:type="spellStart"/>
            <w:r>
              <w:rPr>
                <w:rFonts w:ascii="Tahoma" w:eastAsia="Tahoma" w:hAnsi="Tahoma" w:cs="Tahoma"/>
                <w:sz w:val="16"/>
              </w:rPr>
              <w:t>AddressLines</w:t>
            </w:r>
            <w:proofErr w:type="spellEnd"/>
            <w:r>
              <w:rPr>
                <w:rFonts w:ascii="Tahoma" w:eastAsia="Tahoma" w:hAnsi="Tahoma" w:cs="Tahoma"/>
                <w:sz w:val="16"/>
              </w:rPr>
              <w:t xml:space="preserve"> can be used. </w:t>
            </w:r>
          </w:p>
        </w:tc>
      </w:tr>
      <w:tr w:rsidR="000F4EC2" w:rsidTr="000F4EC2">
        <w:tblPrEx>
          <w:tblCellMar>
            <w:top w:w="39" w:type="dxa"/>
            <w:left w:w="107" w:type="dxa"/>
            <w:right w:w="34" w:type="dxa"/>
          </w:tblCellMar>
        </w:tblPrEx>
        <w:trPr>
          <w:trHeight w:val="396"/>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9.1.9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CountrySubDivision</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CtrySubDvsn</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right="1216" w:firstLine="0"/>
            </w:pPr>
            <w:r>
              <w:rPr>
                <w:rFonts w:ascii="Tahoma" w:eastAsia="Tahoma" w:hAnsi="Tahoma" w:cs="Tahoma"/>
                <w:b/>
                <w:sz w:val="16"/>
              </w:rPr>
              <w:t xml:space="preserve">Canada: </w:t>
            </w:r>
            <w:r>
              <w:rPr>
                <w:rFonts w:ascii="Tahoma" w:eastAsia="Tahoma" w:hAnsi="Tahoma" w:cs="Tahoma"/>
                <w:sz w:val="16"/>
              </w:rPr>
              <w:t xml:space="preserve">Mandatory for domestic </w:t>
            </w:r>
            <w:r>
              <w:rPr>
                <w:rFonts w:ascii="Tahoma" w:eastAsia="Tahoma" w:hAnsi="Tahoma" w:cs="Tahoma"/>
                <w:sz w:val="17"/>
              </w:rPr>
              <w:t>Cheque payment</w:t>
            </w:r>
            <w:r>
              <w:rPr>
                <w:rFonts w:ascii="Tahoma" w:eastAsia="Tahoma" w:hAnsi="Tahoma" w:cs="Tahoma"/>
                <w:sz w:val="16"/>
              </w:rPr>
              <w:t xml:space="preserve">. </w:t>
            </w:r>
            <w:r>
              <w:rPr>
                <w:rFonts w:ascii="Tahoma" w:eastAsia="Tahoma" w:hAnsi="Tahoma" w:cs="Tahoma"/>
                <w:b/>
                <w:sz w:val="16"/>
              </w:rPr>
              <w:t xml:space="preserve">USA: </w:t>
            </w:r>
            <w:r>
              <w:rPr>
                <w:rFonts w:ascii="Tahoma" w:eastAsia="Tahoma" w:hAnsi="Tahoma" w:cs="Tahoma"/>
                <w:sz w:val="16"/>
              </w:rPr>
              <w:t xml:space="preserve">Mandatory for domestic </w:t>
            </w:r>
            <w:r>
              <w:rPr>
                <w:rFonts w:ascii="Tahoma" w:eastAsia="Tahoma" w:hAnsi="Tahoma" w:cs="Tahoma"/>
                <w:sz w:val="17"/>
              </w:rPr>
              <w:t>Cheque payment</w:t>
            </w: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204"/>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9.1.10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Required by CGI. </w:t>
            </w:r>
          </w:p>
        </w:tc>
      </w:tr>
      <w:tr w:rsidR="000F4EC2" w:rsidTr="000F4EC2">
        <w:tblPrEx>
          <w:tblCellMar>
            <w:top w:w="39" w:type="dxa"/>
            <w:left w:w="107" w:type="dxa"/>
            <w:right w:w="34" w:type="dxa"/>
          </w:tblCellMar>
        </w:tblPrEx>
        <w:trPr>
          <w:trHeight w:val="2135"/>
        </w:trPr>
        <w:tc>
          <w:tcPr>
            <w:tcW w:w="673"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9.1.11   </w:t>
            </w:r>
          </w:p>
        </w:tc>
        <w:tc>
          <w:tcPr>
            <w:tcW w:w="482"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Max70Text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2" w:line="236" w:lineRule="auto"/>
              <w:ind w:left="2" w:firstLine="0"/>
            </w:pPr>
            <w:r>
              <w:rPr>
                <w:rFonts w:ascii="Tahoma" w:eastAsia="Tahoma" w:hAnsi="Tahoma" w:cs="Tahoma"/>
                <w:sz w:val="16"/>
              </w:rPr>
              <w:t xml:space="preserve">Unstructured address information can only be used for SEPA credit transfers and international payments (from all countries), and for domestic payments in Germany, Great Britain and Russia. Only 2 occurrences may be used.  </w:t>
            </w:r>
          </w:p>
          <w:p w:rsidR="000F4EC2" w:rsidRDefault="000F4EC2">
            <w:pPr>
              <w:spacing w:after="2" w:line="235" w:lineRule="auto"/>
              <w:ind w:left="2" w:firstLine="0"/>
            </w:pPr>
            <w:r>
              <w:rPr>
                <w:rFonts w:ascii="Tahoma" w:eastAsia="Tahoma" w:hAnsi="Tahoma" w:cs="Tahoma"/>
                <w:sz w:val="16"/>
              </w:rPr>
              <w:t xml:space="preserve">NOTE: Except for SEPA credit transfers and International payments from Baltics and Finland, this will be processed as 3 * 35 characters.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b/>
                <w:sz w:val="16"/>
              </w:rPr>
              <w:t>Baltics and Finland:</w:t>
            </w:r>
            <w:r>
              <w:rPr>
                <w:rFonts w:ascii="Tahoma" w:eastAsia="Tahoma" w:hAnsi="Tahoma" w:cs="Tahoma"/>
                <w:sz w:val="16"/>
              </w:rPr>
              <w:t xml:space="preserve"> For SEPA credit transfers two </w:t>
            </w:r>
            <w:proofErr w:type="spellStart"/>
            <w:r>
              <w:rPr>
                <w:rFonts w:ascii="Tahoma" w:eastAsia="Tahoma" w:hAnsi="Tahoma" w:cs="Tahoma"/>
                <w:sz w:val="16"/>
              </w:rPr>
              <w:t>AddressLines</w:t>
            </w:r>
            <w:proofErr w:type="spellEnd"/>
            <w:r>
              <w:rPr>
                <w:rFonts w:ascii="Tahoma" w:eastAsia="Tahoma" w:hAnsi="Tahoma" w:cs="Tahoma"/>
                <w:sz w:val="16"/>
              </w:rPr>
              <w:t xml:space="preserve"> will be forwarded in full. For </w:t>
            </w:r>
            <w:r>
              <w:rPr>
                <w:rFonts w:ascii="Tahoma" w:eastAsia="Tahoma" w:hAnsi="Tahoma" w:cs="Tahoma"/>
                <w:sz w:val="17"/>
              </w:rPr>
              <w:t xml:space="preserve">International payment </w:t>
            </w:r>
            <w:r>
              <w:rPr>
                <w:rFonts w:ascii="Tahoma" w:eastAsia="Tahoma" w:hAnsi="Tahoma" w:cs="Tahoma"/>
                <w:sz w:val="16"/>
              </w:rPr>
              <w:t xml:space="preserve">max 70 characters will be forwarded in 2 * 35 lines. Information is combined from two </w:t>
            </w:r>
            <w:proofErr w:type="spellStart"/>
            <w:r>
              <w:rPr>
                <w:rFonts w:ascii="Tahoma" w:eastAsia="Tahoma" w:hAnsi="Tahoma" w:cs="Tahoma"/>
                <w:sz w:val="16"/>
              </w:rPr>
              <w:t>AddressLines</w:t>
            </w:r>
            <w:proofErr w:type="spellEnd"/>
            <w:r>
              <w:rPr>
                <w:rFonts w:ascii="Tahoma" w:eastAsia="Tahoma" w:hAnsi="Tahoma" w:cs="Tahoma"/>
                <w:sz w:val="16"/>
              </w:rPr>
              <w:t xml:space="preserve"> by removing extra blanks. </w:t>
            </w:r>
          </w:p>
        </w:tc>
      </w:tr>
      <w:tr w:rsidR="000F4EC2" w:rsidTr="000F4EC2">
        <w:tblPrEx>
          <w:tblCellMar>
            <w:top w:w="39" w:type="dxa"/>
            <w:left w:w="107" w:type="dxa"/>
            <w:right w:w="34" w:type="dxa"/>
          </w:tblCellMar>
        </w:tblPrEx>
        <w:trPr>
          <w:trHeight w:val="203"/>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9.1.12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Identification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&lt;Id&gt;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Party6Choice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202"/>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9.1.13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{Or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OrganisationIdentification4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107" w:type="dxa"/>
            <w:right w:w="34" w:type="dxa"/>
          </w:tblCellMar>
        </w:tblPrEx>
        <w:trPr>
          <w:trHeight w:val="395"/>
        </w:trPr>
        <w:tc>
          <w:tcPr>
            <w:tcW w:w="673"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9.1.15   </w:t>
            </w:r>
          </w:p>
        </w:tc>
        <w:tc>
          <w:tcPr>
            <w:tcW w:w="482"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41"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Other   </w:t>
            </w: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8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39" w:type="dxa"/>
            <w:left w:w="98" w:type="dxa"/>
          </w:tblCellMar>
        </w:tblPrEx>
        <w:trPr>
          <w:trHeight w:val="3104"/>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9.1.16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 </w:t>
            </w:r>
          </w:p>
          <w:p w:rsidR="000F4EC2" w:rsidRDefault="000F4EC2">
            <w:pPr>
              <w:spacing w:after="2" w:line="236" w:lineRule="auto"/>
              <w:ind w:left="11" w:right="51" w:firstLine="0"/>
            </w:pPr>
            <w:r>
              <w:rPr>
                <w:rFonts w:ascii="Tahoma" w:eastAsia="Tahoma" w:hAnsi="Tahoma" w:cs="Tahoma"/>
                <w:sz w:val="16"/>
              </w:rPr>
              <w:t xml:space="preserve">Code CUST can be used for domestic payments in Denmark, the Baltics and Russia. TXID can only be used in Denmark, Russia, and Lithuania.  </w:t>
            </w:r>
            <w:r>
              <w:rPr>
                <w:rFonts w:ascii="Tahoma" w:eastAsia="Tahoma" w:hAnsi="Tahoma" w:cs="Tahoma"/>
                <w:b/>
                <w:sz w:val="16"/>
              </w:rPr>
              <w:t xml:space="preserve">Baltic: </w:t>
            </w:r>
            <w:r>
              <w:rPr>
                <w:rFonts w:ascii="Tahoma" w:eastAsia="Tahoma" w:hAnsi="Tahoma" w:cs="Tahoma"/>
                <w:sz w:val="16"/>
              </w:rPr>
              <w:t xml:space="preserve">Max 15 characters may be used for beneficiary's legal ID with code CUST. </w:t>
            </w:r>
          </w:p>
          <w:p w:rsidR="000F4EC2" w:rsidRDefault="000F4EC2">
            <w:pPr>
              <w:spacing w:after="1" w:line="234" w:lineRule="auto"/>
              <w:ind w:left="11" w:right="127" w:firstLine="0"/>
              <w:jc w:val="both"/>
            </w:pPr>
            <w:r>
              <w:rPr>
                <w:rFonts w:ascii="Tahoma" w:eastAsia="Tahoma" w:hAnsi="Tahoma" w:cs="Tahoma"/>
                <w:b/>
                <w:sz w:val="16"/>
              </w:rPr>
              <w:t xml:space="preserve">Denmark: </w:t>
            </w:r>
            <w:r>
              <w:rPr>
                <w:rFonts w:ascii="Tahoma" w:eastAsia="Tahoma" w:hAnsi="Tahoma" w:cs="Tahoma"/>
                <w:sz w:val="16"/>
              </w:rPr>
              <w:t xml:space="preserve">Used </w:t>
            </w:r>
            <w:proofErr w:type="gramStart"/>
            <w:r>
              <w:rPr>
                <w:rFonts w:ascii="Tahoma" w:eastAsia="Tahoma" w:hAnsi="Tahoma" w:cs="Tahoma"/>
                <w:sz w:val="16"/>
              </w:rPr>
              <w:t>for ”</w:t>
            </w:r>
            <w:r>
              <w:rPr>
                <w:rFonts w:ascii="Tahoma" w:eastAsia="Tahoma" w:hAnsi="Tahoma" w:cs="Tahoma"/>
                <w:sz w:val="17"/>
              </w:rPr>
              <w:t>Easy</w:t>
            </w:r>
            <w:proofErr w:type="gramEnd"/>
            <w:r>
              <w:rPr>
                <w:rFonts w:ascii="Tahoma" w:eastAsia="Tahoma" w:hAnsi="Tahoma" w:cs="Tahoma"/>
                <w:sz w:val="17"/>
              </w:rPr>
              <w:t xml:space="preserve"> Account” (</w:t>
            </w:r>
            <w:proofErr w:type="spellStart"/>
            <w:r>
              <w:rPr>
                <w:rFonts w:ascii="Tahoma" w:eastAsia="Tahoma" w:hAnsi="Tahoma" w:cs="Tahoma"/>
                <w:sz w:val="17"/>
              </w:rPr>
              <w:t>NemKonto</w:t>
            </w:r>
            <w:proofErr w:type="spellEnd"/>
            <w:r>
              <w:rPr>
                <w:rFonts w:ascii="Tahoma" w:eastAsia="Tahoma" w:hAnsi="Tahoma" w:cs="Tahoma"/>
                <w:sz w:val="17"/>
              </w:rPr>
              <w:t>) payment</w:t>
            </w:r>
            <w:r>
              <w:rPr>
                <w:rFonts w:ascii="Tahoma" w:eastAsia="Tahoma" w:hAnsi="Tahoma" w:cs="Tahoma"/>
                <w:sz w:val="16"/>
              </w:rPr>
              <w:t xml:space="preserve">. Central Business Register Number (CVR no.) reported with code TXID. Format: 8 digits. For </w:t>
            </w:r>
            <w:r>
              <w:rPr>
                <w:rFonts w:ascii="Tahoma" w:eastAsia="Tahoma" w:hAnsi="Tahoma" w:cs="Tahoma"/>
                <w:sz w:val="17"/>
              </w:rPr>
              <w:t xml:space="preserve">Standard credit transfer </w:t>
            </w:r>
            <w:r>
              <w:rPr>
                <w:rFonts w:ascii="Tahoma" w:eastAsia="Tahoma" w:hAnsi="Tahoma" w:cs="Tahoma"/>
                <w:sz w:val="16"/>
              </w:rPr>
              <w:t xml:space="preserve">and </w:t>
            </w:r>
            <w:r>
              <w:rPr>
                <w:rFonts w:ascii="Tahoma" w:eastAsia="Tahoma" w:hAnsi="Tahoma" w:cs="Tahoma"/>
                <w:sz w:val="17"/>
              </w:rPr>
              <w:t>Same-day credit transfer</w:t>
            </w:r>
            <w:r>
              <w:rPr>
                <w:rFonts w:ascii="Tahoma" w:eastAsia="Tahoma" w:hAnsi="Tahoma" w:cs="Tahoma"/>
                <w:sz w:val="16"/>
              </w:rPr>
              <w:t>, ordering customer identification with beneficiary may be used with code CUST.  If RF Creditor reference is used, the ordering customer identification (</w:t>
            </w:r>
            <w:proofErr w:type="gramStart"/>
            <w:r>
              <w:rPr>
                <w:rFonts w:ascii="Tahoma" w:eastAsia="Tahoma" w:hAnsi="Tahoma" w:cs="Tahoma"/>
                <w:sz w:val="16"/>
              </w:rPr>
              <w:t>CUST)  will</w:t>
            </w:r>
            <w:proofErr w:type="gramEnd"/>
            <w:r>
              <w:rPr>
                <w:rFonts w:ascii="Tahoma" w:eastAsia="Tahoma" w:hAnsi="Tahoma" w:cs="Tahoma"/>
                <w:sz w:val="16"/>
              </w:rPr>
              <w:t xml:space="preserve"> not be processed. </w:t>
            </w:r>
          </w:p>
          <w:p w:rsidR="000F4EC2" w:rsidRDefault="000F4EC2">
            <w:pPr>
              <w:spacing w:after="0" w:line="259" w:lineRule="auto"/>
              <w:ind w:left="11" w:right="4" w:firstLine="0"/>
            </w:pPr>
            <w:r>
              <w:rPr>
                <w:rFonts w:ascii="Tahoma" w:eastAsia="Tahoma" w:hAnsi="Tahoma" w:cs="Tahoma"/>
                <w:b/>
                <w:sz w:val="16"/>
              </w:rPr>
              <w:t xml:space="preserve">Lithuania: </w:t>
            </w:r>
            <w:r>
              <w:rPr>
                <w:rFonts w:ascii="Tahoma" w:eastAsia="Tahoma" w:hAnsi="Tahoma" w:cs="Tahoma"/>
                <w:sz w:val="16"/>
              </w:rPr>
              <w:t xml:space="preserve"> Max. 28 characters may be used with code TXID. Used for reporting of Tax code, or other ID agreed by Creditor and Debtor.  </w:t>
            </w:r>
            <w:r>
              <w:rPr>
                <w:rFonts w:ascii="Tahoma" w:eastAsia="Tahoma" w:hAnsi="Tahoma" w:cs="Tahoma"/>
                <w:b/>
                <w:sz w:val="16"/>
              </w:rPr>
              <w:t xml:space="preserve">Russia: </w:t>
            </w:r>
            <w:r>
              <w:rPr>
                <w:rFonts w:ascii="Tahoma" w:eastAsia="Tahoma" w:hAnsi="Tahoma" w:cs="Tahoma"/>
                <w:sz w:val="16"/>
              </w:rPr>
              <w:t xml:space="preserve">INN Tax Payer Identification identifying the creditor (INN+10 digits) with code CUST. For the tax id KPP number should be stated (KPP+9 digits) with code TXID. </w:t>
            </w:r>
          </w:p>
        </w:tc>
      </w:tr>
      <w:tr w:rsidR="000F4EC2"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9.1.17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tblCellMar>
        </w:tblPrEx>
        <w:trPr>
          <w:trHeight w:val="589"/>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9.1.18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ExternalOrganisationIdentification1Code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TXID </w:t>
            </w:r>
            <w:proofErr w:type="spellStart"/>
            <w:r>
              <w:rPr>
                <w:rFonts w:ascii="Tahoma" w:eastAsia="Tahoma" w:hAnsi="Tahoma" w:cs="Tahoma"/>
                <w:sz w:val="16"/>
              </w:rPr>
              <w:t>TaxIdentificationNumber</w:t>
            </w:r>
            <w:proofErr w:type="spellEnd"/>
            <w:r>
              <w:rPr>
                <w:rFonts w:ascii="Tahoma" w:eastAsia="Tahoma" w:hAnsi="Tahoma" w:cs="Tahoma"/>
                <w:sz w:val="16"/>
              </w:rPr>
              <w:t xml:space="preserve"> </w:t>
            </w:r>
          </w:p>
        </w:tc>
      </w:tr>
      <w:tr w:rsidR="000F4EC2" w:rsidTr="000F4EC2">
        <w:tblPrEx>
          <w:tblCellMar>
            <w:top w:w="39" w:type="dxa"/>
            <w:left w:w="98" w:type="dxa"/>
          </w:tblCellMar>
        </w:tblPrEx>
        <w:trPr>
          <w:trHeight w:val="399"/>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9.1.19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lastRenderedPageBreak/>
              <w:t xml:space="preserve"> 9.1.21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PersonIdentification5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9.1.27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GenericPersonIdentification1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tblCellMar>
        </w:tblPrEx>
        <w:trPr>
          <w:trHeight w:val="1363"/>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9.1.28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w:t>
            </w:r>
            <w:r>
              <w:rPr>
                <w:rFonts w:ascii="Tahoma" w:eastAsia="Tahoma" w:hAnsi="Tahoma" w:cs="Tahoma"/>
                <w:b/>
                <w:sz w:val="16"/>
              </w:rPr>
              <w:t xml:space="preserve"> </w:t>
            </w:r>
          </w:p>
          <w:p w:rsidR="000F4EC2" w:rsidRDefault="000F4EC2">
            <w:pPr>
              <w:spacing w:after="0" w:line="238" w:lineRule="auto"/>
              <w:ind w:left="11" w:firstLine="0"/>
              <w:jc w:val="both"/>
            </w:pPr>
            <w:r>
              <w:rPr>
                <w:rFonts w:ascii="Tahoma" w:eastAsia="Tahoma" w:hAnsi="Tahoma" w:cs="Tahoma"/>
                <w:b/>
                <w:sz w:val="16"/>
              </w:rPr>
              <w:t xml:space="preserve">Denmark: </w:t>
            </w:r>
            <w:r>
              <w:rPr>
                <w:rFonts w:ascii="Tahoma" w:eastAsia="Tahoma" w:hAnsi="Tahoma" w:cs="Tahoma"/>
                <w:sz w:val="16"/>
              </w:rPr>
              <w:t xml:space="preserve">Used for </w:t>
            </w:r>
            <w:r>
              <w:rPr>
                <w:rFonts w:ascii="Tahoma" w:eastAsia="Tahoma" w:hAnsi="Tahoma" w:cs="Tahoma"/>
                <w:sz w:val="17"/>
              </w:rPr>
              <w:t>Easy Account” (</w:t>
            </w:r>
            <w:proofErr w:type="spellStart"/>
            <w:r>
              <w:rPr>
                <w:rFonts w:ascii="Tahoma" w:eastAsia="Tahoma" w:hAnsi="Tahoma" w:cs="Tahoma"/>
                <w:sz w:val="17"/>
              </w:rPr>
              <w:t>NemKonto</w:t>
            </w:r>
            <w:proofErr w:type="spellEnd"/>
            <w:r>
              <w:rPr>
                <w:rFonts w:ascii="Tahoma" w:eastAsia="Tahoma" w:hAnsi="Tahoma" w:cs="Tahoma"/>
                <w:sz w:val="17"/>
              </w:rPr>
              <w:t xml:space="preserve">) payment. </w:t>
            </w:r>
            <w:r>
              <w:rPr>
                <w:rFonts w:ascii="Tahoma" w:eastAsia="Tahoma" w:hAnsi="Tahoma" w:cs="Tahoma"/>
                <w:sz w:val="16"/>
              </w:rPr>
              <w:t xml:space="preserve">Social Security Number (CPR no.) reported with code SOSE. Format: 10 digits.  </w:t>
            </w:r>
          </w:p>
          <w:p w:rsidR="000F4EC2" w:rsidRDefault="000F4EC2">
            <w:pPr>
              <w:spacing w:after="6" w:line="231" w:lineRule="auto"/>
              <w:ind w:left="0" w:right="205" w:firstLine="11"/>
              <w:jc w:val="both"/>
            </w:pPr>
            <w:r>
              <w:rPr>
                <w:rFonts w:ascii="Tahoma" w:eastAsia="Tahoma" w:hAnsi="Tahoma" w:cs="Tahoma"/>
                <w:b/>
                <w:sz w:val="16"/>
              </w:rPr>
              <w:t xml:space="preserve">Finland: </w:t>
            </w:r>
            <w:r>
              <w:rPr>
                <w:rFonts w:ascii="Tahoma" w:eastAsia="Tahoma" w:hAnsi="Tahoma" w:cs="Tahoma"/>
                <w:sz w:val="16"/>
              </w:rPr>
              <w:t xml:space="preserve">For </w:t>
            </w:r>
            <w:r>
              <w:rPr>
                <w:rFonts w:ascii="Tahoma" w:eastAsia="Tahoma" w:hAnsi="Tahoma" w:cs="Tahoma"/>
                <w:sz w:val="17"/>
              </w:rPr>
              <w:t xml:space="preserve">Salary </w:t>
            </w:r>
            <w:proofErr w:type="spellStart"/>
            <w:r>
              <w:rPr>
                <w:rFonts w:ascii="Tahoma" w:eastAsia="Tahoma" w:hAnsi="Tahoma" w:cs="Tahoma"/>
                <w:sz w:val="17"/>
              </w:rPr>
              <w:t>paymant</w:t>
            </w:r>
            <w:proofErr w:type="spellEnd"/>
            <w:r>
              <w:rPr>
                <w:rFonts w:ascii="Tahoma" w:eastAsia="Tahoma" w:hAnsi="Tahoma" w:cs="Tahoma"/>
                <w:sz w:val="17"/>
              </w:rPr>
              <w:t xml:space="preserve">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and for </w:t>
            </w:r>
            <w:r>
              <w:rPr>
                <w:rFonts w:ascii="Tahoma" w:eastAsia="Tahoma" w:hAnsi="Tahoma" w:cs="Tahoma"/>
                <w:sz w:val="17"/>
              </w:rPr>
              <w:t>Payment to money order</w:t>
            </w:r>
            <w:r>
              <w:rPr>
                <w:rFonts w:ascii="Tahoma" w:eastAsia="Tahoma" w:hAnsi="Tahoma" w:cs="Tahoma"/>
                <w:sz w:val="16"/>
              </w:rPr>
              <w:t xml:space="preserve">, beneficiary's personal identification can be given with code SOSE.  </w:t>
            </w:r>
          </w:p>
          <w:p w:rsidR="000F4EC2" w:rsidRDefault="000F4EC2">
            <w:pPr>
              <w:spacing w:after="0" w:line="259" w:lineRule="auto"/>
              <w:ind w:left="11" w:firstLine="0"/>
            </w:pPr>
            <w:r>
              <w:rPr>
                <w:rFonts w:ascii="Tahoma" w:eastAsia="Tahoma" w:hAnsi="Tahoma" w:cs="Tahoma"/>
                <w:b/>
                <w:sz w:val="16"/>
              </w:rPr>
              <w:t xml:space="preserve">Russia: </w:t>
            </w:r>
            <w:r>
              <w:rPr>
                <w:rFonts w:ascii="Tahoma" w:eastAsia="Tahoma" w:hAnsi="Tahoma" w:cs="Tahoma"/>
                <w:sz w:val="16"/>
              </w:rPr>
              <w:t xml:space="preserve">INN number reported with code SOSE. Format: INN+12 digits. </w:t>
            </w:r>
          </w:p>
        </w:tc>
      </w:tr>
      <w:tr w:rsidR="000F4EC2"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9.1.29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proofErr w:type="spellStart"/>
            <w:r>
              <w:rPr>
                <w:rFonts w:ascii="Tahoma" w:eastAsia="Tahoma" w:hAnsi="Tahoma" w:cs="Tahoma"/>
                <w:sz w:val="16"/>
              </w:rPr>
              <w:t>PersonIdentification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9.1.30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ExternalPerson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SOSE </w:t>
            </w:r>
            <w:proofErr w:type="spellStart"/>
            <w:r>
              <w:rPr>
                <w:rFonts w:ascii="Tahoma" w:eastAsia="Tahoma" w:hAnsi="Tahoma" w:cs="Tahoma"/>
                <w:sz w:val="16"/>
              </w:rPr>
              <w:t>SocialSecurityNumber</w:t>
            </w:r>
            <w:proofErr w:type="spellEnd"/>
            <w:r>
              <w:rPr>
                <w:rFonts w:ascii="Tahoma" w:eastAsia="Tahoma" w:hAnsi="Tahoma" w:cs="Tahoma"/>
                <w:sz w:val="16"/>
              </w:rPr>
              <w:t xml:space="preserve"> </w:t>
            </w:r>
          </w:p>
        </w:tc>
      </w:tr>
      <w:tr w:rsidR="000F4EC2"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9.1.31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2.80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CreditorAccount</w:t>
            </w:r>
            <w:proofErr w:type="spellEnd"/>
            <w:r>
              <w:rPr>
                <w:rFonts w:ascii="Tahoma" w:eastAsia="Tahoma" w:hAnsi="Tahoma" w:cs="Tahoma"/>
                <w:color w:val="0000FF"/>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CdtrAcct</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CashAccount16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See Account document for information on local account structures. </w:t>
            </w:r>
          </w:p>
        </w:tc>
      </w:tr>
      <w:tr w:rsidR="000F4EC2" w:rsidTr="000F4EC2">
        <w:tblPrEx>
          <w:tblCellMar>
            <w:top w:w="39" w:type="dxa"/>
            <w:left w:w="98"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1.1.0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&lt;Id&gt;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AccountIdentification4Choice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1.1.1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IBAN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&lt;IBAN&gt; </w:t>
            </w:r>
          </w:p>
        </w:tc>
        <w:tc>
          <w:tcPr>
            <w:tcW w:w="688"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IBAN2007Identifier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All SEPA payments must have an IBAN number. IBAN is the preferred option for international payments to every country where IBAN is used. </w:t>
            </w:r>
          </w:p>
        </w:tc>
      </w:tr>
      <w:tr w:rsidR="000F4EC2" w:rsidTr="000F4EC2">
        <w:tblPrEx>
          <w:tblCellMar>
            <w:top w:w="39" w:type="dxa"/>
            <w:left w:w="98"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1.1.2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3"/>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9"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proofErr w:type="spellStart"/>
            <w:r>
              <w:rPr>
                <w:rFonts w:ascii="Tahoma" w:eastAsia="Tahoma" w:hAnsi="Tahoma" w:cs="Tahoma"/>
                <w:sz w:val="16"/>
              </w:rPr>
              <w:t>GenericAccount</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Identification1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For beneficiary account information, please see separate document “Bank Account structure”. </w:t>
            </w:r>
          </w:p>
        </w:tc>
      </w:tr>
      <w:tr w:rsidR="000F4EC2" w:rsidTr="000F4EC2">
        <w:tblPrEx>
          <w:tblCellMar>
            <w:top w:w="7" w:type="dxa"/>
            <w:left w:w="107" w:type="dxa"/>
          </w:tblCellMar>
        </w:tblPrEx>
        <w:trPr>
          <w:trHeight w:val="785"/>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1.1.3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Max34Text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right="328" w:firstLine="0"/>
            </w:pPr>
            <w:r>
              <w:rPr>
                <w:rFonts w:ascii="Tahoma" w:eastAsia="Tahoma" w:hAnsi="Tahoma" w:cs="Tahoma"/>
                <w:sz w:val="16"/>
              </w:rPr>
              <w:t xml:space="preserve">If Identification is used, </w:t>
            </w:r>
            <w:proofErr w:type="spellStart"/>
            <w:r>
              <w:rPr>
                <w:rFonts w:ascii="Tahoma" w:eastAsia="Tahoma" w:hAnsi="Tahoma" w:cs="Tahoma"/>
                <w:sz w:val="16"/>
              </w:rPr>
              <w:t>SchemeName</w:t>
            </w:r>
            <w:proofErr w:type="spellEnd"/>
            <w:r>
              <w:rPr>
                <w:rFonts w:ascii="Tahoma" w:eastAsia="Tahoma" w:hAnsi="Tahoma" w:cs="Tahoma"/>
                <w:sz w:val="16"/>
              </w:rPr>
              <w:t xml:space="preserve"> is required with the exception of usage of "NOTPROVIDED" in DK.</w:t>
            </w:r>
            <w:r>
              <w:rPr>
                <w:rFonts w:ascii="Tahoma" w:eastAsia="Tahoma" w:hAnsi="Tahoma" w:cs="Tahoma"/>
                <w:b/>
                <w:sz w:val="16"/>
              </w:rPr>
              <w:t xml:space="preserve"> Denmark: </w:t>
            </w:r>
            <w:r>
              <w:rPr>
                <w:rFonts w:ascii="Tahoma" w:eastAsia="Tahoma" w:hAnsi="Tahoma" w:cs="Tahoma"/>
                <w:sz w:val="16"/>
              </w:rPr>
              <w:t xml:space="preserve">For </w:t>
            </w:r>
            <w:r>
              <w:rPr>
                <w:rFonts w:ascii="Tahoma" w:eastAsia="Tahoma" w:hAnsi="Tahoma" w:cs="Tahoma"/>
                <w:sz w:val="17"/>
              </w:rPr>
              <w:t>Easy Account” (</w:t>
            </w:r>
            <w:proofErr w:type="spellStart"/>
            <w:r>
              <w:rPr>
                <w:rFonts w:ascii="Tahoma" w:eastAsia="Tahoma" w:hAnsi="Tahoma" w:cs="Tahoma"/>
                <w:sz w:val="17"/>
              </w:rPr>
              <w:t>NemKonto</w:t>
            </w:r>
            <w:proofErr w:type="spellEnd"/>
            <w:r>
              <w:rPr>
                <w:rFonts w:ascii="Tahoma" w:eastAsia="Tahoma" w:hAnsi="Tahoma" w:cs="Tahoma"/>
                <w:sz w:val="17"/>
              </w:rPr>
              <w:t>) payment</w:t>
            </w:r>
            <w:r>
              <w:rPr>
                <w:rFonts w:ascii="Tahoma" w:eastAsia="Tahoma" w:hAnsi="Tahoma" w:cs="Tahoma"/>
                <w:sz w:val="16"/>
              </w:rPr>
              <w:t xml:space="preserve">: Must always be 'NOTPROVIDED' and 1.1.4 </w:t>
            </w:r>
            <w:proofErr w:type="spellStart"/>
            <w:r>
              <w:rPr>
                <w:rFonts w:ascii="Tahoma" w:eastAsia="Tahoma" w:hAnsi="Tahoma" w:cs="Tahoma"/>
                <w:sz w:val="16"/>
              </w:rPr>
              <w:t>SchmeName</w:t>
            </w:r>
            <w:proofErr w:type="spellEnd"/>
            <w:r>
              <w:rPr>
                <w:rFonts w:ascii="Tahoma" w:eastAsia="Tahoma" w:hAnsi="Tahoma" w:cs="Tahoma"/>
                <w:sz w:val="16"/>
              </w:rPr>
              <w:t xml:space="preserve"> must not be used. </w:t>
            </w:r>
          </w:p>
        </w:tc>
      </w:tr>
      <w:tr w:rsidR="000F4EC2" w:rsidTr="000F4EC2">
        <w:tblPrEx>
          <w:tblCellMar>
            <w:top w:w="7" w:type="dxa"/>
            <w:left w:w="107" w:type="dxa"/>
          </w:tblCellMar>
        </w:tblPrEx>
        <w:trPr>
          <w:trHeight w:val="394"/>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1.1.4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Account-</w:t>
            </w:r>
          </w:p>
          <w:p w:rsidR="000F4EC2" w:rsidRDefault="000F4EC2">
            <w:pPr>
              <w:spacing w:after="0" w:line="259" w:lineRule="auto"/>
              <w:ind w:left="2"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398"/>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1.1.5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 xml:space="preserve">{{Or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ExternalAccount</w:t>
            </w:r>
            <w:proofErr w:type="spellEnd"/>
            <w:r>
              <w:rPr>
                <w:rFonts w:ascii="Tahoma" w:eastAsia="Tahoma" w:hAnsi="Tahoma" w:cs="Tahoma"/>
                <w:sz w:val="16"/>
              </w:rPr>
              <w:t>-</w:t>
            </w:r>
          </w:p>
          <w:p w:rsidR="000F4EC2" w:rsidRDefault="000F4EC2">
            <w:pPr>
              <w:spacing w:after="0" w:line="259" w:lineRule="auto"/>
              <w:ind w:left="2"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BBAN </w:t>
            </w:r>
            <w:proofErr w:type="spellStart"/>
            <w:r>
              <w:rPr>
                <w:rFonts w:ascii="Tahoma" w:eastAsia="Tahoma" w:hAnsi="Tahoma" w:cs="Tahoma"/>
                <w:sz w:val="16"/>
              </w:rPr>
              <w:t>BBANIdentifier</w:t>
            </w:r>
            <w:proofErr w:type="spellEnd"/>
            <w:r>
              <w:rPr>
                <w:rFonts w:ascii="Tahoma" w:eastAsia="Tahoma" w:hAnsi="Tahoma" w:cs="Tahoma"/>
                <w:sz w:val="16"/>
              </w:rPr>
              <w:t xml:space="preserve"> </w:t>
            </w:r>
          </w:p>
        </w:tc>
      </w:tr>
      <w:tr w:rsidR="000F4EC2" w:rsidTr="000F4EC2">
        <w:tblPrEx>
          <w:tblCellMar>
            <w:top w:w="7" w:type="dxa"/>
            <w:left w:w="107" w:type="dxa"/>
          </w:tblCellMar>
        </w:tblPrEx>
        <w:trPr>
          <w:trHeight w:val="592"/>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1.1.6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p w:rsidR="000F4EC2" w:rsidRDefault="000F4EC2">
            <w:pPr>
              <w:spacing w:after="0" w:line="259" w:lineRule="auto"/>
              <w:ind w:left="1"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p>
          <w:p w:rsidR="000F4EC2" w:rsidRDefault="000F4EC2">
            <w:pPr>
              <w:spacing w:after="0" w:line="259" w:lineRule="auto"/>
              <w:ind w:left="2" w:firstLine="0"/>
            </w:pPr>
            <w:r>
              <w:rPr>
                <w:rFonts w:ascii="Tahoma" w:eastAsia="Tahoma" w:hAnsi="Tahoma" w:cs="Tahoma"/>
                <w:sz w:val="16"/>
              </w:rPr>
              <w:t xml:space="preserve">BGNR </w:t>
            </w:r>
            <w:proofErr w:type="spellStart"/>
            <w:r>
              <w:rPr>
                <w:rFonts w:ascii="Tahoma" w:eastAsia="Tahoma" w:hAnsi="Tahoma" w:cs="Tahoma"/>
                <w:sz w:val="16"/>
              </w:rPr>
              <w:t>Bankgiro</w:t>
            </w:r>
            <w:proofErr w:type="spellEnd"/>
            <w:r>
              <w:rPr>
                <w:rFonts w:ascii="Tahoma" w:eastAsia="Tahoma" w:hAnsi="Tahoma" w:cs="Tahoma"/>
                <w:sz w:val="16"/>
              </w:rPr>
              <w:t xml:space="preserve"> Number (Sweden)  </w:t>
            </w:r>
          </w:p>
          <w:p w:rsidR="000F4EC2" w:rsidRDefault="000F4EC2">
            <w:pPr>
              <w:spacing w:after="0" w:line="259" w:lineRule="auto"/>
              <w:ind w:left="2" w:firstLine="0"/>
            </w:pPr>
            <w:r>
              <w:rPr>
                <w:rFonts w:ascii="Tahoma" w:eastAsia="Tahoma" w:hAnsi="Tahoma" w:cs="Tahoma"/>
                <w:sz w:val="16"/>
              </w:rPr>
              <w:t xml:space="preserve">OCR Creditor Number (Denmark) </w:t>
            </w:r>
          </w:p>
        </w:tc>
      </w:tr>
      <w:tr w:rsidR="000F4EC2" w:rsidTr="000F4EC2">
        <w:tblPrEx>
          <w:tblCellMar>
            <w:top w:w="7" w:type="dxa"/>
            <w:left w:w="107" w:type="dxa"/>
          </w:tblCellMar>
        </w:tblPrEx>
        <w:trPr>
          <w:trHeight w:val="58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1.1.8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Type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CashAccountType2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Only used for Canada and USA for account type.  </w:t>
            </w:r>
          </w:p>
          <w:p w:rsidR="000F4EC2" w:rsidRDefault="000F4EC2">
            <w:pPr>
              <w:spacing w:after="0" w:line="259" w:lineRule="auto"/>
              <w:ind w:left="2" w:firstLine="0"/>
            </w:pPr>
            <w:r>
              <w:rPr>
                <w:rFonts w:ascii="Tahoma" w:eastAsia="Tahoma" w:hAnsi="Tahoma" w:cs="Tahoma"/>
                <w:b/>
                <w:sz w:val="16"/>
              </w:rPr>
              <w:t xml:space="preserve">Canada: </w:t>
            </w:r>
            <w:r>
              <w:rPr>
                <w:rFonts w:ascii="Tahoma" w:eastAsia="Tahoma" w:hAnsi="Tahoma" w:cs="Tahoma"/>
                <w:sz w:val="16"/>
              </w:rPr>
              <w:t xml:space="preserve">Account type must be stated. Default value CACC.  </w:t>
            </w:r>
          </w:p>
          <w:p w:rsidR="000F4EC2" w:rsidRDefault="000F4EC2">
            <w:pPr>
              <w:spacing w:after="0" w:line="259" w:lineRule="auto"/>
              <w:ind w:left="2" w:firstLine="0"/>
            </w:pPr>
            <w:r>
              <w:rPr>
                <w:rFonts w:ascii="Tahoma" w:eastAsia="Tahoma" w:hAnsi="Tahoma" w:cs="Tahoma"/>
                <w:b/>
                <w:sz w:val="16"/>
              </w:rPr>
              <w:t xml:space="preserve">USA: </w:t>
            </w:r>
            <w:r>
              <w:rPr>
                <w:rFonts w:ascii="Tahoma" w:eastAsia="Tahoma" w:hAnsi="Tahoma" w:cs="Tahoma"/>
                <w:sz w:val="16"/>
              </w:rPr>
              <w:t xml:space="preserve">Account type must be stated. Default value CACC. </w:t>
            </w:r>
          </w:p>
        </w:tc>
      </w:tr>
      <w:tr w:rsidR="000F4EC2" w:rsidTr="000F4EC2">
        <w:tblPrEx>
          <w:tblCellMar>
            <w:top w:w="7" w:type="dxa"/>
            <w:left w:w="107" w:type="dxa"/>
          </w:tblCellMar>
        </w:tblPrEx>
        <w:trPr>
          <w:trHeight w:val="592"/>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lastRenderedPageBreak/>
              <w:t xml:space="preserve"> 1.1.9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Code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&lt;Cd&gt;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CashAccountType4Code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sz w:val="16"/>
              </w:rPr>
              <w:t xml:space="preserve">CACC Current  </w:t>
            </w:r>
          </w:p>
          <w:p w:rsidR="000F4EC2" w:rsidRDefault="000F4EC2">
            <w:pPr>
              <w:spacing w:after="0" w:line="259" w:lineRule="auto"/>
              <w:ind w:left="2" w:firstLine="0"/>
            </w:pPr>
            <w:r>
              <w:rPr>
                <w:rFonts w:ascii="Tahoma" w:eastAsia="Tahoma" w:hAnsi="Tahoma" w:cs="Tahoma"/>
                <w:sz w:val="16"/>
              </w:rPr>
              <w:t xml:space="preserve">SVGS Savings </w:t>
            </w:r>
          </w:p>
        </w:tc>
      </w:tr>
      <w:tr w:rsidR="000F4EC2" w:rsidTr="000F4EC2">
        <w:tblPrEx>
          <w:tblCellMar>
            <w:top w:w="7" w:type="dxa"/>
            <w:left w:w="107" w:type="dxa"/>
          </w:tblCellMar>
        </w:tblPrEx>
        <w:trPr>
          <w:trHeight w:val="205"/>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1.1.10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Proprietary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Not used. </w:t>
            </w:r>
          </w:p>
        </w:tc>
      </w:tr>
      <w:tr w:rsidR="000F4EC2" w:rsidTr="000F4EC2">
        <w:tblPrEx>
          <w:tblCellMar>
            <w:top w:w="7" w:type="dxa"/>
            <w:left w:w="107" w:type="dxa"/>
          </w:tblCellMar>
        </w:tblPrEx>
        <w:trPr>
          <w:trHeight w:val="58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2.81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color w:val="0000FF"/>
                <w:sz w:val="16"/>
              </w:rPr>
              <w:t xml:space="preserve">         </w:t>
            </w:r>
            <w:proofErr w:type="spellStart"/>
            <w:r>
              <w:rPr>
                <w:rFonts w:ascii="Tahoma" w:eastAsia="Tahoma" w:hAnsi="Tahoma" w:cs="Tahoma"/>
                <w:color w:val="0000FF"/>
                <w:sz w:val="16"/>
              </w:rPr>
              <w:t>UltimateCreditor</w:t>
            </w:r>
            <w:proofErr w:type="spellEnd"/>
            <w:r>
              <w:rPr>
                <w:rFonts w:ascii="Tahoma" w:eastAsia="Tahoma" w:hAnsi="Tahoma" w:cs="Tahoma"/>
                <w:color w:val="0000FF"/>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UltmtCdtr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PartyIdentification32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right="431" w:firstLine="0"/>
            </w:pPr>
            <w:r>
              <w:rPr>
                <w:rFonts w:ascii="Tahoma" w:eastAsia="Tahoma" w:hAnsi="Tahoma" w:cs="Tahoma"/>
                <w:sz w:val="16"/>
              </w:rPr>
              <w:t xml:space="preserve">If Ultimate Creditor is used, Name and Country is required (CGI). If Ultimate Creditor is used it will take precedence over information in Creditor (2.79). For usage see Creditor. </w:t>
            </w:r>
          </w:p>
        </w:tc>
      </w:tr>
      <w:tr w:rsidR="000F4EC2" w:rsidTr="000F4EC2">
        <w:tblPrEx>
          <w:tblCellMar>
            <w:top w:w="7" w:type="dxa"/>
            <w:left w:w="107" w:type="dxa"/>
          </w:tblCellMar>
        </w:tblPrEx>
        <w:trPr>
          <w:trHeight w:val="1366"/>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9.1.0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Name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&lt;Nm&gt;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Max140Text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Name is required (CGI). </w:t>
            </w:r>
          </w:p>
          <w:p w:rsidR="000F4EC2" w:rsidRDefault="000F4EC2">
            <w:pPr>
              <w:spacing w:after="0" w:line="259" w:lineRule="auto"/>
              <w:ind w:left="2" w:firstLine="0"/>
            </w:pPr>
            <w:r>
              <w:rPr>
                <w:rFonts w:ascii="Tahoma" w:eastAsia="Tahoma" w:hAnsi="Tahoma" w:cs="Tahoma"/>
                <w:sz w:val="16"/>
              </w:rPr>
              <w:t xml:space="preserve">Only 35 characters will be processed unless otherwise described below.  </w:t>
            </w:r>
          </w:p>
          <w:p w:rsidR="000F4EC2" w:rsidRDefault="000F4EC2">
            <w:pPr>
              <w:spacing w:after="0" w:line="259" w:lineRule="auto"/>
              <w:ind w:left="2" w:firstLine="0"/>
            </w:pPr>
            <w:r>
              <w:rPr>
                <w:rFonts w:ascii="Tahoma" w:eastAsia="Tahoma" w:hAnsi="Tahoma" w:cs="Tahoma"/>
                <w:sz w:val="16"/>
              </w:rPr>
              <w:t xml:space="preserve"> </w:t>
            </w:r>
          </w:p>
          <w:p w:rsidR="000F4EC2" w:rsidRDefault="000F4EC2">
            <w:pPr>
              <w:spacing w:after="0" w:line="259" w:lineRule="auto"/>
              <w:ind w:left="2" w:firstLine="0"/>
            </w:pPr>
            <w:r>
              <w:rPr>
                <w:rFonts w:ascii="Tahoma" w:eastAsia="Tahoma" w:hAnsi="Tahoma" w:cs="Tahoma"/>
                <w:b/>
                <w:sz w:val="16"/>
              </w:rPr>
              <w:t xml:space="preserve">Estonia: </w:t>
            </w:r>
            <w:r>
              <w:rPr>
                <w:rFonts w:ascii="Tahoma" w:eastAsia="Tahoma" w:hAnsi="Tahoma" w:cs="Tahoma"/>
                <w:sz w:val="16"/>
              </w:rPr>
              <w:t xml:space="preserve">In SEPA credit transfer 70 characters will be processed. </w:t>
            </w:r>
            <w:r>
              <w:rPr>
                <w:rFonts w:ascii="Tahoma" w:eastAsia="Tahoma" w:hAnsi="Tahoma" w:cs="Tahoma"/>
                <w:b/>
                <w:sz w:val="16"/>
              </w:rPr>
              <w:t xml:space="preserve"> </w:t>
            </w:r>
          </w:p>
          <w:p w:rsidR="000F4EC2" w:rsidRDefault="000F4EC2">
            <w:pPr>
              <w:spacing w:after="0" w:line="259" w:lineRule="auto"/>
              <w:ind w:left="2" w:firstLine="0"/>
            </w:pPr>
            <w:r>
              <w:rPr>
                <w:rFonts w:ascii="Tahoma" w:eastAsia="Tahoma" w:hAnsi="Tahoma" w:cs="Tahoma"/>
                <w:b/>
                <w:sz w:val="16"/>
              </w:rPr>
              <w:t xml:space="preserve">Finland: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rsidR="000F4EC2" w:rsidRDefault="000F4EC2">
            <w:pPr>
              <w:spacing w:after="0" w:line="259" w:lineRule="auto"/>
              <w:ind w:left="2" w:firstLine="0"/>
            </w:pPr>
            <w:r>
              <w:rPr>
                <w:rFonts w:ascii="Tahoma" w:eastAsia="Tahoma" w:hAnsi="Tahoma" w:cs="Tahoma"/>
                <w:b/>
                <w:sz w:val="16"/>
              </w:rPr>
              <w:t xml:space="preserve">Latvia: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r>
              <w:rPr>
                <w:rFonts w:ascii="Tahoma" w:eastAsia="Tahoma" w:hAnsi="Tahoma" w:cs="Tahoma"/>
                <w:b/>
                <w:sz w:val="16"/>
              </w:rPr>
              <w:t xml:space="preserve"> </w:t>
            </w:r>
          </w:p>
          <w:p w:rsidR="000F4EC2" w:rsidRDefault="000F4EC2">
            <w:pPr>
              <w:spacing w:after="0" w:line="259" w:lineRule="auto"/>
              <w:ind w:left="2" w:firstLine="0"/>
            </w:pPr>
            <w:r>
              <w:rPr>
                <w:rFonts w:ascii="Tahoma" w:eastAsia="Tahoma" w:hAnsi="Tahoma" w:cs="Tahoma"/>
                <w:b/>
                <w:sz w:val="16"/>
              </w:rPr>
              <w:t xml:space="preserve">Lithuania: </w:t>
            </w:r>
            <w:r>
              <w:rPr>
                <w:rFonts w:ascii="Tahoma" w:eastAsia="Tahoma" w:hAnsi="Tahoma" w:cs="Tahoma"/>
                <w:sz w:val="16"/>
              </w:rPr>
              <w:t xml:space="preserve">In SEPA credit transfer 70 </w:t>
            </w:r>
            <w:proofErr w:type="gramStart"/>
            <w:r>
              <w:rPr>
                <w:rFonts w:ascii="Tahoma" w:eastAsia="Tahoma" w:hAnsi="Tahoma" w:cs="Tahoma"/>
                <w:sz w:val="16"/>
              </w:rPr>
              <w:t>characters  will</w:t>
            </w:r>
            <w:proofErr w:type="gramEnd"/>
            <w:r>
              <w:rPr>
                <w:rFonts w:ascii="Tahoma" w:eastAsia="Tahoma" w:hAnsi="Tahoma" w:cs="Tahoma"/>
                <w:sz w:val="16"/>
              </w:rPr>
              <w:t xml:space="preserve"> be processed.  </w:t>
            </w:r>
          </w:p>
        </w:tc>
      </w:tr>
      <w:tr w:rsidR="000F4EC2" w:rsidTr="000F4EC2">
        <w:tblPrEx>
          <w:tblCellMar>
            <w:top w:w="7" w:type="dxa"/>
            <w:left w:w="107" w:type="dxa"/>
          </w:tblCellMar>
        </w:tblPrEx>
        <w:trPr>
          <w:trHeight w:val="199"/>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PostalAddress</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PstlAdr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PostalAddress6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PostalAddress</w:t>
            </w:r>
            <w:proofErr w:type="spellEnd"/>
            <w:r>
              <w:rPr>
                <w:rFonts w:ascii="Tahoma" w:eastAsia="Tahoma" w:hAnsi="Tahoma" w:cs="Tahoma"/>
                <w:sz w:val="16"/>
              </w:rPr>
              <w:t xml:space="preserve"> is required (CGI) </w:t>
            </w:r>
          </w:p>
        </w:tc>
      </w:tr>
      <w:tr w:rsidR="000F4EC2" w:rsidTr="000F4EC2">
        <w:tblPrEx>
          <w:tblCellMar>
            <w:top w:w="7" w:type="dxa"/>
            <w:left w:w="107" w:type="dxa"/>
          </w:tblCellMar>
        </w:tblPrEx>
        <w:trPr>
          <w:trHeight w:val="397"/>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9.1.5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StreetName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StrtNm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Max70Text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rsidTr="000F4EC2">
        <w:tblPrEx>
          <w:tblCellMar>
            <w:top w:w="7" w:type="dxa"/>
            <w:left w:w="107" w:type="dxa"/>
          </w:tblCellMar>
        </w:tblPrEx>
        <w:trPr>
          <w:trHeight w:val="396"/>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9.1.6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BuildingNumber</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BldgNb</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Street Name and Building Number will be concatenated into 35 characters except for Finland. </w:t>
            </w:r>
          </w:p>
        </w:tc>
      </w:tr>
      <w:tr w:rsidR="000F4EC2" w:rsidTr="000F4EC2">
        <w:tblPrEx>
          <w:tblCellMar>
            <w:top w:w="7" w:type="dxa"/>
            <w:left w:w="107" w:type="dxa"/>
          </w:tblCellMar>
        </w:tblPrEx>
        <w:trPr>
          <w:trHeight w:val="204"/>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9.1.7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PostCode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PstCd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Max16Text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205"/>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9.1.8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TownName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TwnNm</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202"/>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9.1.9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CountrySubDivision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CtrySubDvsn</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Will only be processed for Finland. </w:t>
            </w:r>
          </w:p>
        </w:tc>
      </w:tr>
      <w:tr w:rsidR="000F4EC2" w:rsidTr="000F4EC2">
        <w:tblPrEx>
          <w:tblCellMar>
            <w:top w:w="7" w:type="dxa"/>
            <w:left w:w="107" w:type="dxa"/>
          </w:tblCellMar>
        </w:tblPrEx>
        <w:trPr>
          <w:trHeight w:val="204"/>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9.1.10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Country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Country is required (CGI). </w:t>
            </w:r>
          </w:p>
        </w:tc>
      </w:tr>
      <w:tr w:rsidR="000F4EC2" w:rsidTr="000F4EC2">
        <w:tblPrEx>
          <w:tblCellMar>
            <w:top w:w="7" w:type="dxa"/>
            <w:left w:w="107" w:type="dxa"/>
          </w:tblCellMar>
        </w:tblPrEx>
        <w:trPr>
          <w:trHeight w:val="397"/>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9.1.11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AddressLine</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AdrLine</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7]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Max70Text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Unstructured address information can only be used for international payments. </w:t>
            </w:r>
          </w:p>
        </w:tc>
      </w:tr>
      <w:tr w:rsidR="000F4EC2"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9.1.12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Party6Choice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9.1.13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{Or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roofErr w:type="spellStart"/>
            <w:r>
              <w:rPr>
                <w:rFonts w:ascii="Tahoma" w:eastAsia="Tahoma" w:hAnsi="Tahoma" w:cs="Tahoma"/>
                <w:sz w:val="16"/>
              </w:rPr>
              <w:t>OrganisationIdentification</w:t>
            </w:r>
            <w:proofErr w:type="spellEnd"/>
            <w:r>
              <w:rPr>
                <w:rFonts w:ascii="Tahoma" w:eastAsia="Tahoma" w:hAnsi="Tahoma" w:cs="Tahoma"/>
                <w:sz w:val="16"/>
              </w:rPr>
              <w:t xml:space="preserve">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OrgId</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OrganisationIdentification4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396"/>
        </w:trPr>
        <w:tc>
          <w:tcPr>
            <w:tcW w:w="663" w:type="dxa"/>
            <w:gridSpan w:val="2"/>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0" w:firstLine="0"/>
            </w:pPr>
            <w:r>
              <w:rPr>
                <w:rFonts w:ascii="Tahoma" w:eastAsia="Tahoma" w:hAnsi="Tahoma" w:cs="Tahoma"/>
                <w:sz w:val="16"/>
              </w:rPr>
              <w:t xml:space="preserve"> 9.1.15   </w:t>
            </w:r>
          </w:p>
        </w:tc>
        <w:tc>
          <w:tcPr>
            <w:tcW w:w="469"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 xml:space="preserve">                     Other   </w:t>
            </w:r>
          </w:p>
        </w:tc>
        <w:tc>
          <w:tcPr>
            <w:tcW w:w="1505"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97"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80" w:type="dxa"/>
            <w:gridSpan w:val="8"/>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2" w:firstLine="0"/>
            </w:pPr>
            <w:r>
              <w:rPr>
                <w:rFonts w:ascii="Tahoma" w:eastAsia="Tahoma" w:hAnsi="Tahoma" w:cs="Tahoma"/>
                <w:sz w:val="16"/>
              </w:rPr>
              <w:t xml:space="preserve">GenericOrganisationIdentification1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
        </w:tc>
      </w:tr>
      <w:tr w:rsidR="000F4EC2" w:rsidTr="000F4EC2">
        <w:tblPrEx>
          <w:tblCellMar>
            <w:top w:w="7" w:type="dxa"/>
            <w:left w:w="107" w:type="dxa"/>
          </w:tblCellMar>
        </w:tblPrEx>
        <w:trPr>
          <w:trHeight w:val="203"/>
        </w:trPr>
        <w:tc>
          <w:tcPr>
            <w:tcW w:w="663"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0" w:firstLine="0"/>
            </w:pPr>
            <w:r>
              <w:rPr>
                <w:rFonts w:ascii="Tahoma" w:eastAsia="Tahoma" w:hAnsi="Tahoma" w:cs="Tahoma"/>
                <w:sz w:val="16"/>
              </w:rPr>
              <w:t xml:space="preserve"> 9.1.16   </w:t>
            </w:r>
          </w:p>
        </w:tc>
        <w:tc>
          <w:tcPr>
            <w:tcW w:w="4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w:t>
            </w:r>
          </w:p>
        </w:tc>
        <w:tc>
          <w:tcPr>
            <w:tcW w:w="2864"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                         Identification   </w:t>
            </w:r>
          </w:p>
        </w:tc>
        <w:tc>
          <w:tcPr>
            <w:tcW w:w="1505"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 w:firstLine="0"/>
            </w:pPr>
            <w:r>
              <w:rPr>
                <w:rFonts w:ascii="Tahoma" w:eastAsia="Tahoma" w:hAnsi="Tahoma" w:cs="Tahoma"/>
                <w:sz w:val="16"/>
              </w:rPr>
              <w:t xml:space="preserve">&lt;Id&gt; </w:t>
            </w:r>
          </w:p>
        </w:tc>
        <w:tc>
          <w:tcPr>
            <w:tcW w:w="697"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80" w:type="dxa"/>
            <w:gridSpan w:val="8"/>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2"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rsidTr="000F4EC2">
        <w:tblPrEx>
          <w:tblCellMar>
            <w:top w:w="7" w:type="dxa"/>
            <w:left w:w="98" w:type="dxa"/>
          </w:tblCellMar>
        </w:tblPrEx>
        <w:trPr>
          <w:trHeight w:val="395"/>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9.1.17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proofErr w:type="spellStart"/>
            <w:r>
              <w:rPr>
                <w:rFonts w:ascii="Tahoma" w:eastAsia="Tahoma" w:hAnsi="Tahoma" w:cs="Tahoma"/>
                <w:sz w:val="16"/>
              </w:rPr>
              <w:t>OrganisationIdentification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7" w:type="dxa"/>
            <w:left w:w="98" w:type="dxa"/>
          </w:tblCellMar>
        </w:tblPrEx>
        <w:trPr>
          <w:trHeight w:val="592"/>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9.1.18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 xml:space="preserve">{{Or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ExternalOrganisationIdentification1Code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CUST </w:t>
            </w:r>
            <w:proofErr w:type="spellStart"/>
            <w:r>
              <w:rPr>
                <w:rFonts w:ascii="Tahoma" w:eastAsia="Tahoma" w:hAnsi="Tahoma" w:cs="Tahoma"/>
                <w:sz w:val="16"/>
              </w:rPr>
              <w:t>CustomerNumber</w:t>
            </w:r>
            <w:proofErr w:type="spellEnd"/>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TXID </w:t>
            </w:r>
            <w:proofErr w:type="spellStart"/>
            <w:r>
              <w:rPr>
                <w:rFonts w:ascii="Tahoma" w:eastAsia="Tahoma" w:hAnsi="Tahoma" w:cs="Tahoma"/>
                <w:sz w:val="16"/>
              </w:rPr>
              <w:t>TaxIdentificationNumber</w:t>
            </w:r>
            <w:proofErr w:type="spellEnd"/>
            <w:r>
              <w:rPr>
                <w:rFonts w:ascii="Tahoma" w:eastAsia="Tahoma" w:hAnsi="Tahoma" w:cs="Tahoma"/>
                <w:sz w:val="16"/>
              </w:rPr>
              <w:t xml:space="preserve"> </w:t>
            </w:r>
          </w:p>
        </w:tc>
      </w:tr>
      <w:tr w:rsidR="000F4EC2"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9.1.19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9.1.21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PrivateIdentification</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PrvtId</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PersonIdentification5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9.1.27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Other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Othr</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GenericPersonIdentification1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7" w:type="dxa"/>
            <w:left w:w="98" w:type="dxa"/>
          </w:tblCellMar>
        </w:tblPrEx>
        <w:trPr>
          <w:trHeight w:val="206"/>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9.1.28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Identification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&lt;Id&gt;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Arial" w:eastAsia="Arial" w:hAnsi="Arial" w:cs="Arial"/>
                <w:sz w:val="16"/>
              </w:rPr>
              <w:t xml:space="preserve">If Identification is used, </w:t>
            </w:r>
            <w:proofErr w:type="spellStart"/>
            <w:r>
              <w:rPr>
                <w:rFonts w:ascii="Arial" w:eastAsia="Arial" w:hAnsi="Arial" w:cs="Arial"/>
                <w:sz w:val="16"/>
              </w:rPr>
              <w:t>SchemeName</w:t>
            </w:r>
            <w:proofErr w:type="spellEnd"/>
            <w:r>
              <w:rPr>
                <w:rFonts w:ascii="Arial" w:eastAsia="Arial" w:hAnsi="Arial" w:cs="Arial"/>
                <w:sz w:val="16"/>
              </w:rPr>
              <w:t xml:space="preserve"> is required. </w:t>
            </w:r>
          </w:p>
        </w:tc>
      </w:tr>
      <w:tr w:rsidR="000F4EC2" w:rsidTr="000F4EC2">
        <w:tblPrEx>
          <w:tblCellMar>
            <w:top w:w="7" w:type="dxa"/>
            <w:left w:w="98" w:type="dxa"/>
          </w:tblCellMar>
        </w:tblPrEx>
        <w:trPr>
          <w:trHeight w:val="39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9.1.29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SchemeName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SchmeNm</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proofErr w:type="spellStart"/>
            <w:r>
              <w:rPr>
                <w:rFonts w:ascii="Tahoma" w:eastAsia="Tahoma" w:hAnsi="Tahoma" w:cs="Tahoma"/>
                <w:sz w:val="16"/>
              </w:rPr>
              <w:t>PersonIdentification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SchemeName1Choice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9.1.30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 xml:space="preserve">{{Or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ExternalPerson</w:t>
            </w:r>
            <w:proofErr w:type="spellEnd"/>
            <w:r>
              <w:rPr>
                <w:rFonts w:ascii="Tahoma" w:eastAsia="Tahoma" w:hAnsi="Tahoma" w:cs="Tahoma"/>
                <w:sz w:val="16"/>
              </w:rPr>
              <w:t>-</w:t>
            </w:r>
          </w:p>
          <w:p w:rsidR="000F4EC2" w:rsidRDefault="000F4EC2">
            <w:pPr>
              <w:spacing w:after="0" w:line="259" w:lineRule="auto"/>
              <w:ind w:left="11" w:firstLine="0"/>
            </w:pPr>
            <w:r>
              <w:rPr>
                <w:rFonts w:ascii="Tahoma" w:eastAsia="Tahoma" w:hAnsi="Tahoma" w:cs="Tahoma"/>
                <w:sz w:val="16"/>
              </w:rPr>
              <w:t xml:space="preserve">Identification1Code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SOSE </w:t>
            </w:r>
            <w:proofErr w:type="spellStart"/>
            <w:r>
              <w:rPr>
                <w:rFonts w:ascii="Tahoma" w:eastAsia="Tahoma" w:hAnsi="Tahoma" w:cs="Tahoma"/>
                <w:sz w:val="16"/>
              </w:rPr>
              <w:t>SocialSecurityNumber</w:t>
            </w:r>
            <w:proofErr w:type="spellEnd"/>
            <w:r>
              <w:rPr>
                <w:rFonts w:ascii="Tahoma" w:eastAsia="Tahoma" w:hAnsi="Tahoma" w:cs="Tahoma"/>
                <w:sz w:val="16"/>
              </w:rPr>
              <w:t xml:space="preserve"> </w:t>
            </w:r>
          </w:p>
        </w:tc>
      </w:tr>
      <w:tr w:rsidR="000F4EC2" w:rsidTr="000F4EC2">
        <w:tblPrEx>
          <w:tblCellMar>
            <w:top w:w="7" w:type="dxa"/>
            <w:left w:w="98"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9.1.31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p w:rsidR="000F4EC2" w:rsidRDefault="000F4EC2">
            <w:pPr>
              <w:spacing w:after="0" w:line="259" w:lineRule="auto"/>
              <w:ind w:firstLine="0"/>
            </w:pPr>
            <w:r>
              <w:rPr>
                <w:rFonts w:ascii="Tahoma" w:eastAsia="Tahoma" w:hAnsi="Tahoma" w:cs="Tahoma"/>
                <w:sz w:val="16"/>
              </w:rPr>
              <w:t>Or</w:t>
            </w:r>
            <w:proofErr w:type="gramStart"/>
            <w:r>
              <w:rPr>
                <w:rFonts w:ascii="Tahoma" w:eastAsia="Tahoma" w:hAnsi="Tahoma" w:cs="Tahoma"/>
                <w:sz w:val="16"/>
              </w:rPr>
              <w:t xml:space="preserve">}}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7" w:type="dxa"/>
            <w:left w:w="98" w:type="dxa"/>
          </w:tblCellMar>
        </w:tblPrEx>
        <w:trPr>
          <w:trHeight w:val="155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2.82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InstructionForCreditorAgent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InstrForCdtrAgt</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InstructionForCreditorAgent1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1" w:line="237" w:lineRule="auto"/>
              <w:ind w:left="11" w:firstLine="0"/>
            </w:pPr>
            <w:r>
              <w:rPr>
                <w:rFonts w:ascii="Tahoma" w:eastAsia="Tahoma" w:hAnsi="Tahoma" w:cs="Tahoma"/>
                <w:sz w:val="16"/>
              </w:rPr>
              <w:t xml:space="preserve">When Instruction for Creditor Agent is used, beneficiary’s bank will advise the beneficiary, depending on agreement between beneficiary and beneficiary’s bank. Can only be used for Sweden </w:t>
            </w:r>
            <w:proofErr w:type="spellStart"/>
            <w:r>
              <w:rPr>
                <w:rFonts w:ascii="Tahoma" w:eastAsia="Tahoma" w:hAnsi="Tahoma" w:cs="Tahoma"/>
                <w:sz w:val="16"/>
              </w:rPr>
              <w:t>Bankgiro</w:t>
            </w:r>
            <w:proofErr w:type="spellEnd"/>
            <w:r>
              <w:rPr>
                <w:rFonts w:ascii="Tahoma" w:eastAsia="Tahoma" w:hAnsi="Tahoma" w:cs="Tahoma"/>
                <w:sz w:val="16"/>
              </w:rPr>
              <w:t xml:space="preserve">.  </w:t>
            </w:r>
          </w:p>
          <w:p w:rsidR="000F4EC2" w:rsidRDefault="000F4EC2">
            <w:pPr>
              <w:spacing w:after="0" w:line="259" w:lineRule="auto"/>
              <w:ind w:left="11" w:right="67" w:firstLine="0"/>
            </w:pPr>
            <w:r>
              <w:rPr>
                <w:rFonts w:ascii="Tahoma" w:eastAsia="Tahoma" w:hAnsi="Tahoma" w:cs="Tahoma"/>
                <w:b/>
                <w:sz w:val="16"/>
              </w:rPr>
              <w:t>Sweden BG:</w:t>
            </w:r>
            <w:r>
              <w:rPr>
                <w:rFonts w:ascii="Tahoma" w:eastAsia="Tahoma" w:hAnsi="Tahoma" w:cs="Tahoma"/>
                <w:sz w:val="16"/>
              </w:rPr>
              <w:t xml:space="preserve"> Instruction for Creditor agent is only used with payment type </w:t>
            </w:r>
            <w:r>
              <w:rPr>
                <w:rFonts w:ascii="Tahoma" w:eastAsia="Tahoma" w:hAnsi="Tahoma" w:cs="Tahoma"/>
                <w:sz w:val="17"/>
              </w:rPr>
              <w:t>Payment to account</w:t>
            </w:r>
            <w:r>
              <w:rPr>
                <w:rFonts w:ascii="Tahoma" w:eastAsia="Tahoma" w:hAnsi="Tahoma" w:cs="Tahoma"/>
                <w:sz w:val="16"/>
              </w:rPr>
              <w:t xml:space="preserve">. For </w:t>
            </w:r>
            <w:r>
              <w:rPr>
                <w:rFonts w:ascii="Tahoma" w:eastAsia="Tahoma" w:hAnsi="Tahoma" w:cs="Tahoma"/>
                <w:sz w:val="17"/>
              </w:rPr>
              <w:t>Payment to account</w:t>
            </w:r>
            <w:r>
              <w:rPr>
                <w:rFonts w:ascii="Tahoma" w:eastAsia="Tahoma" w:hAnsi="Tahoma" w:cs="Tahoma"/>
                <w:sz w:val="16"/>
              </w:rPr>
              <w:t xml:space="preserve"> the document number will only be forwarded to beneficiary when Instruction for Creditor Agent is present, otherwise only Reference quoted on statement will be forwarded to the beneficiary’s account statement.  </w:t>
            </w:r>
          </w:p>
        </w:tc>
      </w:tr>
      <w:tr w:rsidR="000F4EC2" w:rsidTr="000F4EC2">
        <w:tblPrEx>
          <w:tblCellMar>
            <w:top w:w="7" w:type="dxa"/>
            <w:left w:w="98" w:type="dxa"/>
          </w:tblCellMar>
        </w:tblPrEx>
        <w:trPr>
          <w:trHeight w:val="398"/>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2.83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Instruction3Code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right="3662" w:firstLine="0"/>
              <w:jc w:val="both"/>
            </w:pPr>
            <w:r>
              <w:rPr>
                <w:rFonts w:ascii="Tahoma" w:eastAsia="Tahoma" w:hAnsi="Tahoma" w:cs="Tahoma"/>
                <w:b/>
                <w:sz w:val="16"/>
              </w:rPr>
              <w:t xml:space="preserve">Allowed Codes: </w:t>
            </w:r>
            <w:r>
              <w:rPr>
                <w:rFonts w:ascii="Tahoma" w:eastAsia="Tahoma" w:hAnsi="Tahoma" w:cs="Tahoma"/>
                <w:sz w:val="16"/>
              </w:rPr>
              <w:t xml:space="preserve"> TELB Telecom </w:t>
            </w:r>
          </w:p>
        </w:tc>
      </w:tr>
      <w:tr w:rsidR="000F4EC2" w:rsidTr="000F4EC2">
        <w:tblPrEx>
          <w:tblCellMar>
            <w:top w:w="7" w:type="dxa"/>
            <w:left w:w="98"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2.86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Purpose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Purp</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Purpose2Choice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7" w:type="dxa"/>
            <w:left w:w="98" w:type="dxa"/>
          </w:tblCellMar>
        </w:tblPrEx>
        <w:trPr>
          <w:trHeight w:val="2522"/>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2.88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688"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418"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2" w:line="235" w:lineRule="auto"/>
              <w:ind w:left="11" w:firstLine="0"/>
            </w:pPr>
            <w:r>
              <w:rPr>
                <w:rFonts w:ascii="Tahoma" w:eastAsia="Tahoma" w:hAnsi="Tahoma" w:cs="Tahoma"/>
                <w:sz w:val="16"/>
              </w:rPr>
              <w:t xml:space="preserve">Reference quoted on statement. This reference will be presented on Creditor’s account statement. It may only be used for domestic payments. </w:t>
            </w:r>
          </w:p>
          <w:p w:rsidR="000F4EC2" w:rsidRDefault="000F4EC2">
            <w:pPr>
              <w:spacing w:after="0" w:line="259" w:lineRule="auto"/>
              <w:ind w:left="11" w:firstLine="0"/>
            </w:pPr>
            <w:r>
              <w:rPr>
                <w:rFonts w:ascii="Tahoma" w:eastAsia="Tahoma" w:hAnsi="Tahoma" w:cs="Tahoma"/>
                <w:sz w:val="16"/>
              </w:rPr>
              <w:t xml:space="preserve">Only used by Norway, Denmark and Sweden.  </w:t>
            </w:r>
          </w:p>
          <w:p w:rsidR="000F4EC2" w:rsidRDefault="000F4EC2">
            <w:pPr>
              <w:spacing w:after="6" w:line="231" w:lineRule="auto"/>
              <w:ind w:left="0" w:firstLine="11"/>
            </w:pPr>
            <w:r>
              <w:rPr>
                <w:rFonts w:ascii="Tahoma" w:eastAsia="Tahoma" w:hAnsi="Tahoma" w:cs="Tahoma"/>
                <w:b/>
                <w:sz w:val="16"/>
              </w:rPr>
              <w:t xml:space="preserve">Denmark: </w:t>
            </w:r>
            <w:r>
              <w:rPr>
                <w:rFonts w:ascii="Tahoma" w:eastAsia="Tahoma" w:hAnsi="Tahoma" w:cs="Tahoma"/>
                <w:sz w:val="16"/>
              </w:rPr>
              <w:t xml:space="preserve">Only to be used for </w:t>
            </w:r>
            <w:r>
              <w:rPr>
                <w:rFonts w:ascii="Tahoma" w:eastAsia="Tahoma" w:hAnsi="Tahoma" w:cs="Tahoma"/>
                <w:sz w:val="17"/>
              </w:rPr>
              <w:t>Standard credit transfer</w:t>
            </w:r>
            <w:r>
              <w:rPr>
                <w:rFonts w:ascii="Tahoma" w:eastAsia="Tahoma" w:hAnsi="Tahoma" w:cs="Tahoma"/>
                <w:sz w:val="16"/>
              </w:rPr>
              <w:t xml:space="preserve"> and</w:t>
            </w:r>
            <w:r>
              <w:rPr>
                <w:rFonts w:ascii="Tahoma" w:eastAsia="Tahoma" w:hAnsi="Tahoma" w:cs="Tahoma"/>
                <w:sz w:val="17"/>
              </w:rPr>
              <w:t xml:space="preserve"> Same-day credit transfer</w:t>
            </w:r>
            <w:r>
              <w:rPr>
                <w:rFonts w:ascii="Tahoma" w:eastAsia="Tahoma" w:hAnsi="Tahoma" w:cs="Tahoma"/>
                <w:sz w:val="16"/>
              </w:rPr>
              <w:t xml:space="preserve"> when no advice is to be sent. The reference may not be more than 20 characters long.  </w:t>
            </w:r>
          </w:p>
          <w:p w:rsidR="000F4EC2" w:rsidRDefault="000F4EC2">
            <w:pPr>
              <w:spacing w:after="0" w:line="259" w:lineRule="auto"/>
              <w:ind w:left="0" w:right="185" w:firstLine="11"/>
            </w:pPr>
            <w:r>
              <w:rPr>
                <w:rFonts w:ascii="Tahoma" w:eastAsia="Tahoma" w:hAnsi="Tahoma" w:cs="Tahoma"/>
                <w:sz w:val="16"/>
              </w:rPr>
              <w:t xml:space="preserve">If RF Creditor reference (SCOR) is used, Purpose will not be forwarded. </w:t>
            </w:r>
            <w:r>
              <w:rPr>
                <w:rFonts w:ascii="Tahoma" w:eastAsia="Tahoma" w:hAnsi="Tahoma" w:cs="Tahoma"/>
                <w:b/>
                <w:sz w:val="16"/>
              </w:rPr>
              <w:t xml:space="preserve">Norway: </w:t>
            </w:r>
            <w:r>
              <w:rPr>
                <w:rFonts w:ascii="Tahoma" w:eastAsia="Tahoma" w:hAnsi="Tahoma" w:cs="Tahoma"/>
                <w:sz w:val="16"/>
              </w:rPr>
              <w:t xml:space="preserve">Only to be used for </w:t>
            </w:r>
            <w:r>
              <w:rPr>
                <w:rFonts w:ascii="Tahoma" w:eastAsia="Tahoma" w:hAnsi="Tahoma" w:cs="Tahoma"/>
                <w:sz w:val="17"/>
              </w:rPr>
              <w:t xml:space="preserve">Payment to account </w:t>
            </w:r>
            <w:r>
              <w:rPr>
                <w:rFonts w:ascii="Tahoma" w:eastAsia="Tahoma" w:hAnsi="Tahoma" w:cs="Tahoma"/>
                <w:sz w:val="16"/>
              </w:rPr>
              <w:t xml:space="preserve">when no advice is to be sent. The reference may not be more than 20 characters long.  </w:t>
            </w:r>
            <w:r>
              <w:rPr>
                <w:rFonts w:ascii="Tahoma" w:eastAsia="Tahoma" w:hAnsi="Tahoma" w:cs="Tahoma"/>
                <w:b/>
                <w:sz w:val="16"/>
              </w:rPr>
              <w:t xml:space="preserve">Sweden BG: </w:t>
            </w:r>
            <w:r>
              <w:rPr>
                <w:rFonts w:ascii="Tahoma" w:eastAsia="Tahoma" w:hAnsi="Tahoma" w:cs="Tahoma"/>
                <w:sz w:val="16"/>
              </w:rPr>
              <w:t xml:space="preserve">Only to be used for </w:t>
            </w:r>
            <w:r>
              <w:rPr>
                <w:rFonts w:ascii="Tahoma" w:eastAsia="Tahoma" w:hAnsi="Tahoma" w:cs="Tahoma"/>
                <w:sz w:val="17"/>
              </w:rPr>
              <w:t>Payments to account</w:t>
            </w:r>
            <w:r>
              <w:rPr>
                <w:rFonts w:ascii="Tahoma" w:eastAsia="Tahoma" w:hAnsi="Tahoma" w:cs="Tahoma"/>
                <w:sz w:val="16"/>
              </w:rPr>
              <w:t xml:space="preserve"> and </w:t>
            </w:r>
            <w:r>
              <w:rPr>
                <w:rFonts w:ascii="Tahoma" w:eastAsia="Tahoma" w:hAnsi="Tahoma" w:cs="Tahoma"/>
                <w:sz w:val="17"/>
              </w:rPr>
              <w:t>Salary payment</w:t>
            </w:r>
            <w:r>
              <w:rPr>
                <w:rFonts w:ascii="Tahoma" w:eastAsia="Tahoma" w:hAnsi="Tahoma" w:cs="Tahoma"/>
                <w:sz w:val="16"/>
              </w:rPr>
              <w:t xml:space="preserve">. The reference may not be more than 12 characters long. </w:t>
            </w:r>
            <w:r>
              <w:rPr>
                <w:rFonts w:ascii="Tahoma" w:eastAsia="Tahoma" w:hAnsi="Tahoma" w:cs="Tahoma"/>
                <w:b/>
                <w:sz w:val="16"/>
              </w:rPr>
              <w:t xml:space="preserve">Sweden PG: </w:t>
            </w:r>
            <w:r>
              <w:rPr>
                <w:rFonts w:ascii="Tahoma" w:eastAsia="Tahoma" w:hAnsi="Tahoma" w:cs="Tahoma"/>
                <w:sz w:val="16"/>
              </w:rPr>
              <w:t xml:space="preserve">Only to be used for </w:t>
            </w:r>
            <w:r>
              <w:rPr>
                <w:rFonts w:ascii="Tahoma" w:eastAsia="Tahoma" w:hAnsi="Tahoma" w:cs="Tahoma"/>
                <w:sz w:val="17"/>
              </w:rPr>
              <w:t xml:space="preserve">Payments to account </w:t>
            </w:r>
            <w:r>
              <w:rPr>
                <w:rFonts w:ascii="Tahoma" w:eastAsia="Tahoma" w:hAnsi="Tahoma" w:cs="Tahoma"/>
                <w:sz w:val="16"/>
              </w:rPr>
              <w:t xml:space="preserve">and </w:t>
            </w:r>
            <w:r>
              <w:rPr>
                <w:rFonts w:ascii="Tahoma" w:eastAsia="Tahoma" w:hAnsi="Tahoma" w:cs="Tahoma"/>
                <w:sz w:val="17"/>
              </w:rPr>
              <w:t>Salary payment</w:t>
            </w:r>
            <w:r>
              <w:rPr>
                <w:rFonts w:ascii="Tahoma" w:eastAsia="Tahoma" w:hAnsi="Tahoma" w:cs="Tahoma"/>
                <w:sz w:val="16"/>
              </w:rPr>
              <w:t xml:space="preserve">. The reference may not be more than 12 characters long. </w:t>
            </w:r>
          </w:p>
        </w:tc>
      </w:tr>
      <w:tr w:rsidR="000F4EC2" w:rsidTr="000F4EC2">
        <w:tblPrEx>
          <w:tblCellMar>
            <w:top w:w="39" w:type="dxa"/>
            <w:right w:w="6" w:type="dxa"/>
          </w:tblCellMar>
        </w:tblPrEx>
        <w:trPr>
          <w:trHeight w:val="1749"/>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2.89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roofErr w:type="spellStart"/>
            <w:r>
              <w:rPr>
                <w:rFonts w:ascii="Tahoma" w:eastAsia="Tahoma" w:hAnsi="Tahoma" w:cs="Tahoma"/>
                <w:sz w:val="16"/>
              </w:rPr>
              <w:t>RegulatoryReporting</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RgltryRptg</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10]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RegulatoryReporting3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1" w:line="237" w:lineRule="auto"/>
              <w:ind w:left="109" w:firstLine="0"/>
            </w:pPr>
            <w:r>
              <w:rPr>
                <w:rFonts w:ascii="Tahoma" w:eastAsia="Tahoma" w:hAnsi="Tahoma" w:cs="Tahoma"/>
                <w:sz w:val="16"/>
              </w:rPr>
              <w:t xml:space="preserve">Regulatory Reporting is required for certain payments from Latvia, Norway, and Sweden. For detailed information, please contact local Authorities or local branch. </w:t>
            </w:r>
          </w:p>
          <w:p w:rsidR="000F4EC2" w:rsidRDefault="000F4EC2">
            <w:pPr>
              <w:spacing w:after="0" w:line="259" w:lineRule="auto"/>
              <w:ind w:left="109" w:firstLine="0"/>
            </w:pPr>
            <w:r>
              <w:rPr>
                <w:rFonts w:ascii="Tahoma" w:eastAsia="Tahoma" w:hAnsi="Tahoma" w:cs="Tahoma"/>
                <w:b/>
                <w:sz w:val="16"/>
              </w:rPr>
              <w:t>Estonia:</w:t>
            </w:r>
            <w:r>
              <w:rPr>
                <w:rFonts w:ascii="Tahoma" w:eastAsia="Tahoma" w:hAnsi="Tahoma" w:cs="Tahoma"/>
                <w:sz w:val="16"/>
              </w:rPr>
              <w:t xml:space="preserve"> Not required from February 1st 2014. </w:t>
            </w:r>
          </w:p>
          <w:p w:rsidR="000F4EC2" w:rsidRDefault="000F4EC2">
            <w:pPr>
              <w:spacing w:after="0" w:line="238" w:lineRule="auto"/>
              <w:ind w:left="109" w:right="38" w:firstLine="0"/>
            </w:pPr>
            <w:r>
              <w:rPr>
                <w:rFonts w:ascii="Tahoma" w:eastAsia="Tahoma" w:hAnsi="Tahoma" w:cs="Tahoma"/>
                <w:b/>
                <w:sz w:val="16"/>
              </w:rPr>
              <w:t xml:space="preserve">Latvia: </w:t>
            </w:r>
            <w:r>
              <w:rPr>
                <w:rFonts w:ascii="Tahoma" w:eastAsia="Tahoma" w:hAnsi="Tahoma" w:cs="Tahoma"/>
                <w:sz w:val="16"/>
              </w:rPr>
              <w:t xml:space="preserve">Required for all payments where resident is paying to nonresident and the payment amount is above 10.000 EUR. </w:t>
            </w:r>
          </w:p>
          <w:p w:rsidR="000F4EC2" w:rsidRDefault="000F4EC2">
            <w:pPr>
              <w:spacing w:after="0" w:line="259" w:lineRule="auto"/>
              <w:ind w:left="109" w:firstLine="0"/>
            </w:pPr>
            <w:r>
              <w:rPr>
                <w:rFonts w:ascii="Tahoma" w:eastAsia="Tahoma" w:hAnsi="Tahoma" w:cs="Tahoma"/>
                <w:b/>
                <w:sz w:val="16"/>
              </w:rPr>
              <w:t xml:space="preserve">Lithuania: </w:t>
            </w:r>
            <w:r>
              <w:rPr>
                <w:rFonts w:ascii="Tahoma" w:eastAsia="Tahoma" w:hAnsi="Tahoma" w:cs="Tahoma"/>
                <w:sz w:val="16"/>
              </w:rPr>
              <w:t xml:space="preserve">Regulatory reporting not used. </w:t>
            </w:r>
          </w:p>
          <w:p w:rsidR="000F4EC2" w:rsidRDefault="000F4EC2">
            <w:pPr>
              <w:spacing w:after="0" w:line="259" w:lineRule="auto"/>
              <w:ind w:left="109" w:firstLine="0"/>
            </w:pPr>
            <w:r>
              <w:rPr>
                <w:rFonts w:ascii="Tahoma" w:eastAsia="Tahoma" w:hAnsi="Tahoma" w:cs="Tahoma"/>
                <w:b/>
                <w:sz w:val="16"/>
              </w:rPr>
              <w:t xml:space="preserve">Norway: </w:t>
            </w:r>
            <w:r>
              <w:rPr>
                <w:rFonts w:ascii="Tahoma" w:eastAsia="Tahoma" w:hAnsi="Tahoma" w:cs="Tahoma"/>
                <w:sz w:val="16"/>
              </w:rPr>
              <w:t xml:space="preserve">Required for international payments above 100.000 NOK.  </w:t>
            </w:r>
          </w:p>
          <w:p w:rsidR="000F4EC2" w:rsidRDefault="000F4EC2">
            <w:pPr>
              <w:spacing w:after="0" w:line="259" w:lineRule="auto"/>
              <w:ind w:left="109" w:firstLine="0"/>
            </w:pPr>
            <w:r>
              <w:rPr>
                <w:rFonts w:ascii="Tahoma" w:eastAsia="Tahoma" w:hAnsi="Tahoma" w:cs="Tahoma"/>
                <w:b/>
                <w:sz w:val="16"/>
              </w:rPr>
              <w:t xml:space="preserve">Sweden: </w:t>
            </w:r>
            <w:r>
              <w:rPr>
                <w:rFonts w:ascii="Tahoma" w:eastAsia="Tahoma" w:hAnsi="Tahoma" w:cs="Tahoma"/>
                <w:sz w:val="16"/>
              </w:rPr>
              <w:t xml:space="preserve">Required for international payments above 150.000 SEK. </w:t>
            </w:r>
          </w:p>
        </w:tc>
      </w:tr>
      <w:tr w:rsidR="000F4EC2" w:rsidTr="000F4EC2">
        <w:tblPrEx>
          <w:tblCellMar>
            <w:top w:w="39" w:type="dxa"/>
            <w:right w:w="6"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t xml:space="preserve"> 11.1.4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Details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Dtls</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StructuredRegulatoryReporting3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right w:w="6" w:type="dxa"/>
          </w:tblCellMar>
        </w:tblPrEx>
        <w:trPr>
          <w:trHeight w:val="203"/>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11.1.7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Country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Ctry</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proofErr w:type="spellStart"/>
            <w:r>
              <w:rPr>
                <w:rFonts w:ascii="Tahoma" w:eastAsia="Tahoma" w:hAnsi="Tahoma" w:cs="Tahoma"/>
                <w:sz w:val="16"/>
              </w:rPr>
              <w:t>CountryCode</w:t>
            </w:r>
            <w:proofErr w:type="spellEnd"/>
            <w:r>
              <w:rPr>
                <w:rFonts w:ascii="Tahoma" w:eastAsia="Tahoma" w:hAnsi="Tahoma" w:cs="Tahoma"/>
                <w:sz w:val="16"/>
              </w:rPr>
              <w:t xml:space="preserve">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right w:w="6"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11.1.8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&lt;Cd&gt; </w:t>
            </w:r>
          </w:p>
        </w:tc>
        <w:tc>
          <w:tcPr>
            <w:tcW w:w="601"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Max10Text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Central bank reporting code. </w:t>
            </w:r>
          </w:p>
        </w:tc>
      </w:tr>
      <w:tr w:rsidR="000F4EC2" w:rsidTr="000F4EC2">
        <w:tblPrEx>
          <w:tblCellMar>
            <w:top w:w="39" w:type="dxa"/>
            <w:right w:w="6"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11.1.10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7"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Information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&lt;Inf&gt; </w:t>
            </w:r>
          </w:p>
        </w:tc>
        <w:tc>
          <w:tcPr>
            <w:tcW w:w="601"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Max35Text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b/>
                <w:sz w:val="16"/>
              </w:rPr>
              <w:t xml:space="preserve">Norway: </w:t>
            </w:r>
            <w:r>
              <w:rPr>
                <w:rFonts w:ascii="Tahoma" w:eastAsia="Tahoma" w:hAnsi="Tahoma" w:cs="Tahoma"/>
                <w:sz w:val="16"/>
              </w:rPr>
              <w:t xml:space="preserve">For Norway text is mandatory. </w:t>
            </w:r>
          </w:p>
        </w:tc>
      </w:tr>
      <w:tr w:rsidR="000F4EC2" w:rsidTr="000F4EC2">
        <w:tblPrEx>
          <w:tblCellMar>
            <w:top w:w="39" w:type="dxa"/>
            <w:right w:w="6" w:type="dxa"/>
          </w:tblCellMar>
        </w:tblPrEx>
        <w:trPr>
          <w:trHeight w:val="367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7" w:firstLine="0"/>
            </w:pPr>
            <w:r>
              <w:rPr>
                <w:rFonts w:ascii="Tahoma" w:eastAsia="Tahoma" w:hAnsi="Tahoma" w:cs="Tahoma"/>
                <w:sz w:val="16"/>
              </w:rPr>
              <w:lastRenderedPageBreak/>
              <w:t xml:space="preserve"> 2.98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color w:val="0000FF"/>
                <w:sz w:val="16"/>
              </w:rPr>
              <w:t xml:space="preserve">         </w:t>
            </w:r>
            <w:proofErr w:type="spellStart"/>
            <w:r>
              <w:rPr>
                <w:rFonts w:ascii="Tahoma" w:eastAsia="Tahoma" w:hAnsi="Tahoma" w:cs="Tahoma"/>
                <w:color w:val="0000FF"/>
                <w:sz w:val="16"/>
              </w:rPr>
              <w:t>RemittanceInformation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RmtInf</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410" w:type="dxa"/>
            <w:gridSpan w:val="9"/>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09" w:firstLine="0"/>
            </w:pPr>
            <w:r>
              <w:rPr>
                <w:rFonts w:ascii="Tahoma" w:eastAsia="Tahoma" w:hAnsi="Tahoma" w:cs="Tahoma"/>
                <w:sz w:val="16"/>
              </w:rPr>
              <w:t xml:space="preserve">RemittanceInformation5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30" w:lineRule="auto"/>
              <w:ind w:left="98" w:firstLine="11"/>
            </w:pPr>
            <w:r>
              <w:rPr>
                <w:rFonts w:ascii="Tahoma" w:eastAsia="Tahoma" w:hAnsi="Tahoma" w:cs="Tahoma"/>
                <w:sz w:val="16"/>
              </w:rPr>
              <w:t xml:space="preserve">Structured presentation of the information can be used for domestic payments, but not for </w:t>
            </w:r>
            <w:r>
              <w:rPr>
                <w:rFonts w:ascii="Tahoma" w:eastAsia="Tahoma" w:hAnsi="Tahoma" w:cs="Tahoma"/>
                <w:sz w:val="17"/>
              </w:rPr>
              <w:t>Salary payment</w:t>
            </w:r>
            <w:r>
              <w:rPr>
                <w:rFonts w:ascii="Tahoma" w:eastAsia="Tahoma" w:hAnsi="Tahoma" w:cs="Tahoma"/>
                <w:sz w:val="16"/>
              </w:rPr>
              <w:t xml:space="preserve"> and </w:t>
            </w:r>
            <w:r>
              <w:rPr>
                <w:rFonts w:ascii="Tahoma" w:eastAsia="Tahoma" w:hAnsi="Tahoma" w:cs="Tahoma"/>
                <w:sz w:val="17"/>
              </w:rPr>
              <w:t>Pension payment</w:t>
            </w:r>
            <w:r>
              <w:rPr>
                <w:rFonts w:ascii="Tahoma" w:eastAsia="Tahoma" w:hAnsi="Tahoma" w:cs="Tahoma"/>
                <w:sz w:val="16"/>
              </w:rPr>
              <w:t xml:space="preserve">, except for Finland. From Finland it can also be used for </w:t>
            </w:r>
            <w:r>
              <w:rPr>
                <w:rFonts w:ascii="Tahoma" w:eastAsia="Tahoma" w:hAnsi="Tahoma" w:cs="Tahoma"/>
                <w:sz w:val="17"/>
              </w:rPr>
              <w:t>International payments</w:t>
            </w:r>
            <w:r>
              <w:rPr>
                <w:rFonts w:ascii="Tahoma" w:eastAsia="Tahoma" w:hAnsi="Tahoma" w:cs="Tahoma"/>
                <w:sz w:val="16"/>
              </w:rPr>
              <w:t xml:space="preserve">.  Unstructured Remittance Information will not be processed if Structured Remittance Information exists, with the exception of Finland and Baltic, and Danish payment type </w:t>
            </w:r>
            <w:r>
              <w:rPr>
                <w:rFonts w:ascii="Tahoma" w:eastAsia="Tahoma" w:hAnsi="Tahoma" w:cs="Tahoma"/>
                <w:sz w:val="17"/>
              </w:rPr>
              <w:t>Payment via transfer form, form type 75</w:t>
            </w:r>
            <w:r>
              <w:rPr>
                <w:rFonts w:ascii="Tahoma" w:eastAsia="Tahoma" w:hAnsi="Tahoma" w:cs="Tahoma"/>
                <w:sz w:val="16"/>
              </w:rPr>
              <w:t xml:space="preserve">.  </w:t>
            </w:r>
            <w:r>
              <w:rPr>
                <w:rFonts w:ascii="Tahoma" w:eastAsia="Tahoma" w:hAnsi="Tahoma" w:cs="Tahoma"/>
                <w:b/>
                <w:sz w:val="16"/>
              </w:rPr>
              <w:t xml:space="preserve">Denmark: </w:t>
            </w:r>
            <w:r>
              <w:rPr>
                <w:rFonts w:ascii="Tahoma" w:eastAsia="Tahoma" w:hAnsi="Tahoma" w:cs="Tahoma"/>
                <w:sz w:val="16"/>
              </w:rPr>
              <w:t xml:space="preserve">Both 2.99 Unstructured and 2.126 Reference can be used for </w:t>
            </w:r>
            <w:r>
              <w:rPr>
                <w:rFonts w:ascii="Tahoma" w:eastAsia="Tahoma" w:hAnsi="Tahoma" w:cs="Tahoma"/>
                <w:sz w:val="17"/>
              </w:rPr>
              <w:t>Payment via transfer form, form type 75</w:t>
            </w:r>
            <w:r>
              <w:rPr>
                <w:rFonts w:ascii="Tahoma" w:eastAsia="Tahoma" w:hAnsi="Tahoma" w:cs="Tahoma"/>
                <w:sz w:val="16"/>
              </w:rPr>
              <w:t xml:space="preserve">. </w:t>
            </w:r>
          </w:p>
          <w:p w:rsidR="000F4EC2" w:rsidRDefault="000F4EC2">
            <w:pPr>
              <w:spacing w:after="0" w:line="238" w:lineRule="auto"/>
              <w:ind w:left="109" w:right="76" w:firstLine="0"/>
            </w:pPr>
            <w:r>
              <w:rPr>
                <w:rFonts w:ascii="Tahoma" w:eastAsia="Tahoma" w:hAnsi="Tahoma" w:cs="Tahoma"/>
                <w:b/>
                <w:sz w:val="16"/>
              </w:rPr>
              <w:t xml:space="preserve">Estonia: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rsidR="000F4EC2" w:rsidRDefault="000F4EC2">
            <w:pPr>
              <w:spacing w:after="0" w:line="238" w:lineRule="auto"/>
              <w:ind w:left="109" w:right="78" w:firstLine="0"/>
            </w:pPr>
            <w:r>
              <w:rPr>
                <w:rFonts w:ascii="Tahoma" w:eastAsia="Tahoma" w:hAnsi="Tahoma" w:cs="Tahoma"/>
                <w:b/>
                <w:sz w:val="16"/>
              </w:rPr>
              <w:t xml:space="preserve">Finland: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rsidR="000F4EC2" w:rsidRDefault="000F4EC2">
            <w:pPr>
              <w:spacing w:after="0" w:line="238" w:lineRule="auto"/>
              <w:ind w:left="109" w:firstLine="0"/>
              <w:jc w:val="both"/>
            </w:pPr>
            <w:r>
              <w:rPr>
                <w:rFonts w:ascii="Tahoma" w:eastAsia="Tahoma" w:hAnsi="Tahoma" w:cs="Tahoma"/>
                <w:b/>
                <w:sz w:val="16"/>
              </w:rPr>
              <w:t xml:space="preserve">Latvia: </w:t>
            </w:r>
            <w:r>
              <w:rPr>
                <w:rFonts w:ascii="Tahoma" w:eastAsia="Tahoma" w:hAnsi="Tahoma" w:cs="Tahoma"/>
                <w:sz w:val="16"/>
              </w:rPr>
              <w:t xml:space="preserve">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rsidR="000F4EC2" w:rsidRDefault="000F4EC2">
            <w:pPr>
              <w:spacing w:after="0" w:line="238" w:lineRule="auto"/>
              <w:ind w:left="109" w:firstLine="0"/>
            </w:pPr>
            <w:r>
              <w:rPr>
                <w:rFonts w:ascii="Tahoma" w:eastAsia="Tahoma" w:hAnsi="Tahoma" w:cs="Tahoma"/>
                <w:b/>
                <w:sz w:val="16"/>
              </w:rPr>
              <w:t>Lithuania:</w:t>
            </w:r>
            <w:r>
              <w:rPr>
                <w:rFonts w:ascii="Tahoma" w:eastAsia="Tahoma" w:hAnsi="Tahoma" w:cs="Tahoma"/>
                <w:sz w:val="16"/>
              </w:rPr>
              <w:t xml:space="preserve"> Both Unstructured and 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can be used. </w:t>
            </w:r>
          </w:p>
          <w:p w:rsidR="000F4EC2" w:rsidRDefault="000F4EC2">
            <w:pPr>
              <w:spacing w:after="0" w:line="226" w:lineRule="auto"/>
              <w:ind w:left="109" w:firstLine="0"/>
            </w:pPr>
            <w:r>
              <w:rPr>
                <w:rFonts w:ascii="Tahoma" w:eastAsia="Tahoma" w:hAnsi="Tahoma" w:cs="Tahoma"/>
                <w:b/>
                <w:sz w:val="16"/>
              </w:rPr>
              <w:t xml:space="preserve">Sweden PG: </w:t>
            </w:r>
            <w:r>
              <w:rPr>
                <w:rFonts w:ascii="Tahoma" w:eastAsia="Tahoma" w:hAnsi="Tahoma" w:cs="Tahoma"/>
                <w:sz w:val="16"/>
              </w:rPr>
              <w:t xml:space="preserve">Neither structured nor unstructured remittance information can be used for </w:t>
            </w:r>
            <w:r>
              <w:rPr>
                <w:rFonts w:ascii="Tahoma" w:eastAsia="Tahoma" w:hAnsi="Tahoma" w:cs="Tahoma"/>
                <w:sz w:val="17"/>
              </w:rPr>
              <w:t xml:space="preserve">Salary payment </w:t>
            </w:r>
            <w:r>
              <w:rPr>
                <w:rFonts w:ascii="Tahoma" w:eastAsia="Tahoma" w:hAnsi="Tahoma" w:cs="Tahoma"/>
                <w:sz w:val="16"/>
              </w:rPr>
              <w:t xml:space="preserve">and </w:t>
            </w:r>
            <w:r>
              <w:rPr>
                <w:rFonts w:ascii="Tahoma" w:eastAsia="Tahoma" w:hAnsi="Tahoma" w:cs="Tahoma"/>
                <w:sz w:val="17"/>
              </w:rPr>
              <w:t>Pension payment</w:t>
            </w:r>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right w:w="6" w:type="dxa"/>
          </w:tblCellMar>
        </w:tblPrEx>
        <w:trPr>
          <w:trHeight w:val="2330"/>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7" w:firstLine="0"/>
            </w:pPr>
            <w:r>
              <w:rPr>
                <w:rFonts w:ascii="Tahoma" w:eastAsia="Tahoma" w:hAnsi="Tahoma" w:cs="Tahoma"/>
                <w:sz w:val="16"/>
              </w:rPr>
              <w:t xml:space="preserve"> 2.99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color w:val="0000FF"/>
                <w:sz w:val="16"/>
              </w:rPr>
              <w:t xml:space="preserve">             Unstructured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8" w:firstLine="0"/>
            </w:pPr>
            <w:r>
              <w:rPr>
                <w:rFonts w:ascii="Tahoma" w:eastAsia="Tahoma" w:hAnsi="Tahoma" w:cs="Tahoma"/>
                <w:sz w:val="16"/>
              </w:rPr>
              <w:t>&lt;</w:t>
            </w:r>
            <w:proofErr w:type="spellStart"/>
            <w:r>
              <w:rPr>
                <w:rFonts w:ascii="Tahoma" w:eastAsia="Tahoma" w:hAnsi="Tahoma" w:cs="Tahoma"/>
                <w:sz w:val="16"/>
              </w:rPr>
              <w:t>Ustrd</w:t>
            </w:r>
            <w:proofErr w:type="spellEnd"/>
            <w:r>
              <w:rPr>
                <w:rFonts w:ascii="Tahoma" w:eastAsia="Tahoma" w:hAnsi="Tahoma" w:cs="Tahoma"/>
                <w:sz w:val="16"/>
              </w:rPr>
              <w:t xml:space="preserve">&gt; </w:t>
            </w:r>
          </w:p>
        </w:tc>
        <w:tc>
          <w:tcPr>
            <w:tcW w:w="601"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410" w:type="dxa"/>
            <w:gridSpan w:val="9"/>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09" w:firstLine="0"/>
            </w:pPr>
            <w:r>
              <w:rPr>
                <w:rFonts w:ascii="Tahoma" w:eastAsia="Tahoma" w:hAnsi="Tahoma" w:cs="Tahoma"/>
                <w:sz w:val="16"/>
              </w:rPr>
              <w:t xml:space="preserve">Max140Text </w:t>
            </w: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2" w:line="236" w:lineRule="auto"/>
              <w:ind w:left="109" w:firstLine="0"/>
            </w:pPr>
            <w:r>
              <w:rPr>
                <w:rFonts w:ascii="Tahoma" w:eastAsia="Tahoma" w:hAnsi="Tahoma" w:cs="Tahoma"/>
                <w:b/>
                <w:sz w:val="16"/>
              </w:rPr>
              <w:t xml:space="preserve">Baltic: </w:t>
            </w:r>
            <w:r>
              <w:rPr>
                <w:rFonts w:ascii="Tahoma" w:eastAsia="Tahoma" w:hAnsi="Tahoma" w:cs="Tahoma"/>
                <w:sz w:val="16"/>
              </w:rPr>
              <w:t xml:space="preserve">Only one occurrence of Unstructured Remittance Information can be used.  </w:t>
            </w:r>
          </w:p>
          <w:p w:rsidR="000F4EC2" w:rsidRDefault="000F4EC2">
            <w:pPr>
              <w:spacing w:after="2" w:line="223" w:lineRule="auto"/>
              <w:ind w:left="98" w:firstLine="11"/>
            </w:pPr>
            <w:r>
              <w:rPr>
                <w:rFonts w:ascii="Tahoma" w:eastAsia="Tahoma" w:hAnsi="Tahoma" w:cs="Tahoma"/>
                <w:b/>
                <w:sz w:val="16"/>
              </w:rPr>
              <w:t>Canada:</w:t>
            </w:r>
            <w:r>
              <w:rPr>
                <w:rFonts w:ascii="Tahoma" w:eastAsia="Tahoma" w:hAnsi="Tahoma" w:cs="Tahoma"/>
                <w:sz w:val="16"/>
              </w:rPr>
              <w:t xml:space="preserve"> Unstructured Remittance Information is not allowed for </w:t>
            </w:r>
            <w:r>
              <w:rPr>
                <w:rFonts w:ascii="Tahoma" w:eastAsia="Tahoma" w:hAnsi="Tahoma" w:cs="Tahoma"/>
                <w:sz w:val="17"/>
              </w:rPr>
              <w:t>ACH payment</w:t>
            </w:r>
            <w:r>
              <w:rPr>
                <w:rFonts w:ascii="Tahoma" w:eastAsia="Tahoma" w:hAnsi="Tahoma" w:cs="Tahoma"/>
                <w:sz w:val="16"/>
              </w:rPr>
              <w:t xml:space="preserve">. </w:t>
            </w:r>
          </w:p>
          <w:p w:rsidR="000F4EC2" w:rsidRDefault="000F4EC2">
            <w:pPr>
              <w:spacing w:after="0" w:line="235" w:lineRule="auto"/>
              <w:ind w:left="109" w:firstLine="0"/>
            </w:pPr>
            <w:r>
              <w:rPr>
                <w:rFonts w:ascii="Tahoma" w:eastAsia="Tahoma" w:hAnsi="Tahoma" w:cs="Tahoma"/>
                <w:sz w:val="16"/>
              </w:rPr>
              <w:t xml:space="preserve">For Domestic </w:t>
            </w:r>
            <w:r>
              <w:rPr>
                <w:rFonts w:ascii="Tahoma" w:eastAsia="Tahoma" w:hAnsi="Tahoma" w:cs="Tahoma"/>
                <w:sz w:val="17"/>
              </w:rPr>
              <w:t>Wire payment</w:t>
            </w:r>
            <w:r>
              <w:rPr>
                <w:rFonts w:ascii="Tahoma" w:eastAsia="Tahoma" w:hAnsi="Tahoma" w:cs="Tahoma"/>
                <w:sz w:val="16"/>
              </w:rPr>
              <w:t xml:space="preserve"> maximum one occurrence (4 * 35 characters) will be processed.  </w:t>
            </w:r>
          </w:p>
          <w:p w:rsidR="000F4EC2" w:rsidRDefault="000F4EC2">
            <w:pPr>
              <w:spacing w:after="1" w:line="237" w:lineRule="auto"/>
              <w:ind w:left="109" w:firstLine="0"/>
            </w:pPr>
            <w:r>
              <w:rPr>
                <w:rFonts w:ascii="Tahoma" w:eastAsia="Tahoma" w:hAnsi="Tahoma" w:cs="Tahoma"/>
                <w:sz w:val="16"/>
              </w:rPr>
              <w:t xml:space="preserve">For Domestic </w:t>
            </w:r>
            <w:r>
              <w:rPr>
                <w:rFonts w:ascii="Tahoma" w:eastAsia="Tahoma" w:hAnsi="Tahoma" w:cs="Tahoma"/>
                <w:sz w:val="17"/>
              </w:rPr>
              <w:t>Cheque payment</w:t>
            </w:r>
            <w:r>
              <w:rPr>
                <w:rFonts w:ascii="Tahoma" w:eastAsia="Tahoma" w:hAnsi="Tahoma" w:cs="Tahoma"/>
                <w:sz w:val="16"/>
              </w:rPr>
              <w:t xml:space="preserve"> a maximum of 1999 </w:t>
            </w:r>
            <w:proofErr w:type="spellStart"/>
            <w:r>
              <w:rPr>
                <w:rFonts w:ascii="Tahoma" w:eastAsia="Tahoma" w:hAnsi="Tahoma" w:cs="Tahoma"/>
                <w:sz w:val="16"/>
              </w:rPr>
              <w:t>occurences</w:t>
            </w:r>
            <w:proofErr w:type="spellEnd"/>
            <w:r>
              <w:rPr>
                <w:rFonts w:ascii="Tahoma" w:eastAsia="Tahoma" w:hAnsi="Tahoma" w:cs="Tahoma"/>
                <w:sz w:val="16"/>
              </w:rPr>
              <w:t xml:space="preserve"> will be processed. &lt;</w:t>
            </w:r>
            <w:proofErr w:type="spellStart"/>
            <w:r>
              <w:rPr>
                <w:rFonts w:ascii="Tahoma" w:eastAsia="Tahoma" w:hAnsi="Tahoma" w:cs="Tahoma"/>
                <w:sz w:val="16"/>
              </w:rPr>
              <w:t>Ustrd</w:t>
            </w:r>
            <w:proofErr w:type="spellEnd"/>
            <w:r>
              <w:rPr>
                <w:rFonts w:ascii="Tahoma" w:eastAsia="Tahoma" w:hAnsi="Tahoma" w:cs="Tahoma"/>
                <w:sz w:val="16"/>
              </w:rPr>
              <w:t>&gt; cannot be combined with use of &lt;</w:t>
            </w:r>
            <w:proofErr w:type="spellStart"/>
            <w:r>
              <w:rPr>
                <w:rFonts w:ascii="Tahoma" w:eastAsia="Tahoma" w:hAnsi="Tahoma" w:cs="Tahoma"/>
                <w:sz w:val="16"/>
              </w:rPr>
              <w:t>Strd</w:t>
            </w:r>
            <w:proofErr w:type="spellEnd"/>
            <w:r>
              <w:rPr>
                <w:rFonts w:ascii="Tahoma" w:eastAsia="Tahoma" w:hAnsi="Tahoma" w:cs="Tahoma"/>
                <w:sz w:val="16"/>
              </w:rPr>
              <w:t>&gt;. If both &lt;</w:t>
            </w:r>
            <w:proofErr w:type="spellStart"/>
            <w:r>
              <w:rPr>
                <w:rFonts w:ascii="Tahoma" w:eastAsia="Tahoma" w:hAnsi="Tahoma" w:cs="Tahoma"/>
                <w:sz w:val="16"/>
              </w:rPr>
              <w:t>Ustrd</w:t>
            </w:r>
            <w:proofErr w:type="spellEnd"/>
            <w:r>
              <w:rPr>
                <w:rFonts w:ascii="Tahoma" w:eastAsia="Tahoma" w:hAnsi="Tahoma" w:cs="Tahoma"/>
                <w:sz w:val="16"/>
              </w:rPr>
              <w:t>&gt; and &lt;</w:t>
            </w:r>
            <w:proofErr w:type="spellStart"/>
            <w:r>
              <w:rPr>
                <w:rFonts w:ascii="Tahoma" w:eastAsia="Tahoma" w:hAnsi="Tahoma" w:cs="Tahoma"/>
                <w:sz w:val="16"/>
              </w:rPr>
              <w:t>Strd</w:t>
            </w:r>
            <w:proofErr w:type="spellEnd"/>
            <w:r>
              <w:rPr>
                <w:rFonts w:ascii="Tahoma" w:eastAsia="Tahoma" w:hAnsi="Tahoma" w:cs="Tahoma"/>
                <w:sz w:val="16"/>
              </w:rPr>
              <w:t>&gt; is used, &lt;</w:t>
            </w:r>
            <w:proofErr w:type="spellStart"/>
            <w:r>
              <w:rPr>
                <w:rFonts w:ascii="Tahoma" w:eastAsia="Tahoma" w:hAnsi="Tahoma" w:cs="Tahoma"/>
                <w:sz w:val="16"/>
              </w:rPr>
              <w:t>Strd</w:t>
            </w:r>
            <w:proofErr w:type="spellEnd"/>
            <w:r>
              <w:rPr>
                <w:rFonts w:ascii="Tahoma" w:eastAsia="Tahoma" w:hAnsi="Tahoma" w:cs="Tahoma"/>
                <w:sz w:val="16"/>
              </w:rPr>
              <w:t xml:space="preserve">&gt; will take precedence. </w:t>
            </w:r>
          </w:p>
          <w:p w:rsidR="000F4EC2" w:rsidRDefault="000F4EC2">
            <w:pPr>
              <w:spacing w:after="0" w:line="259" w:lineRule="auto"/>
              <w:ind w:left="109" w:firstLine="0"/>
            </w:pPr>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 </w:t>
            </w:r>
          </w:p>
          <w:p w:rsidR="000F4EC2" w:rsidRDefault="000F4EC2">
            <w:pPr>
              <w:spacing w:after="0" w:line="259" w:lineRule="auto"/>
              <w:ind w:left="109" w:firstLine="0"/>
            </w:pPr>
            <w:r>
              <w:rPr>
                <w:rFonts w:ascii="Tahoma" w:eastAsia="Tahoma" w:hAnsi="Tahoma" w:cs="Tahoma"/>
                <w:sz w:val="16"/>
              </w:rPr>
              <w:t xml:space="preserve"> </w:t>
            </w:r>
          </w:p>
        </w:tc>
      </w:tr>
      <w:tr w:rsidR="000F4EC2" w:rsidTr="000F4EC2">
        <w:tblPrEx>
          <w:tblCellMar>
            <w:top w:w="39" w:type="dxa"/>
            <w:left w:w="98" w:type="dxa"/>
            <w:right w:w="69" w:type="dxa"/>
          </w:tblCellMar>
        </w:tblPrEx>
        <w:trPr>
          <w:trHeight w:val="4455"/>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750"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356"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color w:val="0000FF"/>
                <w:sz w:val="16"/>
              </w:rPr>
              <w:t>2.99 Unstructured - Continued</w:t>
            </w:r>
            <w:r>
              <w:rPr>
                <w:rFonts w:ascii="Tahoma" w:eastAsia="Tahoma" w:hAnsi="Tahoma" w:cs="Tahoma"/>
                <w:color w:val="0000FF"/>
                <w:sz w:val="16"/>
              </w:rPr>
              <w:t xml:space="preserv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6" w:line="231" w:lineRule="auto"/>
              <w:ind w:left="11" w:firstLine="0"/>
            </w:pPr>
            <w:r>
              <w:rPr>
                <w:rFonts w:ascii="Tahoma" w:eastAsia="Tahoma" w:hAnsi="Tahoma" w:cs="Tahoma"/>
                <w:b/>
                <w:sz w:val="16"/>
              </w:rPr>
              <w:t xml:space="preserve">USA: </w:t>
            </w:r>
            <w:r>
              <w:rPr>
                <w:rFonts w:ascii="Tahoma" w:eastAsia="Tahoma" w:hAnsi="Tahoma" w:cs="Tahoma"/>
                <w:sz w:val="16"/>
              </w:rPr>
              <w:t xml:space="preserve">For Domestic </w:t>
            </w:r>
            <w:r>
              <w:rPr>
                <w:rFonts w:ascii="Tahoma" w:eastAsia="Tahoma" w:hAnsi="Tahoma" w:cs="Tahoma"/>
                <w:sz w:val="17"/>
              </w:rPr>
              <w:t>ACH payment</w:t>
            </w:r>
            <w:r>
              <w:rPr>
                <w:rFonts w:ascii="Tahoma" w:eastAsia="Tahoma" w:hAnsi="Tahoma" w:cs="Tahoma"/>
                <w:sz w:val="16"/>
              </w:rPr>
              <w:t xml:space="preserve"> only 70 characters will be processed.  For</w:t>
            </w:r>
            <w:r>
              <w:rPr>
                <w:rFonts w:ascii="Tahoma" w:eastAsia="Tahoma" w:hAnsi="Tahoma" w:cs="Tahoma"/>
                <w:sz w:val="17"/>
              </w:rPr>
              <w:t xml:space="preserve"> </w:t>
            </w:r>
            <w:r>
              <w:rPr>
                <w:rFonts w:ascii="Tahoma" w:eastAsia="Tahoma" w:hAnsi="Tahoma" w:cs="Tahoma"/>
                <w:sz w:val="16"/>
              </w:rPr>
              <w:t xml:space="preserve">Domestic </w:t>
            </w:r>
            <w:r>
              <w:rPr>
                <w:rFonts w:ascii="Tahoma" w:eastAsia="Tahoma" w:hAnsi="Tahoma" w:cs="Tahoma"/>
                <w:sz w:val="17"/>
              </w:rPr>
              <w:t>Wire payment</w:t>
            </w:r>
            <w:r>
              <w:rPr>
                <w:rFonts w:ascii="Tahoma" w:eastAsia="Tahoma" w:hAnsi="Tahoma" w:cs="Tahoma"/>
                <w:sz w:val="16"/>
              </w:rPr>
              <w:t xml:space="preserve"> maximum one occurrence (4 * 35 characters) will be processed.  </w:t>
            </w:r>
          </w:p>
          <w:p w:rsidR="000F4EC2" w:rsidRDefault="000F4EC2">
            <w:pPr>
              <w:spacing w:after="3" w:line="235" w:lineRule="auto"/>
              <w:ind w:left="11" w:firstLine="0"/>
            </w:pPr>
            <w:r>
              <w:rPr>
                <w:rFonts w:ascii="Tahoma" w:eastAsia="Tahoma" w:hAnsi="Tahoma" w:cs="Tahoma"/>
                <w:sz w:val="16"/>
              </w:rPr>
              <w:t xml:space="preserve">For Domestic </w:t>
            </w:r>
            <w:r>
              <w:rPr>
                <w:rFonts w:ascii="Tahoma" w:eastAsia="Tahoma" w:hAnsi="Tahoma" w:cs="Tahoma"/>
                <w:sz w:val="17"/>
              </w:rPr>
              <w:t>Cheque payment</w:t>
            </w:r>
            <w:r>
              <w:rPr>
                <w:rFonts w:ascii="Tahoma" w:eastAsia="Tahoma" w:hAnsi="Tahoma" w:cs="Tahoma"/>
                <w:sz w:val="16"/>
              </w:rPr>
              <w:t xml:space="preserve"> a maximum of 1999 </w:t>
            </w:r>
            <w:proofErr w:type="spellStart"/>
            <w:r>
              <w:rPr>
                <w:rFonts w:ascii="Tahoma" w:eastAsia="Tahoma" w:hAnsi="Tahoma" w:cs="Tahoma"/>
                <w:sz w:val="16"/>
              </w:rPr>
              <w:t>occurences</w:t>
            </w:r>
            <w:proofErr w:type="spellEnd"/>
            <w:r>
              <w:rPr>
                <w:rFonts w:ascii="Tahoma" w:eastAsia="Tahoma" w:hAnsi="Tahoma" w:cs="Tahoma"/>
                <w:sz w:val="16"/>
              </w:rPr>
              <w:t xml:space="preserve"> will be processed. &lt;</w:t>
            </w:r>
            <w:proofErr w:type="spellStart"/>
            <w:r>
              <w:rPr>
                <w:rFonts w:ascii="Tahoma" w:eastAsia="Tahoma" w:hAnsi="Tahoma" w:cs="Tahoma"/>
                <w:sz w:val="16"/>
              </w:rPr>
              <w:t>Ustrd</w:t>
            </w:r>
            <w:proofErr w:type="spellEnd"/>
            <w:r>
              <w:rPr>
                <w:rFonts w:ascii="Tahoma" w:eastAsia="Tahoma" w:hAnsi="Tahoma" w:cs="Tahoma"/>
                <w:sz w:val="16"/>
              </w:rPr>
              <w:t>&gt; cannot be combined with use of &lt;</w:t>
            </w:r>
            <w:proofErr w:type="spellStart"/>
            <w:r>
              <w:rPr>
                <w:rFonts w:ascii="Tahoma" w:eastAsia="Tahoma" w:hAnsi="Tahoma" w:cs="Tahoma"/>
                <w:sz w:val="16"/>
              </w:rPr>
              <w:t>Strd</w:t>
            </w:r>
            <w:proofErr w:type="spellEnd"/>
            <w:r>
              <w:rPr>
                <w:rFonts w:ascii="Tahoma" w:eastAsia="Tahoma" w:hAnsi="Tahoma" w:cs="Tahoma"/>
                <w:sz w:val="16"/>
              </w:rPr>
              <w:t>&gt;. If both &lt;</w:t>
            </w:r>
            <w:proofErr w:type="spellStart"/>
            <w:r>
              <w:rPr>
                <w:rFonts w:ascii="Tahoma" w:eastAsia="Tahoma" w:hAnsi="Tahoma" w:cs="Tahoma"/>
                <w:sz w:val="16"/>
              </w:rPr>
              <w:t>Ustrd</w:t>
            </w:r>
            <w:proofErr w:type="spellEnd"/>
            <w:r>
              <w:rPr>
                <w:rFonts w:ascii="Tahoma" w:eastAsia="Tahoma" w:hAnsi="Tahoma" w:cs="Tahoma"/>
                <w:sz w:val="16"/>
              </w:rPr>
              <w:t>&gt; and &lt;</w:t>
            </w:r>
            <w:proofErr w:type="spellStart"/>
            <w:r>
              <w:rPr>
                <w:rFonts w:ascii="Tahoma" w:eastAsia="Tahoma" w:hAnsi="Tahoma" w:cs="Tahoma"/>
                <w:sz w:val="16"/>
              </w:rPr>
              <w:t>Strd</w:t>
            </w:r>
            <w:proofErr w:type="spellEnd"/>
            <w:r>
              <w:rPr>
                <w:rFonts w:ascii="Tahoma" w:eastAsia="Tahoma" w:hAnsi="Tahoma" w:cs="Tahoma"/>
                <w:sz w:val="16"/>
              </w:rPr>
              <w:t>&gt; is used, &lt;</w:t>
            </w:r>
            <w:proofErr w:type="spellStart"/>
            <w:r>
              <w:rPr>
                <w:rFonts w:ascii="Tahoma" w:eastAsia="Tahoma" w:hAnsi="Tahoma" w:cs="Tahoma"/>
                <w:sz w:val="16"/>
              </w:rPr>
              <w:t>Strd</w:t>
            </w:r>
            <w:proofErr w:type="spellEnd"/>
            <w:r>
              <w:rPr>
                <w:rFonts w:ascii="Tahoma" w:eastAsia="Tahoma" w:hAnsi="Tahoma" w:cs="Tahoma"/>
                <w:sz w:val="16"/>
              </w:rPr>
              <w:t xml:space="preserve">&gt; will take precedence.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1" w:line="237" w:lineRule="auto"/>
              <w:ind w:left="11" w:firstLine="0"/>
            </w:pPr>
            <w:r>
              <w:rPr>
                <w:rFonts w:ascii="Tahoma" w:eastAsia="Tahoma" w:hAnsi="Tahoma" w:cs="Tahoma"/>
                <w:b/>
                <w:sz w:val="16"/>
              </w:rPr>
              <w:t xml:space="preserve">International: </w:t>
            </w:r>
            <w:r>
              <w:rPr>
                <w:rFonts w:ascii="Tahoma" w:eastAsia="Tahoma" w:hAnsi="Tahoma" w:cs="Tahoma"/>
                <w:sz w:val="16"/>
              </w:rPr>
              <w:t>Only one occurrence (140 characters) of Unstructured Remittance Information can be used. For SEPA payments from Finland to accounts outside of Finland and if more than one occurrence of &lt;</w:t>
            </w:r>
            <w:proofErr w:type="spellStart"/>
            <w:r>
              <w:rPr>
                <w:rFonts w:ascii="Tahoma" w:eastAsia="Tahoma" w:hAnsi="Tahoma" w:cs="Tahoma"/>
                <w:sz w:val="16"/>
              </w:rPr>
              <w:t>Strd</w:t>
            </w:r>
            <w:proofErr w:type="spellEnd"/>
            <w:r>
              <w:rPr>
                <w:rFonts w:ascii="Tahoma" w:eastAsia="Tahoma" w:hAnsi="Tahoma" w:cs="Tahoma"/>
                <w:sz w:val="16"/>
              </w:rPr>
              <w:t xml:space="preserve">&gt; is used, than one </w:t>
            </w:r>
            <w:proofErr w:type="spellStart"/>
            <w:r>
              <w:rPr>
                <w:rFonts w:ascii="Tahoma" w:eastAsia="Tahoma" w:hAnsi="Tahoma" w:cs="Tahoma"/>
                <w:sz w:val="16"/>
              </w:rPr>
              <w:t>occurence</w:t>
            </w:r>
            <w:proofErr w:type="spellEnd"/>
            <w:r>
              <w:rPr>
                <w:rFonts w:ascii="Tahoma" w:eastAsia="Tahoma" w:hAnsi="Tahoma" w:cs="Tahoma"/>
                <w:sz w:val="16"/>
              </w:rPr>
              <w:t xml:space="preserve"> of &lt;</w:t>
            </w:r>
            <w:proofErr w:type="spellStart"/>
            <w:r>
              <w:rPr>
                <w:rFonts w:ascii="Tahoma" w:eastAsia="Tahoma" w:hAnsi="Tahoma" w:cs="Tahoma"/>
                <w:sz w:val="16"/>
              </w:rPr>
              <w:t>Ustrd</w:t>
            </w:r>
            <w:proofErr w:type="spellEnd"/>
            <w:r>
              <w:rPr>
                <w:rFonts w:ascii="Tahoma" w:eastAsia="Tahoma" w:hAnsi="Tahoma" w:cs="Tahoma"/>
                <w:sz w:val="16"/>
              </w:rPr>
              <w:t xml:space="preserve">&gt; must be included as well. This is needed to secure that the remittance information reaches the beneficiary. Not all receiving banks outside of Finland can receive the remittance information in a structured way. For international payments from Russia – only 130 characters may be used.  </w:t>
            </w:r>
          </w:p>
          <w:p w:rsidR="000F4EC2" w:rsidRDefault="000F4EC2">
            <w:pPr>
              <w:spacing w:after="0" w:line="237" w:lineRule="auto"/>
              <w:ind w:left="11" w:firstLine="0"/>
            </w:pPr>
            <w:r>
              <w:rPr>
                <w:rFonts w:ascii="Tahoma" w:eastAsia="Tahoma" w:hAnsi="Tahoma" w:cs="Tahoma"/>
                <w:sz w:val="16"/>
              </w:rPr>
              <w:t xml:space="preserve">For non-SEPA cross border payments maximum 105 characters can be used since the end-to-end reference is forwarded in the first line of the free text field. If Name of </w:t>
            </w:r>
            <w:proofErr w:type="spellStart"/>
            <w:r>
              <w:rPr>
                <w:rFonts w:ascii="Tahoma" w:eastAsia="Tahoma" w:hAnsi="Tahoma" w:cs="Tahoma"/>
                <w:sz w:val="16"/>
              </w:rPr>
              <w:t>UltimateDebtor</w:t>
            </w:r>
            <w:proofErr w:type="spellEnd"/>
            <w:r>
              <w:rPr>
                <w:rFonts w:ascii="Tahoma" w:eastAsia="Tahoma" w:hAnsi="Tahoma" w:cs="Tahoma"/>
                <w:sz w:val="16"/>
              </w:rPr>
              <w:t xml:space="preserve"> is used the free text will be decreased to 70 characters.  </w:t>
            </w:r>
          </w:p>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69" w:type="dxa"/>
          </w:tblCellMar>
        </w:tblPrEx>
        <w:trPr>
          <w:trHeight w:val="4257"/>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lastRenderedPageBreak/>
              <w:t xml:space="preserve"> 2.100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Structured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Strd</w:t>
            </w:r>
            <w:proofErr w:type="spellEnd"/>
            <w:r>
              <w:rPr>
                <w:rFonts w:ascii="Tahoma" w:eastAsia="Tahoma" w:hAnsi="Tahoma" w:cs="Tahoma"/>
                <w:sz w:val="16"/>
              </w:rPr>
              <w:t xml:space="preserve">&gt; </w:t>
            </w:r>
          </w:p>
        </w:tc>
        <w:tc>
          <w:tcPr>
            <w:tcW w:w="750"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356"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StructuredRemittanceInformation7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2" w:line="233" w:lineRule="auto"/>
              <w:ind w:left="11" w:firstLine="0"/>
            </w:pPr>
            <w:r>
              <w:rPr>
                <w:rFonts w:ascii="Tahoma" w:eastAsia="Tahoma" w:hAnsi="Tahoma" w:cs="Tahoma"/>
                <w:sz w:val="16"/>
              </w:rPr>
              <w:t xml:space="preserve">Note: In general, each instance of codes CINV and CREN must be reported in </w:t>
            </w:r>
            <w:proofErr w:type="spellStart"/>
            <w:proofErr w:type="gramStart"/>
            <w:r>
              <w:rPr>
                <w:rFonts w:ascii="Tahoma" w:eastAsia="Tahoma" w:hAnsi="Tahoma" w:cs="Tahoma"/>
                <w:sz w:val="16"/>
              </w:rPr>
              <w:t>it's</w:t>
            </w:r>
            <w:proofErr w:type="spellEnd"/>
            <w:proofErr w:type="gramEnd"/>
            <w:r>
              <w:rPr>
                <w:rFonts w:ascii="Tahoma" w:eastAsia="Tahoma" w:hAnsi="Tahoma" w:cs="Tahoma"/>
                <w:sz w:val="16"/>
              </w:rPr>
              <w:t xml:space="preserve"> own instance of &lt;</w:t>
            </w:r>
            <w:proofErr w:type="spellStart"/>
            <w:r>
              <w:rPr>
                <w:rFonts w:ascii="Tahoma" w:eastAsia="Tahoma" w:hAnsi="Tahoma" w:cs="Tahoma"/>
                <w:sz w:val="16"/>
              </w:rPr>
              <w:t>Strd</w:t>
            </w:r>
            <w:proofErr w:type="spellEnd"/>
            <w:r>
              <w:rPr>
                <w:rFonts w:ascii="Tahoma" w:eastAsia="Tahoma" w:hAnsi="Tahoma" w:cs="Tahoma"/>
                <w:sz w:val="16"/>
              </w:rPr>
              <w:t xml:space="preserve">&gt;, except for Domestic cheque in USA and Canada. </w:t>
            </w:r>
            <w:r>
              <w:rPr>
                <w:rFonts w:ascii="Tahoma" w:eastAsia="Tahoma" w:hAnsi="Tahoma" w:cs="Tahoma"/>
                <w:sz w:val="17"/>
              </w:rPr>
              <w:t>Cheque payment</w:t>
            </w:r>
            <w:r>
              <w:rPr>
                <w:rFonts w:ascii="Tahoma" w:eastAsia="Tahoma" w:hAnsi="Tahoma" w:cs="Tahoma"/>
                <w:sz w:val="16"/>
              </w:rPr>
              <w:t xml:space="preserve"> in US and CA allows reporting of multiple codes CINV and CREN within one single instance of &lt;</w:t>
            </w:r>
            <w:proofErr w:type="spellStart"/>
            <w:r>
              <w:rPr>
                <w:rFonts w:ascii="Tahoma" w:eastAsia="Tahoma" w:hAnsi="Tahoma" w:cs="Tahoma"/>
                <w:sz w:val="16"/>
              </w:rPr>
              <w:t>Strd</w:t>
            </w:r>
            <w:proofErr w:type="spellEnd"/>
            <w:r>
              <w:rPr>
                <w:rFonts w:ascii="Tahoma" w:eastAsia="Tahoma" w:hAnsi="Tahoma" w:cs="Tahoma"/>
                <w:sz w:val="16"/>
              </w:rPr>
              <w:t xml:space="preserve">&gt;.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8" w:lineRule="auto"/>
              <w:ind w:left="11" w:firstLine="0"/>
            </w:pPr>
            <w:r>
              <w:rPr>
                <w:rFonts w:ascii="Tahoma" w:eastAsia="Tahoma" w:hAnsi="Tahoma" w:cs="Tahoma"/>
                <w:sz w:val="16"/>
              </w:rPr>
              <w:t xml:space="preserve">This element </w:t>
            </w:r>
            <w:proofErr w:type="spellStart"/>
            <w:r>
              <w:rPr>
                <w:rFonts w:ascii="Tahoma" w:eastAsia="Tahoma" w:hAnsi="Tahoma" w:cs="Tahoma"/>
                <w:sz w:val="16"/>
              </w:rPr>
              <w:t>can not</w:t>
            </w:r>
            <w:proofErr w:type="spellEnd"/>
            <w:r>
              <w:rPr>
                <w:rFonts w:ascii="Tahoma" w:eastAsia="Tahoma" w:hAnsi="Tahoma" w:cs="Tahoma"/>
                <w:sz w:val="16"/>
              </w:rPr>
              <w:t xml:space="preserve"> be used for domestic payments in Germany, Great Britain and Russia.  </w:t>
            </w:r>
          </w:p>
          <w:p w:rsidR="000F4EC2" w:rsidRDefault="000F4EC2">
            <w:pPr>
              <w:spacing w:after="0" w:line="238" w:lineRule="auto"/>
              <w:ind w:left="11" w:firstLine="0"/>
            </w:pPr>
            <w:r>
              <w:rPr>
                <w:rFonts w:ascii="Tahoma" w:eastAsia="Tahoma" w:hAnsi="Tahoma" w:cs="Tahoma"/>
                <w:b/>
                <w:sz w:val="16"/>
              </w:rPr>
              <w:t xml:space="preserve">Canada: </w:t>
            </w:r>
            <w:r>
              <w:rPr>
                <w:rFonts w:ascii="Tahoma" w:eastAsia="Tahoma" w:hAnsi="Tahoma" w:cs="Tahoma"/>
                <w:sz w:val="16"/>
              </w:rPr>
              <w:t xml:space="preserve">With High Value payment, Wire, it is possible to use remittance information.  </w:t>
            </w:r>
          </w:p>
          <w:p w:rsidR="000F4EC2" w:rsidRDefault="000F4EC2">
            <w:pPr>
              <w:spacing w:after="1" w:line="237" w:lineRule="auto"/>
              <w:ind w:left="11" w:firstLine="0"/>
            </w:pPr>
            <w:r>
              <w:rPr>
                <w:rFonts w:ascii="Tahoma" w:eastAsia="Tahoma" w:hAnsi="Tahoma" w:cs="Tahoma"/>
                <w:sz w:val="16"/>
              </w:rPr>
              <w:t xml:space="preserve">For </w:t>
            </w:r>
            <w:r>
              <w:rPr>
                <w:rFonts w:ascii="Tahoma" w:eastAsia="Tahoma" w:hAnsi="Tahoma" w:cs="Tahoma"/>
                <w:sz w:val="17"/>
              </w:rPr>
              <w:t>Cheque payment</w:t>
            </w:r>
            <w:r>
              <w:rPr>
                <w:rFonts w:ascii="Tahoma" w:eastAsia="Tahoma" w:hAnsi="Tahoma" w:cs="Tahoma"/>
                <w:sz w:val="16"/>
              </w:rPr>
              <w:t xml:space="preserve"> each instance of &lt;</w:t>
            </w:r>
            <w:proofErr w:type="spellStart"/>
            <w:r>
              <w:rPr>
                <w:rFonts w:ascii="Tahoma" w:eastAsia="Tahoma" w:hAnsi="Tahoma" w:cs="Tahoma"/>
                <w:sz w:val="16"/>
              </w:rPr>
              <w:t>Strd</w:t>
            </w:r>
            <w:proofErr w:type="spellEnd"/>
            <w:r>
              <w:rPr>
                <w:rFonts w:ascii="Tahoma" w:eastAsia="Tahoma" w:hAnsi="Tahoma" w:cs="Tahoma"/>
                <w:sz w:val="16"/>
              </w:rPr>
              <w:t xml:space="preserve">&gt; must only include one instance of CINV or CREN including optional </w:t>
            </w:r>
            <w:proofErr w:type="spellStart"/>
            <w:r>
              <w:rPr>
                <w:rFonts w:ascii="Tahoma" w:eastAsia="Tahoma" w:hAnsi="Tahoma" w:cs="Tahoma"/>
                <w:sz w:val="16"/>
              </w:rPr>
              <w:t>ReferredDocumentAmount</w:t>
            </w:r>
            <w:proofErr w:type="spellEnd"/>
            <w:r>
              <w:rPr>
                <w:rFonts w:ascii="Tahoma" w:eastAsia="Tahoma" w:hAnsi="Tahoma" w:cs="Tahoma"/>
                <w:sz w:val="16"/>
              </w:rPr>
              <w:t xml:space="preserve"> and </w:t>
            </w:r>
            <w:proofErr w:type="spellStart"/>
            <w:r>
              <w:rPr>
                <w:rFonts w:ascii="Tahoma" w:eastAsia="Tahoma" w:hAnsi="Tahoma" w:cs="Tahoma"/>
                <w:sz w:val="16"/>
              </w:rPr>
              <w:t>RelatedDate</w:t>
            </w:r>
            <w:proofErr w:type="spellEnd"/>
            <w:r>
              <w:rPr>
                <w:rFonts w:ascii="Tahoma" w:eastAsia="Tahoma" w:hAnsi="Tahoma" w:cs="Tahoma"/>
                <w:sz w:val="16"/>
              </w:rPr>
              <w:t xml:space="preserve">. For each instance of CINV or CREN, additional information about </w:t>
            </w:r>
            <w:proofErr w:type="spellStart"/>
            <w:r>
              <w:rPr>
                <w:rFonts w:ascii="Tahoma" w:eastAsia="Tahoma" w:hAnsi="Tahoma" w:cs="Tahoma"/>
                <w:sz w:val="16"/>
              </w:rPr>
              <w:t>VoucherNumber</w:t>
            </w:r>
            <w:proofErr w:type="spellEnd"/>
            <w:r>
              <w:rPr>
                <w:rFonts w:ascii="Tahoma" w:eastAsia="Tahoma" w:hAnsi="Tahoma" w:cs="Tahoma"/>
                <w:sz w:val="16"/>
              </w:rPr>
              <w:t xml:space="preserve"> (VCHR) and/or </w:t>
            </w:r>
            <w:proofErr w:type="spellStart"/>
            <w:r>
              <w:rPr>
                <w:rFonts w:ascii="Tahoma" w:eastAsia="Tahoma" w:hAnsi="Tahoma" w:cs="Tahoma"/>
                <w:sz w:val="16"/>
              </w:rPr>
              <w:t>PurchaseOrderNumber</w:t>
            </w:r>
            <w:proofErr w:type="spellEnd"/>
            <w:r>
              <w:rPr>
                <w:rFonts w:ascii="Tahoma" w:eastAsia="Tahoma" w:hAnsi="Tahoma" w:cs="Tahoma"/>
                <w:sz w:val="16"/>
              </w:rPr>
              <w:t xml:space="preserve"> (POUR) can be used. </w:t>
            </w:r>
          </w:p>
          <w:p w:rsidR="000F4EC2" w:rsidRDefault="000F4EC2">
            <w:pPr>
              <w:spacing w:after="2" w:line="223" w:lineRule="auto"/>
              <w:ind w:left="11" w:right="8" w:firstLine="0"/>
            </w:pPr>
            <w:r>
              <w:rPr>
                <w:rFonts w:ascii="Tahoma" w:eastAsia="Tahoma" w:hAnsi="Tahoma" w:cs="Tahoma"/>
                <w:b/>
                <w:sz w:val="16"/>
              </w:rPr>
              <w:t xml:space="preserve">Denmark: </w:t>
            </w:r>
            <w:r>
              <w:rPr>
                <w:rFonts w:ascii="Tahoma" w:eastAsia="Tahoma" w:hAnsi="Tahoma" w:cs="Tahoma"/>
                <w:sz w:val="16"/>
              </w:rPr>
              <w:t>Only one occurrence of Structured Remittance Information can be used and only for</w:t>
            </w:r>
            <w:r>
              <w:rPr>
                <w:rFonts w:ascii="Tahoma" w:eastAsia="Tahoma" w:hAnsi="Tahoma" w:cs="Tahoma"/>
                <w:sz w:val="17"/>
              </w:rPr>
              <w:t xml:space="preserve"> Standard credit transfer</w:t>
            </w:r>
            <w:r>
              <w:rPr>
                <w:rFonts w:ascii="Tahoma" w:eastAsia="Tahoma" w:hAnsi="Tahoma" w:cs="Tahoma"/>
                <w:sz w:val="16"/>
              </w:rPr>
              <w:t xml:space="preserve">, </w:t>
            </w:r>
            <w:r>
              <w:rPr>
                <w:rFonts w:ascii="Tahoma" w:eastAsia="Tahoma" w:hAnsi="Tahoma" w:cs="Tahoma"/>
                <w:sz w:val="17"/>
              </w:rPr>
              <w:t>Same-day credit trans-</w:t>
            </w:r>
          </w:p>
          <w:p w:rsidR="000F4EC2" w:rsidRDefault="000F4EC2">
            <w:pPr>
              <w:spacing w:after="0" w:line="259" w:lineRule="auto"/>
              <w:ind w:left="0" w:firstLine="0"/>
            </w:pPr>
            <w:proofErr w:type="spellStart"/>
            <w:r>
              <w:rPr>
                <w:rFonts w:ascii="Tahoma" w:eastAsia="Tahoma" w:hAnsi="Tahoma" w:cs="Tahoma"/>
                <w:sz w:val="17"/>
              </w:rPr>
              <w:t>fer</w:t>
            </w:r>
            <w:proofErr w:type="spellEnd"/>
            <w:r>
              <w:rPr>
                <w:rFonts w:ascii="Tahoma" w:eastAsia="Tahoma" w:hAnsi="Tahoma" w:cs="Tahoma"/>
                <w:sz w:val="16"/>
              </w:rPr>
              <w:t xml:space="preserve"> and </w:t>
            </w:r>
            <w:r>
              <w:rPr>
                <w:rFonts w:ascii="Tahoma" w:eastAsia="Tahoma" w:hAnsi="Tahoma" w:cs="Tahoma"/>
                <w:sz w:val="17"/>
              </w:rPr>
              <w:t>Payments via transfer form</w:t>
            </w:r>
            <w:r>
              <w:rPr>
                <w:rFonts w:ascii="Tahoma" w:eastAsia="Tahoma" w:hAnsi="Tahoma" w:cs="Tahoma"/>
                <w:sz w:val="16"/>
              </w:rPr>
              <w:t xml:space="preserve">.  </w:t>
            </w:r>
          </w:p>
          <w:p w:rsidR="000F4EC2" w:rsidRDefault="000F4EC2">
            <w:pPr>
              <w:spacing w:after="0" w:line="238" w:lineRule="auto"/>
              <w:ind w:left="11" w:firstLine="0"/>
            </w:pPr>
            <w:r>
              <w:rPr>
                <w:rFonts w:ascii="Tahoma" w:eastAsia="Tahoma" w:hAnsi="Tahoma" w:cs="Tahoma"/>
                <w:b/>
                <w:sz w:val="16"/>
              </w:rPr>
              <w:t xml:space="preserve">Estonia: </w:t>
            </w:r>
            <w:r>
              <w:rPr>
                <w:rFonts w:ascii="Tahoma" w:eastAsia="Tahoma" w:hAnsi="Tahoma" w:cs="Tahoma"/>
                <w:sz w:val="16"/>
              </w:rPr>
              <w:t xml:space="preserve">Only one occurrence of Structured Remittance Information may be used.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5999"/>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160" w:line="259" w:lineRule="auto"/>
              <w:ind w:left="0" w:firstLine="0"/>
            </w:pP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color w:val="0000FF"/>
                <w:sz w:val="16"/>
              </w:rPr>
              <w:t xml:space="preserve">2.100 </w:t>
            </w:r>
            <w:proofErr w:type="spellStart"/>
            <w:r>
              <w:rPr>
                <w:rFonts w:ascii="Tahoma" w:eastAsia="Tahoma" w:hAnsi="Tahoma" w:cs="Tahoma"/>
                <w:b/>
                <w:color w:val="0000FF"/>
                <w:sz w:val="16"/>
              </w:rPr>
              <w:t>Sructured</w:t>
            </w:r>
            <w:proofErr w:type="spellEnd"/>
            <w:r>
              <w:rPr>
                <w:rFonts w:ascii="Tahoma" w:eastAsia="Tahoma" w:hAnsi="Tahoma" w:cs="Tahoma"/>
                <w:b/>
                <w:color w:val="0000FF"/>
                <w:sz w:val="16"/>
              </w:rPr>
              <w:t xml:space="preserve"> - Continued</w:t>
            </w:r>
            <w:r>
              <w:rPr>
                <w:rFonts w:ascii="Tahoma" w:eastAsia="Tahoma" w:hAnsi="Tahoma" w:cs="Tahoma"/>
                <w:color w:val="0000FF"/>
                <w:sz w:val="16"/>
              </w:rPr>
              <w:t xml:space="preserve">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1" w:lineRule="auto"/>
              <w:ind w:left="11" w:firstLine="0"/>
            </w:pPr>
            <w:r>
              <w:rPr>
                <w:rFonts w:ascii="Tahoma" w:eastAsia="Tahoma" w:hAnsi="Tahoma" w:cs="Tahoma"/>
                <w:b/>
                <w:sz w:val="16"/>
              </w:rPr>
              <w:t xml:space="preserve">Finland: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(SEPA payments) maximum 9 occurrences of maximum 280 characters each (including tags and other XML characters) are allowed (e.g. AOS2 exception). For </w:t>
            </w:r>
            <w:r>
              <w:rPr>
                <w:rFonts w:ascii="Tahoma" w:eastAsia="Tahoma" w:hAnsi="Tahoma" w:cs="Tahoma"/>
                <w:sz w:val="17"/>
              </w:rPr>
              <w:t>Salary payment</w:t>
            </w:r>
            <w:r>
              <w:rPr>
                <w:rFonts w:ascii="Tahoma" w:eastAsia="Tahoma" w:hAnsi="Tahoma" w:cs="Tahoma"/>
                <w:sz w:val="16"/>
              </w:rPr>
              <w:t xml:space="preserve">, </w:t>
            </w:r>
            <w:r>
              <w:rPr>
                <w:rFonts w:ascii="Tahoma" w:eastAsia="Tahoma" w:hAnsi="Tahoma" w:cs="Tahoma"/>
                <w:sz w:val="17"/>
              </w:rPr>
              <w:t>Pen-</w:t>
            </w:r>
          </w:p>
          <w:p w:rsidR="000F4EC2" w:rsidRDefault="000F4EC2">
            <w:pPr>
              <w:spacing w:after="0" w:line="237" w:lineRule="auto"/>
              <w:ind w:left="11" w:hanging="11"/>
            </w:pPr>
            <w:proofErr w:type="spellStart"/>
            <w:r>
              <w:rPr>
                <w:rFonts w:ascii="Tahoma" w:eastAsia="Tahoma" w:hAnsi="Tahoma" w:cs="Tahoma"/>
                <w:sz w:val="17"/>
              </w:rPr>
              <w:t>sion</w:t>
            </w:r>
            <w:proofErr w:type="spellEnd"/>
            <w:r>
              <w:rPr>
                <w:rFonts w:ascii="Tahoma" w:eastAsia="Tahoma" w:hAnsi="Tahoma" w:cs="Tahoma"/>
                <w:sz w:val="17"/>
              </w:rPr>
              <w:t xml:space="preserve"> payment </w:t>
            </w:r>
            <w:r>
              <w:rPr>
                <w:rFonts w:ascii="Tahoma" w:eastAsia="Tahoma" w:hAnsi="Tahoma" w:cs="Tahoma"/>
                <w:sz w:val="16"/>
              </w:rPr>
              <w:t xml:space="preserve">and </w:t>
            </w:r>
            <w:r>
              <w:rPr>
                <w:rFonts w:ascii="Tahoma" w:eastAsia="Tahoma" w:hAnsi="Tahoma" w:cs="Tahoma"/>
                <w:sz w:val="17"/>
              </w:rPr>
              <w:t>Payment to Money order</w:t>
            </w:r>
            <w:r>
              <w:rPr>
                <w:rFonts w:ascii="Tahoma" w:eastAsia="Tahoma" w:hAnsi="Tahoma" w:cs="Tahoma"/>
                <w:sz w:val="16"/>
              </w:rPr>
              <w:t xml:space="preserve"> only one occurrence of maximum 140 characters (including tags and other XML characters) is allowed. For SEPA payments outside Finland and if more than one occurrence of &lt;</w:t>
            </w:r>
            <w:proofErr w:type="spellStart"/>
            <w:r>
              <w:rPr>
                <w:rFonts w:ascii="Tahoma" w:eastAsia="Tahoma" w:hAnsi="Tahoma" w:cs="Tahoma"/>
                <w:sz w:val="16"/>
              </w:rPr>
              <w:t>Strd</w:t>
            </w:r>
            <w:proofErr w:type="spellEnd"/>
            <w:r>
              <w:rPr>
                <w:rFonts w:ascii="Tahoma" w:eastAsia="Tahoma" w:hAnsi="Tahoma" w:cs="Tahoma"/>
                <w:sz w:val="16"/>
              </w:rPr>
              <w:t>&gt; is used then one &lt;</w:t>
            </w:r>
            <w:proofErr w:type="spellStart"/>
            <w:r>
              <w:rPr>
                <w:rFonts w:ascii="Tahoma" w:eastAsia="Tahoma" w:hAnsi="Tahoma" w:cs="Tahoma"/>
                <w:sz w:val="16"/>
              </w:rPr>
              <w:t>Ustrd</w:t>
            </w:r>
            <w:proofErr w:type="spellEnd"/>
            <w:r>
              <w:rPr>
                <w:rFonts w:ascii="Tahoma" w:eastAsia="Tahoma" w:hAnsi="Tahoma" w:cs="Tahoma"/>
                <w:sz w:val="16"/>
              </w:rPr>
              <w:t xml:space="preserve">&gt; of maximum 140 characters must be used in order to secure that remittance information will be forwarded to beneficiary. For international non SEPA payments structured Remittance Information cannot be used.  </w:t>
            </w:r>
          </w:p>
          <w:p w:rsidR="000F4EC2" w:rsidRDefault="000F4EC2">
            <w:pPr>
              <w:spacing w:after="0" w:line="238" w:lineRule="auto"/>
              <w:ind w:left="11" w:firstLine="0"/>
            </w:pPr>
            <w:r>
              <w:rPr>
                <w:rFonts w:ascii="Tahoma" w:eastAsia="Tahoma" w:hAnsi="Tahoma" w:cs="Tahoma"/>
                <w:b/>
                <w:sz w:val="16"/>
              </w:rPr>
              <w:t xml:space="preserve">Latvia:  </w:t>
            </w:r>
            <w:r>
              <w:rPr>
                <w:rFonts w:ascii="Tahoma" w:eastAsia="Tahoma" w:hAnsi="Tahoma" w:cs="Tahoma"/>
                <w:sz w:val="16"/>
              </w:rPr>
              <w:t xml:space="preserve">Only one occurrence of Structured Remittance Information may be used.  </w:t>
            </w:r>
          </w:p>
          <w:p w:rsidR="000F4EC2" w:rsidRDefault="000F4EC2">
            <w:pPr>
              <w:spacing w:after="0" w:line="238" w:lineRule="auto"/>
              <w:ind w:left="11" w:firstLine="0"/>
            </w:pPr>
            <w:r>
              <w:rPr>
                <w:rFonts w:ascii="Tahoma" w:eastAsia="Tahoma" w:hAnsi="Tahoma" w:cs="Tahoma"/>
                <w:b/>
                <w:sz w:val="16"/>
              </w:rPr>
              <w:t>Lithuania:</w:t>
            </w:r>
            <w:r>
              <w:rPr>
                <w:rFonts w:ascii="Tahoma" w:eastAsia="Tahoma" w:hAnsi="Tahoma" w:cs="Tahoma"/>
                <w:sz w:val="16"/>
              </w:rPr>
              <w:t xml:space="preserve"> Only one occurrence of Structured Remittance Information may be used.  </w:t>
            </w:r>
          </w:p>
          <w:p w:rsidR="000F4EC2" w:rsidRDefault="000F4EC2">
            <w:pPr>
              <w:spacing w:after="3" w:line="234" w:lineRule="auto"/>
              <w:ind w:left="11" w:right="84" w:firstLine="0"/>
            </w:pPr>
            <w:r>
              <w:rPr>
                <w:rFonts w:ascii="Tahoma" w:eastAsia="Tahoma" w:hAnsi="Tahoma" w:cs="Tahoma"/>
                <w:b/>
                <w:sz w:val="16"/>
              </w:rPr>
              <w:t xml:space="preserve">USA: </w:t>
            </w:r>
            <w:r>
              <w:rPr>
                <w:rFonts w:ascii="Tahoma" w:eastAsia="Tahoma" w:hAnsi="Tahoma" w:cs="Tahoma"/>
                <w:sz w:val="16"/>
              </w:rPr>
              <w:t xml:space="preserve">For </w:t>
            </w:r>
            <w:r>
              <w:rPr>
                <w:rFonts w:ascii="Tahoma" w:eastAsia="Tahoma" w:hAnsi="Tahoma" w:cs="Tahoma"/>
                <w:sz w:val="17"/>
              </w:rPr>
              <w:t>ACH payment</w:t>
            </w:r>
            <w:r>
              <w:rPr>
                <w:rFonts w:ascii="Tahoma" w:eastAsia="Tahoma" w:hAnsi="Tahoma" w:cs="Tahoma"/>
                <w:sz w:val="16"/>
              </w:rPr>
              <w:t xml:space="preserve"> only one occurrence of &lt;</w:t>
            </w:r>
            <w:proofErr w:type="spellStart"/>
            <w:r>
              <w:rPr>
                <w:rFonts w:ascii="Tahoma" w:eastAsia="Tahoma" w:hAnsi="Tahoma" w:cs="Tahoma"/>
                <w:sz w:val="16"/>
              </w:rPr>
              <w:t>Strd</w:t>
            </w:r>
            <w:proofErr w:type="spellEnd"/>
            <w:r>
              <w:rPr>
                <w:rFonts w:ascii="Tahoma" w:eastAsia="Tahoma" w:hAnsi="Tahoma" w:cs="Tahoma"/>
                <w:sz w:val="16"/>
              </w:rPr>
              <w:t xml:space="preserve">&gt; may be used.  For </w:t>
            </w:r>
            <w:r>
              <w:rPr>
                <w:rFonts w:ascii="Tahoma" w:eastAsia="Tahoma" w:hAnsi="Tahoma" w:cs="Tahoma"/>
                <w:sz w:val="17"/>
              </w:rPr>
              <w:t xml:space="preserve">Cheque payment </w:t>
            </w:r>
            <w:r>
              <w:rPr>
                <w:rFonts w:ascii="Tahoma" w:eastAsia="Tahoma" w:hAnsi="Tahoma" w:cs="Tahoma"/>
                <w:sz w:val="16"/>
              </w:rPr>
              <w:t>each instance of &lt;</w:t>
            </w:r>
            <w:proofErr w:type="spellStart"/>
            <w:r>
              <w:rPr>
                <w:rFonts w:ascii="Tahoma" w:eastAsia="Tahoma" w:hAnsi="Tahoma" w:cs="Tahoma"/>
                <w:sz w:val="16"/>
              </w:rPr>
              <w:t>Strd</w:t>
            </w:r>
            <w:proofErr w:type="spellEnd"/>
            <w:r>
              <w:rPr>
                <w:rFonts w:ascii="Tahoma" w:eastAsia="Tahoma" w:hAnsi="Tahoma" w:cs="Tahoma"/>
                <w:sz w:val="16"/>
              </w:rPr>
              <w:t xml:space="preserve">&gt; must only include one instance of CINV or CREN including optional </w:t>
            </w:r>
            <w:proofErr w:type="spellStart"/>
            <w:r>
              <w:rPr>
                <w:rFonts w:ascii="Tahoma" w:eastAsia="Tahoma" w:hAnsi="Tahoma" w:cs="Tahoma"/>
                <w:sz w:val="16"/>
              </w:rPr>
              <w:t>ReferredDocumentAmount</w:t>
            </w:r>
            <w:proofErr w:type="spellEnd"/>
            <w:r>
              <w:rPr>
                <w:rFonts w:ascii="Tahoma" w:eastAsia="Tahoma" w:hAnsi="Tahoma" w:cs="Tahoma"/>
                <w:sz w:val="16"/>
              </w:rPr>
              <w:t xml:space="preserve"> and </w:t>
            </w:r>
            <w:proofErr w:type="spellStart"/>
            <w:r>
              <w:rPr>
                <w:rFonts w:ascii="Tahoma" w:eastAsia="Tahoma" w:hAnsi="Tahoma" w:cs="Tahoma"/>
                <w:sz w:val="16"/>
              </w:rPr>
              <w:t>RelatedDate</w:t>
            </w:r>
            <w:proofErr w:type="spellEnd"/>
            <w:r>
              <w:rPr>
                <w:rFonts w:ascii="Tahoma" w:eastAsia="Tahoma" w:hAnsi="Tahoma" w:cs="Tahoma"/>
                <w:sz w:val="16"/>
              </w:rPr>
              <w:t xml:space="preserve">. For each instance of CINV or CREN, additional information about </w:t>
            </w:r>
            <w:proofErr w:type="spellStart"/>
            <w:r>
              <w:rPr>
                <w:rFonts w:ascii="Tahoma" w:eastAsia="Tahoma" w:hAnsi="Tahoma" w:cs="Tahoma"/>
                <w:sz w:val="16"/>
              </w:rPr>
              <w:t>VoucherNumber</w:t>
            </w:r>
            <w:proofErr w:type="spellEnd"/>
            <w:r>
              <w:rPr>
                <w:rFonts w:ascii="Tahoma" w:eastAsia="Tahoma" w:hAnsi="Tahoma" w:cs="Tahoma"/>
                <w:sz w:val="16"/>
              </w:rPr>
              <w:t xml:space="preserve"> (VCHR) and/or </w:t>
            </w:r>
            <w:proofErr w:type="spellStart"/>
            <w:r>
              <w:rPr>
                <w:rFonts w:ascii="Tahoma" w:eastAsia="Tahoma" w:hAnsi="Tahoma" w:cs="Tahoma"/>
                <w:sz w:val="16"/>
              </w:rPr>
              <w:t>PurchaseOrderNumber</w:t>
            </w:r>
            <w:proofErr w:type="spellEnd"/>
            <w:r>
              <w:rPr>
                <w:rFonts w:ascii="Tahoma" w:eastAsia="Tahoma" w:hAnsi="Tahoma" w:cs="Tahoma"/>
                <w:sz w:val="16"/>
              </w:rPr>
              <w:t xml:space="preserve"> (POUR) can be used.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7" w:lineRule="auto"/>
              <w:ind w:left="11" w:firstLine="0"/>
            </w:pPr>
            <w:r>
              <w:rPr>
                <w:rFonts w:ascii="Tahoma" w:eastAsia="Tahoma" w:hAnsi="Tahoma" w:cs="Tahoma"/>
                <w:b/>
                <w:sz w:val="16"/>
              </w:rPr>
              <w:t xml:space="preserve">International: </w:t>
            </w:r>
            <w:r>
              <w:rPr>
                <w:rFonts w:ascii="Tahoma" w:eastAsia="Tahoma" w:hAnsi="Tahoma" w:cs="Tahoma"/>
                <w:sz w:val="16"/>
              </w:rPr>
              <w:t xml:space="preserve">For international payments only one occurrence of structured Remittance Information may occur for all countries, except for SEPA payments from Finland. For SEPA payments from Finland up to 9 occurrences can be used (see Finland). For recipients outside Finland, one occurrence of </w:t>
            </w:r>
            <w:proofErr w:type="spellStart"/>
            <w:r>
              <w:rPr>
                <w:rFonts w:ascii="Tahoma" w:eastAsia="Tahoma" w:hAnsi="Tahoma" w:cs="Tahoma"/>
                <w:sz w:val="16"/>
              </w:rPr>
              <w:t>Ustrd</w:t>
            </w:r>
            <w:proofErr w:type="spellEnd"/>
            <w:r>
              <w:rPr>
                <w:rFonts w:ascii="Tahoma" w:eastAsia="Tahoma" w:hAnsi="Tahoma" w:cs="Tahoma"/>
                <w:sz w:val="16"/>
              </w:rPr>
              <w:t xml:space="preserve"> of maximum 140 characters must be added. Note: May not be used for Russia.  </w:t>
            </w:r>
          </w:p>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78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2.101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ReferredDocumentInformation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RfrdDocInf</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n]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ReferredDocumentInformation3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2" w:line="235" w:lineRule="auto"/>
              <w:ind w:left="11" w:firstLine="0"/>
            </w:pPr>
            <w:r>
              <w:rPr>
                <w:rFonts w:ascii="Tahoma" w:eastAsia="Tahoma" w:hAnsi="Tahoma" w:cs="Tahoma"/>
                <w:sz w:val="16"/>
              </w:rPr>
              <w:t xml:space="preserve">May only be used for Estonia, Finland, Latvia, Lithuania, Norway, Sweden and for US domestic cheques in US and Canada. </w:t>
            </w:r>
          </w:p>
          <w:p w:rsidR="000F4EC2" w:rsidRDefault="000F4EC2">
            <w:pPr>
              <w:spacing w:after="0" w:line="259" w:lineRule="auto"/>
              <w:ind w:left="0" w:firstLine="11"/>
            </w:pPr>
            <w:r>
              <w:rPr>
                <w:rFonts w:ascii="Tahoma" w:eastAsia="Tahoma" w:hAnsi="Tahoma" w:cs="Tahoma"/>
                <w:sz w:val="16"/>
              </w:rPr>
              <w:t>May only be used once per instance of &lt;</w:t>
            </w:r>
            <w:proofErr w:type="spellStart"/>
            <w:r>
              <w:rPr>
                <w:rFonts w:ascii="Tahoma" w:eastAsia="Tahoma" w:hAnsi="Tahoma" w:cs="Tahoma"/>
                <w:sz w:val="16"/>
              </w:rPr>
              <w:t>Strd</w:t>
            </w:r>
            <w:proofErr w:type="spellEnd"/>
            <w:r>
              <w:rPr>
                <w:rFonts w:ascii="Tahoma" w:eastAsia="Tahoma" w:hAnsi="Tahoma" w:cs="Tahoma"/>
                <w:sz w:val="16"/>
              </w:rPr>
              <w:t xml:space="preserve">&gt; except for </w:t>
            </w:r>
            <w:r>
              <w:rPr>
                <w:rFonts w:ascii="Tahoma" w:eastAsia="Tahoma" w:hAnsi="Tahoma" w:cs="Tahoma"/>
                <w:sz w:val="17"/>
              </w:rPr>
              <w:t>Cheque payment</w:t>
            </w:r>
            <w:r>
              <w:rPr>
                <w:rFonts w:ascii="Tahoma" w:eastAsia="Tahoma" w:hAnsi="Tahoma" w:cs="Tahoma"/>
                <w:sz w:val="16"/>
              </w:rPr>
              <w:t xml:space="preserve"> in US and Canada. </w:t>
            </w:r>
          </w:p>
        </w:tc>
      </w:tr>
      <w:tr w:rsidR="000F4EC2" w:rsidTr="000F4EC2">
        <w:tblPrEx>
          <w:tblCellMar>
            <w:top w:w="39" w:type="dxa"/>
            <w:left w:w="98" w:type="dxa"/>
            <w:right w:w="34" w:type="dxa"/>
          </w:tblCellMar>
        </w:tblPrEx>
        <w:trPr>
          <w:trHeight w:val="203"/>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2.102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Type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ReferredDocumentType2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39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2.103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CodeOrProprietary</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CdOrPrtry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ReferredDocumentType1Choice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786"/>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2.104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DocumentType5Code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p>
          <w:p w:rsidR="000F4EC2" w:rsidRDefault="000F4EC2">
            <w:pPr>
              <w:spacing w:after="0" w:line="238" w:lineRule="auto"/>
              <w:ind w:left="11" w:right="3088" w:firstLine="0"/>
            </w:pPr>
            <w:r>
              <w:rPr>
                <w:rFonts w:ascii="Tahoma" w:eastAsia="Tahoma" w:hAnsi="Tahoma" w:cs="Tahoma"/>
                <w:sz w:val="16"/>
              </w:rPr>
              <w:t xml:space="preserve">CINV </w:t>
            </w:r>
            <w:proofErr w:type="spellStart"/>
            <w:proofErr w:type="gramStart"/>
            <w:r>
              <w:rPr>
                <w:rFonts w:ascii="Tahoma" w:eastAsia="Tahoma" w:hAnsi="Tahoma" w:cs="Tahoma"/>
                <w:sz w:val="16"/>
              </w:rPr>
              <w:t>CommercialInvoice</w:t>
            </w:r>
            <w:proofErr w:type="spellEnd"/>
            <w:r>
              <w:rPr>
                <w:rFonts w:ascii="Tahoma" w:eastAsia="Tahoma" w:hAnsi="Tahoma" w:cs="Tahoma"/>
                <w:sz w:val="16"/>
              </w:rPr>
              <w:t xml:space="preserve">  CREN</w:t>
            </w:r>
            <w:proofErr w:type="gramEnd"/>
            <w:r>
              <w:rPr>
                <w:rFonts w:ascii="Tahoma" w:eastAsia="Tahoma" w:hAnsi="Tahoma" w:cs="Tahoma"/>
                <w:sz w:val="16"/>
              </w:rPr>
              <w:t xml:space="preserve"> </w:t>
            </w:r>
            <w:proofErr w:type="spellStart"/>
            <w:r>
              <w:rPr>
                <w:rFonts w:ascii="Tahoma" w:eastAsia="Tahoma" w:hAnsi="Tahoma" w:cs="Tahoma"/>
                <w:sz w:val="16"/>
              </w:rPr>
              <w:t>CreditNote</w:t>
            </w:r>
            <w:proofErr w:type="spellEnd"/>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VCHR </w:t>
            </w:r>
            <w:proofErr w:type="spellStart"/>
            <w:r>
              <w:rPr>
                <w:rFonts w:ascii="Tahoma" w:eastAsia="Tahoma" w:hAnsi="Tahoma" w:cs="Tahoma"/>
                <w:sz w:val="16"/>
              </w:rPr>
              <w:t>VoucherNumber</w:t>
            </w:r>
            <w:proofErr w:type="spellEnd"/>
            <w:r>
              <w:rPr>
                <w:rFonts w:ascii="Tahoma" w:eastAsia="Tahoma" w:hAnsi="Tahoma" w:cs="Tahoma"/>
                <w:sz w:val="16"/>
              </w:rPr>
              <w:t xml:space="preserve"> </w:t>
            </w:r>
          </w:p>
        </w:tc>
      </w:tr>
      <w:tr w:rsidR="000F4EC2" w:rsidTr="000F4EC2">
        <w:tblPrEx>
          <w:tblCellMar>
            <w:top w:w="39" w:type="dxa"/>
            <w:left w:w="98" w:type="dxa"/>
            <w:right w:w="34" w:type="dxa"/>
          </w:tblCellMar>
        </w:tblPrEx>
        <w:trPr>
          <w:trHeight w:val="5853"/>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2.107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Number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Nb</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38" w:lineRule="auto"/>
              <w:ind w:left="11" w:firstLine="0"/>
            </w:pPr>
            <w:r>
              <w:rPr>
                <w:rFonts w:ascii="Tahoma" w:eastAsia="Tahoma" w:hAnsi="Tahoma" w:cs="Tahoma"/>
                <w:sz w:val="16"/>
              </w:rPr>
              <w:t xml:space="preserve">Used for non-structured references, invoice or credit note numbers and US cheque voucher numbers.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Note: Structured references must be used under tag 2.126.  </w:t>
            </w:r>
          </w:p>
          <w:p w:rsidR="000F4EC2" w:rsidRDefault="000F4EC2">
            <w:pPr>
              <w:spacing w:after="0" w:line="237" w:lineRule="auto"/>
              <w:ind w:left="11" w:firstLine="0"/>
            </w:pPr>
            <w:r>
              <w:rPr>
                <w:rFonts w:ascii="Tahoma" w:eastAsia="Tahoma" w:hAnsi="Tahoma" w:cs="Tahoma"/>
                <w:sz w:val="16"/>
              </w:rPr>
              <w:t xml:space="preserve">If structured remittance information contains both invoice number and "SCOR" Creditor Reference under tag 2.126, the Creditor reference only will be processed.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Sweden BG: </w:t>
            </w:r>
            <w:r>
              <w:rPr>
                <w:rFonts w:ascii="Tahoma" w:eastAsia="Tahoma" w:hAnsi="Tahoma" w:cs="Tahoma"/>
                <w:sz w:val="16"/>
              </w:rPr>
              <w:t xml:space="preserve">Invoice and </w:t>
            </w:r>
            <w:proofErr w:type="spellStart"/>
            <w:r>
              <w:rPr>
                <w:rFonts w:ascii="Tahoma" w:eastAsia="Tahoma" w:hAnsi="Tahoma" w:cs="Tahoma"/>
                <w:sz w:val="16"/>
              </w:rPr>
              <w:t>creditnote</w:t>
            </w:r>
            <w:proofErr w:type="spellEnd"/>
            <w:r>
              <w:rPr>
                <w:rFonts w:ascii="Tahoma" w:eastAsia="Tahoma" w:hAnsi="Tahoma" w:cs="Tahoma"/>
                <w:sz w:val="16"/>
              </w:rPr>
              <w:t xml:space="preserve"> is maximum 25 characters.  </w:t>
            </w:r>
          </w:p>
          <w:p w:rsidR="000F4EC2" w:rsidRDefault="000F4EC2">
            <w:pPr>
              <w:spacing w:after="0" w:line="259" w:lineRule="auto"/>
              <w:ind w:left="11" w:firstLine="0"/>
            </w:pPr>
            <w:r>
              <w:rPr>
                <w:rFonts w:ascii="Tahoma" w:eastAsia="Tahoma" w:hAnsi="Tahoma" w:cs="Tahoma"/>
                <w:b/>
                <w:sz w:val="16"/>
              </w:rPr>
              <w:t xml:space="preserve">Sweden PG: </w:t>
            </w:r>
            <w:r>
              <w:rPr>
                <w:rFonts w:ascii="Tahoma" w:eastAsia="Tahoma" w:hAnsi="Tahoma" w:cs="Tahoma"/>
                <w:sz w:val="16"/>
              </w:rPr>
              <w:t xml:space="preserve">Invoice and </w:t>
            </w:r>
            <w:proofErr w:type="spellStart"/>
            <w:r>
              <w:rPr>
                <w:rFonts w:ascii="Tahoma" w:eastAsia="Tahoma" w:hAnsi="Tahoma" w:cs="Tahoma"/>
                <w:sz w:val="16"/>
              </w:rPr>
              <w:t>creditnote</w:t>
            </w:r>
            <w:proofErr w:type="spellEnd"/>
            <w:r>
              <w:rPr>
                <w:rFonts w:ascii="Tahoma" w:eastAsia="Tahoma" w:hAnsi="Tahoma" w:cs="Tahoma"/>
                <w:sz w:val="16"/>
              </w:rPr>
              <w:t xml:space="preserve"> is maximum 35 characters.</w:t>
            </w:r>
            <w:r>
              <w:rPr>
                <w:rFonts w:ascii="Tahoma" w:eastAsia="Tahoma" w:hAnsi="Tahoma" w:cs="Tahoma"/>
                <w:b/>
                <w:sz w:val="16"/>
              </w:rPr>
              <w:t xml:space="preserve"> </w:t>
            </w:r>
          </w:p>
          <w:p w:rsidR="000F4EC2" w:rsidRDefault="000F4EC2">
            <w:pPr>
              <w:spacing w:after="4" w:line="231" w:lineRule="auto"/>
              <w:ind w:left="0" w:firstLine="11"/>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PlusGirot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max. 300 occurrences will be forwarded.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2" w:line="236" w:lineRule="auto"/>
              <w:ind w:left="11" w:right="237" w:firstLine="0"/>
              <w:jc w:val="both"/>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please note, that if more than 15 occurrences, it will activate a web solution, where the beneficiary has to find the Remittance information online at www.bank.com.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1" w:line="237" w:lineRule="auto"/>
              <w:ind w:left="11" w:firstLine="0"/>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if Ultimate Debtor is used, then only 299 occurrences of the segment group will be forwarded. </w:t>
            </w:r>
            <w:proofErr w:type="gramStart"/>
            <w:r>
              <w:rPr>
                <w:rFonts w:ascii="Tahoma" w:eastAsia="Tahoma" w:hAnsi="Tahoma" w:cs="Tahoma"/>
                <w:sz w:val="16"/>
              </w:rPr>
              <w:t>Also</w:t>
            </w:r>
            <w:proofErr w:type="gramEnd"/>
            <w:r>
              <w:rPr>
                <w:rFonts w:ascii="Tahoma" w:eastAsia="Tahoma" w:hAnsi="Tahoma" w:cs="Tahoma"/>
                <w:sz w:val="16"/>
              </w:rPr>
              <w:t xml:space="preserve"> if Ultimate Debtor is used, and if more than 14 occurrences, it will activate the web solution.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38" w:lineRule="auto"/>
              <w:ind w:left="11" w:firstLine="0"/>
            </w:pPr>
            <w:r>
              <w:rPr>
                <w:rFonts w:ascii="Tahoma" w:eastAsia="Tahoma" w:hAnsi="Tahoma" w:cs="Tahoma"/>
                <w:sz w:val="16"/>
              </w:rPr>
              <w:t xml:space="preserve">Note: Min. two occurrences must be used. If only one Invoice or </w:t>
            </w:r>
            <w:proofErr w:type="spellStart"/>
            <w:r>
              <w:rPr>
                <w:rFonts w:ascii="Tahoma" w:eastAsia="Tahoma" w:hAnsi="Tahoma" w:cs="Tahoma"/>
                <w:sz w:val="16"/>
              </w:rPr>
              <w:t>Creditnote</w:t>
            </w:r>
            <w:proofErr w:type="spellEnd"/>
            <w:r>
              <w:rPr>
                <w:rFonts w:ascii="Tahoma" w:eastAsia="Tahoma" w:hAnsi="Tahoma" w:cs="Tahoma"/>
                <w:sz w:val="16"/>
              </w:rPr>
              <w:t xml:space="preserve"> is reported, the number must be reported in 2.99 &lt;</w:t>
            </w:r>
            <w:proofErr w:type="spellStart"/>
            <w:r>
              <w:rPr>
                <w:rFonts w:ascii="Tahoma" w:eastAsia="Tahoma" w:hAnsi="Tahoma" w:cs="Tahoma"/>
                <w:sz w:val="16"/>
              </w:rPr>
              <w:t>Ustrd</w:t>
            </w:r>
            <w:proofErr w:type="spellEnd"/>
            <w:r>
              <w:rPr>
                <w:rFonts w:ascii="Tahoma" w:eastAsia="Tahoma" w:hAnsi="Tahoma" w:cs="Tahoma"/>
                <w:sz w:val="16"/>
              </w:rPr>
              <w:t xml:space="preserve">&gt;. </w:t>
            </w:r>
          </w:p>
          <w:p w:rsidR="000F4EC2" w:rsidRDefault="000F4EC2">
            <w:pPr>
              <w:spacing w:after="0" w:line="259" w:lineRule="auto"/>
              <w:ind w:left="11" w:firstLine="0"/>
            </w:pPr>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Used for CINV, CREN and VCHR. Only one instance of VCHR is allowed per CINV or CREN. </w:t>
            </w:r>
          </w:p>
        </w:tc>
      </w:tr>
      <w:tr w:rsidR="000F4EC2" w:rsidTr="000F4EC2">
        <w:tblPrEx>
          <w:tblCellMar>
            <w:top w:w="39" w:type="dxa"/>
            <w:left w:w="98" w:type="dxa"/>
            <w:right w:w="34"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2.108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RelatedDate</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RltdDt</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ISODate</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Norway: </w:t>
            </w:r>
            <w:r>
              <w:rPr>
                <w:rFonts w:ascii="Tahoma" w:eastAsia="Tahoma" w:hAnsi="Tahoma" w:cs="Tahoma"/>
                <w:sz w:val="16"/>
              </w:rPr>
              <w:t xml:space="preserve">Can be used. </w:t>
            </w:r>
          </w:p>
          <w:p w:rsidR="000F4EC2" w:rsidRDefault="000F4EC2">
            <w:pPr>
              <w:spacing w:after="0" w:line="259" w:lineRule="auto"/>
              <w:ind w:left="11" w:firstLine="0"/>
            </w:pPr>
            <w:r>
              <w:rPr>
                <w:rFonts w:ascii="Tahoma" w:eastAsia="Tahoma" w:hAnsi="Tahoma" w:cs="Tahoma"/>
                <w:b/>
                <w:sz w:val="16"/>
              </w:rPr>
              <w:t xml:space="preserve">USA: </w:t>
            </w:r>
            <w:r>
              <w:rPr>
                <w:rFonts w:ascii="Tahoma" w:eastAsia="Tahoma" w:hAnsi="Tahoma" w:cs="Tahoma"/>
                <w:sz w:val="16"/>
              </w:rPr>
              <w:t xml:space="preserve">Used in connection with CINV or CREN. </w:t>
            </w:r>
          </w:p>
        </w:tc>
      </w:tr>
      <w:tr w:rsidR="000F4EC2" w:rsidTr="000F4EC2">
        <w:tblPrEx>
          <w:tblCellMar>
            <w:top w:w="39" w:type="dxa"/>
            <w:left w:w="98" w:type="dxa"/>
            <w:right w:w="34" w:type="dxa"/>
          </w:tblCellMar>
        </w:tblPrEx>
        <w:trPr>
          <w:trHeight w:val="1167"/>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lastRenderedPageBreak/>
              <w:t xml:space="preserve"> 2.109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ReferredDocumentAmount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RfrdDocAmt</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RemittanceAmount1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Amount is mandatory if more than one structured information is used. </w:t>
            </w:r>
          </w:p>
          <w:p w:rsidR="000F4EC2" w:rsidRDefault="000F4EC2">
            <w:pPr>
              <w:spacing w:after="0" w:line="259" w:lineRule="auto"/>
              <w:ind w:left="11" w:firstLine="0"/>
            </w:pPr>
            <w:r>
              <w:rPr>
                <w:rFonts w:ascii="Tahoma" w:eastAsia="Tahoma" w:hAnsi="Tahoma" w:cs="Tahoma"/>
                <w:sz w:val="16"/>
              </w:rPr>
              <w:t xml:space="preserve">Total amount for all Structured Remittance Information within one Credit Transfer Transaction may not result in a zero amount or negative amount on Credit Transfer Transaction level, with the exception of Sweden both </w:t>
            </w:r>
            <w:proofErr w:type="spellStart"/>
            <w:r>
              <w:rPr>
                <w:rFonts w:ascii="Tahoma" w:eastAsia="Tahoma" w:hAnsi="Tahoma" w:cs="Tahoma"/>
                <w:sz w:val="16"/>
              </w:rPr>
              <w:t>Bankgiro</w:t>
            </w:r>
            <w:proofErr w:type="spellEnd"/>
            <w:r>
              <w:rPr>
                <w:rFonts w:ascii="Tahoma" w:eastAsia="Tahoma" w:hAnsi="Tahoma" w:cs="Tahoma"/>
                <w:sz w:val="16"/>
              </w:rPr>
              <w:t xml:space="preserve"> and </w:t>
            </w:r>
            <w:proofErr w:type="spellStart"/>
            <w:r>
              <w:rPr>
                <w:rFonts w:ascii="Tahoma" w:eastAsia="Tahoma" w:hAnsi="Tahoma" w:cs="Tahoma"/>
                <w:sz w:val="16"/>
              </w:rPr>
              <w:t>Plusgiro</w:t>
            </w:r>
            <w:proofErr w:type="spellEnd"/>
            <w:r>
              <w:rPr>
                <w:rFonts w:ascii="Tahoma" w:eastAsia="Tahoma" w:hAnsi="Tahoma" w:cs="Tahoma"/>
                <w:sz w:val="16"/>
              </w:rPr>
              <w:t xml:space="preserve"> payments, where the Credit Transfer Transaction level may contain zero amount. </w:t>
            </w:r>
          </w:p>
        </w:tc>
      </w:tr>
      <w:tr w:rsidR="000F4EC2" w:rsidTr="000F4EC2">
        <w:tblPrEx>
          <w:tblCellMar>
            <w:top w:w="39" w:type="dxa"/>
            <w:left w:w="98" w:type="dxa"/>
            <w:right w:w="34" w:type="dxa"/>
          </w:tblCellMar>
        </w:tblPrEx>
        <w:trPr>
          <w:trHeight w:val="397"/>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2.112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CreditNoteAmount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CdtNoteAmt</w:t>
            </w:r>
            <w:proofErr w:type="spellEnd"/>
            <w:r>
              <w:rPr>
                <w:rFonts w:ascii="Tahoma" w:eastAsia="Tahoma" w:hAnsi="Tahoma" w:cs="Tahoma"/>
                <w:sz w:val="16"/>
              </w:rPr>
              <w:t xml:space="preserve"> </w:t>
            </w:r>
          </w:p>
          <w:p w:rsidR="000F4EC2" w:rsidRDefault="000F4EC2">
            <w:pPr>
              <w:spacing w:after="0" w:line="259" w:lineRule="auto"/>
              <w:ind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rsidR="000F4EC2" w:rsidRDefault="000F4EC2">
            <w:pPr>
              <w:spacing w:after="0" w:line="259" w:lineRule="auto"/>
              <w:ind w:left="11"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Used in combination with code CREN. </w:t>
            </w:r>
          </w:p>
        </w:tc>
      </w:tr>
      <w:tr w:rsidR="000F4EC2"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2.119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RemittedAmount</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RmtdAmt</w:t>
            </w:r>
            <w:proofErr w:type="spellEnd"/>
            <w:r>
              <w:rPr>
                <w:rFonts w:ascii="Tahoma" w:eastAsia="Tahoma" w:hAnsi="Tahoma" w:cs="Tahoma"/>
                <w:sz w:val="16"/>
              </w:rPr>
              <w:t xml:space="preserve"> </w:t>
            </w:r>
          </w:p>
          <w:p w:rsidR="000F4EC2" w:rsidRDefault="000F4EC2">
            <w:pPr>
              <w:spacing w:after="0" w:line="259" w:lineRule="auto"/>
              <w:ind w:firstLine="0"/>
            </w:pPr>
            <w:proofErr w:type="spellStart"/>
            <w:r>
              <w:rPr>
                <w:rFonts w:ascii="Tahoma" w:eastAsia="Tahoma" w:hAnsi="Tahoma" w:cs="Tahoma"/>
                <w:sz w:val="16"/>
              </w:rPr>
              <w:t>Ccy</w:t>
            </w:r>
            <w:proofErr w:type="spellEnd"/>
            <w:r>
              <w:rPr>
                <w:rFonts w:ascii="Tahoma" w:eastAsia="Tahoma" w:hAnsi="Tahoma" w:cs="Tahoma"/>
                <w:sz w:val="16"/>
              </w:rPr>
              <w:t xml:space="preserve">="AAA"&gt;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proofErr w:type="spellStart"/>
            <w:r>
              <w:rPr>
                <w:rFonts w:ascii="Tahoma" w:eastAsia="Tahoma" w:hAnsi="Tahoma" w:cs="Tahoma"/>
                <w:sz w:val="16"/>
              </w:rPr>
              <w:t>ActiveOrHistoricCurrency</w:t>
            </w:r>
            <w:proofErr w:type="spellEnd"/>
            <w:r>
              <w:rPr>
                <w:rFonts w:ascii="Tahoma" w:eastAsia="Tahoma" w:hAnsi="Tahoma" w:cs="Tahoma"/>
                <w:sz w:val="16"/>
              </w:rPr>
              <w:t>-</w:t>
            </w:r>
          </w:p>
          <w:p w:rsidR="000F4EC2" w:rsidRDefault="000F4EC2">
            <w:pPr>
              <w:spacing w:after="0" w:line="259" w:lineRule="auto"/>
              <w:ind w:left="11" w:firstLine="0"/>
            </w:pPr>
            <w:proofErr w:type="spellStart"/>
            <w:r>
              <w:rPr>
                <w:rFonts w:ascii="Tahoma" w:eastAsia="Tahoma" w:hAnsi="Tahoma" w:cs="Tahoma"/>
                <w:sz w:val="16"/>
              </w:rPr>
              <w:t>AndAmount</w:t>
            </w:r>
            <w:proofErr w:type="spellEnd"/>
            <w:r>
              <w:rPr>
                <w:rFonts w:ascii="Tahoma" w:eastAsia="Tahoma" w:hAnsi="Tahoma" w:cs="Tahoma"/>
                <w:sz w:val="16"/>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Used in combination with code CINV and SCOR reference. </w:t>
            </w:r>
          </w:p>
        </w:tc>
      </w:tr>
      <w:tr w:rsidR="000F4EC2"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2.120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color w:val="0000FF"/>
                <w:sz w:val="16"/>
              </w:rPr>
              <w:t xml:space="preserve">                 </w:t>
            </w:r>
            <w:proofErr w:type="spellStart"/>
            <w:r>
              <w:rPr>
                <w:rFonts w:ascii="Tahoma" w:eastAsia="Tahoma" w:hAnsi="Tahoma" w:cs="Tahoma"/>
                <w:color w:val="0000FF"/>
                <w:sz w:val="16"/>
              </w:rPr>
              <w:t>CreditorReferenceInformation</w:t>
            </w:r>
            <w:proofErr w:type="spellEnd"/>
            <w:r>
              <w:rPr>
                <w:rFonts w:ascii="Tahoma" w:eastAsia="Tahoma" w:hAnsi="Tahoma" w:cs="Tahoma"/>
                <w:color w:val="0000FF"/>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CdtrRefInf</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CreditorReferenceInformation2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2.121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Type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Tp</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CreditorReferenceType2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395"/>
        </w:trPr>
        <w:tc>
          <w:tcPr>
            <w:tcW w:w="655" w:type="dxa"/>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9" w:firstLine="0"/>
            </w:pPr>
            <w:r>
              <w:rPr>
                <w:rFonts w:ascii="Tahoma" w:eastAsia="Tahoma" w:hAnsi="Tahoma" w:cs="Tahoma"/>
                <w:sz w:val="16"/>
              </w:rPr>
              <w:t xml:space="preserve"> 2.122   </w:t>
            </w:r>
          </w:p>
        </w:tc>
        <w:tc>
          <w:tcPr>
            <w:tcW w:w="444"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 xml:space="preserve">                         </w:t>
            </w:r>
            <w:proofErr w:type="spellStart"/>
            <w:r>
              <w:rPr>
                <w:rFonts w:ascii="Tahoma" w:eastAsia="Tahoma" w:hAnsi="Tahoma" w:cs="Tahoma"/>
                <w:sz w:val="16"/>
              </w:rPr>
              <w:t>CodeOrProprietary</w:t>
            </w:r>
            <w:proofErr w:type="spellEnd"/>
            <w:r>
              <w:rPr>
                <w:rFonts w:ascii="Tahoma" w:eastAsia="Tahoma" w:hAnsi="Tahoma" w:cs="Tahoma"/>
                <w:sz w:val="16"/>
              </w:rPr>
              <w:t xml:space="preserve">   </w:t>
            </w:r>
          </w:p>
        </w:tc>
        <w:tc>
          <w:tcPr>
            <w:tcW w:w="1510" w:type="dxa"/>
            <w:gridSpan w:val="4"/>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CdOrPrtry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shd w:val="clear" w:color="auto" w:fill="DCE6F1"/>
          </w:tcPr>
          <w:p w:rsidR="000F4EC2" w:rsidRDefault="000F4EC2">
            <w:pPr>
              <w:spacing w:after="0" w:line="259" w:lineRule="auto"/>
              <w:ind w:left="11" w:firstLine="0"/>
            </w:pPr>
            <w:r>
              <w:rPr>
                <w:rFonts w:ascii="Tahoma" w:eastAsia="Tahoma" w:hAnsi="Tahoma" w:cs="Tahoma"/>
                <w:sz w:val="16"/>
              </w:rPr>
              <w:t xml:space="preserve">CreditorReferenceType1Choice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
        </w:tc>
      </w:tr>
      <w:tr w:rsidR="000F4EC2" w:rsidTr="000F4EC2">
        <w:tblPrEx>
          <w:tblCellMar>
            <w:top w:w="39" w:type="dxa"/>
            <w:left w:w="98" w:type="dxa"/>
            <w:right w:w="34" w:type="dxa"/>
          </w:tblCellMar>
        </w:tblPrEx>
        <w:trPr>
          <w:trHeight w:val="590"/>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2.123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{Or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Code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&lt;Cd&gt;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DocumentType3Code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p>
          <w:p w:rsidR="000F4EC2" w:rsidRDefault="000F4EC2">
            <w:pPr>
              <w:spacing w:after="0" w:line="259" w:lineRule="auto"/>
              <w:ind w:left="11" w:firstLine="0"/>
            </w:pPr>
            <w:r>
              <w:rPr>
                <w:rFonts w:ascii="Tahoma" w:eastAsia="Tahoma" w:hAnsi="Tahoma" w:cs="Tahoma"/>
                <w:sz w:val="16"/>
              </w:rPr>
              <w:t xml:space="preserve">SCOR </w:t>
            </w:r>
            <w:proofErr w:type="spellStart"/>
            <w:r>
              <w:rPr>
                <w:rFonts w:ascii="Tahoma" w:eastAsia="Tahoma" w:hAnsi="Tahoma" w:cs="Tahoma"/>
                <w:sz w:val="16"/>
              </w:rPr>
              <w:t>StructuredCommunicationReference</w:t>
            </w:r>
            <w:proofErr w:type="spellEnd"/>
            <w:r>
              <w:rPr>
                <w:rFonts w:ascii="Tahoma" w:eastAsia="Tahoma" w:hAnsi="Tahoma" w:cs="Tahoma"/>
                <w:sz w:val="16"/>
              </w:rPr>
              <w:t xml:space="preserve"> </w:t>
            </w:r>
          </w:p>
          <w:p w:rsidR="000F4EC2" w:rsidRDefault="000F4EC2">
            <w:pPr>
              <w:spacing w:after="0" w:line="259" w:lineRule="auto"/>
              <w:ind w:left="11" w:firstLine="0"/>
            </w:pPr>
            <w:r>
              <w:rPr>
                <w:rFonts w:ascii="Tahoma" w:eastAsia="Tahoma" w:hAnsi="Tahoma" w:cs="Tahoma"/>
                <w:sz w:val="16"/>
              </w:rPr>
              <w:t xml:space="preserve">PUOR </w:t>
            </w:r>
            <w:proofErr w:type="spellStart"/>
            <w:r>
              <w:rPr>
                <w:rFonts w:ascii="Tahoma" w:eastAsia="Tahoma" w:hAnsi="Tahoma" w:cs="Tahoma"/>
                <w:sz w:val="16"/>
              </w:rPr>
              <w:t>PurchaseOrder</w:t>
            </w:r>
            <w:proofErr w:type="spellEnd"/>
            <w:r>
              <w:rPr>
                <w:rFonts w:ascii="Tahoma" w:eastAsia="Tahoma" w:hAnsi="Tahoma" w:cs="Tahoma"/>
                <w:sz w:val="16"/>
              </w:rPr>
              <w:t xml:space="preserve"> </w:t>
            </w:r>
          </w:p>
        </w:tc>
      </w:tr>
      <w:tr w:rsidR="000F4EC2" w:rsidTr="000F4EC2">
        <w:tblPrEx>
          <w:tblCellMar>
            <w:top w:w="39" w:type="dxa"/>
            <w:left w:w="98" w:type="dxa"/>
            <w:right w:w="34" w:type="dxa"/>
          </w:tblCellMar>
        </w:tblPrEx>
        <w:trPr>
          <w:trHeight w:val="204"/>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2.124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right w:w="34" w:type="dxa"/>
          </w:tblCellMar>
        </w:tblPrEx>
        <w:trPr>
          <w:trHeight w:val="396"/>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2.125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Issuer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Issr</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sz w:val="16"/>
              </w:rPr>
              <w:t xml:space="preserve">Allowed Codes:  </w:t>
            </w:r>
          </w:p>
          <w:p w:rsidR="000F4EC2" w:rsidRDefault="000F4EC2">
            <w:pPr>
              <w:spacing w:after="0" w:line="259" w:lineRule="auto"/>
              <w:ind w:left="11" w:firstLine="0"/>
            </w:pPr>
            <w:r>
              <w:rPr>
                <w:rFonts w:ascii="Tahoma" w:eastAsia="Tahoma" w:hAnsi="Tahoma" w:cs="Tahoma"/>
                <w:sz w:val="16"/>
              </w:rPr>
              <w:t xml:space="preserve">ISO International </w:t>
            </w:r>
            <w:proofErr w:type="spellStart"/>
            <w:r>
              <w:rPr>
                <w:rFonts w:ascii="Tahoma" w:eastAsia="Tahoma" w:hAnsi="Tahoma" w:cs="Tahoma"/>
                <w:sz w:val="16"/>
              </w:rPr>
              <w:t>Standardisation</w:t>
            </w:r>
            <w:proofErr w:type="spellEnd"/>
            <w:r>
              <w:rPr>
                <w:rFonts w:ascii="Tahoma" w:eastAsia="Tahoma" w:hAnsi="Tahoma" w:cs="Tahoma"/>
                <w:sz w:val="16"/>
              </w:rPr>
              <w:t xml:space="preserve"> </w:t>
            </w:r>
            <w:proofErr w:type="spellStart"/>
            <w:r>
              <w:rPr>
                <w:rFonts w:ascii="Tahoma" w:eastAsia="Tahoma" w:hAnsi="Tahoma" w:cs="Tahoma"/>
                <w:sz w:val="16"/>
              </w:rPr>
              <w:t>Organisation</w:t>
            </w:r>
            <w:proofErr w:type="spellEnd"/>
            <w:r>
              <w:rPr>
                <w:rFonts w:ascii="Tahoma" w:eastAsia="Tahoma" w:hAnsi="Tahoma" w:cs="Tahoma"/>
                <w:sz w:val="16"/>
              </w:rPr>
              <w:t xml:space="preserve"> </w:t>
            </w:r>
          </w:p>
        </w:tc>
      </w:tr>
      <w:tr w:rsidR="000F4EC2" w:rsidTr="000F4EC2">
        <w:tblPrEx>
          <w:tblCellMar>
            <w:top w:w="39" w:type="dxa"/>
            <w:left w:w="98" w:type="dxa"/>
            <w:right w:w="34" w:type="dxa"/>
          </w:tblCellMar>
        </w:tblPrEx>
        <w:trPr>
          <w:trHeight w:val="6193"/>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lastRenderedPageBreak/>
              <w:t xml:space="preserve"> 2.126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Reference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&lt;Ref&gt;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0..</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Structured reference information as provided by beneficiary to be used.  </w:t>
            </w:r>
          </w:p>
          <w:p w:rsidR="000F4EC2" w:rsidRDefault="000F4EC2">
            <w:pPr>
              <w:spacing w:after="0" w:line="237" w:lineRule="auto"/>
              <w:ind w:left="11" w:firstLine="0"/>
            </w:pPr>
            <w:r>
              <w:rPr>
                <w:rFonts w:ascii="Tahoma" w:eastAsia="Tahoma" w:hAnsi="Tahoma" w:cs="Tahoma"/>
                <w:b/>
                <w:sz w:val="16"/>
              </w:rPr>
              <w:t xml:space="preserve">Denmark: </w:t>
            </w:r>
            <w:r>
              <w:rPr>
                <w:rFonts w:ascii="Tahoma" w:eastAsia="Tahoma" w:hAnsi="Tahoma" w:cs="Tahoma"/>
                <w:sz w:val="16"/>
              </w:rPr>
              <w:t xml:space="preserve">For </w:t>
            </w:r>
            <w:r>
              <w:rPr>
                <w:rFonts w:ascii="Tahoma" w:eastAsia="Tahoma" w:hAnsi="Tahoma" w:cs="Tahoma"/>
                <w:sz w:val="17"/>
              </w:rPr>
              <w:t>Payment via transfer form</w:t>
            </w:r>
            <w:r>
              <w:rPr>
                <w:rFonts w:ascii="Tahoma" w:eastAsia="Tahoma" w:hAnsi="Tahoma" w:cs="Tahoma"/>
                <w:sz w:val="16"/>
              </w:rPr>
              <w:t xml:space="preserve"> the form type </w:t>
            </w:r>
            <w:proofErr w:type="gramStart"/>
            <w:r>
              <w:rPr>
                <w:rFonts w:ascii="Tahoma" w:eastAsia="Tahoma" w:hAnsi="Tahoma" w:cs="Tahoma"/>
                <w:sz w:val="16"/>
              </w:rPr>
              <w:t>( 04</w:t>
            </w:r>
            <w:proofErr w:type="gramEnd"/>
            <w:r>
              <w:rPr>
                <w:rFonts w:ascii="Tahoma" w:eastAsia="Tahoma" w:hAnsi="Tahoma" w:cs="Tahoma"/>
                <w:sz w:val="16"/>
              </w:rPr>
              <w:t>, 15, 71 or 75) must be given in position 1-2, followed by "/" (Slash) and the reference. Example: &lt;Ref&gt;75/1234567890123456&lt;/Ref&gt; The reference must be 16 characters for form type 04, 15 and 75, and 15 characters for form type 71. Form type 75 may be used together with &lt;</w:t>
            </w:r>
            <w:proofErr w:type="spellStart"/>
            <w:r>
              <w:rPr>
                <w:rFonts w:ascii="Tahoma" w:eastAsia="Tahoma" w:hAnsi="Tahoma" w:cs="Tahoma"/>
                <w:sz w:val="16"/>
              </w:rPr>
              <w:t>Ustrd</w:t>
            </w:r>
            <w:proofErr w:type="spellEnd"/>
            <w:r>
              <w:rPr>
                <w:rFonts w:ascii="Tahoma" w:eastAsia="Tahoma" w:hAnsi="Tahoma" w:cs="Tahoma"/>
                <w:sz w:val="16"/>
              </w:rPr>
              <w:t>&gt;. For form type 01 and 73 only the form type must be stated (Example: &lt;Ref&gt;73&lt;/Ref&gt; and further beneficiary information stated in &lt;</w:t>
            </w:r>
            <w:proofErr w:type="spellStart"/>
            <w:r>
              <w:rPr>
                <w:rFonts w:ascii="Tahoma" w:eastAsia="Tahoma" w:hAnsi="Tahoma" w:cs="Tahoma"/>
                <w:sz w:val="16"/>
              </w:rPr>
              <w:t>Ustrd</w:t>
            </w:r>
            <w:proofErr w:type="spellEnd"/>
            <w:r>
              <w:rPr>
                <w:rFonts w:ascii="Tahoma" w:eastAsia="Tahoma" w:hAnsi="Tahoma" w:cs="Tahoma"/>
                <w:sz w:val="16"/>
              </w:rPr>
              <w:t xml:space="preserve">&gt;.  </w:t>
            </w:r>
          </w:p>
          <w:p w:rsidR="000F4EC2" w:rsidRDefault="000F4EC2">
            <w:pPr>
              <w:spacing w:after="0" w:line="237" w:lineRule="auto"/>
              <w:ind w:left="11" w:right="129" w:firstLine="0"/>
              <w:jc w:val="both"/>
            </w:pPr>
            <w:r>
              <w:rPr>
                <w:rFonts w:ascii="Tahoma" w:eastAsia="Tahoma" w:hAnsi="Tahoma" w:cs="Tahoma"/>
                <w:sz w:val="16"/>
              </w:rPr>
              <w:t xml:space="preserve">For Payment types </w:t>
            </w:r>
            <w:r>
              <w:rPr>
                <w:rFonts w:ascii="Tahoma" w:eastAsia="Tahoma" w:hAnsi="Tahoma" w:cs="Tahoma"/>
                <w:sz w:val="17"/>
              </w:rPr>
              <w:t>Standard credit transfer</w:t>
            </w:r>
            <w:r>
              <w:rPr>
                <w:rFonts w:ascii="Tahoma" w:eastAsia="Tahoma" w:hAnsi="Tahoma" w:cs="Tahoma"/>
                <w:sz w:val="16"/>
              </w:rPr>
              <w:t xml:space="preserve"> and </w:t>
            </w:r>
            <w:r>
              <w:rPr>
                <w:rFonts w:ascii="Tahoma" w:eastAsia="Tahoma" w:hAnsi="Tahoma" w:cs="Tahoma"/>
                <w:sz w:val="17"/>
              </w:rPr>
              <w:t>Same-day credit transfer</w:t>
            </w:r>
            <w:r>
              <w:rPr>
                <w:rFonts w:ascii="Tahoma" w:eastAsia="Tahoma" w:hAnsi="Tahoma" w:cs="Tahoma"/>
                <w:sz w:val="16"/>
              </w:rPr>
              <w:t xml:space="preserve"> applies following rule: Creditor Reference can contain maximum 25 characters. Only one Creditor Reference can be provided.  </w:t>
            </w:r>
          </w:p>
          <w:p w:rsidR="000F4EC2" w:rsidRDefault="000F4EC2">
            <w:pPr>
              <w:spacing w:after="0" w:line="259" w:lineRule="auto"/>
              <w:ind w:left="11" w:firstLine="0"/>
            </w:pPr>
            <w:r>
              <w:rPr>
                <w:rFonts w:ascii="Tahoma" w:eastAsia="Tahoma" w:hAnsi="Tahoma" w:cs="Tahoma"/>
                <w:sz w:val="16"/>
              </w:rPr>
              <w:t xml:space="preserve">If Creditor Reference is provided, then </w:t>
            </w:r>
          </w:p>
          <w:p w:rsidR="000F4EC2" w:rsidRDefault="000F4EC2">
            <w:pPr>
              <w:spacing w:after="0" w:line="259" w:lineRule="auto"/>
              <w:ind w:left="11" w:firstLine="0"/>
            </w:pPr>
            <w:r>
              <w:rPr>
                <w:rFonts w:ascii="Tahoma" w:eastAsia="Tahoma" w:hAnsi="Tahoma" w:cs="Tahoma"/>
                <w:sz w:val="16"/>
              </w:rPr>
              <w:t xml:space="preserve">2.79 Creditor, 9.1.16 Id (Ordering customer identification) code CUST, </w:t>
            </w:r>
          </w:p>
          <w:p w:rsidR="000F4EC2" w:rsidRDefault="000F4EC2">
            <w:pPr>
              <w:spacing w:after="0" w:line="259" w:lineRule="auto"/>
              <w:ind w:left="11" w:firstLine="0"/>
            </w:pPr>
            <w:r>
              <w:rPr>
                <w:rFonts w:ascii="Tahoma" w:eastAsia="Tahoma" w:hAnsi="Tahoma" w:cs="Tahoma"/>
                <w:sz w:val="16"/>
              </w:rPr>
              <w:t xml:space="preserve">2.86 Purpose, and </w:t>
            </w:r>
          </w:p>
          <w:p w:rsidR="000F4EC2" w:rsidRDefault="000F4EC2">
            <w:pPr>
              <w:spacing w:after="2" w:line="235" w:lineRule="auto"/>
              <w:ind w:left="11" w:right="2099" w:firstLine="0"/>
            </w:pPr>
            <w:r>
              <w:rPr>
                <w:rFonts w:ascii="Tahoma" w:eastAsia="Tahoma" w:hAnsi="Tahoma" w:cs="Tahoma"/>
                <w:sz w:val="16"/>
              </w:rPr>
              <w:t xml:space="preserve">2.99 Unstructured </w:t>
            </w:r>
            <w:proofErr w:type="spellStart"/>
            <w:r>
              <w:rPr>
                <w:rFonts w:ascii="Tahoma" w:eastAsia="Tahoma" w:hAnsi="Tahoma" w:cs="Tahoma"/>
                <w:sz w:val="16"/>
              </w:rPr>
              <w:t>RemittanceInformation</w:t>
            </w:r>
            <w:proofErr w:type="spellEnd"/>
            <w:r>
              <w:rPr>
                <w:rFonts w:ascii="Tahoma" w:eastAsia="Tahoma" w:hAnsi="Tahoma" w:cs="Tahoma"/>
                <w:sz w:val="16"/>
              </w:rPr>
              <w:t xml:space="preserve"> will not be forwarded. </w:t>
            </w:r>
          </w:p>
          <w:p w:rsidR="000F4EC2" w:rsidRDefault="000F4EC2">
            <w:pPr>
              <w:spacing w:after="2" w:line="235" w:lineRule="auto"/>
              <w:ind w:left="11" w:firstLine="0"/>
            </w:pPr>
            <w:r>
              <w:rPr>
                <w:rFonts w:ascii="Tahoma" w:eastAsia="Tahoma" w:hAnsi="Tahoma" w:cs="Tahoma"/>
                <w:b/>
                <w:sz w:val="16"/>
              </w:rPr>
              <w:t xml:space="preserve">Estonia: </w:t>
            </w:r>
            <w:r>
              <w:rPr>
                <w:rFonts w:ascii="Tahoma" w:eastAsia="Tahoma" w:hAnsi="Tahoma" w:cs="Tahoma"/>
                <w:sz w:val="16"/>
              </w:rPr>
              <w:t xml:space="preserve">Creditor Reference is maximum 20 characters. Only one structured reference can be provided. </w:t>
            </w:r>
          </w:p>
          <w:p w:rsidR="000F4EC2" w:rsidRDefault="000F4EC2">
            <w:pPr>
              <w:spacing w:after="2" w:line="235" w:lineRule="auto"/>
              <w:ind w:left="11" w:firstLine="0"/>
            </w:pPr>
            <w:r>
              <w:rPr>
                <w:rFonts w:ascii="Tahoma" w:eastAsia="Tahoma" w:hAnsi="Tahoma" w:cs="Tahoma"/>
                <w:b/>
                <w:sz w:val="16"/>
              </w:rPr>
              <w:t xml:space="preserve">Finland: </w:t>
            </w:r>
            <w:r>
              <w:rPr>
                <w:rFonts w:ascii="Tahoma" w:eastAsia="Tahoma" w:hAnsi="Tahoma" w:cs="Tahoma"/>
                <w:sz w:val="16"/>
              </w:rPr>
              <w:t xml:space="preserve">Creditor Reference is maximum 20 characters. If ISO RF Creditor reference is used, a maximum of 24 characters are allowed.  </w:t>
            </w:r>
          </w:p>
          <w:p w:rsidR="000F4EC2" w:rsidRDefault="000F4EC2">
            <w:pPr>
              <w:spacing w:after="0" w:line="259" w:lineRule="auto"/>
              <w:ind w:left="11" w:firstLine="0"/>
            </w:pPr>
            <w:r>
              <w:rPr>
                <w:rFonts w:ascii="Tahoma" w:eastAsia="Tahoma" w:hAnsi="Tahoma" w:cs="Tahoma"/>
                <w:b/>
                <w:sz w:val="16"/>
              </w:rPr>
              <w:t xml:space="preserve">Latvia: </w:t>
            </w:r>
            <w:r>
              <w:rPr>
                <w:rFonts w:ascii="Tahoma" w:eastAsia="Tahoma" w:hAnsi="Tahoma" w:cs="Tahoma"/>
                <w:sz w:val="16"/>
              </w:rPr>
              <w:t xml:space="preserve">Creditor Reference is not supported. </w:t>
            </w:r>
          </w:p>
          <w:p w:rsidR="000F4EC2" w:rsidRDefault="000F4EC2">
            <w:pPr>
              <w:spacing w:after="0" w:line="259" w:lineRule="auto"/>
              <w:ind w:left="11" w:firstLine="0"/>
            </w:pPr>
            <w:r>
              <w:rPr>
                <w:rFonts w:ascii="Tahoma" w:eastAsia="Tahoma" w:hAnsi="Tahoma" w:cs="Tahoma"/>
                <w:b/>
                <w:sz w:val="16"/>
              </w:rPr>
              <w:t xml:space="preserve">Lithuania: </w:t>
            </w:r>
            <w:r>
              <w:rPr>
                <w:rFonts w:ascii="Tahoma" w:eastAsia="Tahoma" w:hAnsi="Tahoma" w:cs="Tahoma"/>
                <w:sz w:val="16"/>
              </w:rPr>
              <w:t xml:space="preserve">Creditor Reference is not supported. </w:t>
            </w:r>
          </w:p>
          <w:p w:rsidR="000F4EC2" w:rsidRDefault="000F4EC2">
            <w:pPr>
              <w:spacing w:after="2" w:line="236" w:lineRule="auto"/>
              <w:ind w:left="11" w:firstLine="0"/>
            </w:pPr>
            <w:r>
              <w:rPr>
                <w:rFonts w:ascii="Tahoma" w:eastAsia="Tahoma" w:hAnsi="Tahoma" w:cs="Tahoma"/>
                <w:b/>
                <w:sz w:val="16"/>
              </w:rPr>
              <w:t xml:space="preserve">Norway: </w:t>
            </w:r>
            <w:r>
              <w:rPr>
                <w:rFonts w:ascii="Tahoma" w:eastAsia="Tahoma" w:hAnsi="Tahoma" w:cs="Tahoma"/>
                <w:sz w:val="16"/>
              </w:rPr>
              <w:t xml:space="preserve">Creditor Reference is maximum 25 characters. Numeric values and hyphen (-) can be used.  </w:t>
            </w:r>
          </w:p>
          <w:p w:rsidR="000F4EC2" w:rsidRDefault="000F4EC2">
            <w:pPr>
              <w:spacing w:after="0" w:line="259" w:lineRule="auto"/>
              <w:ind w:left="11" w:firstLine="0"/>
            </w:pPr>
            <w:r>
              <w:rPr>
                <w:rFonts w:ascii="Tahoma" w:eastAsia="Tahoma" w:hAnsi="Tahoma" w:cs="Tahoma"/>
                <w:b/>
                <w:sz w:val="16"/>
              </w:rPr>
              <w:t xml:space="preserve">Sweden BG: </w:t>
            </w:r>
            <w:r>
              <w:rPr>
                <w:rFonts w:ascii="Tahoma" w:eastAsia="Tahoma" w:hAnsi="Tahoma" w:cs="Tahoma"/>
                <w:sz w:val="16"/>
              </w:rPr>
              <w:t xml:space="preserve">Creditor Reference is maximum 25 characters.  </w:t>
            </w:r>
          </w:p>
          <w:p w:rsidR="000F4EC2" w:rsidRDefault="000F4EC2">
            <w:pPr>
              <w:spacing w:after="0" w:line="226" w:lineRule="auto"/>
              <w:ind w:left="0" w:firstLine="11"/>
            </w:pPr>
            <w:r>
              <w:rPr>
                <w:rFonts w:ascii="Tahoma" w:eastAsia="Tahoma" w:hAnsi="Tahoma" w:cs="Tahoma"/>
                <w:b/>
                <w:sz w:val="16"/>
              </w:rPr>
              <w:t xml:space="preserve">Sweden PG: </w:t>
            </w:r>
            <w:r>
              <w:rPr>
                <w:rFonts w:ascii="Tahoma" w:eastAsia="Tahoma" w:hAnsi="Tahoma" w:cs="Tahoma"/>
                <w:sz w:val="16"/>
              </w:rPr>
              <w:t xml:space="preserve">Creditor Reference is maximum 25 characters. For </w:t>
            </w:r>
            <w:r>
              <w:rPr>
                <w:rFonts w:ascii="Tahoma" w:eastAsia="Tahoma" w:hAnsi="Tahoma" w:cs="Tahoma"/>
                <w:sz w:val="17"/>
              </w:rPr>
              <w:t xml:space="preserve">Payment to </w:t>
            </w:r>
            <w:proofErr w:type="spellStart"/>
            <w:r>
              <w:rPr>
                <w:rFonts w:ascii="Tahoma" w:eastAsia="Tahoma" w:hAnsi="Tahoma" w:cs="Tahoma"/>
                <w:sz w:val="17"/>
              </w:rPr>
              <w:t>PlusGirot</w:t>
            </w:r>
            <w:proofErr w:type="spellEnd"/>
            <w:r>
              <w:rPr>
                <w:rFonts w:ascii="Tahoma" w:eastAsia="Tahoma" w:hAnsi="Tahoma" w:cs="Tahoma"/>
                <w:sz w:val="17"/>
              </w:rPr>
              <w:t xml:space="preserve"> (OCR) </w:t>
            </w:r>
            <w:r>
              <w:rPr>
                <w:rFonts w:ascii="Tahoma" w:eastAsia="Tahoma" w:hAnsi="Tahoma" w:cs="Tahoma"/>
                <w:sz w:val="16"/>
              </w:rPr>
              <w:t xml:space="preserve">and for </w:t>
            </w:r>
            <w:r>
              <w:rPr>
                <w:rFonts w:ascii="Tahoma" w:eastAsia="Tahoma" w:hAnsi="Tahoma" w:cs="Tahoma"/>
                <w:sz w:val="17"/>
              </w:rPr>
              <w:t xml:space="preserve">Payment to </w:t>
            </w:r>
            <w:proofErr w:type="spellStart"/>
            <w:r>
              <w:rPr>
                <w:rFonts w:ascii="Tahoma" w:eastAsia="Tahoma" w:hAnsi="Tahoma" w:cs="Tahoma"/>
                <w:sz w:val="17"/>
              </w:rPr>
              <w:t>Bankgirot</w:t>
            </w:r>
            <w:proofErr w:type="spellEnd"/>
            <w:r>
              <w:rPr>
                <w:rFonts w:ascii="Tahoma" w:eastAsia="Tahoma" w:hAnsi="Tahoma" w:cs="Tahoma"/>
                <w:sz w:val="17"/>
              </w:rPr>
              <w:t xml:space="preserve"> (OCR)</w:t>
            </w:r>
            <w:r>
              <w:rPr>
                <w:rFonts w:ascii="Tahoma" w:eastAsia="Tahoma" w:hAnsi="Tahoma" w:cs="Tahoma"/>
                <w:sz w:val="16"/>
              </w:rPr>
              <w:t>, max. 1 occur-</w:t>
            </w:r>
          </w:p>
          <w:p w:rsidR="000F4EC2" w:rsidRDefault="000F4EC2">
            <w:pPr>
              <w:spacing w:after="0" w:line="259" w:lineRule="auto"/>
              <w:ind w:left="11" w:firstLine="0"/>
            </w:pPr>
            <w:proofErr w:type="spellStart"/>
            <w:r>
              <w:rPr>
                <w:rFonts w:ascii="Tahoma" w:eastAsia="Tahoma" w:hAnsi="Tahoma" w:cs="Tahoma"/>
                <w:sz w:val="16"/>
              </w:rPr>
              <w:t>rence</w:t>
            </w:r>
            <w:proofErr w:type="spellEnd"/>
            <w:r>
              <w:rPr>
                <w:rFonts w:ascii="Tahoma" w:eastAsia="Tahoma" w:hAnsi="Tahoma" w:cs="Tahoma"/>
                <w:sz w:val="16"/>
              </w:rPr>
              <w:t xml:space="preserve"> can </w:t>
            </w:r>
            <w:proofErr w:type="gramStart"/>
            <w:r>
              <w:rPr>
                <w:rFonts w:ascii="Tahoma" w:eastAsia="Tahoma" w:hAnsi="Tahoma" w:cs="Tahoma"/>
                <w:sz w:val="16"/>
              </w:rPr>
              <w:t>be  used</w:t>
            </w:r>
            <w:proofErr w:type="gramEnd"/>
            <w:r>
              <w:rPr>
                <w:rFonts w:ascii="Tahoma" w:eastAsia="Tahoma" w:hAnsi="Tahoma" w:cs="Tahoma"/>
                <w:sz w:val="16"/>
              </w:rPr>
              <w:t xml:space="preserve"> per </w:t>
            </w:r>
            <w:proofErr w:type="spellStart"/>
            <w:r>
              <w:rPr>
                <w:rFonts w:ascii="Tahoma" w:eastAsia="Tahoma" w:hAnsi="Tahoma" w:cs="Tahoma"/>
                <w:sz w:val="16"/>
              </w:rPr>
              <w:t>CreditTransfer</w:t>
            </w:r>
            <w:proofErr w:type="spellEnd"/>
            <w:r>
              <w:rPr>
                <w:rFonts w:ascii="Tahoma" w:eastAsia="Tahoma" w:hAnsi="Tahoma" w:cs="Tahoma"/>
                <w:sz w:val="16"/>
              </w:rPr>
              <w:t xml:space="preserve">. </w:t>
            </w:r>
          </w:p>
          <w:p w:rsidR="000F4EC2" w:rsidRDefault="000F4EC2">
            <w:pPr>
              <w:spacing w:after="1" w:line="237" w:lineRule="auto"/>
              <w:ind w:left="11" w:right="10" w:firstLine="0"/>
            </w:pPr>
            <w:r>
              <w:rPr>
                <w:rFonts w:ascii="Tahoma" w:eastAsia="Tahoma" w:hAnsi="Tahoma" w:cs="Tahoma"/>
                <w:b/>
                <w:sz w:val="16"/>
              </w:rPr>
              <w:t xml:space="preserve">USA: </w:t>
            </w:r>
            <w:r>
              <w:rPr>
                <w:rFonts w:ascii="Tahoma" w:eastAsia="Tahoma" w:hAnsi="Tahoma" w:cs="Tahoma"/>
                <w:sz w:val="16"/>
              </w:rPr>
              <w:t xml:space="preserve">Creditor Reference is maximum 35 characters. For </w:t>
            </w:r>
            <w:r>
              <w:rPr>
                <w:rFonts w:ascii="Tahoma" w:eastAsia="Tahoma" w:hAnsi="Tahoma" w:cs="Tahoma"/>
                <w:sz w:val="17"/>
              </w:rPr>
              <w:t>Cheque payment</w:t>
            </w:r>
            <w:r>
              <w:rPr>
                <w:rFonts w:ascii="Tahoma" w:eastAsia="Tahoma" w:hAnsi="Tahoma" w:cs="Tahoma"/>
                <w:sz w:val="16"/>
              </w:rPr>
              <w:t xml:space="preserve"> Purchase order number (PUOR) can be used with a max. of 12 characters. </w:t>
            </w:r>
          </w:p>
          <w:p w:rsidR="000F4EC2" w:rsidRDefault="000F4EC2">
            <w:pPr>
              <w:spacing w:after="0" w:line="259" w:lineRule="auto"/>
              <w:ind w:left="11" w:firstLine="0"/>
            </w:pPr>
            <w:r>
              <w:rPr>
                <w:rFonts w:ascii="Tahoma" w:eastAsia="Tahoma" w:hAnsi="Tahoma" w:cs="Tahoma"/>
                <w:b/>
                <w:sz w:val="16"/>
              </w:rPr>
              <w:t xml:space="preserve">International: </w:t>
            </w:r>
            <w:r>
              <w:rPr>
                <w:rFonts w:ascii="Tahoma" w:eastAsia="Tahoma" w:hAnsi="Tahoma" w:cs="Tahoma"/>
                <w:sz w:val="16"/>
              </w:rPr>
              <w:t xml:space="preserve">Creditor Reference is maximum 16 characters.  </w:t>
            </w:r>
          </w:p>
        </w:tc>
      </w:tr>
      <w:tr w:rsidR="000F4EC2" w:rsidTr="000F4EC2">
        <w:tblPrEx>
          <w:tblCellMar>
            <w:top w:w="39" w:type="dxa"/>
            <w:left w:w="98" w:type="dxa"/>
            <w:right w:w="34" w:type="dxa"/>
          </w:tblCellMar>
        </w:tblPrEx>
        <w:trPr>
          <w:trHeight w:val="202"/>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9" w:firstLine="0"/>
            </w:pPr>
            <w:r>
              <w:rPr>
                <w:rFonts w:ascii="Tahoma" w:eastAsia="Tahoma" w:hAnsi="Tahoma" w:cs="Tahoma"/>
                <w:sz w:val="16"/>
              </w:rPr>
              <w:t xml:space="preserve"> 2.105   </w:t>
            </w: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w:t>
            </w:r>
            <w:proofErr w:type="gramStart"/>
            <w:r>
              <w:rPr>
                <w:rFonts w:ascii="Tahoma" w:eastAsia="Tahoma" w:hAnsi="Tahoma" w:cs="Tahoma"/>
                <w:sz w:val="16"/>
              </w:rPr>
              <w:t xml:space="preserve">Or}   </w:t>
            </w:r>
            <w:proofErr w:type="gramEnd"/>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 xml:space="preserve">                             Proprietary   </w:t>
            </w: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firstLine="0"/>
            </w:pPr>
            <w:r>
              <w:rPr>
                <w:rFonts w:ascii="Tahoma" w:eastAsia="Tahoma" w:hAnsi="Tahoma" w:cs="Tahoma"/>
                <w:sz w:val="16"/>
              </w:rPr>
              <w:t>&lt;</w:t>
            </w:r>
            <w:proofErr w:type="spellStart"/>
            <w:r>
              <w:rPr>
                <w:rFonts w:ascii="Tahoma" w:eastAsia="Tahoma" w:hAnsi="Tahoma" w:cs="Tahoma"/>
                <w:sz w:val="16"/>
              </w:rPr>
              <w:t>Prtry</w:t>
            </w:r>
            <w:proofErr w:type="spellEnd"/>
            <w:r>
              <w:rPr>
                <w:rFonts w:ascii="Tahoma" w:eastAsia="Tahoma" w:hAnsi="Tahoma" w:cs="Tahoma"/>
                <w:sz w:val="16"/>
              </w:rPr>
              <w:t xml:space="preserve">&gt; </w:t>
            </w:r>
          </w:p>
        </w:tc>
        <w:tc>
          <w:tcPr>
            <w:tcW w:w="715" w:type="dxa"/>
            <w:gridSpan w:val="5"/>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 [</w:t>
            </w:r>
            <w:proofErr w:type="gramStart"/>
            <w:r>
              <w:rPr>
                <w:rFonts w:ascii="Tahoma" w:eastAsia="Tahoma" w:hAnsi="Tahoma" w:cs="Tahoma"/>
                <w:sz w:val="16"/>
              </w:rPr>
              <w:t>1..</w:t>
            </w:r>
            <w:proofErr w:type="gramEnd"/>
            <w:r>
              <w:rPr>
                <w:rFonts w:ascii="Tahoma" w:eastAsia="Tahoma" w:hAnsi="Tahoma" w:cs="Tahoma"/>
                <w:sz w:val="16"/>
              </w:rPr>
              <w:t xml:space="preserve">1]   </w:t>
            </w:r>
          </w:p>
        </w:tc>
        <w:tc>
          <w:tcPr>
            <w:tcW w:w="4391" w:type="dxa"/>
            <w:gridSpan w:val="6"/>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Max35Text </w:t>
            </w:r>
          </w:p>
        </w:tc>
        <w:tc>
          <w:tcPr>
            <w:tcW w:w="4676" w:type="dxa"/>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sz w:val="16"/>
              </w:rPr>
              <w:t xml:space="preserve">Not used. </w:t>
            </w:r>
          </w:p>
        </w:tc>
      </w:tr>
      <w:tr w:rsidR="000F4EC2" w:rsidTr="000F4EC2">
        <w:tblPrEx>
          <w:tblCellMar>
            <w:top w:w="39" w:type="dxa"/>
            <w:left w:w="98" w:type="dxa"/>
            <w:right w:w="88" w:type="dxa"/>
          </w:tblCellMar>
        </w:tblPrEx>
        <w:trPr>
          <w:trHeight w:val="8703"/>
        </w:trPr>
        <w:tc>
          <w:tcPr>
            <w:tcW w:w="655" w:type="dxa"/>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44"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2963"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1510" w:type="dxa"/>
            <w:gridSpan w:val="4"/>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769" w:type="dxa"/>
            <w:gridSpan w:val="7"/>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242" w:type="dxa"/>
            <w:gridSpan w:val="3"/>
            <w:tcBorders>
              <w:top w:val="single" w:sz="4" w:space="0" w:color="000000"/>
              <w:left w:val="single" w:sz="4" w:space="0" w:color="000000"/>
              <w:bottom w:val="single" w:sz="4" w:space="0" w:color="000000"/>
              <w:right w:val="single" w:sz="4" w:space="0" w:color="000000"/>
            </w:tcBorders>
          </w:tcPr>
          <w:p w:rsidR="000F4EC2" w:rsidRDefault="000F4EC2">
            <w:pPr>
              <w:spacing w:after="160" w:line="259" w:lineRule="auto"/>
              <w:ind w:left="0" w:firstLine="0"/>
            </w:pPr>
          </w:p>
        </w:tc>
        <w:tc>
          <w:tcPr>
            <w:tcW w:w="4771" w:type="dxa"/>
            <w:gridSpan w:val="2"/>
            <w:tcBorders>
              <w:top w:val="single" w:sz="4" w:space="0" w:color="000000"/>
              <w:left w:val="single" w:sz="4" w:space="0" w:color="000000"/>
              <w:bottom w:val="single" w:sz="4" w:space="0" w:color="000000"/>
              <w:right w:val="single" w:sz="4" w:space="0" w:color="000000"/>
            </w:tcBorders>
          </w:tcPr>
          <w:p w:rsidR="000F4EC2" w:rsidRDefault="000F4EC2">
            <w:pPr>
              <w:spacing w:after="0" w:line="259" w:lineRule="auto"/>
              <w:ind w:left="11" w:firstLine="0"/>
            </w:pPr>
            <w:r>
              <w:rPr>
                <w:rFonts w:ascii="Tahoma" w:eastAsia="Tahoma" w:hAnsi="Tahoma" w:cs="Tahoma"/>
                <w:b/>
                <w:color w:val="0000FF"/>
                <w:sz w:val="16"/>
              </w:rPr>
              <w:t>2.99 Unstructured - Continued</w:t>
            </w:r>
            <w:r>
              <w:rPr>
                <w:rFonts w:ascii="Tahoma" w:eastAsia="Tahoma" w:hAnsi="Tahoma" w:cs="Tahoma"/>
                <w:color w:val="0000FF"/>
                <w:sz w:val="16"/>
              </w:rPr>
              <w:t xml:space="preserve"> </w:t>
            </w:r>
          </w:p>
          <w:p w:rsidR="000F4EC2" w:rsidRDefault="000F4EC2">
            <w:pPr>
              <w:spacing w:after="0" w:line="259" w:lineRule="auto"/>
              <w:ind w:left="11" w:firstLine="0"/>
            </w:pPr>
            <w:r>
              <w:rPr>
                <w:rFonts w:ascii="Tahoma" w:eastAsia="Tahoma" w:hAnsi="Tahoma" w:cs="Tahoma"/>
                <w:b/>
                <w:sz w:val="16"/>
              </w:rPr>
              <w:t xml:space="preserve"> </w:t>
            </w:r>
          </w:p>
          <w:p w:rsidR="000F4EC2" w:rsidRDefault="000F4EC2">
            <w:pPr>
              <w:spacing w:after="1" w:line="237" w:lineRule="auto"/>
              <w:ind w:left="11" w:firstLine="0"/>
            </w:pPr>
            <w:r>
              <w:rPr>
                <w:rFonts w:ascii="Tahoma" w:eastAsia="Tahoma" w:hAnsi="Tahoma" w:cs="Tahoma"/>
                <w:b/>
                <w:sz w:val="16"/>
              </w:rPr>
              <w:t xml:space="preserve">Denmark: </w:t>
            </w:r>
            <w:r>
              <w:rPr>
                <w:rFonts w:ascii="Tahoma" w:eastAsia="Tahoma" w:hAnsi="Tahoma" w:cs="Tahoma"/>
                <w:sz w:val="16"/>
              </w:rPr>
              <w:t xml:space="preserve">Maximum of 10 occurrences of 140 characters. Note: Each string of 140 characters will be divided into 4 lines of 35 characters in the Danish clearing, and in credit advice to Creditor. </w:t>
            </w:r>
          </w:p>
          <w:p w:rsidR="000F4EC2" w:rsidRDefault="000F4EC2">
            <w:pPr>
              <w:spacing w:after="0" w:line="235" w:lineRule="auto"/>
              <w:ind w:left="11" w:firstLine="0"/>
            </w:pPr>
            <w:r>
              <w:rPr>
                <w:rFonts w:ascii="Tahoma" w:eastAsia="Tahoma" w:hAnsi="Tahoma" w:cs="Tahoma"/>
                <w:sz w:val="16"/>
              </w:rPr>
              <w:t xml:space="preserve">If RF Creditor reference (SCOR) is used, Unstructured will not be forwarded. </w:t>
            </w:r>
          </w:p>
          <w:p w:rsidR="000F4EC2" w:rsidRDefault="000F4EC2">
            <w:pPr>
              <w:spacing w:after="1" w:line="237" w:lineRule="auto"/>
              <w:ind w:left="11" w:right="5" w:firstLine="0"/>
            </w:pPr>
            <w:r>
              <w:rPr>
                <w:rFonts w:ascii="Tahoma" w:eastAsia="Tahoma" w:hAnsi="Tahoma" w:cs="Tahoma"/>
                <w:b/>
                <w:sz w:val="16"/>
              </w:rPr>
              <w:t xml:space="preserve">Finland: </w:t>
            </w:r>
            <w:r>
              <w:rPr>
                <w:rFonts w:ascii="Tahoma" w:eastAsia="Tahoma" w:hAnsi="Tahoma" w:cs="Tahoma"/>
                <w:sz w:val="16"/>
              </w:rPr>
              <w:t>Only one occurrence of Unstructured Remittance Information can be used. For SEPA payments, if more than one occurrence of &lt;</w:t>
            </w:r>
            <w:proofErr w:type="spellStart"/>
            <w:r>
              <w:rPr>
                <w:rFonts w:ascii="Tahoma" w:eastAsia="Tahoma" w:hAnsi="Tahoma" w:cs="Tahoma"/>
                <w:sz w:val="16"/>
              </w:rPr>
              <w:t>Strd</w:t>
            </w:r>
            <w:proofErr w:type="spellEnd"/>
            <w:r>
              <w:rPr>
                <w:rFonts w:ascii="Tahoma" w:eastAsia="Tahoma" w:hAnsi="Tahoma" w:cs="Tahoma"/>
                <w:sz w:val="16"/>
              </w:rPr>
              <w:t>&gt; is used, then one occurrence of &lt;</w:t>
            </w:r>
            <w:proofErr w:type="spellStart"/>
            <w:r>
              <w:rPr>
                <w:rFonts w:ascii="Tahoma" w:eastAsia="Tahoma" w:hAnsi="Tahoma" w:cs="Tahoma"/>
                <w:sz w:val="16"/>
              </w:rPr>
              <w:t>Ustrd</w:t>
            </w:r>
            <w:proofErr w:type="spellEnd"/>
            <w:r>
              <w:rPr>
                <w:rFonts w:ascii="Tahoma" w:eastAsia="Tahoma" w:hAnsi="Tahoma" w:cs="Tahoma"/>
                <w:sz w:val="16"/>
              </w:rPr>
              <w:t xml:space="preserve">&gt; must be included as well. This is needed to secure that the remittance information reaches the beneficiary. Not all receiving banks outside Finland can receive the remittance information in a structured way. For non-SEPA cross border payments 70 - 105 characters of Unstructured Remittance Information </w:t>
            </w:r>
            <w:proofErr w:type="gramStart"/>
            <w:r>
              <w:rPr>
                <w:rFonts w:ascii="Tahoma" w:eastAsia="Tahoma" w:hAnsi="Tahoma" w:cs="Tahoma"/>
                <w:sz w:val="16"/>
              </w:rPr>
              <w:t>is</w:t>
            </w:r>
            <w:proofErr w:type="gramEnd"/>
            <w:r>
              <w:rPr>
                <w:rFonts w:ascii="Tahoma" w:eastAsia="Tahoma" w:hAnsi="Tahoma" w:cs="Tahoma"/>
                <w:sz w:val="16"/>
              </w:rPr>
              <w:t xml:space="preserve"> forwarded. End-to-End </w:t>
            </w:r>
            <w:proofErr w:type="spellStart"/>
            <w:r>
              <w:rPr>
                <w:rFonts w:ascii="Tahoma" w:eastAsia="Tahoma" w:hAnsi="Tahoma" w:cs="Tahoma"/>
                <w:sz w:val="16"/>
              </w:rPr>
              <w:t>Identificaton</w:t>
            </w:r>
            <w:proofErr w:type="spellEnd"/>
            <w:r>
              <w:rPr>
                <w:rFonts w:ascii="Tahoma" w:eastAsia="Tahoma" w:hAnsi="Tahoma" w:cs="Tahoma"/>
                <w:sz w:val="16"/>
              </w:rPr>
              <w:t xml:space="preserve"> (35) and Ultimate Creditor name (30) are forwarded in narrative text as well.  </w:t>
            </w:r>
          </w:p>
          <w:p w:rsidR="000F4EC2" w:rsidRDefault="000F4EC2">
            <w:pPr>
              <w:spacing w:after="2" w:line="235" w:lineRule="auto"/>
              <w:ind w:left="11" w:firstLine="0"/>
              <w:jc w:val="both"/>
            </w:pPr>
            <w:r>
              <w:rPr>
                <w:rFonts w:ascii="Tahoma" w:eastAsia="Tahoma" w:hAnsi="Tahoma" w:cs="Tahoma"/>
                <w:b/>
                <w:sz w:val="16"/>
              </w:rPr>
              <w:t xml:space="preserve">Germany: </w:t>
            </w:r>
            <w:r>
              <w:rPr>
                <w:rFonts w:ascii="Tahoma" w:eastAsia="Tahoma" w:hAnsi="Tahoma" w:cs="Tahoma"/>
                <w:sz w:val="16"/>
              </w:rPr>
              <w:t xml:space="preserve">Maximum one occurrence of text (4 * 35 characters) may be used.  </w:t>
            </w:r>
          </w:p>
          <w:p w:rsidR="000F4EC2" w:rsidRDefault="000F4EC2">
            <w:pPr>
              <w:spacing w:after="4" w:line="231" w:lineRule="auto"/>
              <w:ind w:left="11" w:firstLine="0"/>
            </w:pPr>
            <w:r>
              <w:rPr>
                <w:rFonts w:ascii="Tahoma" w:eastAsia="Tahoma" w:hAnsi="Tahoma" w:cs="Tahoma"/>
                <w:b/>
                <w:sz w:val="16"/>
              </w:rPr>
              <w:t xml:space="preserve">Great Britain: </w:t>
            </w:r>
            <w:r>
              <w:rPr>
                <w:rFonts w:ascii="Tahoma" w:eastAsia="Tahoma" w:hAnsi="Tahoma" w:cs="Tahoma"/>
                <w:sz w:val="16"/>
              </w:rPr>
              <w:t xml:space="preserve">Maximum one occurrence of text (4 * 35 characters) may be used, except for </w:t>
            </w:r>
            <w:r>
              <w:rPr>
                <w:rFonts w:ascii="Tahoma" w:eastAsia="Tahoma" w:hAnsi="Tahoma" w:cs="Tahoma"/>
                <w:sz w:val="17"/>
              </w:rPr>
              <w:t>BACS payment</w:t>
            </w:r>
            <w:r>
              <w:rPr>
                <w:rFonts w:ascii="Tahoma" w:eastAsia="Tahoma" w:hAnsi="Tahoma" w:cs="Tahoma"/>
                <w:sz w:val="16"/>
              </w:rPr>
              <w:t xml:space="preserve">, where only 18 characters may be used.  </w:t>
            </w:r>
          </w:p>
          <w:p w:rsidR="000F4EC2" w:rsidRDefault="000F4EC2">
            <w:pPr>
              <w:spacing w:after="2" w:line="235" w:lineRule="auto"/>
              <w:ind w:left="11" w:firstLine="0"/>
            </w:pPr>
            <w:r>
              <w:rPr>
                <w:rFonts w:ascii="Tahoma" w:eastAsia="Tahoma" w:hAnsi="Tahoma" w:cs="Tahoma"/>
                <w:b/>
                <w:sz w:val="16"/>
              </w:rPr>
              <w:t xml:space="preserve">Norway: </w:t>
            </w:r>
            <w:r>
              <w:rPr>
                <w:rFonts w:ascii="Tahoma" w:eastAsia="Tahoma" w:hAnsi="Tahoma" w:cs="Tahoma"/>
                <w:sz w:val="16"/>
              </w:rPr>
              <w:t xml:space="preserve">Maximum of 350 (5*70) characters may be used, this information will be advised to Beneficiary.  </w:t>
            </w:r>
          </w:p>
          <w:p w:rsidR="000F4EC2" w:rsidRDefault="000F4EC2">
            <w:pPr>
              <w:spacing w:after="0" w:line="228" w:lineRule="auto"/>
              <w:ind w:left="0" w:right="111" w:firstLine="11"/>
              <w:jc w:val="both"/>
            </w:pPr>
            <w:r>
              <w:rPr>
                <w:rFonts w:ascii="Tahoma" w:eastAsia="Tahoma" w:hAnsi="Tahoma" w:cs="Tahoma"/>
                <w:b/>
                <w:sz w:val="16"/>
              </w:rPr>
              <w:t xml:space="preserve">Russia: </w:t>
            </w:r>
            <w:r>
              <w:rPr>
                <w:rFonts w:ascii="Tahoma" w:eastAsia="Tahoma" w:hAnsi="Tahoma" w:cs="Tahoma"/>
                <w:sz w:val="16"/>
              </w:rPr>
              <w:t xml:space="preserve">Maximum of 200 characters may be used. Please note that Russia has strict requirements for the content of the payment </w:t>
            </w:r>
            <w:proofErr w:type="gramStart"/>
            <w:r>
              <w:rPr>
                <w:rFonts w:ascii="Tahoma" w:eastAsia="Tahoma" w:hAnsi="Tahoma" w:cs="Tahoma"/>
                <w:sz w:val="16"/>
              </w:rPr>
              <w:t xml:space="preserve">details  </w:t>
            </w:r>
            <w:r>
              <w:rPr>
                <w:rFonts w:ascii="Tahoma" w:eastAsia="Tahoma" w:hAnsi="Tahoma" w:cs="Tahoma"/>
                <w:b/>
                <w:sz w:val="16"/>
              </w:rPr>
              <w:t>Sweden</w:t>
            </w:r>
            <w:proofErr w:type="gramEnd"/>
            <w:r>
              <w:rPr>
                <w:rFonts w:ascii="Tahoma" w:eastAsia="Tahoma" w:hAnsi="Tahoma" w:cs="Tahoma"/>
                <w:b/>
                <w:sz w:val="16"/>
              </w:rPr>
              <w:t xml:space="preserve"> BG: </w:t>
            </w:r>
            <w:r>
              <w:rPr>
                <w:rFonts w:ascii="Tahoma" w:eastAsia="Tahoma" w:hAnsi="Tahoma" w:cs="Tahoma"/>
                <w:sz w:val="16"/>
              </w:rPr>
              <w:t xml:space="preserve">For payment type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w:t>
            </w:r>
            <w:r>
              <w:rPr>
                <w:rFonts w:ascii="Tahoma" w:eastAsia="Tahoma" w:hAnsi="Tahoma" w:cs="Tahoma"/>
                <w:sz w:val="17"/>
              </w:rPr>
              <w:t>Payment to money order</w:t>
            </w:r>
            <w:r>
              <w:rPr>
                <w:rFonts w:ascii="Tahoma" w:eastAsia="Tahoma" w:hAnsi="Tahoma" w:cs="Tahoma"/>
                <w:sz w:val="16"/>
              </w:rPr>
              <w:t xml:space="preserve"> only 50 characters </w:t>
            </w:r>
          </w:p>
          <w:p w:rsidR="000F4EC2" w:rsidRDefault="000F4EC2">
            <w:pPr>
              <w:spacing w:after="2" w:line="236" w:lineRule="auto"/>
              <w:ind w:left="11" w:firstLine="0"/>
            </w:pPr>
            <w:r>
              <w:rPr>
                <w:rFonts w:ascii="Tahoma" w:eastAsia="Tahoma" w:hAnsi="Tahoma" w:cs="Tahoma"/>
                <w:sz w:val="16"/>
              </w:rPr>
              <w:t xml:space="preserve">may be used in each occurrence and max. 75 occurrences may be used. Characters after that will be cut. When converting this text, each text line will be mapped to one of the 50 characters long text fields in BGC’s format.  </w:t>
            </w:r>
          </w:p>
          <w:p w:rsidR="000F4EC2" w:rsidRDefault="000F4EC2">
            <w:pPr>
              <w:spacing w:after="0" w:line="259" w:lineRule="auto"/>
              <w:ind w:left="11" w:firstLine="0"/>
            </w:pPr>
            <w:r>
              <w:rPr>
                <w:rFonts w:ascii="Tahoma" w:eastAsia="Tahoma" w:hAnsi="Tahoma" w:cs="Tahoma"/>
                <w:sz w:val="16"/>
              </w:rPr>
              <w:t xml:space="preserve">For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unstructured </w:t>
            </w:r>
            <w:proofErr w:type="spellStart"/>
            <w:r>
              <w:rPr>
                <w:rFonts w:ascii="Tahoma" w:eastAsia="Tahoma" w:hAnsi="Tahoma" w:cs="Tahoma"/>
                <w:sz w:val="17"/>
              </w:rPr>
              <w:t>remittanceinformation</w:t>
            </w:r>
            <w:proofErr w:type="spellEnd"/>
            <w:r>
              <w:rPr>
                <w:rFonts w:ascii="Tahoma" w:eastAsia="Tahoma" w:hAnsi="Tahoma" w:cs="Tahoma"/>
                <w:sz w:val="16"/>
              </w:rPr>
              <w:t xml:space="preserve"> and </w:t>
            </w:r>
          </w:p>
          <w:p w:rsidR="000F4EC2" w:rsidRDefault="000F4EC2">
            <w:pPr>
              <w:spacing w:after="0" w:line="230" w:lineRule="auto"/>
              <w:ind w:left="0" w:firstLine="0"/>
            </w:pPr>
            <w:r>
              <w:rPr>
                <w:rFonts w:ascii="Tahoma" w:eastAsia="Tahoma" w:hAnsi="Tahoma" w:cs="Tahoma"/>
                <w:sz w:val="17"/>
              </w:rPr>
              <w:t>Payment to money order</w:t>
            </w:r>
            <w:r>
              <w:rPr>
                <w:rFonts w:ascii="Tahoma" w:eastAsia="Tahoma" w:hAnsi="Tahoma" w:cs="Tahoma"/>
                <w:sz w:val="16"/>
              </w:rPr>
              <w:t xml:space="preserve"> this information will always be forwarded to Beneficiary. For </w:t>
            </w:r>
            <w:r>
              <w:rPr>
                <w:rFonts w:ascii="Tahoma" w:eastAsia="Tahoma" w:hAnsi="Tahoma" w:cs="Tahoma"/>
                <w:sz w:val="17"/>
              </w:rPr>
              <w:t xml:space="preserve">Payment to account </w:t>
            </w:r>
            <w:r>
              <w:rPr>
                <w:rFonts w:ascii="Tahoma" w:eastAsia="Tahoma" w:hAnsi="Tahoma" w:cs="Tahoma"/>
                <w:sz w:val="16"/>
              </w:rPr>
              <w:t xml:space="preserve">this information will only be advised if Instruction-For-Creditor-Agent is present. Note: Cannot be used for </w:t>
            </w:r>
            <w:r>
              <w:rPr>
                <w:rFonts w:ascii="Tahoma" w:eastAsia="Tahoma" w:hAnsi="Tahoma" w:cs="Tahoma"/>
                <w:sz w:val="17"/>
              </w:rPr>
              <w:t>Salary payment</w:t>
            </w:r>
            <w:r>
              <w:rPr>
                <w:rFonts w:ascii="Tahoma" w:eastAsia="Tahoma" w:hAnsi="Tahoma" w:cs="Tahoma"/>
                <w:sz w:val="16"/>
              </w:rPr>
              <w:t xml:space="preserve">.  </w:t>
            </w:r>
          </w:p>
          <w:p w:rsidR="000F4EC2" w:rsidRDefault="000F4EC2">
            <w:pPr>
              <w:spacing w:after="0" w:line="226" w:lineRule="auto"/>
              <w:ind w:left="11" w:firstLine="0"/>
            </w:pPr>
            <w:r>
              <w:rPr>
                <w:rFonts w:ascii="Tahoma" w:eastAsia="Tahoma" w:hAnsi="Tahoma" w:cs="Tahoma"/>
                <w:b/>
                <w:sz w:val="16"/>
              </w:rPr>
              <w:t xml:space="preserve">Sweden PG: </w:t>
            </w:r>
            <w:r>
              <w:rPr>
                <w:rFonts w:ascii="Tahoma" w:eastAsia="Tahoma" w:hAnsi="Tahoma" w:cs="Tahoma"/>
                <w:sz w:val="16"/>
              </w:rPr>
              <w:t xml:space="preserve">For </w:t>
            </w:r>
            <w:r>
              <w:rPr>
                <w:rFonts w:ascii="Tahoma" w:eastAsia="Tahoma" w:hAnsi="Tahoma" w:cs="Tahoma"/>
                <w:sz w:val="17"/>
              </w:rPr>
              <w:t>Payment to account</w:t>
            </w:r>
            <w:r>
              <w:rPr>
                <w:rFonts w:ascii="Tahoma" w:eastAsia="Tahoma" w:hAnsi="Tahoma" w:cs="Tahoma"/>
                <w:sz w:val="16"/>
              </w:rPr>
              <w:t xml:space="preserve"> only 12 characters of the first line will be processed. For </w:t>
            </w:r>
            <w:r>
              <w:rPr>
                <w:rFonts w:ascii="Tahoma" w:eastAsia="Tahoma" w:hAnsi="Tahoma" w:cs="Tahoma"/>
                <w:sz w:val="17"/>
              </w:rPr>
              <w:t xml:space="preserve">Payment to </w:t>
            </w:r>
            <w:proofErr w:type="spellStart"/>
            <w:r>
              <w:rPr>
                <w:rFonts w:ascii="Tahoma" w:eastAsia="Tahoma" w:hAnsi="Tahoma" w:cs="Tahoma"/>
                <w:sz w:val="17"/>
              </w:rPr>
              <w:t>PlusGiro</w:t>
            </w:r>
            <w:proofErr w:type="spellEnd"/>
            <w:r>
              <w:rPr>
                <w:rFonts w:ascii="Tahoma" w:eastAsia="Tahoma" w:hAnsi="Tahoma" w:cs="Tahoma"/>
                <w:sz w:val="17"/>
              </w:rPr>
              <w:t xml:space="preserve"> with unstructured remittance </w:t>
            </w:r>
          </w:p>
          <w:p w:rsidR="000F4EC2" w:rsidRDefault="000F4EC2">
            <w:pPr>
              <w:spacing w:after="2" w:line="223" w:lineRule="auto"/>
              <w:ind w:left="0" w:firstLine="0"/>
              <w:jc w:val="both"/>
            </w:pPr>
            <w:r>
              <w:rPr>
                <w:rFonts w:ascii="Tahoma" w:eastAsia="Tahoma" w:hAnsi="Tahoma" w:cs="Tahoma"/>
                <w:sz w:val="17"/>
              </w:rPr>
              <w:t>information</w:t>
            </w:r>
            <w:r>
              <w:rPr>
                <w:rFonts w:ascii="Tahoma" w:eastAsia="Tahoma" w:hAnsi="Tahoma" w:cs="Tahoma"/>
                <w:sz w:val="16"/>
              </w:rPr>
              <w:t xml:space="preserve">, </w:t>
            </w:r>
            <w:r>
              <w:rPr>
                <w:rFonts w:ascii="Tahoma" w:eastAsia="Tahoma" w:hAnsi="Tahoma" w:cs="Tahoma"/>
                <w:sz w:val="17"/>
              </w:rPr>
              <w:t xml:space="preserve">Payment to </w:t>
            </w:r>
            <w:proofErr w:type="spellStart"/>
            <w:r>
              <w:rPr>
                <w:rFonts w:ascii="Tahoma" w:eastAsia="Tahoma" w:hAnsi="Tahoma" w:cs="Tahoma"/>
                <w:sz w:val="17"/>
              </w:rPr>
              <w:t>bankgiro</w:t>
            </w:r>
            <w:proofErr w:type="spellEnd"/>
            <w:r>
              <w:rPr>
                <w:rFonts w:ascii="Tahoma" w:eastAsia="Tahoma" w:hAnsi="Tahoma" w:cs="Tahoma"/>
                <w:sz w:val="17"/>
              </w:rPr>
              <w:t xml:space="preserve"> with unstructured remittance information</w:t>
            </w:r>
            <w:r>
              <w:rPr>
                <w:rFonts w:ascii="Tahoma" w:eastAsia="Tahoma" w:hAnsi="Tahoma" w:cs="Tahoma"/>
                <w:sz w:val="16"/>
              </w:rPr>
              <w:t xml:space="preserve"> and </w:t>
            </w:r>
            <w:r>
              <w:rPr>
                <w:rFonts w:ascii="Tahoma" w:eastAsia="Tahoma" w:hAnsi="Tahoma" w:cs="Tahoma"/>
                <w:sz w:val="17"/>
              </w:rPr>
              <w:t>Payment to money order</w:t>
            </w:r>
            <w:r>
              <w:rPr>
                <w:rFonts w:ascii="Tahoma" w:eastAsia="Tahoma" w:hAnsi="Tahoma" w:cs="Tahoma"/>
                <w:sz w:val="16"/>
              </w:rPr>
              <w:t xml:space="preserve"> a maximum of 350 characters can </w:t>
            </w:r>
          </w:p>
          <w:p w:rsidR="000F4EC2" w:rsidRDefault="000F4EC2" w:rsidP="000F4EC2">
            <w:pPr>
              <w:spacing w:after="0" w:line="259" w:lineRule="auto"/>
              <w:ind w:left="11" w:firstLine="0"/>
            </w:pPr>
            <w:r>
              <w:rPr>
                <w:rFonts w:ascii="Tahoma" w:eastAsia="Tahoma" w:hAnsi="Tahoma" w:cs="Tahoma"/>
                <w:sz w:val="16"/>
              </w:rPr>
              <w:lastRenderedPageBreak/>
              <w:t xml:space="preserve">be used.  </w:t>
            </w:r>
          </w:p>
        </w:tc>
      </w:tr>
    </w:tbl>
    <w:p w:rsidR="00CF13CA" w:rsidRDefault="00CF13CA">
      <w:pPr>
        <w:spacing w:after="0" w:line="259" w:lineRule="auto"/>
        <w:ind w:left="-1440" w:right="15401" w:firstLine="0"/>
      </w:pPr>
    </w:p>
    <w:p w:rsidR="00CF13CA" w:rsidRDefault="00CF13CA" w:rsidP="000F4EC2">
      <w:pPr>
        <w:spacing w:after="0" w:line="259" w:lineRule="auto"/>
        <w:ind w:left="0" w:firstLine="0"/>
        <w:jc w:val="both"/>
      </w:pPr>
    </w:p>
    <w:sectPr w:rsidR="00CF13CA">
      <w:headerReference w:type="even" r:id="rId7"/>
      <w:headerReference w:type="default" r:id="rId8"/>
      <w:footerReference w:type="even" r:id="rId9"/>
      <w:footerReference w:type="default" r:id="rId10"/>
      <w:headerReference w:type="first" r:id="rId11"/>
      <w:pgSz w:w="16841" w:h="11906" w:orient="landscape"/>
      <w:pgMar w:top="1714" w:right="1440" w:bottom="756" w:left="1440" w:header="70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370" w:rsidRDefault="00BD3370">
      <w:pPr>
        <w:spacing w:after="0" w:line="240" w:lineRule="auto"/>
      </w:pPr>
      <w:r>
        <w:separator/>
      </w:r>
    </w:p>
  </w:endnote>
  <w:endnote w:type="continuationSeparator" w:id="0">
    <w:p w:rsidR="00BD3370" w:rsidRDefault="00BD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C2" w:rsidRDefault="008310CA">
    <w:pPr>
      <w:pStyle w:val="Footer"/>
    </w:pPr>
    <w:r>
      <w:rPr>
        <w:sz w:val="18"/>
      </w:rPr>
      <w:t xml:space="preserve">Page </w:t>
    </w:r>
    <w:r>
      <w:fldChar w:fldCharType="begin"/>
    </w:r>
    <w:r>
      <w:instrText xml:space="preserve"> PAGE   \* MERGEFORMAT </w:instrText>
    </w:r>
    <w:r>
      <w:fldChar w:fldCharType="separate"/>
    </w:r>
    <w:r>
      <w:t>2</w:t>
    </w:r>
    <w:r>
      <w:rPr>
        <w:sz w:val="18"/>
      </w:rPr>
      <w:fldChar w:fldCharType="end"/>
    </w:r>
    <w:r>
      <w:rPr>
        <w:sz w:val="18"/>
      </w:rPr>
      <w:t xml:space="preserve">  of  </w:t>
    </w:r>
    <w:r>
      <w:fldChar w:fldCharType="begin"/>
    </w:r>
    <w:r>
      <w:instrText xml:space="preserve"> NUMPAGES   \* MERGEFORMAT </w:instrText>
    </w:r>
    <w:r>
      <w:fldChar w:fldCharType="separate"/>
    </w:r>
    <w:r>
      <w:t>31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C2" w:rsidRDefault="008310CA">
    <w:pPr>
      <w:pStyle w:val="Footer"/>
    </w:pPr>
    <w:r>
      <w:rPr>
        <w:sz w:val="18"/>
      </w:rPr>
      <w:t xml:space="preserve">Page </w:t>
    </w:r>
    <w:r>
      <w:fldChar w:fldCharType="begin"/>
    </w:r>
    <w:r>
      <w:instrText xml:space="preserve"> PAGE   \* MERGEFORMAT </w:instrText>
    </w:r>
    <w:r>
      <w:fldChar w:fldCharType="separate"/>
    </w:r>
    <w:r>
      <w:t>2</w:t>
    </w:r>
    <w:r>
      <w:rPr>
        <w:sz w:val="18"/>
      </w:rPr>
      <w:fldChar w:fldCharType="end"/>
    </w:r>
    <w:r>
      <w:rPr>
        <w:sz w:val="18"/>
      </w:rPr>
      <w:t xml:space="preserve">  of  </w:t>
    </w:r>
    <w:r>
      <w:fldChar w:fldCharType="begin"/>
    </w:r>
    <w:r>
      <w:instrText xml:space="preserve"> NUMPAGES   \* MERGEFORMAT </w:instrText>
    </w:r>
    <w:r>
      <w:fldChar w:fldCharType="separate"/>
    </w:r>
    <w:r>
      <w:t>31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370" w:rsidRDefault="00BD3370">
      <w:pPr>
        <w:spacing w:after="0" w:line="240" w:lineRule="auto"/>
      </w:pPr>
      <w:r>
        <w:separator/>
      </w:r>
    </w:p>
  </w:footnote>
  <w:footnote w:type="continuationSeparator" w:id="0">
    <w:p w:rsidR="00BD3370" w:rsidRDefault="00BD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0CA" w:rsidRDefault="00BD3370" w:rsidP="008310CA">
    <w:pPr>
      <w:pBdr>
        <w:bottom w:val="single" w:sz="6" w:space="1" w:color="auto"/>
      </w:pBdr>
      <w:spacing w:after="0" w:line="335" w:lineRule="auto"/>
      <w:ind w:left="0" w:right="-357" w:firstLine="0"/>
      <w:jc w:val="both"/>
      <w:rPr>
        <w:sz w:val="18"/>
      </w:rPr>
    </w:pPr>
    <w:r>
      <w:rPr>
        <w:sz w:val="18"/>
      </w:rPr>
      <w:t xml:space="preserve">pain.001.001.03 </w:t>
    </w:r>
  </w:p>
  <w:p w:rsidR="008310CA" w:rsidRPr="008310CA" w:rsidRDefault="008310CA" w:rsidP="008310CA">
    <w:pPr>
      <w:spacing w:after="0" w:line="335" w:lineRule="auto"/>
      <w:ind w:left="0" w:right="-357" w:firstLine="0"/>
      <w:jc w:val="both"/>
      <w:rPr>
        <w:sz w:val="18"/>
      </w:rPr>
    </w:pPr>
  </w:p>
  <w:p w:rsidR="00BD3370" w:rsidRDefault="00BD3370">
    <w:pPr>
      <w:spacing w:after="0" w:line="259" w:lineRule="auto"/>
      <w:ind w:left="458" w:firstLine="0"/>
      <w:jc w:val="center"/>
    </w:pP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0CA" w:rsidRDefault="008310CA" w:rsidP="008310CA">
    <w:pPr>
      <w:pBdr>
        <w:bottom w:val="single" w:sz="6" w:space="1" w:color="auto"/>
      </w:pBdr>
      <w:spacing w:after="0" w:line="335" w:lineRule="auto"/>
      <w:ind w:left="0" w:right="-357" w:firstLine="0"/>
      <w:jc w:val="both"/>
      <w:rPr>
        <w:sz w:val="18"/>
      </w:rPr>
    </w:pPr>
    <w:r>
      <w:rPr>
        <w:sz w:val="18"/>
      </w:rPr>
      <w:t xml:space="preserve">pain.001.001.03 </w:t>
    </w:r>
  </w:p>
  <w:p w:rsidR="00BD3370" w:rsidRDefault="00BD3370">
    <w:pPr>
      <w:spacing w:after="0" w:line="259" w:lineRule="auto"/>
      <w:ind w:left="-588"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370" w:rsidRDefault="00BD3370">
    <w:pPr>
      <w:spacing w:after="0" w:line="259" w:lineRule="auto"/>
      <w:ind w:left="-588"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44D39"/>
    <w:multiLevelType w:val="hybridMultilevel"/>
    <w:tmpl w:val="6C160C3E"/>
    <w:lvl w:ilvl="0" w:tplc="EBB662CC">
      <w:start w:val="1"/>
      <w:numFmt w:val="decimal"/>
      <w:pStyle w:val="Heading1"/>
      <w:lvlText w:val="%1."/>
      <w:lvlJc w:val="left"/>
      <w:pPr>
        <w:ind w:left="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1" w:tplc="821E565C">
      <w:start w:val="1"/>
      <w:numFmt w:val="lowerLetter"/>
      <w:lvlText w:val="%2"/>
      <w:lvlJc w:val="left"/>
      <w:pPr>
        <w:ind w:left="10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2" w:tplc="7CA44112">
      <w:start w:val="1"/>
      <w:numFmt w:val="lowerRoman"/>
      <w:lvlText w:val="%3"/>
      <w:lvlJc w:val="left"/>
      <w:pPr>
        <w:ind w:left="18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3" w:tplc="DC646B82">
      <w:start w:val="1"/>
      <w:numFmt w:val="decimal"/>
      <w:lvlText w:val="%4"/>
      <w:lvlJc w:val="left"/>
      <w:pPr>
        <w:ind w:left="25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4" w:tplc="B114C22E">
      <w:start w:val="1"/>
      <w:numFmt w:val="lowerLetter"/>
      <w:lvlText w:val="%5"/>
      <w:lvlJc w:val="left"/>
      <w:pPr>
        <w:ind w:left="324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5" w:tplc="F8EAD67E">
      <w:start w:val="1"/>
      <w:numFmt w:val="lowerRoman"/>
      <w:lvlText w:val="%6"/>
      <w:lvlJc w:val="left"/>
      <w:pPr>
        <w:ind w:left="396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6" w:tplc="2288311A">
      <w:start w:val="1"/>
      <w:numFmt w:val="decimal"/>
      <w:lvlText w:val="%7"/>
      <w:lvlJc w:val="left"/>
      <w:pPr>
        <w:ind w:left="46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7" w:tplc="1F84561A">
      <w:start w:val="1"/>
      <w:numFmt w:val="lowerLetter"/>
      <w:lvlText w:val="%8"/>
      <w:lvlJc w:val="left"/>
      <w:pPr>
        <w:ind w:left="54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8" w:tplc="B2A275C4">
      <w:start w:val="1"/>
      <w:numFmt w:val="lowerRoman"/>
      <w:lvlText w:val="%9"/>
      <w:lvlJc w:val="left"/>
      <w:pPr>
        <w:ind w:left="61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3CA"/>
    <w:rsid w:val="000F4EC2"/>
    <w:rsid w:val="00451F6C"/>
    <w:rsid w:val="00463095"/>
    <w:rsid w:val="006321A0"/>
    <w:rsid w:val="00670A53"/>
    <w:rsid w:val="00691725"/>
    <w:rsid w:val="006A227A"/>
    <w:rsid w:val="008310CA"/>
    <w:rsid w:val="00BA643C"/>
    <w:rsid w:val="00BD3370"/>
    <w:rsid w:val="00C47860"/>
    <w:rsid w:val="00CF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D3200"/>
  <w15:docId w15:val="{54AFF7EC-73CA-4F08-95C8-CF89409B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71"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13"/>
      <w:ind w:left="10" w:hanging="10"/>
      <w:outlineLvl w:val="0"/>
    </w:pPr>
    <w:rPr>
      <w:rFonts w:ascii="Calibri" w:eastAsia="Calibri" w:hAnsi="Calibri" w:cs="Calibri"/>
      <w:b/>
      <w:color w:val="365F91"/>
      <w:sz w:val="32"/>
    </w:rPr>
  </w:style>
  <w:style w:type="paragraph" w:styleId="Heading2">
    <w:name w:val="heading 2"/>
    <w:next w:val="Normal"/>
    <w:link w:val="Heading2Char"/>
    <w:uiPriority w:val="9"/>
    <w:unhideWhenUsed/>
    <w:qFormat/>
    <w:pPr>
      <w:keepNext/>
      <w:keepLines/>
      <w:spacing w:after="213"/>
      <w:ind w:left="10" w:hanging="10"/>
      <w:outlineLvl w:val="1"/>
    </w:pPr>
    <w:rPr>
      <w:rFonts w:ascii="Calibri" w:eastAsia="Calibri" w:hAnsi="Calibri" w:cs="Calibri"/>
      <w:b/>
      <w:color w:val="365F9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65F91"/>
      <w:sz w:val="32"/>
    </w:rPr>
  </w:style>
  <w:style w:type="character" w:customStyle="1" w:styleId="Heading1Char">
    <w:name w:val="Heading 1 Char"/>
    <w:link w:val="Heading1"/>
    <w:rPr>
      <w:rFonts w:ascii="Calibri" w:eastAsia="Calibri" w:hAnsi="Calibri" w:cs="Calibri"/>
      <w:b/>
      <w:color w:val="365F91"/>
      <w:sz w:val="32"/>
    </w:rPr>
  </w:style>
  <w:style w:type="paragraph" w:styleId="TOC1">
    <w:name w:val="toc 1"/>
    <w:hidden/>
    <w:uiPriority w:val="39"/>
    <w:pPr>
      <w:spacing w:after="234" w:line="248" w:lineRule="auto"/>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D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370"/>
    <w:rPr>
      <w:rFonts w:ascii="Calibri" w:eastAsia="Calibri" w:hAnsi="Calibri" w:cs="Calibri"/>
      <w:color w:val="000000"/>
    </w:rPr>
  </w:style>
  <w:style w:type="character" w:styleId="Hyperlink">
    <w:name w:val="Hyperlink"/>
    <w:basedOn w:val="DefaultParagraphFont"/>
    <w:uiPriority w:val="99"/>
    <w:unhideWhenUsed/>
    <w:rsid w:val="00670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8014</Words>
  <Characters>45686</Characters>
  <Application>Microsoft Office Word</Application>
  <DocSecurity>4</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Svendsen</dc:creator>
  <cp:keywords/>
  <cp:lastModifiedBy>Guðmundur Jón Halldórsson</cp:lastModifiedBy>
  <cp:revision>2</cp:revision>
  <dcterms:created xsi:type="dcterms:W3CDTF">2019-10-29T00:06:00Z</dcterms:created>
  <dcterms:modified xsi:type="dcterms:W3CDTF">2019-10-29T00:06:00Z</dcterms:modified>
</cp:coreProperties>
</file>