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13A" w:rsidRDefault="0018613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</w:t>
      </w:r>
      <w:r w:rsidRPr="0018613A">
        <w:rPr>
          <w:rFonts w:ascii="Calibri" w:eastAsia="Calibri" w:hAnsi="Calibri" w:cs="Calibri"/>
          <w:b/>
          <w:sz w:val="36"/>
          <w:szCs w:val="36"/>
        </w:rPr>
        <w:t>nsight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 w:rsidRPr="0018613A">
        <w:rPr>
          <w:rFonts w:ascii="Calibri" w:eastAsia="Calibri" w:hAnsi="Calibri" w:cs="Calibri"/>
          <w:b/>
          <w:sz w:val="36"/>
          <w:szCs w:val="36"/>
        </w:rPr>
        <w:t>Stream: Navigate the News Lan</w:t>
      </w:r>
      <w:r>
        <w:rPr>
          <w:rFonts w:ascii="Calibri" w:eastAsia="Calibri" w:hAnsi="Calibri" w:cs="Calibri"/>
          <w:b/>
          <w:sz w:val="36"/>
          <w:szCs w:val="36"/>
        </w:rPr>
        <w:t>dscape</w:t>
      </w:r>
    </w:p>
    <w:p w:rsidR="00B82020" w:rsidRDefault="00A96D4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8202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A96D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E977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11/03/2025</w:t>
            </w:r>
            <w:bookmarkStart w:id="0" w:name="_GoBack"/>
            <w:bookmarkEnd w:id="0"/>
          </w:p>
        </w:tc>
      </w:tr>
      <w:tr w:rsidR="00B8202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A96D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186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18613A">
              <w:rPr>
                <w:rFonts w:ascii="Times New Roman" w:eastAsia="Times New Roman" w:hAnsi="Times New Roman" w:cs="Times New Roman"/>
                <w:sz w:val="24"/>
                <w:szCs w:val="24"/>
              </w:rPr>
              <w:t>-149960</w:t>
            </w:r>
          </w:p>
        </w:tc>
      </w:tr>
      <w:tr w:rsidR="00B8202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A96D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1861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18613A">
              <w:rPr>
                <w:rFonts w:ascii="Times New Roman" w:eastAsia="Times New Roman" w:hAnsi="Times New Roman" w:cs="Times New Roman"/>
                <w:sz w:val="24"/>
                <w:szCs w:val="24"/>
              </w:rPr>
              <w:t>nsight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613A">
              <w:rPr>
                <w:rFonts w:ascii="Times New Roman" w:eastAsia="Times New Roman" w:hAnsi="Times New Roman" w:cs="Times New Roman"/>
                <w:sz w:val="24"/>
                <w:szCs w:val="24"/>
              </w:rPr>
              <w:t>Stream: Navigate the News Landscape:</w:t>
            </w:r>
          </w:p>
        </w:tc>
      </w:tr>
      <w:tr w:rsidR="00B8202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A96D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2020" w:rsidRDefault="00B820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2020" w:rsidRDefault="00B8202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81EE5" w:rsidRDefault="00A96D4C" w:rsidP="00881EE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 w:rsidRPr="00881EE5">
        <w:rPr>
          <w:rFonts w:ascii="Calibri" w:eastAsia="Calibri" w:hAnsi="Calibri" w:cs="Calibri"/>
          <w:b/>
        </w:rPr>
        <w:t xml:space="preserve">Project Name: </w:t>
      </w:r>
      <w:r w:rsidR="0018613A" w:rsidRPr="00881EE5">
        <w:rPr>
          <w:rFonts w:ascii="Times New Roman" w:eastAsia="Times New Roman" w:hAnsi="Times New Roman" w:cs="Times New Roman"/>
          <w:sz w:val="24"/>
          <w:szCs w:val="24"/>
        </w:rPr>
        <w:t>Insight Stream: Navigate the News Landscape.</w:t>
      </w:r>
    </w:p>
    <w:p w:rsidR="00881EE5" w:rsidRDefault="00A96D4C" w:rsidP="00881EE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 w:rsidRPr="00881EE5">
        <w:rPr>
          <w:rFonts w:ascii="Calibri" w:eastAsia="Calibri" w:hAnsi="Calibri" w:cs="Calibri"/>
          <w:b/>
        </w:rPr>
        <w:t xml:space="preserve">Project Description: </w:t>
      </w:r>
      <w:r w:rsidRPr="00881EE5"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881EE5" w:rsidRPr="00881EE5" w:rsidRDefault="00A96D4C" w:rsidP="00881EE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 w:rsidRPr="00881EE5">
        <w:rPr>
          <w:rFonts w:ascii="Calibri" w:eastAsia="Calibri" w:hAnsi="Calibri" w:cs="Calibri"/>
          <w:b/>
        </w:rPr>
        <w:t>Project Version:</w:t>
      </w:r>
      <w:r w:rsidRPr="00881EE5">
        <w:rPr>
          <w:rFonts w:ascii="Calibri" w:eastAsia="Calibri" w:hAnsi="Calibri" w:cs="Calibri"/>
        </w:rPr>
        <w:t xml:space="preserve"> v1.0</w:t>
      </w:r>
    </w:p>
    <w:p w:rsidR="00B82020" w:rsidRPr="00881EE5" w:rsidRDefault="00D24073" w:rsidP="00881EE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 w:rsidRPr="00881EE5">
        <w:rPr>
          <w:rFonts w:ascii="Calibri" w:eastAsia="Calibri" w:hAnsi="Calibri" w:cs="Calibri"/>
          <w:b/>
        </w:rPr>
        <w:t xml:space="preserve"> Testing Period:</w:t>
      </w:r>
      <w:r w:rsidR="003E2210">
        <w:rPr>
          <w:rFonts w:ascii="Calibri" w:eastAsia="Calibri" w:hAnsi="Calibri" w:cs="Calibri"/>
          <w:b/>
        </w:rPr>
        <w:t>hgh</w:t>
      </w:r>
    </w:p>
    <w:p w:rsidR="00B82020" w:rsidRDefault="00E977C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r w:rsidR="0018613A">
        <w:rPr>
          <w:rFonts w:ascii="Calibri" w:eastAsia="Calibri" w:hAnsi="Calibri" w:cs="Calibri"/>
          <w:b/>
        </w:rPr>
        <w:t>tested</w:t>
      </w:r>
      <w:r w:rsidR="00881EE5">
        <w:rPr>
          <w:rFonts w:ascii="Calibri" w:eastAsia="Calibri" w:hAnsi="Calibri" w:cs="Calibri"/>
          <w:b/>
        </w:rPr>
        <w:t>:</w:t>
      </w:r>
    </w:p>
    <w:p w:rsidR="00B82020" w:rsidRDefault="00E977C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392420227"/>
        </w:sdtPr>
        <w:sdtEndPr/>
        <w:sdtContent>
          <w:r w:rsidR="00A96D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96D4C">
        <w:rPr>
          <w:rFonts w:ascii="Calibri" w:eastAsia="Calibri" w:hAnsi="Calibri" w:cs="Calibri"/>
        </w:rPr>
        <w:t xml:space="preserve"> Home Page &amp; Navigation</w:t>
      </w:r>
      <w:r w:rsidR="00A96D4C">
        <w:rPr>
          <w:rFonts w:ascii="Calibri" w:eastAsia="Calibri" w:hAnsi="Calibri" w:cs="Calibri"/>
        </w:rPr>
        <w:br/>
      </w:r>
      <w:sdt>
        <w:sdtPr>
          <w:tag w:val="goog_rdk_1"/>
          <w:id w:val="-1025555306"/>
        </w:sdtPr>
        <w:sdtEndPr/>
        <w:sdtContent>
          <w:r w:rsidR="00A96D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96D4C">
        <w:rPr>
          <w:rFonts w:ascii="Calibri" w:eastAsia="Calibri" w:hAnsi="Calibri" w:cs="Calibri"/>
        </w:rPr>
        <w:t xml:space="preserve"> News Category</w:t>
      </w:r>
      <w:r w:rsidR="00A96D4C">
        <w:rPr>
          <w:rFonts w:ascii="Calibri" w:eastAsia="Calibri" w:hAnsi="Calibri" w:cs="Calibri"/>
        </w:rPr>
        <w:br/>
      </w:r>
      <w:sdt>
        <w:sdtPr>
          <w:tag w:val="goog_rdk_2"/>
          <w:id w:val="2054116518"/>
        </w:sdtPr>
        <w:sdtEndPr/>
        <w:sdtContent>
          <w:r w:rsidR="00A96D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96D4C">
        <w:rPr>
          <w:rFonts w:ascii="Calibri" w:eastAsia="Calibri" w:hAnsi="Calibri" w:cs="Calibri"/>
        </w:rPr>
        <w:t xml:space="preserve"> API Integration for Real-Time news</w:t>
      </w:r>
      <w:r w:rsidR="00A96D4C">
        <w:rPr>
          <w:rFonts w:ascii="Calibri" w:eastAsia="Calibri" w:hAnsi="Calibri" w:cs="Calibri"/>
        </w:rPr>
        <w:br/>
      </w:r>
      <w:sdt>
        <w:sdtPr>
          <w:tag w:val="goog_rdk_3"/>
          <w:id w:val="-876702865"/>
        </w:sdtPr>
        <w:sdtEndPr/>
        <w:sdtContent>
          <w:r w:rsidR="00A96D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96D4C">
        <w:rPr>
          <w:rFonts w:ascii="Calibri" w:eastAsia="Calibri" w:hAnsi="Calibri" w:cs="Calibri"/>
        </w:rPr>
        <w:t xml:space="preserve"> API key to access the </w:t>
      </w:r>
      <w:r w:rsidR="0018613A">
        <w:rPr>
          <w:rFonts w:ascii="Calibri" w:eastAsia="Calibri" w:hAnsi="Calibri" w:cs="Calibri"/>
        </w:rPr>
        <w:t>API</w:t>
      </w:r>
      <w:r w:rsidR="00A96D4C">
        <w:rPr>
          <w:rFonts w:ascii="Calibri" w:eastAsia="Calibri" w:hAnsi="Calibri" w:cs="Calibri"/>
        </w:rPr>
        <w:br/>
      </w:r>
      <w:sdt>
        <w:sdtPr>
          <w:tag w:val="goog_rdk_4"/>
          <w:id w:val="1531531787"/>
        </w:sdtPr>
        <w:sdtEndPr/>
        <w:sdtContent>
          <w:r w:rsidR="00A96D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96D4C">
        <w:rPr>
          <w:rFonts w:ascii="Calibri" w:eastAsia="Calibri" w:hAnsi="Calibri" w:cs="Calibri"/>
        </w:rPr>
        <w:t xml:space="preserve"> Watching News based on category.</w:t>
      </w:r>
      <w:r w:rsidR="00A96D4C">
        <w:rPr>
          <w:rFonts w:ascii="Calibri" w:eastAsia="Calibri" w:hAnsi="Calibri" w:cs="Calibri"/>
        </w:rPr>
        <w:br/>
      </w:r>
      <w:sdt>
        <w:sdtPr>
          <w:tag w:val="goog_rdk_5"/>
          <w:id w:val="-769312836"/>
        </w:sdtPr>
        <w:sdtEndPr/>
        <w:sdtContent>
          <w:r w:rsidR="00A96D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96D4C">
        <w:rPr>
          <w:rFonts w:ascii="Calibri" w:eastAsia="Calibri" w:hAnsi="Calibri" w:cs="Calibri"/>
        </w:rPr>
        <w:t xml:space="preserve"> UI/UX Testing (Responsiveness, Icons, Styling</w:t>
      </w:r>
      <w:r w:rsidR="0018613A">
        <w:rPr>
          <w:rFonts w:ascii="Calibri" w:eastAsia="Calibri" w:hAnsi="Calibri" w:cs="Calibri"/>
        </w:rPr>
        <w:t xml:space="preserve">) </w:t>
      </w:r>
      <w:r w:rsidR="00A96D4C">
        <w:rPr>
          <w:rFonts w:ascii="Calibri" w:eastAsia="Calibri" w:hAnsi="Calibri" w:cs="Calibri"/>
        </w:rPr>
        <w:br/>
      </w:r>
      <w:sdt>
        <w:sdtPr>
          <w:tag w:val="goog_rdk_6"/>
          <w:id w:val="1833570111"/>
        </w:sdtPr>
        <w:sdtEndPr/>
        <w:sdtContent>
          <w:r w:rsidR="00A96D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96D4C">
        <w:rPr>
          <w:rFonts w:ascii="Calibri" w:eastAsia="Calibri" w:hAnsi="Calibri" w:cs="Calibri"/>
        </w:rPr>
        <w:t xml:space="preserve"> Error Handling &amp; Performance Testing</w:t>
      </w: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r w:rsidR="0018613A">
        <w:rPr>
          <w:rFonts w:ascii="Calibri" w:eastAsia="Calibri" w:hAnsi="Calibri" w:cs="Calibri"/>
          <w:b/>
        </w:rPr>
        <w:t>tested</w:t>
      </w:r>
    </w:p>
    <w:p w:rsidR="00B82020" w:rsidRDefault="00A96D4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r w:rsidR="00881EE5">
        <w:rPr>
          <w:rFonts w:ascii="Calibri" w:eastAsia="Calibri" w:hAnsi="Calibri" w:cs="Calibri"/>
        </w:rPr>
        <w:t>V</w:t>
      </w:r>
      <w:r w:rsidR="0018613A">
        <w:rPr>
          <w:rFonts w:ascii="Calibri" w:eastAsia="Calibri" w:hAnsi="Calibri" w:cs="Calibri"/>
        </w:rPr>
        <w:t>iewing</w:t>
      </w:r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r w:rsidR="0018613A">
        <w:rPr>
          <w:rFonts w:ascii="Calibri" w:eastAsia="Calibri" w:hAnsi="Calibri" w:cs="Calibri"/>
        </w:rPr>
        <w:t>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82020" w:rsidRDefault="00B82020">
      <w:pPr>
        <w:spacing w:after="160" w:line="259" w:lineRule="auto"/>
        <w:rPr>
          <w:rFonts w:ascii="Calibri" w:eastAsia="Calibri" w:hAnsi="Calibri" w:cs="Calibri"/>
        </w:rPr>
      </w:pPr>
    </w:p>
    <w:p w:rsidR="0018613A" w:rsidRDefault="0018613A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18613A" w:rsidRDefault="0018613A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18613A" w:rsidRDefault="0018613A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18613A" w:rsidRDefault="0018613A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1844"/>
        <w:gridCol w:w="1396"/>
        <w:gridCol w:w="1245"/>
      </w:tblGrid>
      <w:tr w:rsidR="00B82020" w:rsidTr="00A96D4C">
        <w:tc>
          <w:tcPr>
            <w:tcW w:w="1215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844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96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82020" w:rsidTr="00A96D4C">
        <w:tc>
          <w:tcPr>
            <w:tcW w:w="1215" w:type="dxa"/>
          </w:tcPr>
          <w:p w:rsidR="00B82020" w:rsidRDefault="00A96D4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82020" w:rsidRDefault="00A96D4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82020" w:rsidRDefault="00A96D4C">
            <w:pPr>
              <w:spacing w:after="160" w:line="259" w:lineRule="auto"/>
            </w:pPr>
            <w:r>
              <w:t>1. Open the application</w:t>
            </w:r>
          </w:p>
          <w:p w:rsidR="00B82020" w:rsidRDefault="00A96D4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1844" w:type="dxa"/>
          </w:tcPr>
          <w:p w:rsidR="00B82020" w:rsidRDefault="00A96D4C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1396" w:type="dxa"/>
          </w:tcPr>
          <w:p w:rsidR="00B82020" w:rsidRDefault="0018613A">
            <w:pPr>
              <w:spacing w:after="160" w:line="259" w:lineRule="auto"/>
            </w:pPr>
            <w:r>
              <w:t xml:space="preserve">Yes it Display </w:t>
            </w:r>
          </w:p>
        </w:tc>
        <w:tc>
          <w:tcPr>
            <w:tcW w:w="1245" w:type="dxa"/>
          </w:tcPr>
          <w:p w:rsidR="00B82020" w:rsidRDefault="00A96D4C">
            <w:pPr>
              <w:spacing w:after="160" w:line="259" w:lineRule="auto"/>
            </w:pPr>
            <w:r>
              <w:t>Pass</w:t>
            </w:r>
          </w:p>
        </w:tc>
      </w:tr>
      <w:tr w:rsidR="00B82020" w:rsidTr="00A96D4C">
        <w:tc>
          <w:tcPr>
            <w:tcW w:w="1215" w:type="dxa"/>
          </w:tcPr>
          <w:p w:rsidR="00B82020" w:rsidRDefault="00A96D4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82020" w:rsidRDefault="00A96D4C">
            <w:pPr>
              <w:spacing w:after="160" w:line="259" w:lineRule="auto"/>
            </w:pPr>
            <w:r>
              <w:t>Category</w:t>
            </w:r>
          </w:p>
          <w:p w:rsidR="00B82020" w:rsidRDefault="00B82020">
            <w:pPr>
              <w:spacing w:after="160" w:line="259" w:lineRule="auto"/>
            </w:pPr>
          </w:p>
        </w:tc>
        <w:tc>
          <w:tcPr>
            <w:tcW w:w="1860" w:type="dxa"/>
          </w:tcPr>
          <w:p w:rsidR="00B82020" w:rsidRDefault="00A96D4C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1844" w:type="dxa"/>
          </w:tcPr>
          <w:p w:rsidR="00B82020" w:rsidRDefault="00A96D4C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1396" w:type="dxa"/>
          </w:tcPr>
          <w:p w:rsidR="00B82020" w:rsidRDefault="00A96D4C" w:rsidP="00A96D4C">
            <w:pPr>
              <w:spacing w:after="160" w:line="259" w:lineRule="auto"/>
            </w:pPr>
            <w:r>
              <w:t>Yes it selects with each category</w:t>
            </w:r>
          </w:p>
        </w:tc>
        <w:tc>
          <w:tcPr>
            <w:tcW w:w="1245" w:type="dxa"/>
          </w:tcPr>
          <w:p w:rsidR="00B82020" w:rsidRDefault="00A96D4C">
            <w:pPr>
              <w:spacing w:after="160" w:line="259" w:lineRule="auto"/>
            </w:pPr>
            <w:r>
              <w:t>Pass</w:t>
            </w:r>
          </w:p>
        </w:tc>
      </w:tr>
      <w:tr w:rsidR="00B82020" w:rsidTr="00A96D4C">
        <w:tc>
          <w:tcPr>
            <w:tcW w:w="1215" w:type="dxa"/>
          </w:tcPr>
          <w:p w:rsidR="00B82020" w:rsidRDefault="0018613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82020" w:rsidRDefault="00A96D4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8613A" w:rsidRDefault="00A96D4C">
            <w:pPr>
              <w:spacing w:after="160" w:line="259" w:lineRule="auto"/>
            </w:pPr>
            <w:r>
              <w:t xml:space="preserve">1. Open the app on a mobile device </w:t>
            </w:r>
          </w:p>
          <w:p w:rsidR="00B82020" w:rsidRDefault="00A96D4C">
            <w:pPr>
              <w:spacing w:after="160" w:line="259" w:lineRule="auto"/>
            </w:pPr>
            <w:r>
              <w:t>2. Navigate through pages</w:t>
            </w:r>
          </w:p>
        </w:tc>
        <w:tc>
          <w:tcPr>
            <w:tcW w:w="1844" w:type="dxa"/>
          </w:tcPr>
          <w:p w:rsidR="00B82020" w:rsidRDefault="00A96D4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1396" w:type="dxa"/>
          </w:tcPr>
          <w:p w:rsidR="00A96D4C" w:rsidRDefault="00A96D4C">
            <w:pPr>
              <w:spacing w:after="160" w:line="259" w:lineRule="auto"/>
            </w:pPr>
            <w:r>
              <w:t>Nav</w:t>
            </w:r>
            <w:r w:rsidR="00881EE5">
              <w:t xml:space="preserve"> </w:t>
            </w:r>
            <w:r>
              <w:t xml:space="preserve"> bar doesn’t</w:t>
            </w:r>
            <w:r w:rsidR="00881EE5">
              <w:t xml:space="preserve"> show responsive</w:t>
            </w:r>
          </w:p>
        </w:tc>
        <w:tc>
          <w:tcPr>
            <w:tcW w:w="1245" w:type="dxa"/>
          </w:tcPr>
          <w:p w:rsidR="00B82020" w:rsidRDefault="00A96D4C" w:rsidP="00A96D4C">
            <w:pPr>
              <w:spacing w:after="160" w:line="259" w:lineRule="auto"/>
            </w:pPr>
            <w:r>
              <w:t>Fail</w:t>
            </w:r>
          </w:p>
        </w:tc>
      </w:tr>
    </w:tbl>
    <w:p w:rsidR="00B82020" w:rsidRDefault="00B82020">
      <w:pPr>
        <w:spacing w:after="160" w:line="259" w:lineRule="auto"/>
        <w:rPr>
          <w:rFonts w:ascii="Calibri" w:eastAsia="Calibri" w:hAnsi="Calibri" w:cs="Calibri"/>
        </w:rPr>
      </w:pPr>
    </w:p>
    <w:p w:rsidR="00B82020" w:rsidRDefault="00E977C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82020" w:rsidRDefault="00B8202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82020">
        <w:tc>
          <w:tcPr>
            <w:tcW w:w="690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82020" w:rsidRDefault="00A96D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82020">
        <w:tc>
          <w:tcPr>
            <w:tcW w:w="690" w:type="dxa"/>
          </w:tcPr>
          <w:p w:rsidR="00B82020" w:rsidRDefault="00A96D4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82020" w:rsidRDefault="00A96D4C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B82020" w:rsidRDefault="00A96D4C">
            <w:pPr>
              <w:spacing w:after="160" w:line="259" w:lineRule="auto"/>
            </w:pPr>
            <w:r>
              <w:t xml:space="preserve">1. Results won’t load. </w:t>
            </w:r>
          </w:p>
          <w:p w:rsidR="00B82020" w:rsidRDefault="00A96D4C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82020" w:rsidRDefault="00A96D4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82020" w:rsidRDefault="00A96D4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82020" w:rsidRDefault="00A96D4C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B82020">
        <w:tc>
          <w:tcPr>
            <w:tcW w:w="690" w:type="dxa"/>
          </w:tcPr>
          <w:p w:rsidR="00B82020" w:rsidRDefault="00A96D4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82020" w:rsidRDefault="00A96D4C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B82020" w:rsidRDefault="00A96D4C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B82020" w:rsidRDefault="00A96D4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82020" w:rsidRDefault="00A96D4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82020" w:rsidRDefault="00A96D4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82020">
        <w:tc>
          <w:tcPr>
            <w:tcW w:w="690" w:type="dxa"/>
          </w:tcPr>
          <w:p w:rsidR="00B82020" w:rsidRDefault="00A96D4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82020" w:rsidRDefault="00A96D4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82020" w:rsidRDefault="00A96D4C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82020" w:rsidRDefault="00A96D4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82020" w:rsidRDefault="00A96D4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82020" w:rsidRDefault="00A96D4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82020" w:rsidRDefault="00E977C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C824E7" w:rsidRDefault="00A96D4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 w:rsidR="001B5243">
        <w:rPr>
          <w:rFonts w:ascii="Calibri" w:eastAsia="Calibri" w:hAnsi="Calibri" w:cs="Calibri"/>
        </w:rPr>
        <w:t xml:space="preserve"> M.BHUVANESHWARAN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 w:rsidR="001B5243">
        <w:rPr>
          <w:rFonts w:ascii="Calibri" w:eastAsia="Calibri" w:hAnsi="Calibri" w:cs="Calibri"/>
        </w:rPr>
        <w:t xml:space="preserve"> 1</w:t>
      </w:r>
      <w:r w:rsidR="001B5243" w:rsidRPr="001B5243">
        <w:rPr>
          <w:rFonts w:ascii="Calibri" w:eastAsia="Calibri" w:hAnsi="Calibri" w:cs="Calibri"/>
          <w:vertAlign w:val="superscript"/>
        </w:rPr>
        <w:t>st</w:t>
      </w:r>
      <w:r w:rsidR="001B5243">
        <w:rPr>
          <w:rFonts w:ascii="Calibri" w:eastAsia="Calibri" w:hAnsi="Calibri" w:cs="Calibri"/>
        </w:rPr>
        <w:t xml:space="preserve"> March – 8</w:t>
      </w:r>
      <w:r w:rsidR="001B5243" w:rsidRPr="001B5243">
        <w:rPr>
          <w:rFonts w:ascii="Calibri" w:eastAsia="Calibri" w:hAnsi="Calibri" w:cs="Calibri"/>
          <w:vertAlign w:val="superscript"/>
        </w:rPr>
        <w:t>th</w:t>
      </w:r>
      <w:r w:rsidR="001B5243">
        <w:rPr>
          <w:rFonts w:ascii="Calibri" w:eastAsia="Calibri" w:hAnsi="Calibri" w:cs="Calibri"/>
        </w:rPr>
        <w:t xml:space="preserve"> March</w:t>
      </w:r>
      <w:r>
        <w:rPr>
          <w:rFonts w:ascii="Calibri" w:eastAsia="Calibri" w:hAnsi="Calibri" w:cs="Calibri"/>
        </w:rPr>
        <w:t xml:space="preserve">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 w:rsidR="00C824E7">
        <w:rPr>
          <w:rFonts w:ascii="Calibri" w:eastAsia="Calibri" w:hAnsi="Calibri" w:cs="Calibri"/>
        </w:rPr>
        <w:t xml:space="preserve"> </w:t>
      </w:r>
    </w:p>
    <w:p w:rsidR="00B82020" w:rsidRDefault="00E977C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8613A" w:rsidRDefault="0018613A">
      <w:pPr>
        <w:spacing w:after="160" w:line="259" w:lineRule="auto"/>
        <w:rPr>
          <w:rFonts w:ascii="Calibri" w:eastAsia="Calibri" w:hAnsi="Calibri" w:cs="Calibri"/>
          <w:b/>
        </w:rPr>
      </w:pPr>
    </w:p>
    <w:p w:rsidR="0018613A" w:rsidRDefault="0018613A">
      <w:pPr>
        <w:spacing w:after="160" w:line="259" w:lineRule="auto"/>
        <w:rPr>
          <w:rFonts w:ascii="Calibri" w:eastAsia="Calibri" w:hAnsi="Calibri" w:cs="Calibri"/>
          <w:b/>
        </w:rPr>
      </w:pPr>
    </w:p>
    <w:p w:rsidR="00B82020" w:rsidRDefault="00A96D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82020" w:rsidRDefault="00A96D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82020" w:rsidRDefault="00A96D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B82020" w:rsidRDefault="00A96D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B82020" w:rsidRDefault="00B82020">
      <w:pPr>
        <w:spacing w:after="160" w:line="259" w:lineRule="auto"/>
        <w:rPr>
          <w:rFonts w:ascii="Calibri" w:eastAsia="Calibri" w:hAnsi="Calibri" w:cs="Calibri"/>
        </w:rPr>
      </w:pPr>
    </w:p>
    <w:p w:rsidR="00B82020" w:rsidRDefault="00B82020"/>
    <w:p w:rsidR="00B82020" w:rsidRDefault="00B82020"/>
    <w:sectPr w:rsidR="00B820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D5144"/>
    <w:multiLevelType w:val="hybridMultilevel"/>
    <w:tmpl w:val="B218DF68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342822FB"/>
    <w:multiLevelType w:val="multilevel"/>
    <w:tmpl w:val="7E948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ED1FFA"/>
    <w:multiLevelType w:val="hybridMultilevel"/>
    <w:tmpl w:val="8272AE3C"/>
    <w:lvl w:ilvl="0" w:tplc="634269A6">
      <w:numFmt w:val="bullet"/>
      <w:lvlText w:val=""/>
      <w:lvlJc w:val="left"/>
      <w:pPr>
        <w:ind w:left="720" w:hanging="360"/>
      </w:pPr>
      <w:rPr>
        <w:rFonts w:ascii="Wingdings" w:eastAsia="Quattrocento Sans" w:hAnsi="Wingdings" w:cs="Quattrocento San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20"/>
    <w:rsid w:val="0018613A"/>
    <w:rsid w:val="001B5243"/>
    <w:rsid w:val="00256681"/>
    <w:rsid w:val="003E2210"/>
    <w:rsid w:val="00881EE5"/>
    <w:rsid w:val="00A96D4C"/>
    <w:rsid w:val="00B82020"/>
    <w:rsid w:val="00C824E7"/>
    <w:rsid w:val="00D24073"/>
    <w:rsid w:val="00E9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80A648-6204-4A71-92DF-F5D4EF9C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81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10</cp:revision>
  <dcterms:created xsi:type="dcterms:W3CDTF">2025-03-10T15:33:00Z</dcterms:created>
  <dcterms:modified xsi:type="dcterms:W3CDTF">2025-03-11T06:47:00Z</dcterms:modified>
</cp:coreProperties>
</file>