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rtl w:val="0"/>
        </w:rPr>
        <w:t xml:space="preserve">Tech Challenge - Fase 1: Suporte ao </w:t>
      </w:r>
      <w:r w:rsidDel="00000000" w:rsidR="00000000" w:rsidRPr="00000000">
        <w:rPr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rtl w:val="0"/>
        </w:rPr>
        <w:t xml:space="preserve"> Médico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Cristofer Gaier Sais (rm374802)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Luciano Gomes Pereira Júnior (rm374898)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Repositorio GitHub: https://github.com/Sais01/FIAP_TechChallenge_Fase1.git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Vídeo do projeto obrigatório (Diabetes): https://youtu.be/ZOFzEL4ISxM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Vídeo do projeto extra (Câncer de Mama): </w:t>
      </w:r>
      <w:r w:rsidDel="00000000" w:rsidR="00000000" w:rsidRPr="00000000">
        <w:rPr>
          <w:rtl w:val="0"/>
        </w:rPr>
        <w:t xml:space="preserve">https://youtu.be/lAvrpq78rk0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Cada projeto foi desenvolvido e analisado em sua própria pasta, com documentação dedicada e detalhes técnicos em seus respectivos arquivos ReadMe.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