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62B9" w14:textId="2801A3F2" w:rsidR="0052510E" w:rsidRDefault="0052510E" w:rsidP="00EA428A">
      <w:pPr>
        <w:pStyle w:val="Paragraphedeliste"/>
        <w:rPr>
          <w:b/>
          <w:bCs/>
        </w:rPr>
      </w:pPr>
    </w:p>
    <w:p w14:paraId="375A8415" w14:textId="770E29B0" w:rsidR="0052510E" w:rsidRDefault="0052510E" w:rsidP="0052510E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Digijazzy</w:t>
      </w:r>
      <w:proofErr w:type="spellEnd"/>
      <w:r w:rsidR="00EA428A">
        <w:rPr>
          <w:b/>
          <w:bCs/>
        </w:rPr>
        <w:t xml:space="preserve"> : 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13 bis Rue </w:t>
      </w:r>
      <w:proofErr w:type="spellStart"/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Drufin</w:t>
      </w:r>
      <w:proofErr w:type="spellEnd"/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, 45000 Orléans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EA428A" w:rsidRP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07 54 46 31 60</w:t>
      </w:r>
    </w:p>
    <w:p w14:paraId="14CDAC24" w14:textId="24FA68EC" w:rsidR="0052510E" w:rsidRDefault="0052510E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Café SEO</w:t>
      </w:r>
      <w:r w:rsidR="00EA428A">
        <w:rPr>
          <w:b/>
          <w:bCs/>
        </w:rPr>
        <w:t xml:space="preserve"> : 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1 Av. du Champ de Mars, 45100 Orléans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 ,</w:t>
      </w:r>
      <w:r w:rsidR="00EA428A" w:rsidRPr="00EA428A">
        <w:t xml:space="preserve"> </w:t>
      </w:r>
      <w:hyperlink r:id="rId6" w:history="1">
        <w:r w:rsidR="00EA428A">
          <w:rPr>
            <w:rStyle w:val="Lienhypertexte"/>
            <w:rFonts w:ascii="Arial" w:hAnsi="Arial" w:cs="Arial"/>
            <w:color w:val="8AB4F8"/>
            <w:sz w:val="21"/>
            <w:szCs w:val="21"/>
            <w:shd w:val="clear" w:color="auto" w:fill="202124"/>
          </w:rPr>
          <w:t>06 81 58 89 96</w:t>
        </w:r>
      </w:hyperlink>
    </w:p>
    <w:p w14:paraId="2E9AAEAF" w14:textId="4C4252AC" w:rsidR="0052510E" w:rsidRDefault="0052510E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Forces Motrices</w:t>
      </w:r>
      <w:r w:rsidR="00EA428A">
        <w:rPr>
          <w:b/>
          <w:bCs/>
        </w:rPr>
        <w:t> :</w:t>
      </w:r>
      <w:r w:rsidR="00EA428A" w:rsidRP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8 Pl. Jean Monnet, 45000 Orléans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,</w:t>
      </w:r>
      <w:r w:rsidR="00EA428A" w:rsidRPr="00EA428A">
        <w:t xml:space="preserve"> </w:t>
      </w:r>
      <w:hyperlink r:id="rId7" w:history="1">
        <w:r w:rsidR="00EA428A">
          <w:rPr>
            <w:rStyle w:val="Lienhypertexte"/>
            <w:rFonts w:ascii="Arial" w:hAnsi="Arial" w:cs="Arial"/>
            <w:color w:val="8AB4F8"/>
            <w:sz w:val="21"/>
            <w:szCs w:val="21"/>
            <w:shd w:val="clear" w:color="auto" w:fill="202124"/>
          </w:rPr>
          <w:t>02 38 56 98 00</w:t>
        </w:r>
      </w:hyperlink>
    </w:p>
    <w:p w14:paraId="2A19065B" w14:textId="5CDB785E" w:rsidR="0052510E" w:rsidRDefault="0052510E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Immersive</w:t>
      </w:r>
      <w:r w:rsidR="00EA428A">
        <w:rPr>
          <w:b/>
          <w:bCs/>
        </w:rPr>
        <w:t> :</w:t>
      </w:r>
      <w:r w:rsidR="00EA428A" w:rsidRP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>23T Rue Charles Sanglier, 45000 Orléans</w:t>
      </w:r>
      <w:r w:rsidR="00EA428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hyperlink r:id="rId8" w:history="1">
        <w:r w:rsidR="00EA428A">
          <w:rPr>
            <w:rStyle w:val="Lienhypertexte"/>
            <w:rFonts w:ascii="Arial" w:hAnsi="Arial" w:cs="Arial"/>
            <w:color w:val="8AB4F8"/>
            <w:sz w:val="21"/>
            <w:szCs w:val="21"/>
            <w:shd w:val="clear" w:color="auto" w:fill="202124"/>
          </w:rPr>
          <w:t>02 38 73 79 14</w:t>
        </w:r>
      </w:hyperlink>
    </w:p>
    <w:p w14:paraId="64AE04E0" w14:textId="622B14FA" w:rsidR="0052510E" w:rsidRDefault="0052510E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Votre </w:t>
      </w:r>
      <w:proofErr w:type="spellStart"/>
      <w:r>
        <w:rPr>
          <w:b/>
          <w:bCs/>
        </w:rPr>
        <w:t>mrketing</w:t>
      </w:r>
      <w:proofErr w:type="spellEnd"/>
      <w:r>
        <w:rPr>
          <w:b/>
          <w:bCs/>
        </w:rPr>
        <w:t xml:space="preserve"> digital.fr</w:t>
      </w:r>
      <w:r w:rsidR="00EA428A">
        <w:rPr>
          <w:b/>
          <w:bCs/>
        </w:rPr>
        <w:t> :</w:t>
      </w:r>
      <w:r w:rsidR="00EA428A" w:rsidRPr="00EA428A">
        <w:rPr>
          <w:rStyle w:val="Lienhypertexte"/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 xml:space="preserve"> </w:t>
      </w:r>
      <w:r w:rsidR="00EA428A">
        <w:rPr>
          <w:rStyle w:val="w8qarf"/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 </w:t>
      </w:r>
      <w:r w:rsidR="00EA428A">
        <w:rPr>
          <w:rStyle w:val="lrzxr"/>
          <w:rFonts w:ascii="Arial" w:hAnsi="Arial" w:cs="Arial"/>
          <w:color w:val="BDC1C6"/>
          <w:sz w:val="21"/>
          <w:szCs w:val="21"/>
          <w:shd w:val="clear" w:color="auto" w:fill="202124"/>
        </w:rPr>
        <w:t>40 Rue Marchais, 45100 Orléans</w:t>
      </w:r>
      <w:r w:rsidR="00EA428A">
        <w:rPr>
          <w:rStyle w:val="lrzxr"/>
          <w:rFonts w:ascii="Arial" w:hAnsi="Arial" w:cs="Arial"/>
          <w:color w:val="BDC1C6"/>
          <w:sz w:val="21"/>
          <w:szCs w:val="21"/>
          <w:shd w:val="clear" w:color="auto" w:fill="202124"/>
        </w:rPr>
        <w:t>,</w:t>
      </w:r>
      <w:r w:rsidR="00EA428A" w:rsidRPr="00EA428A">
        <w:t xml:space="preserve"> </w:t>
      </w:r>
      <w:hyperlink r:id="rId9" w:history="1">
        <w:r w:rsidR="00EA428A">
          <w:rPr>
            <w:rStyle w:val="Lienhypertexte"/>
            <w:rFonts w:ascii="Arial" w:hAnsi="Arial" w:cs="Arial"/>
            <w:color w:val="8AB4F8"/>
            <w:sz w:val="21"/>
            <w:szCs w:val="21"/>
            <w:shd w:val="clear" w:color="auto" w:fill="202124"/>
          </w:rPr>
          <w:t>06 50 70 46 68</w:t>
        </w:r>
      </w:hyperlink>
    </w:p>
    <w:p w14:paraId="63D1A433" w14:textId="23147A26" w:rsidR="0052510E" w:rsidRPr="00EA428A" w:rsidRDefault="00F31255" w:rsidP="00EA428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ZE-</w:t>
      </w:r>
      <w:proofErr w:type="spellStart"/>
      <w:r>
        <w:rPr>
          <w:b/>
          <w:bCs/>
        </w:rPr>
        <w:t>Company</w:t>
      </w:r>
      <w:proofErr w:type="spellEnd"/>
      <w:r>
        <w:rPr>
          <w:b/>
          <w:bCs/>
        </w:rPr>
        <w:t> :</w:t>
      </w:r>
      <w:r w:rsidRPr="00F31255">
        <w:t xml:space="preserve"> </w:t>
      </w:r>
      <w:r w:rsidRPr="00F31255">
        <w:t>7 Rue des Lavandières, 45100 Orléans</w:t>
      </w:r>
      <w:r>
        <w:t>,</w:t>
      </w:r>
      <w:r w:rsidRPr="00F31255">
        <w:t xml:space="preserve"> </w:t>
      </w:r>
      <w:r w:rsidRPr="00F31255">
        <w:t>02 36 13 51 18</w:t>
      </w:r>
    </w:p>
    <w:p w14:paraId="338FEEDB" w14:textId="33133F89" w:rsidR="0052510E" w:rsidRPr="0052510E" w:rsidRDefault="00F31255" w:rsidP="0052510E">
      <w:pPr>
        <w:pStyle w:val="Paragraphedeliste"/>
        <w:numPr>
          <w:ilvl w:val="0"/>
          <w:numId w:val="1"/>
        </w:numPr>
        <w:rPr>
          <w:b/>
          <w:bCs/>
        </w:rPr>
      </w:pPr>
      <w:r w:rsidRPr="00F31255">
        <w:rPr>
          <w:b/>
          <w:bCs/>
        </w:rPr>
        <w:t>Agence Web Com' Maker</w:t>
      </w:r>
      <w:r>
        <w:rPr>
          <w:b/>
          <w:bCs/>
        </w:rPr>
        <w:t> :</w:t>
      </w:r>
      <w:r w:rsidRPr="00F31255">
        <w:t xml:space="preserve"> </w:t>
      </w:r>
      <w:r w:rsidRPr="00F31255">
        <w:rPr>
          <w:b/>
          <w:bCs/>
        </w:rPr>
        <w:t>02 38 62 34 14</w:t>
      </w:r>
    </w:p>
    <w:p w14:paraId="09987C10" w14:textId="13AC4F70" w:rsidR="0052510E" w:rsidRDefault="00F31255" w:rsidP="0052510E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Processx</w:t>
      </w:r>
      <w:proofErr w:type="spellEnd"/>
      <w:r>
        <w:rPr>
          <w:b/>
          <w:bCs/>
        </w:rPr>
        <w:t> :</w:t>
      </w:r>
      <w:r w:rsidRPr="00F31255">
        <w:t xml:space="preserve"> </w:t>
      </w:r>
      <w:r w:rsidRPr="00F31255">
        <w:rPr>
          <w:b/>
          <w:bCs/>
        </w:rPr>
        <w:t xml:space="preserve">112 Rue des </w:t>
      </w:r>
      <w:proofErr w:type="spellStart"/>
      <w:r w:rsidRPr="00F31255">
        <w:rPr>
          <w:b/>
          <w:bCs/>
        </w:rPr>
        <w:t>Murlins</w:t>
      </w:r>
      <w:proofErr w:type="spellEnd"/>
      <w:r w:rsidRPr="00F31255">
        <w:rPr>
          <w:b/>
          <w:bCs/>
        </w:rPr>
        <w:t>, 45000 Orléans</w:t>
      </w:r>
      <w:r>
        <w:rPr>
          <w:b/>
          <w:bCs/>
        </w:rPr>
        <w:t>,</w:t>
      </w:r>
      <w:r w:rsidRPr="00F31255">
        <w:t xml:space="preserve"> </w:t>
      </w:r>
      <w:r w:rsidRPr="00F31255">
        <w:rPr>
          <w:b/>
          <w:bCs/>
        </w:rPr>
        <w:t>02 38 76 01 10</w:t>
      </w:r>
    </w:p>
    <w:p w14:paraId="71970FDB" w14:textId="0EEB9812" w:rsidR="00F31255" w:rsidRDefault="00F31255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Mission internet :</w:t>
      </w:r>
      <w:r w:rsidRPr="00F31255">
        <w:t xml:space="preserve"> </w:t>
      </w:r>
      <w:r w:rsidRPr="00F31255">
        <w:rPr>
          <w:b/>
          <w:bCs/>
        </w:rPr>
        <w:t>06 47 71 10 29</w:t>
      </w:r>
    </w:p>
    <w:p w14:paraId="45ED9D48" w14:textId="42EEE47B" w:rsidR="00F31255" w:rsidRDefault="00F31255" w:rsidP="0052510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Agence WAM ! :</w:t>
      </w:r>
      <w:r w:rsidRPr="00F31255">
        <w:t xml:space="preserve"> </w:t>
      </w:r>
      <w:r w:rsidRPr="00F31255">
        <w:rPr>
          <w:b/>
          <w:bCs/>
        </w:rPr>
        <w:t>8 Rue d'</w:t>
      </w:r>
      <w:proofErr w:type="spellStart"/>
      <w:r w:rsidRPr="00F31255">
        <w:rPr>
          <w:b/>
          <w:bCs/>
        </w:rPr>
        <w:t>Illiers</w:t>
      </w:r>
      <w:proofErr w:type="spellEnd"/>
      <w:r w:rsidRPr="00F31255">
        <w:rPr>
          <w:b/>
          <w:bCs/>
        </w:rPr>
        <w:t>, 45000 Orléans</w:t>
      </w:r>
      <w:r>
        <w:rPr>
          <w:b/>
          <w:bCs/>
        </w:rPr>
        <w:t>,</w:t>
      </w:r>
      <w:r w:rsidRPr="00F31255">
        <w:t xml:space="preserve"> </w:t>
      </w:r>
      <w:r w:rsidRPr="00F31255">
        <w:rPr>
          <w:b/>
          <w:bCs/>
        </w:rPr>
        <w:t>02 38 68 08 15</w:t>
      </w:r>
    </w:p>
    <w:p w14:paraId="22D9696E" w14:textId="67301FB3" w:rsidR="00F31255" w:rsidRDefault="00F31255" w:rsidP="0052510E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Welabz</w:t>
      </w:r>
      <w:proofErr w:type="spellEnd"/>
      <w:r>
        <w:rPr>
          <w:b/>
          <w:bCs/>
        </w:rPr>
        <w:t> :</w:t>
      </w:r>
      <w:r w:rsidRPr="00F31255">
        <w:t xml:space="preserve"> </w:t>
      </w:r>
      <w:r w:rsidRPr="00F31255">
        <w:rPr>
          <w:b/>
          <w:bCs/>
        </w:rPr>
        <w:t>7 Rue des Lavandières, 45100 Orléans</w:t>
      </w:r>
      <w:r>
        <w:rPr>
          <w:b/>
          <w:bCs/>
        </w:rPr>
        <w:t>,</w:t>
      </w:r>
      <w:r w:rsidRPr="00F31255">
        <w:t xml:space="preserve"> </w:t>
      </w:r>
      <w:r w:rsidRPr="00F31255">
        <w:rPr>
          <w:b/>
          <w:bCs/>
        </w:rPr>
        <w:t>02 46 91 50 72</w:t>
      </w:r>
    </w:p>
    <w:p w14:paraId="0BA7E858" w14:textId="293EC7BE" w:rsidR="00F31255" w:rsidRPr="0052510E" w:rsidRDefault="00C72579" w:rsidP="0052510E">
      <w:pPr>
        <w:pStyle w:val="Paragraphedeliste"/>
        <w:numPr>
          <w:ilvl w:val="0"/>
          <w:numId w:val="1"/>
        </w:numPr>
        <w:rPr>
          <w:b/>
          <w:bCs/>
        </w:rPr>
      </w:pPr>
      <w:r w:rsidRPr="00C72579">
        <w:rPr>
          <w:b/>
          <w:bCs/>
        </w:rPr>
        <w:t>MBA Web Agency</w:t>
      </w:r>
      <w:r>
        <w:rPr>
          <w:b/>
          <w:bCs/>
        </w:rPr>
        <w:t> :</w:t>
      </w:r>
      <w:r w:rsidRPr="00C72579">
        <w:t xml:space="preserve"> </w:t>
      </w:r>
      <w:r w:rsidRPr="00C72579">
        <w:rPr>
          <w:b/>
          <w:bCs/>
        </w:rPr>
        <w:t>29 Av. des Droits de l'Homme, 45000 Orléans</w:t>
      </w:r>
      <w:r>
        <w:rPr>
          <w:b/>
          <w:bCs/>
        </w:rPr>
        <w:t>,</w:t>
      </w:r>
      <w:r w:rsidRPr="00C72579">
        <w:t xml:space="preserve"> </w:t>
      </w:r>
      <w:r w:rsidRPr="00C72579">
        <w:rPr>
          <w:b/>
          <w:bCs/>
        </w:rPr>
        <w:t>06 11 44 13 73</w:t>
      </w:r>
    </w:p>
    <w:p w14:paraId="66D9616B" w14:textId="77777777" w:rsidR="0052510E" w:rsidRDefault="0052510E"/>
    <w:sectPr w:rsidR="00525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6F2F"/>
    <w:multiLevelType w:val="hybridMultilevel"/>
    <w:tmpl w:val="B63456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74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0E"/>
    <w:rsid w:val="0052510E"/>
    <w:rsid w:val="00C72579"/>
    <w:rsid w:val="00EA428A"/>
    <w:rsid w:val="00F3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9408"/>
  <w15:chartTrackingRefBased/>
  <w15:docId w15:val="{062D5E48-E3D1-4EA5-9769-78F7BEFE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2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51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51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510E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2510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2510E"/>
    <w:pPr>
      <w:ind w:left="720"/>
      <w:contextualSpacing/>
    </w:pPr>
  </w:style>
  <w:style w:type="character" w:customStyle="1" w:styleId="w8qarf">
    <w:name w:val="w8qarf"/>
    <w:basedOn w:val="Policepardfaut"/>
    <w:rsid w:val="00EA428A"/>
  </w:style>
  <w:style w:type="character" w:customStyle="1" w:styleId="lrzxr">
    <w:name w:val="lrzxr"/>
    <w:basedOn w:val="Policepardfaut"/>
    <w:rsid w:val="00EA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3C4043"/>
            <w:right w:val="none" w:sz="0" w:space="0" w:color="auto"/>
          </w:divBdr>
          <w:divsChild>
            <w:div w:id="258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C4043"/>
                        <w:left w:val="single" w:sz="2" w:space="0" w:color="3C4043"/>
                        <w:bottom w:val="none" w:sz="0" w:space="0" w:color="auto"/>
                        <w:right w:val="single" w:sz="2" w:space="0" w:color="3C4043"/>
                      </w:divBdr>
                      <w:divsChild>
                        <w:div w:id="19064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mmersive+orl%C3%A9ans&amp;rlz=1C1GCEA_enFR1067FR1067&amp;oq=immersive&amp;gs_lcrp=EgZjaHJvbWUqCggAEAAY4wIYgAQyCggAEAAY4wIYgAQyDQgBEC4YrwEYxwEYgAQyBggCEEUYOTINCAMQABiDARixAxiABDIHCAQQABiABDIHCAUQABiABDINCAYQLhivARjHARiABDIHCAcQABiABDIHCAgQABiABDINCAkQLhivARjHARiABNIBCDQ2MzhqMGo5qAIAsAIA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forces+motrices&amp;sca_esv=559361602&amp;rlz=1C1GCEA_enFR1067FR1067&amp;sxsrf=AB5stBjgK9g5n4F2i1Asy3n55VUnZw8fIQ%3A1692796389880&amp;ei=5QXmZLSrNZSCkdUP6fGi0Aw&amp;ved=0ahUKEwj0sfv77fKAAxUUQaQEHem4CMoQ4dUDCA8&amp;uact=5&amp;oq=forces+motrices&amp;gs_lp=Egxnd3Mtd2l6LXNlcnAiD2ZvcmNlcyBtb3RyaWNlczIEEAAYRzIEEAAYRzIEEAAYRzIEEAAYRzIEEAAYRzIEEAAYRzIEEAAYRzIEEAAYR0jECVCrBlirBnAAeAKQAQCYAQCgAQCqAQC4AQPIAQD4AQHiAwQYACBBiAYBkAYI&amp;sclient=gws-wiz-se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caf%C3%A9+SEO&amp;rlz=1C1GCEA_enFR1067FR1067&amp;oq=caf%C3%A9+SEO&amp;gs_lcrp=EgZjaHJvbWUyBggAEEUYOTIHCAEQABiABDIICAIQABgWGB4yCAgDEAAYFhgeMggIBBAAGBYYHjIICAUQABgWGB4yCAgGEAAYFhgeMggIBxAAGBYYHjIICAgQABgWGB4yCAgJEAAYFhge0gEINTc5MWowajmoAgCwAgA&amp;sourceid=chrome&amp;ie=UTF-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votr+marjeting+digital.fr&amp;rlz=1C1GCEA_enFR1067FR1067&amp;oq=votr+marjeting+digital.fr&amp;gs_lcrp=EgZjaHJvbWUyBggAEEUYOTIHCAEQIRigATIHCAIQIRigAdIBCDc5MzRqMGo5qAIAsAIA&amp;sourceid=chrome&amp;ie=UTF-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3A26-6041-4F2E-BF6E-DC1AE4F7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2023-08-23T12:58:00Z</dcterms:created>
  <dcterms:modified xsi:type="dcterms:W3CDTF">2023-08-23T13:30:00Z</dcterms:modified>
</cp:coreProperties>
</file>