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2FA83" w14:textId="77777777" w:rsidR="00AE6E8E" w:rsidRPr="00D415C1" w:rsidRDefault="00AE6E8E" w:rsidP="00AE6E8E">
      <w:pPr>
        <w:rPr>
          <w:i/>
          <w:iCs/>
        </w:rPr>
      </w:pPr>
      <w:r w:rsidRPr="00D415C1">
        <w:rPr>
          <w:i/>
          <w:iCs/>
        </w:rPr>
        <w:t xml:space="preserve">The objective was to simulate a business scenario where I acted as a data analyst for Tata Group's online retail segment. My goal was to </w:t>
      </w:r>
      <w:proofErr w:type="spellStart"/>
      <w:r w:rsidRPr="00D415C1">
        <w:rPr>
          <w:i/>
          <w:iCs/>
        </w:rPr>
        <w:t>analyze</w:t>
      </w:r>
      <w:proofErr w:type="spellEnd"/>
      <w:r w:rsidRPr="00D415C1">
        <w:rPr>
          <w:i/>
          <w:iCs/>
        </w:rPr>
        <w:t xml:space="preserve"> a large dataset of customer transactions and generate clear, actionable insights through interactive dashboards. These insights were meant to support strategic decisions for both the CEO and the CMO.</w:t>
      </w:r>
    </w:p>
    <w:p w14:paraId="79415EE2" w14:textId="77777777" w:rsidR="00AE6E8E" w:rsidRPr="00835D64" w:rsidRDefault="00AE6E8E" w:rsidP="00AE6E8E">
      <w:pPr>
        <w:rPr>
          <w:i/>
          <w:iCs/>
        </w:rPr>
      </w:pPr>
      <w:r w:rsidRPr="00835D64">
        <w:rPr>
          <w:i/>
          <w:iCs/>
        </w:rPr>
        <w:t>This comprehensive program encompassed four key tasks:</w:t>
      </w:r>
    </w:p>
    <w:p w14:paraId="5BE20880" w14:textId="77777777" w:rsidR="00AE6E8E" w:rsidRPr="00D415C1" w:rsidRDefault="00AE6E8E" w:rsidP="00AE6E8E">
      <w:bookmarkStart w:id="0" w:name="_Hlk195625468"/>
      <w:r w:rsidRPr="00D415C1">
        <w:t xml:space="preserve">1.I learned to anticipate the questions business leaders might ask, enhancing my ability to </w:t>
      </w:r>
      <w:proofErr w:type="spellStart"/>
      <w:r w:rsidRPr="00D415C1">
        <w:t>analyze</w:t>
      </w:r>
      <w:proofErr w:type="spellEnd"/>
      <w:r w:rsidRPr="00D415C1">
        <w:t xml:space="preserve"> data from a leadership perspective.</w:t>
      </w:r>
    </w:p>
    <w:p w14:paraId="096CEED8" w14:textId="77777777" w:rsidR="00AE6E8E" w:rsidRPr="00D415C1" w:rsidRDefault="00AE6E8E" w:rsidP="00AE6E8E">
      <w:r w:rsidRPr="00D415C1">
        <w:t>2</w:t>
      </w:r>
      <w:r w:rsidRPr="00D415C1">
        <w:rPr>
          <w:vertAlign w:val="superscript"/>
        </w:rPr>
        <w:t>nd</w:t>
      </w:r>
      <w:r w:rsidRPr="00D415C1">
        <w:t xml:space="preserve"> and 3</w:t>
      </w:r>
      <w:r w:rsidRPr="00D415C1">
        <w:rPr>
          <w:vertAlign w:val="superscript"/>
        </w:rPr>
        <w:t>rd</w:t>
      </w:r>
      <w:r w:rsidRPr="00D415C1">
        <w:t xml:space="preserve"> task was choosing the right and effective visual representations for various data scenarios, ensuring clarity and impact in data presentation</w:t>
      </w:r>
    </w:p>
    <w:p w14:paraId="33138DDD" w14:textId="77777777" w:rsidR="00AE6E8E" w:rsidRDefault="00AE6E8E" w:rsidP="00AE6E8E">
      <w:r w:rsidRPr="00D415C1">
        <w:t>4.The final task emphasized effectively on conveying findings and explaining their relevance to each scenario. After loading the dataset into Power BI, I cleaned up invalid records like negative unit prices and quantities to ensure accurate and reliable insights.</w:t>
      </w:r>
    </w:p>
    <w:p w14:paraId="15FBC31C" w14:textId="0B39E5E8" w:rsidR="00AE6E8E" w:rsidRPr="00D415C1" w:rsidRDefault="00AE6E8E" w:rsidP="00AE6E8E">
      <w:r w:rsidRPr="00AE6E8E">
        <w:drawing>
          <wp:inline distT="0" distB="0" distL="0" distR="0" wp14:anchorId="4735B1F9" wp14:editId="70F5CE3F">
            <wp:extent cx="5731510" cy="3199130"/>
            <wp:effectExtent l="0" t="0" r="2540" b="1270"/>
            <wp:docPr id="105094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40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A76" w14:textId="77777777" w:rsidR="00AE6E8E" w:rsidRDefault="00AE6E8E" w:rsidP="00AE6E8E">
      <w:pPr>
        <w:rPr>
          <w:b/>
          <w:bCs/>
          <w:i/>
          <w:iCs/>
          <w:lang w:val="en-US"/>
        </w:rPr>
      </w:pPr>
    </w:p>
    <w:p w14:paraId="0AD0A13F" w14:textId="704B43F4" w:rsidR="00AE6E8E" w:rsidRPr="00047C82" w:rsidRDefault="00AE6E8E" w:rsidP="00AE6E8E">
      <w:pPr>
        <w:rPr>
          <w:b/>
          <w:bCs/>
          <w:i/>
          <w:iCs/>
          <w:noProof/>
          <w:u w:val="single"/>
        </w:rPr>
      </w:pPr>
      <w:r>
        <w:rPr>
          <w:b/>
          <w:bCs/>
          <w:i/>
          <w:iCs/>
          <w:lang w:val="en-US"/>
        </w:rPr>
        <w:t>Th</w:t>
      </w:r>
      <w:r>
        <w:rPr>
          <w:b/>
          <w:bCs/>
          <w:i/>
          <w:iCs/>
          <w:lang w:val="en-US"/>
        </w:rPr>
        <w:t xml:space="preserve">e </w:t>
      </w:r>
      <w:r>
        <w:rPr>
          <w:b/>
          <w:bCs/>
          <w:i/>
          <w:iCs/>
          <w:lang w:val="en-US"/>
        </w:rPr>
        <w:t>dashboard depicts the customer transactions all over the world.</w:t>
      </w:r>
      <w:r w:rsidRPr="00D04025">
        <w:rPr>
          <w:b/>
          <w:bCs/>
          <w:i/>
          <w:iCs/>
          <w:lang w:val="en-US"/>
        </w:rPr>
        <w:br/>
      </w:r>
      <w:r w:rsidRPr="00D415C1">
        <w:rPr>
          <w:i/>
          <w:iCs/>
        </w:rPr>
        <w:t xml:space="preserve">I used Power BI because of its strong integration with Excel, easy-to-use drag-and-drop interface, DAX support for complex measures, and ability to build dynamic dashboards that respond to filters and slicers. </w:t>
      </w:r>
    </w:p>
    <w:p w14:paraId="00C6B359" w14:textId="77777777" w:rsidR="00AE6E8E" w:rsidRPr="00D415C1" w:rsidRDefault="00AE6E8E" w:rsidP="00AE6E8E">
      <w:pPr>
        <w:rPr>
          <w:i/>
          <w:iCs/>
        </w:rPr>
      </w:pPr>
      <w:r w:rsidRPr="00D415C1">
        <w:rPr>
          <w:i/>
          <w:iCs/>
          <w:lang w:val="en-US"/>
        </w:rPr>
        <w:t xml:space="preserve">For the </w:t>
      </w:r>
      <w:r w:rsidRPr="00D415C1">
        <w:rPr>
          <w:b/>
          <w:bCs/>
          <w:i/>
          <w:iCs/>
          <w:lang w:val="en-US"/>
        </w:rPr>
        <w:t>CEO</w:t>
      </w:r>
      <w:r w:rsidRPr="00D415C1">
        <w:rPr>
          <w:i/>
          <w:iCs/>
          <w:lang w:val="en-US"/>
        </w:rPr>
        <w:t>, I focused on high-level KPIs like total revenue, profit, and regional performance to support strategic decisions.</w:t>
      </w:r>
      <w:r w:rsidRPr="00D415C1">
        <w:rPr>
          <w:i/>
          <w:iCs/>
          <w:lang w:val="en-US"/>
        </w:rPr>
        <w:br/>
        <w:t xml:space="preserve">For the </w:t>
      </w:r>
      <w:r w:rsidRPr="00D415C1">
        <w:rPr>
          <w:b/>
          <w:bCs/>
          <w:i/>
          <w:iCs/>
          <w:lang w:val="en-US"/>
        </w:rPr>
        <w:t>CMO</w:t>
      </w:r>
      <w:r w:rsidRPr="00D415C1">
        <w:rPr>
          <w:i/>
          <w:iCs/>
          <w:lang w:val="en-US"/>
        </w:rPr>
        <w:t>, I emphasized customer segments, product performance — all of which supports campaign planning and targeting.</w:t>
      </w:r>
    </w:p>
    <w:p w14:paraId="61DB1F6B" w14:textId="77777777" w:rsidR="00AE6E8E" w:rsidRPr="00D04025" w:rsidRDefault="00AE6E8E" w:rsidP="00AE6E8E">
      <w:pPr>
        <w:rPr>
          <w:i/>
          <w:iCs/>
        </w:rPr>
      </w:pPr>
      <w:r w:rsidRPr="00D415C1">
        <w:rPr>
          <w:i/>
          <w:iCs/>
          <w:lang w:val="en-US"/>
        </w:rPr>
        <w:t xml:space="preserve">One </w:t>
      </w:r>
      <w:r w:rsidRPr="00D415C1">
        <w:rPr>
          <w:b/>
          <w:bCs/>
          <w:i/>
          <w:iCs/>
          <w:lang w:val="en-US"/>
        </w:rPr>
        <w:t>challenge</w:t>
      </w:r>
      <w:r w:rsidRPr="00D415C1">
        <w:rPr>
          <w:i/>
          <w:iCs/>
          <w:lang w:val="en-US"/>
        </w:rPr>
        <w:t xml:space="preserve"> I faced was maintaining dashboard clarity while visualizing complex data. To solve this, I used appropriate chart types — for example, bar charts for category comparisons and line charts for trend analysis. I also used filters and slicers to enable interactive analysis, reducing clutter while still providing depth.</w:t>
      </w:r>
    </w:p>
    <w:bookmarkEnd w:id="0"/>
    <w:p w14:paraId="5EAD5552" w14:textId="77777777" w:rsidR="006F3D4C" w:rsidRDefault="006F3D4C"/>
    <w:sectPr w:rsidR="006F3D4C" w:rsidSect="00AE6E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9C"/>
    <w:rsid w:val="0016259C"/>
    <w:rsid w:val="006743CE"/>
    <w:rsid w:val="006F3D4C"/>
    <w:rsid w:val="009D31B6"/>
    <w:rsid w:val="009F5E8A"/>
    <w:rsid w:val="00AE6E8E"/>
    <w:rsid w:val="00BB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08C6"/>
  <w15:chartTrackingRefBased/>
  <w15:docId w15:val="{EE3A5383-B0A0-4152-AF33-0261E86D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E"/>
  </w:style>
  <w:style w:type="paragraph" w:styleId="Heading1">
    <w:name w:val="heading 1"/>
    <w:basedOn w:val="Normal"/>
    <w:next w:val="Normal"/>
    <w:link w:val="Heading1Char"/>
    <w:uiPriority w:val="9"/>
    <w:qFormat/>
    <w:rsid w:val="00162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Rajiv Kumar</cp:lastModifiedBy>
  <cp:revision>2</cp:revision>
  <dcterms:created xsi:type="dcterms:W3CDTF">2025-06-05T11:02:00Z</dcterms:created>
  <dcterms:modified xsi:type="dcterms:W3CDTF">2025-06-05T11:05:00Z</dcterms:modified>
</cp:coreProperties>
</file>