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648" w:rsidRDefault="000D317C" w:rsidP="00396F5D">
      <w:pPr>
        <w:spacing w:after="0"/>
        <w:jc w:val="both"/>
        <w:rPr>
          <w:rFonts w:ascii="Times New Roman" w:hAnsi="Times New Roman" w:cs="Times New Roman"/>
          <w:bCs/>
          <w:sz w:val="24"/>
        </w:rPr>
      </w:pPr>
      <w:r>
        <w:tab/>
      </w:r>
      <w:r w:rsidR="00A31998" w:rsidRPr="00A31998">
        <w:rPr>
          <w:rFonts w:ascii="Times New Roman" w:hAnsi="Times New Roman" w:cs="Times New Roman"/>
          <w:bCs/>
          <w:sz w:val="24"/>
        </w:rPr>
        <w:t>Big Mountain Resort, a ski resort located in Montana, has recently installed an additional chair lift to help increase the distribution of visitors across the mountain. This additional chair increases their operating co</w:t>
      </w:r>
      <w:r w:rsidR="00A31998">
        <w:rPr>
          <w:rFonts w:ascii="Times New Roman" w:hAnsi="Times New Roman" w:cs="Times New Roman"/>
          <w:bCs/>
          <w:sz w:val="24"/>
        </w:rPr>
        <w:t xml:space="preserve">sts by $1,540,000, so they are </w:t>
      </w:r>
      <w:r w:rsidR="00A31998" w:rsidRPr="00A31998">
        <w:rPr>
          <w:rFonts w:ascii="Times New Roman" w:hAnsi="Times New Roman" w:cs="Times New Roman"/>
          <w:bCs/>
          <w:sz w:val="24"/>
        </w:rPr>
        <w:t>trying to charge a premium above the average price of resorts in its market segment</w:t>
      </w:r>
      <w:r w:rsidR="00A31998">
        <w:rPr>
          <w:rFonts w:ascii="Times New Roman" w:hAnsi="Times New Roman" w:cs="Times New Roman"/>
          <w:bCs/>
          <w:sz w:val="24"/>
        </w:rPr>
        <w:t xml:space="preserve"> which was their best approach. So in-order to compensate for the additional costs, </w:t>
      </w:r>
      <w:r w:rsidR="00575648">
        <w:rPr>
          <w:rFonts w:ascii="Times New Roman" w:hAnsi="Times New Roman" w:cs="Times New Roman"/>
          <w:bCs/>
          <w:sz w:val="24"/>
        </w:rPr>
        <w:t xml:space="preserve">they needed us to </w:t>
      </w:r>
      <w:r w:rsidR="00575648" w:rsidRPr="00A31998">
        <w:rPr>
          <w:rFonts w:ascii="Times New Roman" w:hAnsi="Times New Roman" w:cs="Times New Roman"/>
          <w:bCs/>
          <w:sz w:val="24"/>
        </w:rPr>
        <w:t>come up with a strategy to decide a nominal pricing of the tickets and utilize the facilities to their maximum effort</w:t>
      </w:r>
      <w:r w:rsidR="00575648">
        <w:rPr>
          <w:rFonts w:ascii="Times New Roman" w:hAnsi="Times New Roman" w:cs="Times New Roman"/>
          <w:bCs/>
          <w:sz w:val="24"/>
        </w:rPr>
        <w:t xml:space="preserve"> or decrease the usage of facilities</w:t>
      </w:r>
      <w:r w:rsidR="00396F5D">
        <w:rPr>
          <w:rFonts w:ascii="Times New Roman" w:hAnsi="Times New Roman" w:cs="Times New Roman"/>
          <w:bCs/>
          <w:sz w:val="24"/>
        </w:rPr>
        <w:t>,</w:t>
      </w:r>
      <w:r w:rsidR="00575648">
        <w:rPr>
          <w:rFonts w:ascii="Times New Roman" w:hAnsi="Times New Roman" w:cs="Times New Roman"/>
          <w:bCs/>
          <w:sz w:val="24"/>
        </w:rPr>
        <w:t xml:space="preserve"> which in return reduces the operational costs,</w:t>
      </w:r>
      <w:r w:rsidR="00575648" w:rsidRPr="00A31998">
        <w:rPr>
          <w:rFonts w:ascii="Times New Roman" w:hAnsi="Times New Roman" w:cs="Times New Roman"/>
          <w:bCs/>
          <w:sz w:val="24"/>
        </w:rPr>
        <w:t xml:space="preserve"> and put</w:t>
      </w:r>
      <w:r w:rsidR="00575648">
        <w:rPr>
          <w:rFonts w:ascii="Times New Roman" w:hAnsi="Times New Roman" w:cs="Times New Roman"/>
          <w:bCs/>
          <w:sz w:val="24"/>
        </w:rPr>
        <w:t xml:space="preserve"> the</w:t>
      </w:r>
      <w:r w:rsidR="00396F5D">
        <w:rPr>
          <w:rFonts w:ascii="Times New Roman" w:hAnsi="Times New Roman" w:cs="Times New Roman"/>
          <w:bCs/>
          <w:sz w:val="24"/>
        </w:rPr>
        <w:t>se</w:t>
      </w:r>
      <w:r w:rsidR="00575648">
        <w:rPr>
          <w:rFonts w:ascii="Times New Roman" w:hAnsi="Times New Roman" w:cs="Times New Roman"/>
          <w:bCs/>
          <w:sz w:val="24"/>
        </w:rPr>
        <w:t xml:space="preserve"> suggestions into </w:t>
      </w:r>
      <w:r w:rsidR="00575648" w:rsidRPr="00A31998">
        <w:rPr>
          <w:rFonts w:ascii="Times New Roman" w:hAnsi="Times New Roman" w:cs="Times New Roman"/>
          <w:bCs/>
          <w:sz w:val="24"/>
        </w:rPr>
        <w:t xml:space="preserve">effect this season. </w:t>
      </w:r>
    </w:p>
    <w:p w:rsidR="00396F5D" w:rsidRPr="00396F5D" w:rsidRDefault="00396F5D" w:rsidP="00396F5D">
      <w:pPr>
        <w:spacing w:after="0"/>
        <w:ind w:firstLine="720"/>
        <w:jc w:val="both"/>
        <w:rPr>
          <w:rFonts w:ascii="Times New Roman" w:hAnsi="Times New Roman" w:cs="Times New Roman"/>
          <w:sz w:val="24"/>
          <w:szCs w:val="24"/>
        </w:rPr>
      </w:pPr>
      <w:r w:rsidRPr="00396F5D">
        <w:rPr>
          <w:rFonts w:ascii="Times New Roman" w:hAnsi="Times New Roman" w:cs="Times New Roman"/>
          <w:bCs/>
          <w:sz w:val="24"/>
          <w:szCs w:val="24"/>
        </w:rPr>
        <w:t xml:space="preserve">Depending upon the facilities in the resort, we came up with four scenarios, which the resort </w:t>
      </w:r>
      <w:r w:rsidRPr="00396F5D">
        <w:rPr>
          <w:rFonts w:ascii="Times New Roman" w:hAnsi="Times New Roman" w:cs="Times New Roman"/>
          <w:sz w:val="24"/>
          <w:szCs w:val="24"/>
        </w:rPr>
        <w:t>was planning to do, and calculated the price based on them. The first is closing down up to 10 of the least used runs, second is to increase the vertical drop by adding a run to a point 150 feet and installing an additional chair lift to bring skiers back up, third one would be adding 2 acres of snow making and finally fourth one is increasing the longest run by .2 miles and guaranteeing its snow coverage by adding 4 acres of snow making capability.</w:t>
      </w:r>
    </w:p>
    <w:p w:rsidR="00396F5D" w:rsidRPr="00233687" w:rsidRDefault="00396F5D" w:rsidP="00396F5D">
      <w:pPr>
        <w:ind w:firstLine="720"/>
        <w:jc w:val="both"/>
        <w:rPr>
          <w:rFonts w:ascii="Times New Roman" w:hAnsi="Times New Roman" w:cs="Times New Roman"/>
          <w:sz w:val="32"/>
        </w:rPr>
      </w:pPr>
      <w:r w:rsidRPr="00396F5D">
        <w:rPr>
          <w:rFonts w:ascii="Times New Roman" w:hAnsi="Times New Roman" w:cs="Times New Roman"/>
          <w:sz w:val="24"/>
        </w:rPr>
        <w:t xml:space="preserve"> Modeling the closing of 10 least used runs shows that the ticket price and revenue don’t gets affected (if 1 run is</w:t>
      </w:r>
      <w:r w:rsidR="00233687">
        <w:rPr>
          <w:rFonts w:ascii="Times New Roman" w:hAnsi="Times New Roman" w:cs="Times New Roman"/>
          <w:sz w:val="24"/>
        </w:rPr>
        <w:t xml:space="preserve"> closed) and closing up to 3-5</w:t>
      </w:r>
      <w:r w:rsidRPr="00396F5D">
        <w:rPr>
          <w:rFonts w:ascii="Times New Roman" w:hAnsi="Times New Roman" w:cs="Times New Roman"/>
          <w:sz w:val="24"/>
        </w:rPr>
        <w:t xml:space="preserve"> runs constitutes no difference in ticket prices and</w:t>
      </w:r>
      <w:r w:rsidR="00233687">
        <w:rPr>
          <w:rFonts w:ascii="Times New Roman" w:hAnsi="Times New Roman" w:cs="Times New Roman"/>
          <w:sz w:val="24"/>
        </w:rPr>
        <w:t xml:space="preserve"> thus revenue is not affected. Closing of more than 5 </w:t>
      </w:r>
      <w:r w:rsidRPr="00396F5D">
        <w:rPr>
          <w:rFonts w:ascii="Times New Roman" w:hAnsi="Times New Roman" w:cs="Times New Roman"/>
          <w:sz w:val="24"/>
        </w:rPr>
        <w:t>runs, shows a sharp drop in ticket price and revenue</w:t>
      </w:r>
      <w:r w:rsidR="00233687">
        <w:rPr>
          <w:rFonts w:ascii="Times New Roman" w:hAnsi="Times New Roman" w:cs="Times New Roman"/>
          <w:sz w:val="24"/>
        </w:rPr>
        <w:t>, which</w:t>
      </w:r>
      <w:r>
        <w:rPr>
          <w:rFonts w:ascii="Times New Roman" w:hAnsi="Times New Roman" w:cs="Times New Roman"/>
          <w:sz w:val="24"/>
        </w:rPr>
        <w:t xml:space="preserve"> can </w:t>
      </w:r>
      <w:r w:rsidR="00233687">
        <w:rPr>
          <w:rFonts w:ascii="Times New Roman" w:hAnsi="Times New Roman" w:cs="Times New Roman"/>
          <w:sz w:val="24"/>
        </w:rPr>
        <w:t xml:space="preserve">be seen from </w:t>
      </w:r>
      <w:r>
        <w:rPr>
          <w:rFonts w:ascii="Times New Roman" w:hAnsi="Times New Roman" w:cs="Times New Roman"/>
          <w:sz w:val="24"/>
        </w:rPr>
        <w:t>figure 1</w:t>
      </w:r>
      <w:proofErr w:type="gramStart"/>
      <w:r>
        <w:rPr>
          <w:rFonts w:ascii="Times New Roman" w:hAnsi="Times New Roman" w:cs="Times New Roman"/>
          <w:sz w:val="24"/>
        </w:rPr>
        <w:t>.(</w:t>
      </w:r>
      <w:proofErr w:type="gramEnd"/>
      <w:r>
        <w:rPr>
          <w:rFonts w:ascii="Times New Roman" w:hAnsi="Times New Roman" w:cs="Times New Roman"/>
          <w:sz w:val="24"/>
        </w:rPr>
        <w:t>showing the change in ticket price, when runs are closed and change in revenue when the runs are closed)</w:t>
      </w:r>
      <w:r w:rsidRPr="00396F5D">
        <w:rPr>
          <w:rFonts w:ascii="Times New Roman" w:hAnsi="Times New Roman" w:cs="Times New Roman"/>
          <w:sz w:val="24"/>
        </w:rPr>
        <w:t>.</w:t>
      </w:r>
      <w:r w:rsidR="00233687">
        <w:rPr>
          <w:rFonts w:ascii="Times New Roman" w:hAnsi="Times New Roman" w:cs="Times New Roman"/>
          <w:sz w:val="24"/>
        </w:rPr>
        <w:t xml:space="preserve"> So, closing of more than 6 runs would affect the revenue by $ 2.2 million (approx.), and further closing of runs results in </w:t>
      </w:r>
      <w:r w:rsidR="00233687" w:rsidRPr="00233687">
        <w:rPr>
          <w:rFonts w:ascii="Times New Roman" w:hAnsi="Times New Roman" w:cs="Times New Roman"/>
          <w:sz w:val="24"/>
        </w:rPr>
        <w:t xml:space="preserve">lower ticket prices and almost </w:t>
      </w:r>
      <w:r w:rsidR="00233687">
        <w:rPr>
          <w:rFonts w:ascii="Times New Roman" w:hAnsi="Times New Roman" w:cs="Times New Roman"/>
          <w:sz w:val="24"/>
        </w:rPr>
        <w:t xml:space="preserve">$ 3 million </w:t>
      </w:r>
      <w:r w:rsidR="00233687" w:rsidRPr="00233687">
        <w:rPr>
          <w:rFonts w:ascii="Times New Roman" w:hAnsi="Times New Roman" w:cs="Times New Roman"/>
          <w:sz w:val="24"/>
        </w:rPr>
        <w:t>loss of revenue.</w:t>
      </w:r>
      <w:r w:rsidR="00233687" w:rsidRPr="00233687">
        <w:rPr>
          <w:rFonts w:ascii="Times New Roman" w:hAnsi="Times New Roman" w:cs="Times New Roman"/>
          <w:sz w:val="28"/>
        </w:rPr>
        <w:t xml:space="preserve"> </w:t>
      </w:r>
    </w:p>
    <w:p w:rsidR="00612418" w:rsidRDefault="00612418" w:rsidP="00396F5D">
      <w:r>
        <w:tab/>
      </w:r>
      <w:r w:rsidR="00396F5D">
        <w:rPr>
          <w:noProof/>
        </w:rPr>
        <w:drawing>
          <wp:inline distT="0" distB="0" distL="0" distR="0">
            <wp:extent cx="5943600" cy="3225800"/>
            <wp:effectExtent l="19050" t="0" r="0" b="0"/>
            <wp:docPr id="2" name="Picture 1" descr="BigMountainRe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MountainResort.PNG"/>
                    <pic:cNvPicPr/>
                  </pic:nvPicPr>
                  <pic:blipFill>
                    <a:blip r:embed="rId4" cstate="print"/>
                    <a:stretch>
                      <a:fillRect/>
                    </a:stretch>
                  </pic:blipFill>
                  <pic:spPr>
                    <a:xfrm>
                      <a:off x="0" y="0"/>
                      <a:ext cx="5943600" cy="3225800"/>
                    </a:xfrm>
                    <a:prstGeom prst="rect">
                      <a:avLst/>
                    </a:prstGeom>
                  </pic:spPr>
                </pic:pic>
              </a:graphicData>
            </a:graphic>
          </wp:inline>
        </w:drawing>
      </w:r>
    </w:p>
    <w:p w:rsidR="00612418" w:rsidRDefault="00612418" w:rsidP="00612418">
      <w:pPr>
        <w:pStyle w:val="Caption"/>
        <w:jc w:val="center"/>
        <w:rPr>
          <w:rFonts w:ascii="Times New Roman" w:hAnsi="Times New Roman" w:cs="Times New Roman"/>
          <w:i w:val="0"/>
          <w:color w:val="000000" w:themeColor="text1"/>
        </w:rPr>
      </w:pPr>
      <w:r w:rsidRPr="00396F5D">
        <w:rPr>
          <w:rFonts w:ascii="Times New Roman" w:hAnsi="Times New Roman" w:cs="Times New Roman"/>
          <w:i w:val="0"/>
          <w:color w:val="000000" w:themeColor="text1"/>
        </w:rPr>
        <w:t xml:space="preserve">Figure </w:t>
      </w:r>
      <w:r w:rsidR="0044306E" w:rsidRPr="00396F5D">
        <w:rPr>
          <w:rFonts w:ascii="Times New Roman" w:hAnsi="Times New Roman" w:cs="Times New Roman"/>
          <w:i w:val="0"/>
          <w:color w:val="000000" w:themeColor="text1"/>
        </w:rPr>
        <w:fldChar w:fldCharType="begin"/>
      </w:r>
      <w:r w:rsidRPr="00396F5D">
        <w:rPr>
          <w:rFonts w:ascii="Times New Roman" w:hAnsi="Times New Roman" w:cs="Times New Roman"/>
          <w:i w:val="0"/>
          <w:color w:val="000000" w:themeColor="text1"/>
        </w:rPr>
        <w:instrText xml:space="preserve"> SEQ Figure \* ARABIC </w:instrText>
      </w:r>
      <w:r w:rsidR="0044306E" w:rsidRPr="00396F5D">
        <w:rPr>
          <w:rFonts w:ascii="Times New Roman" w:hAnsi="Times New Roman" w:cs="Times New Roman"/>
          <w:i w:val="0"/>
          <w:color w:val="000000" w:themeColor="text1"/>
        </w:rPr>
        <w:fldChar w:fldCharType="separate"/>
      </w:r>
      <w:r w:rsidRPr="00396F5D">
        <w:rPr>
          <w:rFonts w:ascii="Times New Roman" w:hAnsi="Times New Roman" w:cs="Times New Roman"/>
          <w:i w:val="0"/>
          <w:noProof/>
          <w:color w:val="000000" w:themeColor="text1"/>
        </w:rPr>
        <w:t>1</w:t>
      </w:r>
      <w:r w:rsidR="0044306E" w:rsidRPr="00396F5D">
        <w:rPr>
          <w:rFonts w:ascii="Times New Roman" w:hAnsi="Times New Roman" w:cs="Times New Roman"/>
          <w:i w:val="0"/>
          <w:color w:val="000000" w:themeColor="text1"/>
        </w:rPr>
        <w:fldChar w:fldCharType="end"/>
      </w:r>
      <w:r w:rsidRPr="00396F5D">
        <w:rPr>
          <w:rFonts w:ascii="Times New Roman" w:hAnsi="Times New Roman" w:cs="Times New Roman"/>
          <w:i w:val="0"/>
          <w:color w:val="000000" w:themeColor="text1"/>
        </w:rPr>
        <w:t xml:space="preserve"> Analysis of closing runs </w:t>
      </w:r>
      <w:r w:rsidR="00233687">
        <w:rPr>
          <w:rFonts w:ascii="Times New Roman" w:hAnsi="Times New Roman" w:cs="Times New Roman"/>
          <w:i w:val="0"/>
          <w:color w:val="000000" w:themeColor="text1"/>
        </w:rPr>
        <w:t xml:space="preserve">with change in ticket price (left) and </w:t>
      </w:r>
      <w:r w:rsidR="00233687" w:rsidRPr="00396F5D">
        <w:rPr>
          <w:rFonts w:ascii="Times New Roman" w:hAnsi="Times New Roman" w:cs="Times New Roman"/>
          <w:i w:val="0"/>
          <w:color w:val="000000" w:themeColor="text1"/>
        </w:rPr>
        <w:t xml:space="preserve">runs </w:t>
      </w:r>
      <w:r w:rsidR="00233687">
        <w:rPr>
          <w:rFonts w:ascii="Times New Roman" w:hAnsi="Times New Roman" w:cs="Times New Roman"/>
          <w:i w:val="0"/>
          <w:color w:val="000000" w:themeColor="text1"/>
        </w:rPr>
        <w:t>with change in</w:t>
      </w:r>
      <w:r w:rsidRPr="00396F5D">
        <w:rPr>
          <w:rFonts w:ascii="Times New Roman" w:hAnsi="Times New Roman" w:cs="Times New Roman"/>
          <w:i w:val="0"/>
          <w:color w:val="000000" w:themeColor="text1"/>
        </w:rPr>
        <w:t xml:space="preserve"> revenue</w:t>
      </w:r>
      <w:r w:rsidR="004D1047">
        <w:rPr>
          <w:rFonts w:ascii="Times New Roman" w:hAnsi="Times New Roman" w:cs="Times New Roman"/>
          <w:i w:val="0"/>
          <w:color w:val="000000" w:themeColor="text1"/>
        </w:rPr>
        <w:t xml:space="preserve"> (right).</w:t>
      </w:r>
    </w:p>
    <w:p w:rsidR="004D1047" w:rsidRPr="004D1047" w:rsidRDefault="00233687" w:rsidP="004D1047">
      <w:pPr>
        <w:pStyle w:val="HTMLPreformatted"/>
        <w:shd w:val="clear" w:color="auto" w:fill="FFFFFF"/>
        <w:wordWrap w:val="0"/>
        <w:textAlignment w:val="baseline"/>
        <w:rPr>
          <w:color w:val="000000"/>
          <w:sz w:val="21"/>
          <w:szCs w:val="21"/>
        </w:rPr>
      </w:pPr>
      <w:r w:rsidRPr="00233687">
        <w:rPr>
          <w:rFonts w:ascii="Times New Roman" w:hAnsi="Times New Roman" w:cs="Times New Roman"/>
          <w:sz w:val="24"/>
        </w:rPr>
        <w:t>Modeling scenario 2</w:t>
      </w:r>
      <w:r>
        <w:rPr>
          <w:rFonts w:ascii="Times New Roman" w:hAnsi="Times New Roman" w:cs="Times New Roman"/>
          <w:sz w:val="24"/>
        </w:rPr>
        <w:t xml:space="preserve"> (</w:t>
      </w:r>
      <w:r w:rsidRPr="00233687">
        <w:rPr>
          <w:rFonts w:ascii="Times New Roman" w:hAnsi="Times New Roman" w:cs="Times New Roman"/>
          <w:sz w:val="24"/>
        </w:rPr>
        <w:t>increase in vertical drop</w:t>
      </w:r>
      <w:r>
        <w:rPr>
          <w:rFonts w:ascii="Times New Roman" w:hAnsi="Times New Roman" w:cs="Times New Roman"/>
          <w:sz w:val="24"/>
        </w:rPr>
        <w:t xml:space="preserve"> by 150ft</w:t>
      </w:r>
      <w:r w:rsidRPr="00233687">
        <w:rPr>
          <w:rFonts w:ascii="Times New Roman" w:hAnsi="Times New Roman" w:cs="Times New Roman"/>
          <w:sz w:val="24"/>
        </w:rPr>
        <w:t xml:space="preserve"> and adding additional chair lift</w:t>
      </w:r>
      <w:r>
        <w:rPr>
          <w:rFonts w:ascii="Times New Roman" w:hAnsi="Times New Roman" w:cs="Times New Roman"/>
          <w:sz w:val="24"/>
        </w:rPr>
        <w:t>)</w:t>
      </w:r>
      <w:r w:rsidRPr="00233687">
        <w:rPr>
          <w:rFonts w:ascii="Times New Roman" w:hAnsi="Times New Roman" w:cs="Times New Roman"/>
          <w:sz w:val="24"/>
        </w:rPr>
        <w:t xml:space="preserve"> increases support for ticket price by </w:t>
      </w:r>
      <w:r w:rsidR="00C7646A">
        <w:rPr>
          <w:rFonts w:ascii="Times New Roman" w:hAnsi="Times New Roman" w:cs="Times New Roman"/>
          <w:sz w:val="24"/>
        </w:rPr>
        <w:t xml:space="preserve">$ </w:t>
      </w:r>
      <w:r w:rsidRPr="00233687">
        <w:rPr>
          <w:rFonts w:ascii="Times New Roman" w:hAnsi="Times New Roman" w:cs="Times New Roman"/>
          <w:sz w:val="24"/>
        </w:rPr>
        <w:t>8.61 and over the season, the revenue generated woul</w:t>
      </w:r>
      <w:r>
        <w:rPr>
          <w:rFonts w:ascii="Times New Roman" w:hAnsi="Times New Roman" w:cs="Times New Roman"/>
          <w:sz w:val="24"/>
        </w:rPr>
        <w:t>d</w:t>
      </w:r>
      <w:r w:rsidRPr="00233687">
        <w:rPr>
          <w:rFonts w:ascii="Times New Roman" w:hAnsi="Times New Roman" w:cs="Times New Roman"/>
          <w:sz w:val="24"/>
        </w:rPr>
        <w:t xml:space="preserve"> be </w:t>
      </w:r>
      <w:r w:rsidR="004D1047">
        <w:rPr>
          <w:rFonts w:ascii="Times New Roman" w:hAnsi="Times New Roman" w:cs="Times New Roman"/>
          <w:sz w:val="24"/>
        </w:rPr>
        <w:t>$1</w:t>
      </w:r>
      <w:r w:rsidR="00C7646A">
        <w:rPr>
          <w:rFonts w:ascii="Times New Roman" w:hAnsi="Times New Roman" w:cs="Times New Roman"/>
          <w:sz w:val="24"/>
        </w:rPr>
        <w:t>5</w:t>
      </w:r>
      <w:r w:rsidR="004D1047">
        <w:rPr>
          <w:rFonts w:ascii="Times New Roman" w:hAnsi="Times New Roman" w:cs="Times New Roman"/>
          <w:sz w:val="24"/>
        </w:rPr>
        <w:t xml:space="preserve"> </w:t>
      </w:r>
      <w:r w:rsidR="00C7646A">
        <w:rPr>
          <w:rFonts w:ascii="Times New Roman" w:hAnsi="Times New Roman" w:cs="Times New Roman"/>
          <w:sz w:val="24"/>
        </w:rPr>
        <w:lastRenderedPageBreak/>
        <w:t>million</w:t>
      </w:r>
      <w:r w:rsidR="00A864CA">
        <w:rPr>
          <w:rFonts w:ascii="Times New Roman" w:hAnsi="Times New Roman" w:cs="Times New Roman"/>
          <w:sz w:val="24"/>
        </w:rPr>
        <w:t>, with an increase of $</w:t>
      </w:r>
      <w:r w:rsidR="00A864CA" w:rsidRPr="00A864CA">
        <w:rPr>
          <w:rFonts w:ascii="Times New Roman" w:hAnsi="Times New Roman" w:cs="Times New Roman"/>
          <w:color w:val="000000" w:themeColor="text1"/>
          <w:sz w:val="24"/>
          <w:szCs w:val="24"/>
          <w:shd w:val="clear" w:color="auto" w:fill="FFFFFF"/>
        </w:rPr>
        <w:t>3</w:t>
      </w:r>
      <w:r w:rsidR="00A864CA">
        <w:rPr>
          <w:rFonts w:ascii="Times New Roman" w:hAnsi="Times New Roman" w:cs="Times New Roman"/>
          <w:color w:val="000000" w:themeColor="text1"/>
          <w:sz w:val="24"/>
          <w:szCs w:val="24"/>
          <w:shd w:val="clear" w:color="auto" w:fill="FFFFFF"/>
        </w:rPr>
        <w:t xml:space="preserve"> million</w:t>
      </w:r>
      <w:r w:rsidR="00C7646A" w:rsidRPr="00A864CA">
        <w:rPr>
          <w:rFonts w:ascii="Times New Roman" w:hAnsi="Times New Roman" w:cs="Times New Roman"/>
          <w:color w:val="000000" w:themeColor="text1"/>
          <w:sz w:val="24"/>
          <w:szCs w:val="24"/>
        </w:rPr>
        <w:t>.</w:t>
      </w:r>
      <w:r w:rsidRPr="00233687">
        <w:rPr>
          <w:rFonts w:ascii="Times New Roman" w:hAnsi="Times New Roman" w:cs="Times New Roman"/>
          <w:sz w:val="24"/>
        </w:rPr>
        <w:t xml:space="preserve"> The 3rd scenari</w:t>
      </w:r>
      <w:r w:rsidR="00C7646A">
        <w:rPr>
          <w:rFonts w:ascii="Times New Roman" w:hAnsi="Times New Roman" w:cs="Times New Roman"/>
          <w:sz w:val="24"/>
        </w:rPr>
        <w:t>o adding snow making to 2 acres along with adding scenario</w:t>
      </w:r>
      <w:r w:rsidRPr="00233687">
        <w:rPr>
          <w:rFonts w:ascii="Times New Roman" w:hAnsi="Times New Roman" w:cs="Times New Roman"/>
          <w:sz w:val="24"/>
        </w:rPr>
        <w:t xml:space="preserve"> </w:t>
      </w:r>
      <w:r w:rsidR="004D1047">
        <w:rPr>
          <w:rFonts w:ascii="Times New Roman" w:hAnsi="Times New Roman" w:cs="Times New Roman"/>
          <w:sz w:val="24"/>
        </w:rPr>
        <w:t>2</w:t>
      </w:r>
      <w:r w:rsidR="00C7646A">
        <w:rPr>
          <w:rFonts w:ascii="Times New Roman" w:hAnsi="Times New Roman" w:cs="Times New Roman"/>
          <w:sz w:val="24"/>
        </w:rPr>
        <w:t xml:space="preserve"> </w:t>
      </w:r>
      <w:r w:rsidRPr="00233687">
        <w:rPr>
          <w:rFonts w:ascii="Times New Roman" w:hAnsi="Times New Roman" w:cs="Times New Roman"/>
          <w:sz w:val="24"/>
        </w:rPr>
        <w:t xml:space="preserve">supports the increase for ticket price by </w:t>
      </w:r>
      <w:r w:rsidR="00C7646A">
        <w:rPr>
          <w:rFonts w:ascii="Times New Roman" w:hAnsi="Times New Roman" w:cs="Times New Roman"/>
          <w:sz w:val="24"/>
        </w:rPr>
        <w:t xml:space="preserve">$ </w:t>
      </w:r>
      <w:r w:rsidRPr="00233687">
        <w:rPr>
          <w:rFonts w:ascii="Times New Roman" w:hAnsi="Times New Roman" w:cs="Times New Roman"/>
          <w:sz w:val="24"/>
        </w:rPr>
        <w:t xml:space="preserve">9.9 and over the season, the revenue generated would be </w:t>
      </w:r>
      <w:r w:rsidR="004D1047">
        <w:rPr>
          <w:rFonts w:ascii="Times New Roman" w:hAnsi="Times New Roman" w:cs="Times New Roman"/>
          <w:sz w:val="24"/>
        </w:rPr>
        <w:t>$</w:t>
      </w:r>
      <w:r w:rsidR="004D1047" w:rsidRPr="004D1047">
        <w:rPr>
          <w:rFonts w:ascii="Times New Roman" w:hAnsi="Times New Roman" w:cs="Times New Roman"/>
          <w:color w:val="000000"/>
          <w:sz w:val="24"/>
          <w:szCs w:val="21"/>
        </w:rPr>
        <w:t>17</w:t>
      </w:r>
      <w:r w:rsidR="00A864CA">
        <w:rPr>
          <w:rFonts w:ascii="Times New Roman" w:hAnsi="Times New Roman" w:cs="Times New Roman"/>
          <w:color w:val="000000"/>
          <w:sz w:val="24"/>
          <w:szCs w:val="21"/>
        </w:rPr>
        <w:t xml:space="preserve"> million, with </w:t>
      </w:r>
      <w:r w:rsidR="00A864CA">
        <w:rPr>
          <w:rFonts w:ascii="Times New Roman" w:hAnsi="Times New Roman" w:cs="Times New Roman"/>
          <w:sz w:val="24"/>
        </w:rPr>
        <w:t>an increase of $</w:t>
      </w:r>
      <w:r w:rsidR="00A864CA" w:rsidRPr="00A864CA">
        <w:rPr>
          <w:rFonts w:ascii="Times New Roman" w:hAnsi="Times New Roman" w:cs="Times New Roman"/>
          <w:color w:val="000000" w:themeColor="text1"/>
          <w:sz w:val="24"/>
          <w:szCs w:val="24"/>
          <w:shd w:val="clear" w:color="auto" w:fill="FFFFFF"/>
        </w:rPr>
        <w:t>3</w:t>
      </w:r>
      <w:r w:rsidR="00A864CA">
        <w:rPr>
          <w:rFonts w:ascii="Times New Roman" w:hAnsi="Times New Roman" w:cs="Times New Roman"/>
          <w:color w:val="000000" w:themeColor="text1"/>
          <w:sz w:val="24"/>
          <w:szCs w:val="24"/>
          <w:shd w:val="clear" w:color="auto" w:fill="FFFFFF"/>
        </w:rPr>
        <w:t>.465 million</w:t>
      </w:r>
      <w:r w:rsidR="00C7646A">
        <w:rPr>
          <w:rFonts w:ascii="Times New Roman" w:hAnsi="Times New Roman" w:cs="Times New Roman"/>
          <w:sz w:val="24"/>
        </w:rPr>
        <w:t xml:space="preserve">. </w:t>
      </w:r>
      <w:r w:rsidRPr="00233687">
        <w:rPr>
          <w:rFonts w:ascii="Times New Roman" w:hAnsi="Times New Roman" w:cs="Times New Roman"/>
          <w:sz w:val="24"/>
        </w:rPr>
        <w:t xml:space="preserve">The final scenario of increasing longest run by .2 miles and adding snow making made no difference. </w:t>
      </w:r>
    </w:p>
    <w:p w:rsidR="0092672F" w:rsidRDefault="00233687" w:rsidP="009F4A33">
      <w:pPr>
        <w:ind w:firstLine="720"/>
        <w:jc w:val="both"/>
      </w:pPr>
      <w:r w:rsidRPr="00233687">
        <w:rPr>
          <w:rFonts w:ascii="Times New Roman" w:hAnsi="Times New Roman" w:cs="Times New Roman"/>
          <w:sz w:val="24"/>
        </w:rPr>
        <w:t>S</w:t>
      </w:r>
      <w:r w:rsidR="004D1047">
        <w:rPr>
          <w:rFonts w:ascii="Times New Roman" w:hAnsi="Times New Roman" w:cs="Times New Roman"/>
          <w:sz w:val="24"/>
        </w:rPr>
        <w:t xml:space="preserve">o, </w:t>
      </w:r>
      <w:r w:rsidRPr="00233687">
        <w:rPr>
          <w:rFonts w:ascii="Times New Roman" w:hAnsi="Times New Roman" w:cs="Times New Roman"/>
          <w:sz w:val="24"/>
        </w:rPr>
        <w:t xml:space="preserve">from </w:t>
      </w:r>
      <w:r w:rsidR="00A864CA">
        <w:rPr>
          <w:rFonts w:ascii="Times New Roman" w:hAnsi="Times New Roman" w:cs="Times New Roman"/>
          <w:sz w:val="24"/>
        </w:rPr>
        <w:t xml:space="preserve">these </w:t>
      </w:r>
      <w:r w:rsidRPr="00233687">
        <w:rPr>
          <w:rFonts w:ascii="Times New Roman" w:hAnsi="Times New Roman" w:cs="Times New Roman"/>
          <w:sz w:val="24"/>
        </w:rPr>
        <w:t>scenario</w:t>
      </w:r>
      <w:r w:rsidR="00A864CA">
        <w:rPr>
          <w:rFonts w:ascii="Times New Roman" w:hAnsi="Times New Roman" w:cs="Times New Roman"/>
          <w:sz w:val="24"/>
        </w:rPr>
        <w:t xml:space="preserve">s, the best option would be to consider scenario 2 as the revenue would be increase to $3 million and with scenario 3, since we don’t know the cost for adding snow to 2 acres, it would be an option for consideration if we know the operating costs for snow making. </w:t>
      </w:r>
      <w:r w:rsidRPr="00233687">
        <w:rPr>
          <w:rFonts w:ascii="Times New Roman" w:hAnsi="Times New Roman" w:cs="Times New Roman"/>
          <w:sz w:val="24"/>
        </w:rPr>
        <w:t xml:space="preserve">So, </w:t>
      </w:r>
      <w:r w:rsidR="00A864CA">
        <w:rPr>
          <w:rFonts w:ascii="Times New Roman" w:hAnsi="Times New Roman" w:cs="Times New Roman"/>
          <w:sz w:val="24"/>
        </w:rPr>
        <w:t>f</w:t>
      </w:r>
      <w:r w:rsidR="00A864CA" w:rsidRPr="00A864CA">
        <w:rPr>
          <w:rFonts w:ascii="Times New Roman" w:hAnsi="Times New Roman" w:cs="Times New Roman"/>
          <w:sz w:val="24"/>
          <w:szCs w:val="24"/>
        </w:rPr>
        <w:t>urther analysis should be performed with extra data</w:t>
      </w:r>
      <w:r w:rsidR="00A864CA">
        <w:rPr>
          <w:rFonts w:ascii="Times New Roman" w:hAnsi="Times New Roman" w:cs="Times New Roman"/>
          <w:sz w:val="24"/>
          <w:szCs w:val="24"/>
        </w:rPr>
        <w:t xml:space="preserve"> for snow operating costs</w:t>
      </w:r>
      <w:r w:rsidR="00756C5F">
        <w:rPr>
          <w:rFonts w:ascii="Times New Roman" w:hAnsi="Times New Roman" w:cs="Times New Roman"/>
          <w:sz w:val="24"/>
          <w:szCs w:val="24"/>
        </w:rPr>
        <w:t>, which</w:t>
      </w:r>
      <w:r w:rsidR="00A864CA">
        <w:rPr>
          <w:rFonts w:ascii="Times New Roman" w:hAnsi="Times New Roman" w:cs="Times New Roman"/>
          <w:sz w:val="24"/>
          <w:szCs w:val="24"/>
        </w:rPr>
        <w:t xml:space="preserve"> would have </w:t>
      </w:r>
      <w:r w:rsidR="00756C5F">
        <w:rPr>
          <w:rFonts w:ascii="Times New Roman" w:hAnsi="Times New Roman" w:cs="Times New Roman"/>
          <w:sz w:val="24"/>
          <w:szCs w:val="24"/>
        </w:rPr>
        <w:t>incur fewer expenses</w:t>
      </w:r>
      <w:r w:rsidR="00A864CA">
        <w:rPr>
          <w:rFonts w:ascii="Times New Roman" w:hAnsi="Times New Roman" w:cs="Times New Roman"/>
          <w:sz w:val="24"/>
          <w:szCs w:val="24"/>
        </w:rPr>
        <w:t xml:space="preserve"> (operating costs) to consider scenario 3, so as to </w:t>
      </w:r>
      <w:r w:rsidR="00A864CA" w:rsidRPr="00A864CA">
        <w:rPr>
          <w:rFonts w:ascii="Times New Roman" w:hAnsi="Times New Roman" w:cs="Times New Roman"/>
          <w:bCs/>
          <w:sz w:val="24"/>
          <w:szCs w:val="24"/>
        </w:rPr>
        <w:t>accommodate all people</w:t>
      </w:r>
      <w:r w:rsidR="009F4A33">
        <w:rPr>
          <w:rFonts w:ascii="Times New Roman" w:hAnsi="Times New Roman" w:cs="Times New Roman"/>
          <w:bCs/>
          <w:sz w:val="24"/>
          <w:szCs w:val="24"/>
        </w:rPr>
        <w:t xml:space="preserve"> across the resort with the additional snow area. </w:t>
      </w:r>
      <w:bookmarkStart w:id="0" w:name="_GoBack"/>
      <w:bookmarkEnd w:id="0"/>
    </w:p>
    <w:sectPr w:rsidR="0092672F" w:rsidSect="00443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0D317C"/>
    <w:rsid w:val="000D317C"/>
    <w:rsid w:val="001F5B0A"/>
    <w:rsid w:val="00233687"/>
    <w:rsid w:val="003244E0"/>
    <w:rsid w:val="00396F5D"/>
    <w:rsid w:val="0044306E"/>
    <w:rsid w:val="004D1047"/>
    <w:rsid w:val="00575648"/>
    <w:rsid w:val="00612418"/>
    <w:rsid w:val="00756C5F"/>
    <w:rsid w:val="008773D7"/>
    <w:rsid w:val="0092672F"/>
    <w:rsid w:val="009F4A33"/>
    <w:rsid w:val="00A31998"/>
    <w:rsid w:val="00A864CA"/>
    <w:rsid w:val="00C7646A"/>
    <w:rsid w:val="00CF3E88"/>
    <w:rsid w:val="00E67A10"/>
    <w:rsid w:val="00EB09D5"/>
    <w:rsid w:val="00F25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17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1241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E67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A10"/>
    <w:rPr>
      <w:rFonts w:ascii="Tahoma" w:hAnsi="Tahoma" w:cs="Tahoma"/>
      <w:sz w:val="16"/>
      <w:szCs w:val="16"/>
    </w:rPr>
  </w:style>
  <w:style w:type="paragraph" w:styleId="HTMLPreformatted">
    <w:name w:val="HTML Preformatted"/>
    <w:basedOn w:val="Normal"/>
    <w:link w:val="HTMLPreformattedChar"/>
    <w:uiPriority w:val="99"/>
    <w:unhideWhenUsed/>
    <w:rsid w:val="004D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104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10418699">
      <w:bodyDiv w:val="1"/>
      <w:marLeft w:val="0"/>
      <w:marRight w:val="0"/>
      <w:marTop w:val="0"/>
      <w:marBottom w:val="0"/>
      <w:divBdr>
        <w:top w:val="none" w:sz="0" w:space="0" w:color="auto"/>
        <w:left w:val="none" w:sz="0" w:space="0" w:color="auto"/>
        <w:bottom w:val="none" w:sz="0" w:space="0" w:color="auto"/>
        <w:right w:val="none" w:sz="0" w:space="0" w:color="auto"/>
      </w:divBdr>
    </w:div>
    <w:div w:id="191608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Tsecd</dc:creator>
  <cp:lastModifiedBy>sai</cp:lastModifiedBy>
  <cp:revision>3</cp:revision>
  <dcterms:created xsi:type="dcterms:W3CDTF">2021-01-11T06:30:00Z</dcterms:created>
  <dcterms:modified xsi:type="dcterms:W3CDTF">2021-01-11T06:30:00Z</dcterms:modified>
</cp:coreProperties>
</file>