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6B" w:rsidRPr="00B861F6" w:rsidRDefault="00B861F6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B861F6">
        <w:rPr>
          <w:rFonts w:ascii="Times New Roman" w:hAnsi="Times New Roman" w:cs="Times New Roman"/>
          <w:b/>
          <w:sz w:val="24"/>
          <w:szCs w:val="24"/>
        </w:rPr>
        <w:t xml:space="preserve">FUNCTIONAL &amp; PERFORMANCE TESTING </w:t>
      </w:r>
    </w:p>
    <w:p w:rsidR="00B1186B" w:rsidRPr="00B861F6" w:rsidRDefault="00B861F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861F6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:rsidR="00B1186B" w:rsidRPr="00B861F6" w:rsidRDefault="00B1186B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B1186B" w:rsidRPr="00B861F6">
        <w:tc>
          <w:tcPr>
            <w:tcW w:w="4508" w:type="dxa"/>
          </w:tcPr>
          <w:p w:rsidR="00B1186B" w:rsidRPr="00B861F6" w:rsidRDefault="00871B6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B1186B" w:rsidRPr="00B861F6" w:rsidRDefault="00871B6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27 June 2025</w:t>
            </w:r>
          </w:p>
        </w:tc>
      </w:tr>
      <w:tr w:rsidR="00B1186B" w:rsidRPr="00B861F6">
        <w:tc>
          <w:tcPr>
            <w:tcW w:w="4508" w:type="dxa"/>
          </w:tcPr>
          <w:p w:rsidR="00B1186B" w:rsidRPr="00B861F6" w:rsidRDefault="00871B6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B1186B" w:rsidRPr="00B861F6" w:rsidRDefault="00EE1CE2" w:rsidP="00B861F6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IN"/>
              </w:rPr>
              <w:t>LTVIP2025TMID21183</w:t>
            </w:r>
          </w:p>
        </w:tc>
      </w:tr>
      <w:tr w:rsidR="00B1186B" w:rsidRPr="00B861F6">
        <w:tc>
          <w:tcPr>
            <w:tcW w:w="4508" w:type="dxa"/>
          </w:tcPr>
          <w:p w:rsidR="00B1186B" w:rsidRPr="00B861F6" w:rsidRDefault="00871B6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B1186B" w:rsidRPr="00B861F6" w:rsidRDefault="00871B65">
            <w:pPr>
              <w:shd w:val="clear" w:color="auto" w:fill="FFFFFF"/>
              <w:spacing w:before="240" w:after="240"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B1186B" w:rsidRPr="00B861F6">
        <w:tc>
          <w:tcPr>
            <w:tcW w:w="4508" w:type="dxa"/>
          </w:tcPr>
          <w:p w:rsidR="00B1186B" w:rsidRPr="00B861F6" w:rsidRDefault="00871B6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B1186B" w:rsidRPr="00B861F6" w:rsidRDefault="00B1186B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B1186B" w:rsidRPr="00B861F6" w:rsidRDefault="00871B65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0"/>
          <w:szCs w:val="20"/>
        </w:rPr>
      </w:pPr>
      <w:bookmarkStart w:id="1" w:name="_30j0zll" w:colFirst="0" w:colLast="0"/>
      <w:bookmarkEnd w:id="1"/>
      <w:r w:rsidRPr="00B861F6">
        <w:rPr>
          <w:rFonts w:ascii="Times New Roman" w:hAnsi="Times New Roman" w:cs="Times New Roman"/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/>
      </w:tblPr>
      <w:tblGrid>
        <w:gridCol w:w="870"/>
        <w:gridCol w:w="2220"/>
        <w:gridCol w:w="2025"/>
        <w:gridCol w:w="2220"/>
        <w:gridCol w:w="1365"/>
        <w:gridCol w:w="900"/>
      </w:tblGrid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Pass/Fail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 xml:space="preserve">Number Input </w:t>
            </w:r>
            <w:r w:rsidRPr="00B861F6">
              <w:rPr>
                <w:rFonts w:ascii="Times New Roman" w:hAnsi="Times New Roman" w:cs="Times New Roman"/>
              </w:rPr>
              <w:t>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 xml:space="preserve">Provide complete inputs and click </w:t>
            </w:r>
            <w:r w:rsidRPr="00B861F6">
              <w:rPr>
                <w:rFonts w:ascii="Times New Roman" w:hAnsi="Times New Roman" w:cs="Times New Roman"/>
              </w:rPr>
              <w:t>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</w:rP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lastRenderedPageBreak/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 xml:space="preserve">Upload </w:t>
            </w:r>
            <w:r w:rsidRPr="00B861F6">
              <w:rPr>
                <w:rFonts w:ascii="Times New Roman" w:hAnsi="Times New Roman" w:cs="Times New Roman"/>
              </w:rPr>
              <w:t>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1186B" w:rsidRPr="00B861F6" w:rsidRDefault="00871B6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186B" w:rsidRPr="00B861F6" w:rsidRDefault="0087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B1186B" w:rsidRPr="00B861F6" w:rsidRDefault="00B1186B">
      <w:pPr>
        <w:rPr>
          <w:rFonts w:ascii="Times New Roman" w:hAnsi="Times New Roman" w:cs="Times New Roman"/>
        </w:rPr>
      </w:pPr>
    </w:p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/>
      </w:tblPr>
      <w:tblGrid>
        <w:gridCol w:w="780"/>
        <w:gridCol w:w="2070"/>
        <w:gridCol w:w="2025"/>
        <w:gridCol w:w="1605"/>
        <w:gridCol w:w="1785"/>
        <w:gridCol w:w="1080"/>
      </w:tblGrid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</w:tbl>
    <w:p w:rsidR="00B1186B" w:rsidRPr="00B861F6" w:rsidRDefault="00B1186B">
      <w:pPr>
        <w:rPr>
          <w:rFonts w:ascii="Times New Roman" w:hAnsi="Times New Roman" w:cs="Times New Roman"/>
        </w:rPr>
      </w:pPr>
    </w:p>
    <w:p w:rsidR="00B1186B" w:rsidRPr="00B861F6" w:rsidRDefault="00B1186B">
      <w:pPr>
        <w:rPr>
          <w:rFonts w:ascii="Times New Roman" w:hAnsi="Times New Roman" w:cs="Times New Roman"/>
        </w:rPr>
      </w:pPr>
    </w:p>
    <w:sectPr w:rsidR="00B1186B" w:rsidRPr="00B861F6" w:rsidSect="00CB26E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B65" w:rsidRDefault="00871B65">
      <w:pPr>
        <w:spacing w:line="240" w:lineRule="auto"/>
      </w:pPr>
      <w:r>
        <w:separator/>
      </w:r>
    </w:p>
  </w:endnote>
  <w:endnote w:type="continuationSeparator" w:id="1">
    <w:p w:rsidR="00871B65" w:rsidRDefault="00871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B65" w:rsidRDefault="00871B65">
      <w:r>
        <w:separator/>
      </w:r>
    </w:p>
  </w:footnote>
  <w:footnote w:type="continuationSeparator" w:id="1">
    <w:p w:rsidR="00871B65" w:rsidRDefault="00871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86B" w:rsidRDefault="00B1186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86B"/>
    <w:rsid w:val="003130CA"/>
    <w:rsid w:val="00351969"/>
    <w:rsid w:val="00871B65"/>
    <w:rsid w:val="00B1186B"/>
    <w:rsid w:val="00B861F6"/>
    <w:rsid w:val="00CB26EC"/>
    <w:rsid w:val="00EE1CE2"/>
    <w:rsid w:val="57F14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B26EC"/>
    <w:pPr>
      <w:spacing w:line="276" w:lineRule="auto"/>
    </w:pPr>
    <w:rPr>
      <w:sz w:val="22"/>
      <w:szCs w:val="22"/>
      <w:lang/>
    </w:rPr>
  </w:style>
  <w:style w:type="paragraph" w:styleId="Heading1">
    <w:name w:val="heading 1"/>
    <w:basedOn w:val="Normal"/>
    <w:next w:val="Normal"/>
    <w:rsid w:val="00CB26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B26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B26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CB26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CB26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CB26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CB26EC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CB26EC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rsid w:val="00CB26E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rsid w:val="00CB26EC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rsid w:val="00CB26EC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rsid w:val="00CB26EC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61F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K</cp:lastModifiedBy>
  <cp:revision>2</cp:revision>
  <dcterms:created xsi:type="dcterms:W3CDTF">2025-08-03T12:49:00Z</dcterms:created>
  <dcterms:modified xsi:type="dcterms:W3CDTF">2025-08-03T12:49:00Z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