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3C2D6" w14:textId="45C39E6B" w:rsidR="004F4A97" w:rsidRPr="009661D5" w:rsidRDefault="009661D5">
      <w:pPr>
        <w:rPr>
          <w:lang w:val="en-US"/>
        </w:rPr>
      </w:pPr>
      <w:r>
        <w:rPr>
          <w:lang w:val="en-US"/>
        </w:rPr>
        <w:t>All are essential to open a software</w:t>
      </w:r>
    </w:p>
    <w:sectPr w:rsidR="004F4A97" w:rsidRPr="00966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9A"/>
    <w:rsid w:val="00067435"/>
    <w:rsid w:val="004F4A97"/>
    <w:rsid w:val="00555D9A"/>
    <w:rsid w:val="0096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B5A9"/>
  <w15:chartTrackingRefBased/>
  <w15:docId w15:val="{F8CCE81C-E228-4970-978E-AB8E96D9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Telagalapalli Saisree</dc:creator>
  <cp:keywords/>
  <dc:description/>
  <cp:lastModifiedBy>Telagalapalli Saisree</cp:lastModifiedBy>
  <cp:revision>3</cp:revision>
  <dcterms:created xsi:type="dcterms:W3CDTF">2024-11-19T14:38:00Z</dcterms:created>
  <dcterms:modified xsi:type="dcterms:W3CDTF">2024-11-19T14:38:00Z</dcterms:modified>
</cp:coreProperties>
</file>