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112663683" w:displacedByCustomXml="next"/>
    <w:bookmarkStart w:id="1" w:name="_Hlk112663638" w:displacedByCustomXml="next"/>
    <w:sdt>
      <w:sdtPr>
        <w:rPr>
          <w:rFonts w:ascii="Times New Roman" w:eastAsiaTheme="minorHAnsi" w:hAnsi="Times New Roman" w:cs="Times New Roman"/>
          <w:color w:val="auto"/>
          <w:sz w:val="22"/>
          <w:szCs w:val="22"/>
          <w:lang w:val="en-IN"/>
        </w:rPr>
        <w:id w:val="465015912"/>
        <w:docPartObj>
          <w:docPartGallery w:val="Table of Contents"/>
          <w:docPartUnique/>
        </w:docPartObj>
      </w:sdtPr>
      <w:sdtEndPr>
        <w:rPr>
          <w:b/>
          <w:bCs/>
          <w:noProof/>
        </w:rPr>
      </w:sdtEndPr>
      <w:sdtContent>
        <w:p w:rsidR="005A1C49" w:rsidRDefault="005A1C49">
          <w:pPr>
            <w:pStyle w:val="TOCHeading"/>
            <w:rPr>
              <w:rFonts w:ascii="Times New Roman" w:hAnsi="Times New Roman" w:cs="Times New Roman"/>
            </w:rPr>
          </w:pPr>
          <w:r w:rsidRPr="003B0FD5">
            <w:rPr>
              <w:rFonts w:ascii="Times New Roman" w:hAnsi="Times New Roman" w:cs="Times New Roman"/>
            </w:rPr>
            <w:t>Contents</w:t>
          </w:r>
        </w:p>
        <w:p w:rsidR="0002163E" w:rsidRPr="0002163E" w:rsidRDefault="0002163E" w:rsidP="0002163E">
          <w:pPr>
            <w:rPr>
              <w:lang w:val="en-US"/>
            </w:rPr>
          </w:pPr>
        </w:p>
        <w:p w:rsidR="002A4F98" w:rsidRDefault="006C6319">
          <w:pPr>
            <w:pStyle w:val="TOC1"/>
            <w:tabs>
              <w:tab w:val="right" w:leader="dot" w:pos="9350"/>
            </w:tabs>
            <w:rPr>
              <w:rFonts w:eastAsiaTheme="minorEastAsia"/>
              <w:noProof/>
              <w:lang w:val="en-US"/>
            </w:rPr>
          </w:pPr>
          <w:r w:rsidRPr="006C6319">
            <w:rPr>
              <w:rFonts w:ascii="Times New Roman" w:hAnsi="Times New Roman" w:cs="Times New Roman"/>
            </w:rPr>
            <w:fldChar w:fldCharType="begin"/>
          </w:r>
          <w:r w:rsidR="005A1C49" w:rsidRPr="003B0FD5">
            <w:rPr>
              <w:rFonts w:ascii="Times New Roman" w:hAnsi="Times New Roman" w:cs="Times New Roman"/>
            </w:rPr>
            <w:instrText xml:space="preserve"> TOC \o "1-3" \h \z \u </w:instrText>
          </w:r>
          <w:r w:rsidRPr="006C6319">
            <w:rPr>
              <w:rFonts w:ascii="Times New Roman" w:hAnsi="Times New Roman" w:cs="Times New Roman"/>
            </w:rPr>
            <w:fldChar w:fldCharType="separate"/>
          </w:r>
          <w:hyperlink w:anchor="_Toc112672965" w:history="1">
            <w:r w:rsidR="002A4F98" w:rsidRPr="005F324C">
              <w:rPr>
                <w:rStyle w:val="Hyperlink"/>
                <w:rFonts w:ascii="Times New Roman" w:hAnsi="Times New Roman" w:cs="Times New Roman"/>
                <w:noProof/>
                <w:lang w:val="en-US"/>
              </w:rPr>
              <w:t>IETE:</w:t>
            </w:r>
            <w:r w:rsidR="002A4F98">
              <w:rPr>
                <w:noProof/>
                <w:webHidden/>
              </w:rPr>
              <w:tab/>
            </w:r>
            <w:r>
              <w:rPr>
                <w:noProof/>
                <w:webHidden/>
              </w:rPr>
              <w:fldChar w:fldCharType="begin"/>
            </w:r>
            <w:r w:rsidR="002A4F98">
              <w:rPr>
                <w:noProof/>
                <w:webHidden/>
              </w:rPr>
              <w:instrText xml:space="preserve"> PAGEREF _Toc112672965 \h </w:instrText>
            </w:r>
            <w:r>
              <w:rPr>
                <w:noProof/>
                <w:webHidden/>
              </w:rPr>
            </w:r>
            <w:r>
              <w:rPr>
                <w:noProof/>
                <w:webHidden/>
              </w:rPr>
              <w:fldChar w:fldCharType="separate"/>
            </w:r>
            <w:r w:rsidR="002A4F98">
              <w:rPr>
                <w:noProof/>
                <w:webHidden/>
              </w:rPr>
              <w:t>2</w:t>
            </w:r>
            <w:r>
              <w:rPr>
                <w:noProof/>
                <w:webHidden/>
              </w:rPr>
              <w:fldChar w:fldCharType="end"/>
            </w:r>
          </w:hyperlink>
        </w:p>
        <w:p w:rsidR="002A4F98" w:rsidRDefault="006C6319">
          <w:pPr>
            <w:pStyle w:val="TOC1"/>
            <w:tabs>
              <w:tab w:val="right" w:leader="dot" w:pos="9350"/>
            </w:tabs>
            <w:rPr>
              <w:rFonts w:eastAsiaTheme="minorEastAsia"/>
              <w:noProof/>
              <w:lang w:val="en-US"/>
            </w:rPr>
          </w:pPr>
          <w:hyperlink w:anchor="_Toc112672966" w:history="1">
            <w:r w:rsidR="002A4F98" w:rsidRPr="005F324C">
              <w:rPr>
                <w:rStyle w:val="Hyperlink"/>
                <w:rFonts w:ascii="Times New Roman" w:hAnsi="Times New Roman" w:cs="Times New Roman"/>
                <w:noProof/>
              </w:rPr>
              <w:t>EVENTS LIST</w:t>
            </w:r>
            <w:r w:rsidR="002A4F98">
              <w:rPr>
                <w:noProof/>
                <w:webHidden/>
              </w:rPr>
              <w:tab/>
            </w:r>
            <w:r>
              <w:rPr>
                <w:noProof/>
                <w:webHidden/>
              </w:rPr>
              <w:fldChar w:fldCharType="begin"/>
            </w:r>
            <w:r w:rsidR="002A4F98">
              <w:rPr>
                <w:noProof/>
                <w:webHidden/>
              </w:rPr>
              <w:instrText xml:space="preserve"> PAGEREF _Toc112672966 \h </w:instrText>
            </w:r>
            <w:r>
              <w:rPr>
                <w:noProof/>
                <w:webHidden/>
              </w:rPr>
            </w:r>
            <w:r>
              <w:rPr>
                <w:noProof/>
                <w:webHidden/>
              </w:rPr>
              <w:fldChar w:fldCharType="separate"/>
            </w:r>
            <w:r w:rsidR="002A4F98">
              <w:rPr>
                <w:noProof/>
                <w:webHidden/>
              </w:rPr>
              <w:t>3</w:t>
            </w:r>
            <w:r>
              <w:rPr>
                <w:noProof/>
                <w:webHidden/>
              </w:rPr>
              <w:fldChar w:fldCharType="end"/>
            </w:r>
          </w:hyperlink>
        </w:p>
        <w:p w:rsidR="002A4F98" w:rsidRDefault="006C6319">
          <w:pPr>
            <w:pStyle w:val="TOC1"/>
            <w:tabs>
              <w:tab w:val="right" w:leader="dot" w:pos="9350"/>
            </w:tabs>
            <w:rPr>
              <w:rFonts w:eastAsiaTheme="minorEastAsia"/>
              <w:noProof/>
              <w:lang w:val="en-US"/>
            </w:rPr>
          </w:pPr>
          <w:hyperlink w:anchor="_Toc112672967" w:history="1">
            <w:r w:rsidR="002A4F98" w:rsidRPr="005F324C">
              <w:rPr>
                <w:rStyle w:val="Hyperlink"/>
                <w:rFonts w:ascii="Times New Roman" w:hAnsi="Times New Roman" w:cs="Times New Roman"/>
                <w:noProof/>
              </w:rPr>
              <w:t>1.REPUBLIC DAY</w:t>
            </w:r>
            <w:r w:rsidR="002A4F98">
              <w:rPr>
                <w:noProof/>
                <w:webHidden/>
              </w:rPr>
              <w:tab/>
            </w:r>
            <w:r>
              <w:rPr>
                <w:noProof/>
                <w:webHidden/>
              </w:rPr>
              <w:fldChar w:fldCharType="begin"/>
            </w:r>
            <w:r w:rsidR="002A4F98">
              <w:rPr>
                <w:noProof/>
                <w:webHidden/>
              </w:rPr>
              <w:instrText xml:space="preserve"> PAGEREF _Toc112672967 \h </w:instrText>
            </w:r>
            <w:r>
              <w:rPr>
                <w:noProof/>
                <w:webHidden/>
              </w:rPr>
            </w:r>
            <w:r>
              <w:rPr>
                <w:noProof/>
                <w:webHidden/>
              </w:rPr>
              <w:fldChar w:fldCharType="separate"/>
            </w:r>
            <w:r w:rsidR="002A4F98">
              <w:rPr>
                <w:noProof/>
                <w:webHidden/>
              </w:rPr>
              <w:t>5</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68" w:history="1">
            <w:r w:rsidR="002A4F98" w:rsidRPr="005F324C">
              <w:rPr>
                <w:rStyle w:val="Hyperlink"/>
                <w:rFonts w:ascii="Times New Roman" w:hAnsi="Times New Roman" w:cs="Times New Roman"/>
                <w:noProof/>
              </w:rPr>
              <w:t>1.1 POSTER</w:t>
            </w:r>
            <w:r w:rsidR="002A4F98">
              <w:rPr>
                <w:noProof/>
                <w:webHidden/>
              </w:rPr>
              <w:tab/>
            </w:r>
            <w:r>
              <w:rPr>
                <w:noProof/>
                <w:webHidden/>
              </w:rPr>
              <w:fldChar w:fldCharType="begin"/>
            </w:r>
            <w:r w:rsidR="002A4F98">
              <w:rPr>
                <w:noProof/>
                <w:webHidden/>
              </w:rPr>
              <w:instrText xml:space="preserve"> PAGEREF _Toc112672968 \h </w:instrText>
            </w:r>
            <w:r>
              <w:rPr>
                <w:noProof/>
                <w:webHidden/>
              </w:rPr>
            </w:r>
            <w:r>
              <w:rPr>
                <w:noProof/>
                <w:webHidden/>
              </w:rPr>
              <w:fldChar w:fldCharType="separate"/>
            </w:r>
            <w:r w:rsidR="002A4F98">
              <w:rPr>
                <w:noProof/>
                <w:webHidden/>
              </w:rPr>
              <w:t>5</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0" w:history="1">
            <w:r w:rsidR="002A4F98" w:rsidRPr="005F324C">
              <w:rPr>
                <w:rStyle w:val="Hyperlink"/>
                <w:rFonts w:ascii="Times New Roman" w:hAnsi="Times New Roman" w:cs="Times New Roman"/>
                <w:noProof/>
              </w:rPr>
              <w:t>1.2 PARTICIPANTS</w:t>
            </w:r>
            <w:r w:rsidR="002A4F98">
              <w:rPr>
                <w:noProof/>
                <w:webHidden/>
              </w:rPr>
              <w:tab/>
            </w:r>
            <w:r>
              <w:rPr>
                <w:noProof/>
                <w:webHidden/>
              </w:rPr>
              <w:fldChar w:fldCharType="begin"/>
            </w:r>
            <w:r w:rsidR="002A4F98">
              <w:rPr>
                <w:noProof/>
                <w:webHidden/>
              </w:rPr>
              <w:instrText xml:space="preserve"> PAGEREF _Toc112672970 \h </w:instrText>
            </w:r>
            <w:r>
              <w:rPr>
                <w:noProof/>
                <w:webHidden/>
              </w:rPr>
            </w:r>
            <w:r>
              <w:rPr>
                <w:noProof/>
                <w:webHidden/>
              </w:rPr>
              <w:fldChar w:fldCharType="separate"/>
            </w:r>
            <w:r w:rsidR="002A4F98">
              <w:rPr>
                <w:noProof/>
                <w:webHidden/>
              </w:rPr>
              <w:t>6</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1" w:history="1">
            <w:r w:rsidR="002A4F98" w:rsidRPr="005F324C">
              <w:rPr>
                <w:rStyle w:val="Hyperlink"/>
                <w:rFonts w:ascii="Times New Roman" w:hAnsi="Times New Roman" w:cs="Times New Roman"/>
                <w:noProof/>
              </w:rPr>
              <w:t>1.3 REPORT</w:t>
            </w:r>
            <w:r w:rsidR="002A4F98">
              <w:rPr>
                <w:noProof/>
                <w:webHidden/>
              </w:rPr>
              <w:tab/>
            </w:r>
            <w:r>
              <w:rPr>
                <w:noProof/>
                <w:webHidden/>
              </w:rPr>
              <w:fldChar w:fldCharType="begin"/>
            </w:r>
            <w:r w:rsidR="002A4F98">
              <w:rPr>
                <w:noProof/>
                <w:webHidden/>
              </w:rPr>
              <w:instrText xml:space="preserve"> PAGEREF _Toc112672971 \h </w:instrText>
            </w:r>
            <w:r>
              <w:rPr>
                <w:noProof/>
                <w:webHidden/>
              </w:rPr>
            </w:r>
            <w:r>
              <w:rPr>
                <w:noProof/>
                <w:webHidden/>
              </w:rPr>
              <w:fldChar w:fldCharType="separate"/>
            </w:r>
            <w:r w:rsidR="002A4F98">
              <w:rPr>
                <w:noProof/>
                <w:webHidden/>
              </w:rPr>
              <w:t>7</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2" w:history="1">
            <w:r w:rsidR="002A4F98" w:rsidRPr="005F324C">
              <w:rPr>
                <w:rStyle w:val="Hyperlink"/>
                <w:rFonts w:ascii="Times New Roman" w:hAnsi="Times New Roman" w:cs="Times New Roman"/>
                <w:noProof/>
              </w:rPr>
              <w:t>1.4 PHOTOS</w:t>
            </w:r>
            <w:r w:rsidR="002A4F98">
              <w:rPr>
                <w:noProof/>
                <w:webHidden/>
              </w:rPr>
              <w:tab/>
            </w:r>
            <w:r>
              <w:rPr>
                <w:noProof/>
                <w:webHidden/>
              </w:rPr>
              <w:fldChar w:fldCharType="begin"/>
            </w:r>
            <w:r w:rsidR="002A4F98">
              <w:rPr>
                <w:noProof/>
                <w:webHidden/>
              </w:rPr>
              <w:instrText xml:space="preserve"> PAGEREF _Toc112672972 \h </w:instrText>
            </w:r>
            <w:r>
              <w:rPr>
                <w:noProof/>
                <w:webHidden/>
              </w:rPr>
            </w:r>
            <w:r>
              <w:rPr>
                <w:noProof/>
                <w:webHidden/>
              </w:rPr>
              <w:fldChar w:fldCharType="separate"/>
            </w:r>
            <w:r w:rsidR="002A4F98">
              <w:rPr>
                <w:noProof/>
                <w:webHidden/>
              </w:rPr>
              <w:t>8</w:t>
            </w:r>
            <w:r>
              <w:rPr>
                <w:noProof/>
                <w:webHidden/>
              </w:rPr>
              <w:fldChar w:fldCharType="end"/>
            </w:r>
          </w:hyperlink>
        </w:p>
        <w:p w:rsidR="002A4F98" w:rsidRDefault="006C6319">
          <w:pPr>
            <w:pStyle w:val="TOC1"/>
            <w:tabs>
              <w:tab w:val="right" w:leader="dot" w:pos="9350"/>
            </w:tabs>
            <w:rPr>
              <w:rFonts w:eastAsiaTheme="minorEastAsia"/>
              <w:noProof/>
              <w:lang w:val="en-US"/>
            </w:rPr>
          </w:pPr>
          <w:hyperlink w:anchor="_Toc112672973" w:history="1">
            <w:r w:rsidR="002A4F98" w:rsidRPr="005F324C">
              <w:rPr>
                <w:rStyle w:val="Hyperlink"/>
                <w:rFonts w:ascii="Times New Roman" w:hAnsi="Times New Roman" w:cs="Times New Roman"/>
                <w:noProof/>
              </w:rPr>
              <w:t>2.MATH DAY</w:t>
            </w:r>
            <w:r w:rsidR="002A4F98">
              <w:rPr>
                <w:noProof/>
                <w:webHidden/>
              </w:rPr>
              <w:tab/>
            </w:r>
            <w:r>
              <w:rPr>
                <w:noProof/>
                <w:webHidden/>
              </w:rPr>
              <w:fldChar w:fldCharType="begin"/>
            </w:r>
            <w:r w:rsidR="002A4F98">
              <w:rPr>
                <w:noProof/>
                <w:webHidden/>
              </w:rPr>
              <w:instrText xml:space="preserve"> PAGEREF _Toc112672973 \h </w:instrText>
            </w:r>
            <w:r>
              <w:rPr>
                <w:noProof/>
                <w:webHidden/>
              </w:rPr>
            </w:r>
            <w:r>
              <w:rPr>
                <w:noProof/>
                <w:webHidden/>
              </w:rPr>
              <w:fldChar w:fldCharType="separate"/>
            </w:r>
            <w:r w:rsidR="002A4F98">
              <w:rPr>
                <w:noProof/>
                <w:webHidden/>
              </w:rPr>
              <w:t>9</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4" w:history="1">
            <w:r w:rsidR="002A4F98" w:rsidRPr="005F324C">
              <w:rPr>
                <w:rStyle w:val="Hyperlink"/>
                <w:rFonts w:ascii="Times New Roman" w:hAnsi="Times New Roman" w:cs="Times New Roman"/>
                <w:noProof/>
              </w:rPr>
              <w:t>2.1 POSTER</w:t>
            </w:r>
            <w:r w:rsidR="002A4F98">
              <w:rPr>
                <w:noProof/>
                <w:webHidden/>
              </w:rPr>
              <w:tab/>
            </w:r>
            <w:r>
              <w:rPr>
                <w:noProof/>
                <w:webHidden/>
              </w:rPr>
              <w:fldChar w:fldCharType="begin"/>
            </w:r>
            <w:r w:rsidR="002A4F98">
              <w:rPr>
                <w:noProof/>
                <w:webHidden/>
              </w:rPr>
              <w:instrText xml:space="preserve"> PAGEREF _Toc112672974 \h </w:instrText>
            </w:r>
            <w:r>
              <w:rPr>
                <w:noProof/>
                <w:webHidden/>
              </w:rPr>
            </w:r>
            <w:r>
              <w:rPr>
                <w:noProof/>
                <w:webHidden/>
              </w:rPr>
              <w:fldChar w:fldCharType="separate"/>
            </w:r>
            <w:r w:rsidR="002A4F98">
              <w:rPr>
                <w:noProof/>
                <w:webHidden/>
              </w:rPr>
              <w:t>9</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5" w:history="1">
            <w:r w:rsidR="002A4F98" w:rsidRPr="005F324C">
              <w:rPr>
                <w:rStyle w:val="Hyperlink"/>
                <w:rFonts w:ascii="Times New Roman" w:hAnsi="Times New Roman" w:cs="Times New Roman"/>
                <w:noProof/>
              </w:rPr>
              <w:t>2.2 PARTICIPANTS</w:t>
            </w:r>
            <w:r w:rsidR="002A4F98">
              <w:rPr>
                <w:noProof/>
                <w:webHidden/>
              </w:rPr>
              <w:tab/>
            </w:r>
            <w:r>
              <w:rPr>
                <w:noProof/>
                <w:webHidden/>
              </w:rPr>
              <w:fldChar w:fldCharType="begin"/>
            </w:r>
            <w:r w:rsidR="002A4F98">
              <w:rPr>
                <w:noProof/>
                <w:webHidden/>
              </w:rPr>
              <w:instrText xml:space="preserve"> PAGEREF _Toc112672975 \h </w:instrText>
            </w:r>
            <w:r>
              <w:rPr>
                <w:noProof/>
                <w:webHidden/>
              </w:rPr>
            </w:r>
            <w:r>
              <w:rPr>
                <w:noProof/>
                <w:webHidden/>
              </w:rPr>
              <w:fldChar w:fldCharType="separate"/>
            </w:r>
            <w:r w:rsidR="002A4F98">
              <w:rPr>
                <w:noProof/>
                <w:webHidden/>
              </w:rPr>
              <w:t>10</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6" w:history="1">
            <w:r w:rsidR="002A4F98" w:rsidRPr="005F324C">
              <w:rPr>
                <w:rStyle w:val="Hyperlink"/>
                <w:rFonts w:ascii="Times New Roman" w:hAnsi="Times New Roman" w:cs="Times New Roman"/>
                <w:noProof/>
              </w:rPr>
              <w:t>2.3. REPORT</w:t>
            </w:r>
            <w:r w:rsidR="002A4F98">
              <w:rPr>
                <w:noProof/>
                <w:webHidden/>
              </w:rPr>
              <w:tab/>
            </w:r>
            <w:r>
              <w:rPr>
                <w:noProof/>
                <w:webHidden/>
              </w:rPr>
              <w:fldChar w:fldCharType="begin"/>
            </w:r>
            <w:r w:rsidR="002A4F98">
              <w:rPr>
                <w:noProof/>
                <w:webHidden/>
              </w:rPr>
              <w:instrText xml:space="preserve"> PAGEREF _Toc112672976 \h </w:instrText>
            </w:r>
            <w:r>
              <w:rPr>
                <w:noProof/>
                <w:webHidden/>
              </w:rPr>
            </w:r>
            <w:r>
              <w:rPr>
                <w:noProof/>
                <w:webHidden/>
              </w:rPr>
              <w:fldChar w:fldCharType="separate"/>
            </w:r>
            <w:r w:rsidR="002A4F98">
              <w:rPr>
                <w:noProof/>
                <w:webHidden/>
              </w:rPr>
              <w:t>11</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7" w:history="1">
            <w:r w:rsidR="002A4F98" w:rsidRPr="005F324C">
              <w:rPr>
                <w:rStyle w:val="Hyperlink"/>
                <w:rFonts w:ascii="Times New Roman" w:hAnsi="Times New Roman" w:cs="Times New Roman"/>
                <w:noProof/>
              </w:rPr>
              <w:t>2.4 PHOTOS</w:t>
            </w:r>
            <w:r w:rsidR="002A4F98">
              <w:rPr>
                <w:noProof/>
                <w:webHidden/>
              </w:rPr>
              <w:tab/>
            </w:r>
            <w:r>
              <w:rPr>
                <w:noProof/>
                <w:webHidden/>
              </w:rPr>
              <w:fldChar w:fldCharType="begin"/>
            </w:r>
            <w:r w:rsidR="002A4F98">
              <w:rPr>
                <w:noProof/>
                <w:webHidden/>
              </w:rPr>
              <w:instrText xml:space="preserve"> PAGEREF _Toc112672977 \h </w:instrText>
            </w:r>
            <w:r>
              <w:rPr>
                <w:noProof/>
                <w:webHidden/>
              </w:rPr>
            </w:r>
            <w:r>
              <w:rPr>
                <w:noProof/>
                <w:webHidden/>
              </w:rPr>
              <w:fldChar w:fldCharType="separate"/>
            </w:r>
            <w:r w:rsidR="002A4F98">
              <w:rPr>
                <w:noProof/>
                <w:webHidden/>
              </w:rPr>
              <w:t>13</w:t>
            </w:r>
            <w:r>
              <w:rPr>
                <w:noProof/>
                <w:webHidden/>
              </w:rPr>
              <w:fldChar w:fldCharType="end"/>
            </w:r>
          </w:hyperlink>
        </w:p>
        <w:p w:rsidR="002A4F98" w:rsidRDefault="006C6319">
          <w:pPr>
            <w:pStyle w:val="TOC1"/>
            <w:tabs>
              <w:tab w:val="right" w:leader="dot" w:pos="9350"/>
            </w:tabs>
            <w:rPr>
              <w:rFonts w:eastAsiaTheme="minorEastAsia"/>
              <w:noProof/>
              <w:lang w:val="en-US"/>
            </w:rPr>
          </w:pPr>
          <w:hyperlink w:anchor="_Toc112672978" w:history="1">
            <w:r w:rsidR="002A4F98" w:rsidRPr="005F324C">
              <w:rPr>
                <w:rStyle w:val="Hyperlink"/>
                <w:rFonts w:ascii="Times New Roman" w:hAnsi="Times New Roman" w:cs="Times New Roman"/>
                <w:noProof/>
              </w:rPr>
              <w:t>3.TEACHERS DAY</w:t>
            </w:r>
            <w:r w:rsidR="002A4F98">
              <w:rPr>
                <w:noProof/>
                <w:webHidden/>
              </w:rPr>
              <w:tab/>
            </w:r>
            <w:r>
              <w:rPr>
                <w:noProof/>
                <w:webHidden/>
              </w:rPr>
              <w:fldChar w:fldCharType="begin"/>
            </w:r>
            <w:r w:rsidR="002A4F98">
              <w:rPr>
                <w:noProof/>
                <w:webHidden/>
              </w:rPr>
              <w:instrText xml:space="preserve"> PAGEREF _Toc112672978 \h </w:instrText>
            </w:r>
            <w:r>
              <w:rPr>
                <w:noProof/>
                <w:webHidden/>
              </w:rPr>
            </w:r>
            <w:r>
              <w:rPr>
                <w:noProof/>
                <w:webHidden/>
              </w:rPr>
              <w:fldChar w:fldCharType="separate"/>
            </w:r>
            <w:r w:rsidR="002A4F98">
              <w:rPr>
                <w:noProof/>
                <w:webHidden/>
              </w:rPr>
              <w:t>14</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79" w:history="1">
            <w:r w:rsidR="002A4F98" w:rsidRPr="005F324C">
              <w:rPr>
                <w:rStyle w:val="Hyperlink"/>
                <w:rFonts w:ascii="Times New Roman" w:hAnsi="Times New Roman" w:cs="Times New Roman"/>
                <w:noProof/>
              </w:rPr>
              <w:t>3.1 POSTER</w:t>
            </w:r>
            <w:r w:rsidR="002A4F98">
              <w:rPr>
                <w:noProof/>
                <w:webHidden/>
              </w:rPr>
              <w:tab/>
            </w:r>
            <w:r>
              <w:rPr>
                <w:noProof/>
                <w:webHidden/>
              </w:rPr>
              <w:fldChar w:fldCharType="begin"/>
            </w:r>
            <w:r w:rsidR="002A4F98">
              <w:rPr>
                <w:noProof/>
                <w:webHidden/>
              </w:rPr>
              <w:instrText xml:space="preserve"> PAGEREF _Toc112672979 \h </w:instrText>
            </w:r>
            <w:r>
              <w:rPr>
                <w:noProof/>
                <w:webHidden/>
              </w:rPr>
            </w:r>
            <w:r>
              <w:rPr>
                <w:noProof/>
                <w:webHidden/>
              </w:rPr>
              <w:fldChar w:fldCharType="separate"/>
            </w:r>
            <w:r w:rsidR="002A4F98">
              <w:rPr>
                <w:noProof/>
                <w:webHidden/>
              </w:rPr>
              <w:t>14</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80" w:history="1">
            <w:r w:rsidR="002A4F98" w:rsidRPr="005F324C">
              <w:rPr>
                <w:rStyle w:val="Hyperlink"/>
                <w:rFonts w:ascii="Times New Roman" w:hAnsi="Times New Roman" w:cs="Times New Roman"/>
                <w:noProof/>
              </w:rPr>
              <w:t>3.2 PARTICIPANTS</w:t>
            </w:r>
            <w:r w:rsidR="002A4F98">
              <w:rPr>
                <w:noProof/>
                <w:webHidden/>
              </w:rPr>
              <w:tab/>
            </w:r>
            <w:r>
              <w:rPr>
                <w:noProof/>
                <w:webHidden/>
              </w:rPr>
              <w:fldChar w:fldCharType="begin"/>
            </w:r>
            <w:r w:rsidR="002A4F98">
              <w:rPr>
                <w:noProof/>
                <w:webHidden/>
              </w:rPr>
              <w:instrText xml:space="preserve"> PAGEREF _Toc112672980 \h </w:instrText>
            </w:r>
            <w:r>
              <w:rPr>
                <w:noProof/>
                <w:webHidden/>
              </w:rPr>
            </w:r>
            <w:r>
              <w:rPr>
                <w:noProof/>
                <w:webHidden/>
              </w:rPr>
              <w:fldChar w:fldCharType="separate"/>
            </w:r>
            <w:r w:rsidR="002A4F98">
              <w:rPr>
                <w:noProof/>
                <w:webHidden/>
              </w:rPr>
              <w:t>15</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81" w:history="1">
            <w:r w:rsidR="002A4F98" w:rsidRPr="005F324C">
              <w:rPr>
                <w:rStyle w:val="Hyperlink"/>
                <w:rFonts w:ascii="Times New Roman" w:hAnsi="Times New Roman" w:cs="Times New Roman"/>
                <w:noProof/>
              </w:rPr>
              <w:t>3.3 REPORT</w:t>
            </w:r>
            <w:r w:rsidR="002A4F98">
              <w:rPr>
                <w:noProof/>
                <w:webHidden/>
              </w:rPr>
              <w:tab/>
            </w:r>
            <w:r>
              <w:rPr>
                <w:noProof/>
                <w:webHidden/>
              </w:rPr>
              <w:fldChar w:fldCharType="begin"/>
            </w:r>
            <w:r w:rsidR="002A4F98">
              <w:rPr>
                <w:noProof/>
                <w:webHidden/>
              </w:rPr>
              <w:instrText xml:space="preserve"> PAGEREF _Toc112672981 \h </w:instrText>
            </w:r>
            <w:r>
              <w:rPr>
                <w:noProof/>
                <w:webHidden/>
              </w:rPr>
            </w:r>
            <w:r>
              <w:rPr>
                <w:noProof/>
                <w:webHidden/>
              </w:rPr>
              <w:fldChar w:fldCharType="separate"/>
            </w:r>
            <w:r w:rsidR="002A4F98">
              <w:rPr>
                <w:noProof/>
                <w:webHidden/>
              </w:rPr>
              <w:t>16</w:t>
            </w:r>
            <w:r>
              <w:rPr>
                <w:noProof/>
                <w:webHidden/>
              </w:rPr>
              <w:fldChar w:fldCharType="end"/>
            </w:r>
          </w:hyperlink>
        </w:p>
        <w:p w:rsidR="002A4F98" w:rsidRDefault="006C6319">
          <w:pPr>
            <w:pStyle w:val="TOC2"/>
            <w:tabs>
              <w:tab w:val="right" w:leader="dot" w:pos="9350"/>
            </w:tabs>
            <w:rPr>
              <w:rFonts w:eastAsiaTheme="minorEastAsia"/>
              <w:noProof/>
              <w:lang w:val="en-US"/>
            </w:rPr>
          </w:pPr>
          <w:hyperlink w:anchor="_Toc112672982" w:history="1">
            <w:r w:rsidR="002A4F98" w:rsidRPr="005F324C">
              <w:rPr>
                <w:rStyle w:val="Hyperlink"/>
                <w:rFonts w:ascii="Times New Roman" w:hAnsi="Times New Roman" w:cs="Times New Roman"/>
                <w:noProof/>
              </w:rPr>
              <w:t>3.4 PHOTOS</w:t>
            </w:r>
            <w:r w:rsidR="002A4F98">
              <w:rPr>
                <w:noProof/>
                <w:webHidden/>
              </w:rPr>
              <w:tab/>
            </w:r>
            <w:r>
              <w:rPr>
                <w:noProof/>
                <w:webHidden/>
              </w:rPr>
              <w:fldChar w:fldCharType="begin"/>
            </w:r>
            <w:r w:rsidR="002A4F98">
              <w:rPr>
                <w:noProof/>
                <w:webHidden/>
              </w:rPr>
              <w:instrText xml:space="preserve"> PAGEREF _Toc112672982 \h </w:instrText>
            </w:r>
            <w:r>
              <w:rPr>
                <w:noProof/>
                <w:webHidden/>
              </w:rPr>
            </w:r>
            <w:r>
              <w:rPr>
                <w:noProof/>
                <w:webHidden/>
              </w:rPr>
              <w:fldChar w:fldCharType="separate"/>
            </w:r>
            <w:r w:rsidR="002A4F98">
              <w:rPr>
                <w:noProof/>
                <w:webHidden/>
              </w:rPr>
              <w:t>17</w:t>
            </w:r>
            <w:r>
              <w:rPr>
                <w:noProof/>
                <w:webHidden/>
              </w:rPr>
              <w:fldChar w:fldCharType="end"/>
            </w:r>
          </w:hyperlink>
        </w:p>
        <w:p w:rsidR="005A1C49" w:rsidRPr="003B0FD5" w:rsidRDefault="006C6319" w:rsidP="001F4077">
          <w:pPr>
            <w:pStyle w:val="TOC2"/>
            <w:tabs>
              <w:tab w:val="right" w:leader="dot" w:pos="9350"/>
            </w:tabs>
            <w:rPr>
              <w:rFonts w:ascii="Times New Roman" w:hAnsi="Times New Roman" w:cs="Times New Roman"/>
            </w:rPr>
          </w:pPr>
          <w:r w:rsidRPr="003B0FD5">
            <w:rPr>
              <w:rFonts w:ascii="Times New Roman" w:hAnsi="Times New Roman" w:cs="Times New Roman"/>
              <w:b/>
              <w:bCs/>
              <w:noProof/>
            </w:rPr>
            <w:fldChar w:fldCharType="end"/>
          </w:r>
        </w:p>
      </w:sdtContent>
    </w:sdt>
    <w:bookmarkEnd w:id="0"/>
    <w:p w:rsidR="00D719C8" w:rsidRPr="003B0FD5" w:rsidRDefault="00D719C8" w:rsidP="00D361EF">
      <w:pPr>
        <w:rPr>
          <w:rFonts w:ascii="Times New Roman" w:hAnsi="Times New Roman" w:cs="Times New Roman"/>
          <w:b/>
          <w:bCs/>
          <w:sz w:val="32"/>
          <w:szCs w:val="32"/>
          <w:lang w:val="en-US"/>
        </w:rPr>
      </w:pPr>
    </w:p>
    <w:p w:rsidR="00D719C8" w:rsidRPr="003B0FD5" w:rsidRDefault="00D719C8" w:rsidP="00D361EF">
      <w:pPr>
        <w:rPr>
          <w:rFonts w:ascii="Times New Roman" w:hAnsi="Times New Roman" w:cs="Times New Roman"/>
          <w:b/>
          <w:bCs/>
          <w:sz w:val="32"/>
          <w:szCs w:val="32"/>
          <w:lang w:val="en-US"/>
        </w:rPr>
      </w:pPr>
    </w:p>
    <w:p w:rsidR="00D719C8" w:rsidRPr="003B0FD5" w:rsidRDefault="00D719C8" w:rsidP="00D361EF">
      <w:pPr>
        <w:rPr>
          <w:rFonts w:ascii="Times New Roman" w:hAnsi="Times New Roman" w:cs="Times New Roman"/>
          <w:b/>
          <w:bCs/>
          <w:sz w:val="32"/>
          <w:szCs w:val="32"/>
          <w:lang w:val="en-US"/>
        </w:rPr>
      </w:pPr>
    </w:p>
    <w:p w:rsidR="00D719C8" w:rsidRPr="003B0FD5" w:rsidRDefault="00D719C8" w:rsidP="00D361EF">
      <w:pPr>
        <w:rPr>
          <w:rFonts w:ascii="Times New Roman" w:hAnsi="Times New Roman" w:cs="Times New Roman"/>
          <w:b/>
          <w:bCs/>
          <w:sz w:val="32"/>
          <w:szCs w:val="32"/>
          <w:lang w:val="en-US"/>
        </w:rPr>
      </w:pPr>
    </w:p>
    <w:p w:rsidR="00D361EF" w:rsidRPr="003B0FD5" w:rsidRDefault="00D361EF" w:rsidP="00D719C8">
      <w:pPr>
        <w:pStyle w:val="Heading1"/>
        <w:rPr>
          <w:rFonts w:ascii="Times New Roman" w:hAnsi="Times New Roman" w:cs="Times New Roman"/>
          <w:lang w:val="en-US"/>
        </w:rPr>
      </w:pPr>
      <w:bookmarkStart w:id="2" w:name="_Toc112672965"/>
      <w:bookmarkStart w:id="3" w:name="_Hlk112663827"/>
      <w:r w:rsidRPr="003B0FD5">
        <w:rPr>
          <w:rFonts w:ascii="Times New Roman" w:hAnsi="Times New Roman" w:cs="Times New Roman"/>
          <w:lang w:val="en-US"/>
        </w:rPr>
        <w:lastRenderedPageBreak/>
        <w:t>IETE:</w:t>
      </w:r>
      <w:bookmarkEnd w:id="2"/>
    </w:p>
    <w:p w:rsidR="00D361EF" w:rsidRPr="003B0FD5" w:rsidRDefault="00D361EF" w:rsidP="00D361EF">
      <w:pPr>
        <w:spacing w:line="360" w:lineRule="auto"/>
        <w:jc w:val="both"/>
        <w:rPr>
          <w:rFonts w:ascii="Times New Roman" w:hAnsi="Times New Roman" w:cs="Times New Roman"/>
          <w:sz w:val="24"/>
          <w:szCs w:val="24"/>
          <w:lang w:val="en-US"/>
        </w:rPr>
      </w:pPr>
      <w:r w:rsidRPr="003B0FD5">
        <w:rPr>
          <w:rFonts w:ascii="Times New Roman" w:hAnsi="Times New Roman" w:cs="Times New Roman"/>
          <w:noProof/>
          <w:sz w:val="24"/>
          <w:szCs w:val="24"/>
          <w:lang w:val="en-US"/>
        </w:rPr>
        <w:drawing>
          <wp:anchor distT="0" distB="0" distL="114300" distR="114300" simplePos="0" relativeHeight="251656704" behindDoc="0" locked="0" layoutInCell="1" allowOverlap="1">
            <wp:simplePos x="0" y="0"/>
            <wp:positionH relativeFrom="margin">
              <wp:posOffset>4148455</wp:posOffset>
            </wp:positionH>
            <wp:positionV relativeFrom="margin">
              <wp:posOffset>2873375</wp:posOffset>
            </wp:positionV>
            <wp:extent cx="1877695" cy="1733550"/>
            <wp:effectExtent l="0" t="0" r="8255" b="0"/>
            <wp:wrapSquare wrapText="bothSides"/>
            <wp:docPr id="1" name="Picture 1" descr="C:\Users\LENOVO\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download.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7695" cy="1733550"/>
                    </a:xfrm>
                    <a:prstGeom prst="rect">
                      <a:avLst/>
                    </a:prstGeom>
                    <a:noFill/>
                    <a:ln>
                      <a:noFill/>
                    </a:ln>
                  </pic:spPr>
                </pic:pic>
              </a:graphicData>
            </a:graphic>
          </wp:anchor>
        </w:drawing>
      </w:r>
      <w:r w:rsidRPr="003B0FD5">
        <w:rPr>
          <w:rFonts w:ascii="Times New Roman" w:hAnsi="Times New Roman" w:cs="Times New Roman"/>
          <w:sz w:val="24"/>
          <w:szCs w:val="24"/>
          <w:lang w:val="en-US"/>
        </w:rPr>
        <w:t>The Institution of Electronics and Telecommunication Engineers (IETE) is India's leading recognized professional society devoted to the advancement of Science and Technology of Electronics, Telecommunication &amp; IT. The objectives of IETE focus on advancing electro-technology. The IETE conducts and sponsors technical meetings, conferences, symposia, and exhibitions all over India, publishes technical journals and provides continuing education as well as career advancement opportunities to its members. The IETE focuses on advancement of the Science and Technology of Electronics, Telecommunication, Computers, Information Technology and related areas. It promotes and conducts basic Electronics and Telecommunication Engineering and continuing technical education programs on these subjects for human resource development. Towards this end the Institution promotes and conducts basic engineering and continuing technical education programs for human resource development.</w:t>
      </w:r>
    </w:p>
    <w:p w:rsidR="00D361EF" w:rsidRPr="003B0FD5" w:rsidRDefault="00D361EF" w:rsidP="00D361EF">
      <w:pPr>
        <w:spacing w:line="360" w:lineRule="auto"/>
        <w:jc w:val="both"/>
        <w:rPr>
          <w:rFonts w:ascii="Times New Roman" w:hAnsi="Times New Roman" w:cs="Times New Roman"/>
          <w:sz w:val="24"/>
          <w:szCs w:val="24"/>
          <w:lang w:val="en-US"/>
        </w:rPr>
      </w:pPr>
      <w:r w:rsidRPr="003B0FD5">
        <w:rPr>
          <w:rFonts w:ascii="Times New Roman" w:hAnsi="Times New Roman" w:cs="Times New Roman"/>
          <w:sz w:val="24"/>
          <w:szCs w:val="24"/>
          <w:lang w:val="en-US"/>
        </w:rPr>
        <w:t>IETE STUDENT FORUM was established at VNR VJIET in the year 2010 for the improvement of engineers in the field of electronics, telecommunications and computers which have been improving gradually in the number of registrations every year. Now we have members from all the four years of B.Tech. With the immense hard work of the Executive Committee, we are able to train our members in various skills and are also successful in organizing various events. Students who are part of IETE get opportunities to participate in events and attend events that are taking place across the country. Benefits of IETE Membership helps the students in finding a mentor, to attend free webinars, will have access to special panels at conferences and also have networking opportunities.</w:t>
      </w:r>
    </w:p>
    <w:p w:rsidR="00D361EF" w:rsidRPr="003B0FD5" w:rsidRDefault="00D361EF" w:rsidP="00D361EF">
      <w:pPr>
        <w:spacing w:line="360" w:lineRule="auto"/>
        <w:jc w:val="both"/>
        <w:rPr>
          <w:rFonts w:ascii="Times New Roman" w:hAnsi="Times New Roman" w:cs="Times New Roman"/>
          <w:sz w:val="24"/>
          <w:szCs w:val="24"/>
          <w:lang w:val="en-US"/>
        </w:rPr>
      </w:pPr>
      <w:r w:rsidRPr="003B0FD5">
        <w:rPr>
          <w:rFonts w:ascii="Times New Roman" w:hAnsi="Times New Roman" w:cs="Times New Roman"/>
          <w:sz w:val="24"/>
          <w:szCs w:val="24"/>
          <w:lang w:val="en-US"/>
        </w:rPr>
        <w:t>On an average of 200 students and faculty from the department are continuously engaged in IETE activities and also have memberships.</w:t>
      </w:r>
    </w:p>
    <w:p w:rsidR="00D361EF" w:rsidRDefault="00D361EF" w:rsidP="00D719C8">
      <w:pPr>
        <w:pStyle w:val="Heading1"/>
        <w:rPr>
          <w:rFonts w:ascii="Times New Roman" w:hAnsi="Times New Roman" w:cs="Times New Roman"/>
        </w:rPr>
      </w:pPr>
      <w:bookmarkStart w:id="4" w:name="_Toc112672966"/>
      <w:bookmarkEnd w:id="3"/>
      <w:r w:rsidRPr="003B0FD5">
        <w:rPr>
          <w:rFonts w:ascii="Times New Roman" w:hAnsi="Times New Roman" w:cs="Times New Roman"/>
        </w:rPr>
        <w:lastRenderedPageBreak/>
        <w:t>EVENTS LIST</w:t>
      </w:r>
      <w:bookmarkEnd w:id="4"/>
    </w:p>
    <w:p w:rsidR="003B0FD5" w:rsidRDefault="003B0FD5" w:rsidP="003B0FD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3B0FD5" w:rsidTr="003B0FD5">
        <w:trPr>
          <w:trHeight w:val="386"/>
        </w:trPr>
        <w:tc>
          <w:tcPr>
            <w:tcW w:w="4675" w:type="dxa"/>
          </w:tcPr>
          <w:p w:rsidR="003B0FD5" w:rsidRDefault="003B0FD5" w:rsidP="003B0FD5">
            <w:r w:rsidRPr="003B0FD5">
              <w:rPr>
                <w:rFonts w:ascii="Times New Roman" w:hAnsi="Times New Roman" w:cs="Times New Roman"/>
                <w:sz w:val="24"/>
                <w:szCs w:val="24"/>
                <w:lang w:val="en-US"/>
              </w:rPr>
              <w:t>Academic Year</w:t>
            </w:r>
          </w:p>
        </w:tc>
        <w:tc>
          <w:tcPr>
            <w:tcW w:w="4675" w:type="dxa"/>
          </w:tcPr>
          <w:p w:rsidR="003B0FD5" w:rsidRDefault="003B0FD5" w:rsidP="003B0FD5">
            <w:r w:rsidRPr="003B0FD5">
              <w:rPr>
                <w:rFonts w:ascii="Times New Roman" w:hAnsi="Times New Roman" w:cs="Times New Roman"/>
                <w:sz w:val="24"/>
                <w:szCs w:val="24"/>
                <w:lang w:val="en-US"/>
              </w:rPr>
              <w:t>2018-2019</w:t>
            </w:r>
          </w:p>
        </w:tc>
      </w:tr>
      <w:tr w:rsidR="003B0FD5" w:rsidTr="003B0FD5">
        <w:trPr>
          <w:trHeight w:val="350"/>
        </w:trPr>
        <w:tc>
          <w:tcPr>
            <w:tcW w:w="4675" w:type="dxa"/>
          </w:tcPr>
          <w:p w:rsidR="003B0FD5" w:rsidRDefault="003B0FD5" w:rsidP="003B0FD5">
            <w:r w:rsidRPr="003B0FD5">
              <w:rPr>
                <w:rFonts w:ascii="Times New Roman" w:hAnsi="Times New Roman" w:cs="Times New Roman"/>
                <w:sz w:val="24"/>
                <w:szCs w:val="24"/>
                <w:lang w:val="en-US"/>
              </w:rPr>
              <w:t>Professional Chapter</w:t>
            </w:r>
          </w:p>
        </w:tc>
        <w:tc>
          <w:tcPr>
            <w:tcW w:w="4675" w:type="dxa"/>
          </w:tcPr>
          <w:p w:rsidR="003B0FD5" w:rsidRDefault="003B0FD5" w:rsidP="003B0FD5">
            <w:r w:rsidRPr="003B0FD5">
              <w:rPr>
                <w:rFonts w:ascii="Times New Roman" w:hAnsi="Times New Roman" w:cs="Times New Roman"/>
                <w:sz w:val="24"/>
                <w:szCs w:val="24"/>
                <w:lang w:val="en-US"/>
              </w:rPr>
              <w:t>Student Branch</w:t>
            </w:r>
          </w:p>
        </w:tc>
      </w:tr>
      <w:tr w:rsidR="003B0FD5" w:rsidTr="003B0FD5">
        <w:tc>
          <w:tcPr>
            <w:tcW w:w="4675" w:type="dxa"/>
          </w:tcPr>
          <w:p w:rsidR="003B0FD5" w:rsidRDefault="002D162F" w:rsidP="003B0FD5">
            <w:r>
              <w:rPr>
                <w:rFonts w:ascii="Times New Roman" w:hAnsi="Times New Roman" w:cs="Times New Roman"/>
                <w:sz w:val="24"/>
                <w:szCs w:val="24"/>
                <w:lang w:val="en-US"/>
              </w:rPr>
              <w:t>Events</w:t>
            </w:r>
          </w:p>
        </w:tc>
        <w:tc>
          <w:tcPr>
            <w:tcW w:w="4675" w:type="dxa"/>
          </w:tcPr>
          <w:p w:rsidR="003B0FD5" w:rsidRDefault="002D162F" w:rsidP="003B0FD5">
            <w:pPr>
              <w:rPr>
                <w:rFonts w:ascii="Times New Roman" w:hAnsi="Times New Roman" w:cs="Times New Roman"/>
                <w:sz w:val="24"/>
                <w:szCs w:val="24"/>
                <w:lang w:val="en-US"/>
              </w:rPr>
            </w:pPr>
            <w:r w:rsidRPr="003B0FD5">
              <w:rPr>
                <w:rFonts w:ascii="Times New Roman" w:hAnsi="Times New Roman" w:cs="Times New Roman"/>
                <w:sz w:val="24"/>
                <w:szCs w:val="24"/>
                <w:lang w:val="en-US"/>
              </w:rPr>
              <w:t>Republic day parade 2018</w:t>
            </w:r>
          </w:p>
          <w:p w:rsidR="00253C32" w:rsidRDefault="00253C32" w:rsidP="003B0FD5">
            <w:pPr>
              <w:rPr>
                <w:rFonts w:ascii="Times New Roman" w:hAnsi="Times New Roman" w:cs="Times New Roman"/>
                <w:sz w:val="24"/>
                <w:szCs w:val="24"/>
                <w:lang w:val="en-US"/>
              </w:rPr>
            </w:pPr>
            <w:r>
              <w:rPr>
                <w:rFonts w:ascii="Times New Roman" w:hAnsi="Times New Roman" w:cs="Times New Roman"/>
                <w:sz w:val="24"/>
                <w:szCs w:val="24"/>
                <w:lang w:val="en-US"/>
              </w:rPr>
              <w:t>Math Day</w:t>
            </w:r>
          </w:p>
          <w:p w:rsidR="00253C32" w:rsidRPr="00253C32" w:rsidRDefault="00253C32" w:rsidP="003B0FD5">
            <w:pPr>
              <w:rPr>
                <w:rFonts w:ascii="Times New Roman" w:hAnsi="Times New Roman" w:cs="Times New Roman"/>
                <w:sz w:val="24"/>
                <w:szCs w:val="24"/>
                <w:lang w:val="en-US"/>
              </w:rPr>
            </w:pPr>
            <w:r>
              <w:rPr>
                <w:rFonts w:ascii="Times New Roman" w:hAnsi="Times New Roman" w:cs="Times New Roman"/>
                <w:sz w:val="24"/>
                <w:szCs w:val="24"/>
                <w:lang w:val="en-US"/>
              </w:rPr>
              <w:t>Teachers Day</w:t>
            </w:r>
          </w:p>
        </w:tc>
      </w:tr>
      <w:tr w:rsidR="003B0FD5" w:rsidTr="003B0FD5">
        <w:tc>
          <w:tcPr>
            <w:tcW w:w="4675" w:type="dxa"/>
          </w:tcPr>
          <w:p w:rsidR="003B0FD5" w:rsidRDefault="003B0FD5" w:rsidP="003B0FD5"/>
        </w:tc>
        <w:tc>
          <w:tcPr>
            <w:tcW w:w="4675" w:type="dxa"/>
          </w:tcPr>
          <w:p w:rsidR="003B0FD5" w:rsidRDefault="003B0FD5" w:rsidP="003B0FD5"/>
        </w:tc>
      </w:tr>
      <w:tr w:rsidR="003B0FD5" w:rsidTr="003B0FD5">
        <w:tc>
          <w:tcPr>
            <w:tcW w:w="4675" w:type="dxa"/>
          </w:tcPr>
          <w:p w:rsidR="003B0FD5" w:rsidRDefault="003B0FD5" w:rsidP="003B0FD5"/>
        </w:tc>
        <w:tc>
          <w:tcPr>
            <w:tcW w:w="4675" w:type="dxa"/>
          </w:tcPr>
          <w:p w:rsidR="003B0FD5" w:rsidRDefault="003B0FD5" w:rsidP="003B0FD5"/>
        </w:tc>
      </w:tr>
    </w:tbl>
    <w:p w:rsidR="003B0FD5" w:rsidRPr="003B0FD5" w:rsidRDefault="003B0FD5" w:rsidP="003B0FD5"/>
    <w:p w:rsidR="00D361EF" w:rsidRPr="003B0FD5" w:rsidRDefault="003B0FD5">
      <w:pPr>
        <w:rPr>
          <w:rFonts w:ascii="Times New Roman" w:hAnsi="Times New Roman" w:cs="Times New Roman"/>
        </w:rPr>
      </w:pPr>
      <w:bookmarkStart w:id="5" w:name="_Hlk112668258"/>
      <w:r w:rsidRPr="003B0FD5">
        <w:rPr>
          <w:rFonts w:ascii="Times New Roman" w:hAnsi="Times New Roman" w:cs="Times New Roman"/>
          <w:sz w:val="24"/>
          <w:szCs w:val="24"/>
          <w:lang w:val="en-US"/>
        </w:rPr>
        <w:t>Professional Chapter</w:t>
      </w:r>
      <w:r>
        <w:rPr>
          <w:rFonts w:ascii="Times New Roman" w:hAnsi="Times New Roman" w:cs="Times New Roman"/>
          <w:sz w:val="24"/>
          <w:szCs w:val="24"/>
          <w:lang w:val="en-US"/>
        </w:rPr>
        <w:t xml:space="preserve">- </w:t>
      </w:r>
      <w:r w:rsidRPr="003B0FD5">
        <w:rPr>
          <w:rFonts w:ascii="Times New Roman" w:hAnsi="Times New Roman" w:cs="Times New Roman"/>
          <w:sz w:val="24"/>
          <w:szCs w:val="24"/>
          <w:lang w:val="en-US"/>
        </w:rPr>
        <w:t>IETE Student Branch</w:t>
      </w:r>
      <w:r>
        <w:rPr>
          <w:rFonts w:ascii="Times New Roman" w:hAnsi="Times New Roman" w:cs="Times New Roman"/>
          <w:sz w:val="24"/>
          <w:szCs w:val="24"/>
          <w:lang w:val="en-US"/>
        </w:rPr>
        <w:t>(2018-2019)</w:t>
      </w:r>
    </w:p>
    <w:tbl>
      <w:tblPr>
        <w:tblStyle w:val="TableGrid"/>
        <w:tblW w:w="0" w:type="auto"/>
        <w:tblLook w:val="04A0"/>
      </w:tblPr>
      <w:tblGrid>
        <w:gridCol w:w="1870"/>
        <w:gridCol w:w="1870"/>
        <w:gridCol w:w="1870"/>
        <w:gridCol w:w="2022"/>
        <w:gridCol w:w="1870"/>
      </w:tblGrid>
      <w:tr w:rsidR="003B0FD5" w:rsidTr="004E1E5A">
        <w:tc>
          <w:tcPr>
            <w:tcW w:w="1870" w:type="dxa"/>
            <w:vAlign w:val="center"/>
          </w:tcPr>
          <w:bookmarkEnd w:id="5"/>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S.No</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Name of the event</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Date</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Resource Person Name &amp; Designation</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No. of students benefited</w:t>
            </w:r>
          </w:p>
        </w:tc>
      </w:tr>
      <w:tr w:rsidR="003B0FD5" w:rsidTr="00172596">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1</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Republic Day</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26-01-2018</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Mr. Abhinav IETE Member.</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100</w:t>
            </w:r>
          </w:p>
        </w:tc>
      </w:tr>
      <w:tr w:rsidR="003B0FD5" w:rsidTr="00172596">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2</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Math day</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22-12-2018</w:t>
            </w:r>
          </w:p>
        </w:tc>
        <w:tc>
          <w:tcPr>
            <w:tcW w:w="1870" w:type="dxa"/>
            <w:vAlign w:val="center"/>
          </w:tcPr>
          <w:p w:rsidR="003B0FD5" w:rsidRPr="003B0FD5" w:rsidRDefault="003B0FD5" w:rsidP="003B0FD5">
            <w:pPr>
              <w:jc w:val="center"/>
              <w:rPr>
                <w:rFonts w:ascii="Times New Roman" w:hAnsi="Times New Roman" w:cs="Times New Roman"/>
                <w:sz w:val="24"/>
                <w:szCs w:val="24"/>
                <w:lang w:val="en-US"/>
              </w:rPr>
            </w:pPr>
            <w:r w:rsidRPr="003B0FD5">
              <w:rPr>
                <w:rFonts w:ascii="Times New Roman" w:hAnsi="Times New Roman" w:cs="Times New Roman"/>
                <w:sz w:val="24"/>
                <w:szCs w:val="24"/>
                <w:lang w:val="en-US"/>
              </w:rPr>
              <w:t>Mr.Dr.T.Jayashree</w:t>
            </w:r>
          </w:p>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Professor &amp; HOD</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105</w:t>
            </w:r>
          </w:p>
        </w:tc>
      </w:tr>
      <w:tr w:rsidR="003B0FD5" w:rsidTr="00172596">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3</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Teacher</w:t>
            </w:r>
            <w:r w:rsidR="002D162F">
              <w:rPr>
                <w:rFonts w:ascii="Times New Roman" w:hAnsi="Times New Roman" w:cs="Times New Roman"/>
                <w:sz w:val="24"/>
                <w:szCs w:val="24"/>
                <w:lang w:val="en-US"/>
              </w:rPr>
              <w:t>’</w:t>
            </w:r>
            <w:r w:rsidRPr="003B0FD5">
              <w:rPr>
                <w:rFonts w:ascii="Times New Roman" w:hAnsi="Times New Roman" w:cs="Times New Roman"/>
                <w:sz w:val="24"/>
                <w:szCs w:val="24"/>
                <w:lang w:val="en-US"/>
              </w:rPr>
              <w:t>s day</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12-12-2018</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Mr. Chandu Mysakshi, Student Ece, VNRVJIET</w:t>
            </w:r>
          </w:p>
        </w:tc>
        <w:tc>
          <w:tcPr>
            <w:tcW w:w="1870" w:type="dxa"/>
            <w:vAlign w:val="center"/>
          </w:tcPr>
          <w:p w:rsidR="003B0FD5" w:rsidRDefault="003B0FD5" w:rsidP="003B0FD5">
            <w:pPr>
              <w:rPr>
                <w:rFonts w:ascii="Times New Roman" w:hAnsi="Times New Roman" w:cs="Times New Roman"/>
              </w:rPr>
            </w:pPr>
            <w:r w:rsidRPr="003B0FD5">
              <w:rPr>
                <w:rFonts w:ascii="Times New Roman" w:hAnsi="Times New Roman" w:cs="Times New Roman"/>
                <w:sz w:val="24"/>
                <w:szCs w:val="24"/>
                <w:lang w:val="en-US"/>
              </w:rPr>
              <w:t>50</w:t>
            </w:r>
          </w:p>
        </w:tc>
      </w:tr>
    </w:tbl>
    <w:p w:rsidR="00D361EF" w:rsidRPr="003B0FD5" w:rsidRDefault="00D361EF">
      <w:pPr>
        <w:rPr>
          <w:rFonts w:ascii="Times New Roman" w:hAnsi="Times New Roman" w:cs="Times New Roman"/>
        </w:rPr>
      </w:pPr>
    </w:p>
    <w:p w:rsidR="00D361EF" w:rsidRDefault="00D361EF">
      <w:pPr>
        <w:rPr>
          <w:rFonts w:ascii="Times New Roman" w:hAnsi="Times New Roman" w:cs="Times New Roman"/>
        </w:rPr>
      </w:pPr>
    </w:p>
    <w:p w:rsidR="002D162F" w:rsidRDefault="002D162F">
      <w:pPr>
        <w:rPr>
          <w:rFonts w:ascii="Times New Roman" w:hAnsi="Times New Roman" w:cs="Times New Roman"/>
        </w:rPr>
      </w:pPr>
    </w:p>
    <w:p w:rsidR="002D162F" w:rsidRPr="003B0FD5" w:rsidRDefault="002D162F">
      <w:pPr>
        <w:rPr>
          <w:rFonts w:ascii="Times New Roman" w:hAnsi="Times New Roman" w:cs="Times New Roman"/>
        </w:rPr>
      </w:pPr>
    </w:p>
    <w:p w:rsidR="00D361EF" w:rsidRPr="003B0FD5" w:rsidRDefault="00D361EF">
      <w:pPr>
        <w:rPr>
          <w:rFonts w:ascii="Times New Roman" w:hAnsi="Times New Roman" w:cs="Times New Roman"/>
        </w:rPr>
      </w:pPr>
    </w:p>
    <w:p w:rsidR="00D361EF" w:rsidRPr="003B0FD5" w:rsidRDefault="00D361EF">
      <w:pPr>
        <w:rPr>
          <w:rFonts w:ascii="Times New Roman" w:hAnsi="Times New Roman" w:cs="Times New Roman"/>
        </w:rPr>
      </w:pPr>
    </w:p>
    <w:p w:rsidR="00D361EF" w:rsidRPr="003B0FD5" w:rsidRDefault="00D361EF">
      <w:pPr>
        <w:rPr>
          <w:rFonts w:ascii="Times New Roman" w:hAnsi="Times New Roman" w:cs="Times New Roman"/>
        </w:rPr>
      </w:pPr>
    </w:p>
    <w:p w:rsidR="00D361EF" w:rsidRPr="003B0FD5" w:rsidRDefault="00D361EF">
      <w:pPr>
        <w:rPr>
          <w:rFonts w:ascii="Times New Roman" w:hAnsi="Times New Roman" w:cs="Times New Roman"/>
        </w:rPr>
      </w:pPr>
    </w:p>
    <w:p w:rsidR="00D361EF" w:rsidRPr="003B0FD5" w:rsidRDefault="00D361EF">
      <w:pPr>
        <w:rPr>
          <w:rFonts w:ascii="Times New Roman" w:hAnsi="Times New Roman" w:cs="Times New Roman"/>
        </w:rPr>
      </w:pPr>
    </w:p>
    <w:p w:rsidR="00D719C8" w:rsidRDefault="00D361EF" w:rsidP="00E559D0">
      <w:pPr>
        <w:pStyle w:val="Heading1"/>
        <w:rPr>
          <w:rFonts w:ascii="Times New Roman" w:hAnsi="Times New Roman" w:cs="Times New Roman"/>
        </w:rPr>
      </w:pPr>
      <w:bookmarkStart w:id="6" w:name="_Toc112672967"/>
      <w:r w:rsidRPr="003B0FD5">
        <w:rPr>
          <w:rFonts w:ascii="Times New Roman" w:hAnsi="Times New Roman" w:cs="Times New Roman"/>
        </w:rPr>
        <w:t>1.REPUBLIC DAY</w:t>
      </w:r>
      <w:bookmarkEnd w:id="6"/>
    </w:p>
    <w:p w:rsidR="004C5096" w:rsidRDefault="005A1C49" w:rsidP="00E559D0">
      <w:pPr>
        <w:pStyle w:val="Heading2"/>
        <w:rPr>
          <w:rFonts w:ascii="Times New Roman" w:hAnsi="Times New Roman" w:cs="Times New Roman"/>
          <w:sz w:val="28"/>
          <w:szCs w:val="28"/>
        </w:rPr>
      </w:pPr>
      <w:bookmarkStart w:id="7" w:name="_Toc112672968"/>
      <w:r w:rsidRPr="003B0FD5">
        <w:rPr>
          <w:rFonts w:ascii="Times New Roman" w:hAnsi="Times New Roman" w:cs="Times New Roman"/>
          <w:sz w:val="28"/>
          <w:szCs w:val="28"/>
        </w:rPr>
        <w:t xml:space="preserve">1.1 </w:t>
      </w:r>
      <w:r w:rsidR="004C5096">
        <w:rPr>
          <w:rFonts w:ascii="Times New Roman" w:hAnsi="Times New Roman" w:cs="Times New Roman"/>
          <w:sz w:val="28"/>
          <w:szCs w:val="28"/>
        </w:rPr>
        <w:t>POSTER</w:t>
      </w:r>
      <w:bookmarkEnd w:id="7"/>
    </w:p>
    <w:p w:rsidR="004C5096" w:rsidRDefault="004C5096" w:rsidP="00E559D0">
      <w:pPr>
        <w:pStyle w:val="Heading2"/>
        <w:rPr>
          <w:rFonts w:ascii="Times New Roman" w:hAnsi="Times New Roman" w:cs="Times New Roman"/>
          <w:sz w:val="28"/>
          <w:szCs w:val="28"/>
        </w:rPr>
      </w:pPr>
      <w:bookmarkStart w:id="8" w:name="_Toc112672906"/>
      <w:bookmarkStart w:id="9" w:name="_Toc112672969"/>
      <w:r>
        <w:rPr>
          <w:noProof/>
          <w:lang w:val="en-US"/>
        </w:rPr>
        <w:drawing>
          <wp:inline distT="0" distB="0" distL="0" distR="0">
            <wp:extent cx="5943600" cy="377571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775710"/>
                    </a:xfrm>
                    <a:prstGeom prst="rect">
                      <a:avLst/>
                    </a:prstGeom>
                    <a:noFill/>
                    <a:ln>
                      <a:noFill/>
                    </a:ln>
                  </pic:spPr>
                </pic:pic>
              </a:graphicData>
            </a:graphic>
          </wp:inline>
        </w:drawing>
      </w:r>
      <w:bookmarkEnd w:id="8"/>
      <w:bookmarkEnd w:id="9"/>
    </w:p>
    <w:p w:rsidR="004C5096" w:rsidRDefault="004C5096" w:rsidP="00E559D0">
      <w:pPr>
        <w:pStyle w:val="Heading2"/>
        <w:rPr>
          <w:rFonts w:ascii="Times New Roman" w:hAnsi="Times New Roman" w:cs="Times New Roman"/>
          <w:sz w:val="28"/>
          <w:szCs w:val="28"/>
        </w:rPr>
      </w:pPr>
    </w:p>
    <w:p w:rsidR="004C5096" w:rsidRDefault="004C5096" w:rsidP="004C5096"/>
    <w:p w:rsidR="004C5096" w:rsidRDefault="004C5096" w:rsidP="004C5096"/>
    <w:p w:rsidR="004C5096" w:rsidRDefault="004C5096" w:rsidP="004C5096"/>
    <w:p w:rsidR="004C5096" w:rsidRPr="004C5096" w:rsidRDefault="004C5096" w:rsidP="004C5096"/>
    <w:p w:rsidR="00E72891" w:rsidRDefault="00E72891" w:rsidP="00E559D0">
      <w:pPr>
        <w:pStyle w:val="Heading2"/>
        <w:rPr>
          <w:rFonts w:ascii="Times New Roman" w:hAnsi="Times New Roman" w:cs="Times New Roman"/>
          <w:sz w:val="28"/>
          <w:szCs w:val="28"/>
        </w:rPr>
      </w:pPr>
      <w:bookmarkStart w:id="10" w:name="_Toc112672970"/>
    </w:p>
    <w:tbl>
      <w:tblPr>
        <w:tblStyle w:val="TableGrid"/>
        <w:tblpPr w:leftFromText="180" w:rightFromText="180" w:vertAnchor="page" w:horzAnchor="margin" w:tblpY="4741"/>
        <w:tblW w:w="9918" w:type="dxa"/>
        <w:tblLook w:val="04A0"/>
      </w:tblPr>
      <w:tblGrid>
        <w:gridCol w:w="2610"/>
        <w:gridCol w:w="3978"/>
        <w:gridCol w:w="3330"/>
      </w:tblGrid>
      <w:tr w:rsidR="004C5096" w:rsidRPr="003B0FD5" w:rsidTr="00E72891">
        <w:tc>
          <w:tcPr>
            <w:tcW w:w="2610" w:type="dxa"/>
          </w:tcPr>
          <w:bookmarkEnd w:id="10"/>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lastRenderedPageBreak/>
              <w:t>S.No</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Name</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Roll number</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VISHAL</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18071A0234</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2</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KIRAN</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18071A0353</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3</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PRAVALIKA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18071A0421</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4</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SATYA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18071A0433</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5</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RITHIK</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18071A0344</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6</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SREERAM</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18071A0123</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7</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HARISH</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18071A0565</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8</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HARSHITHA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18071A05G5</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9</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PRANAV</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18071A0421</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10</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LIKITHA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18071A0422</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11</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GEETHIKA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18071A0334</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12</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RAMESH</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18071A1543</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13</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NIKESH</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18071A1054</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14</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TARUN</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18071A1001</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15</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KALYANI</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18071A1004</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16</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KRUTHIKA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18071A0334</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17</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RISHITHA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18071A0533</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TEJA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18075A0142</w:t>
            </w:r>
          </w:p>
        </w:tc>
      </w:tr>
      <w:tr w:rsidR="004C5096" w:rsidRPr="003B0FD5" w:rsidTr="00E72891">
        <w:tc>
          <w:tcPr>
            <w:tcW w:w="261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19</w:t>
            </w:r>
          </w:p>
        </w:tc>
        <w:tc>
          <w:tcPr>
            <w:tcW w:w="3978"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AKSHAYA</w:t>
            </w:r>
          </w:p>
        </w:tc>
        <w:tc>
          <w:tcPr>
            <w:tcW w:w="3330" w:type="dxa"/>
          </w:tcPr>
          <w:p w:rsidR="004C5096" w:rsidRPr="003B0FD5" w:rsidRDefault="004C5096" w:rsidP="00E72891">
            <w:pPr>
              <w:jc w:val="center"/>
              <w:rPr>
                <w:rFonts w:ascii="Times New Roman" w:hAnsi="Times New Roman" w:cs="Times New Roman"/>
              </w:rPr>
            </w:pPr>
            <w:r w:rsidRPr="003B0FD5">
              <w:rPr>
                <w:rFonts w:ascii="Times New Roman" w:hAnsi="Times New Roman" w:cs="Times New Roman"/>
              </w:rPr>
              <w:t>18071A05G1</w:t>
            </w:r>
          </w:p>
        </w:tc>
      </w:tr>
    </w:tbl>
    <w:p w:rsidR="00F5133D" w:rsidRDefault="00F5133D" w:rsidP="00E559D0">
      <w:pPr>
        <w:pStyle w:val="Heading2"/>
        <w:rPr>
          <w:rFonts w:ascii="Times New Roman" w:hAnsi="Times New Roman" w:cs="Times New Roman"/>
          <w:sz w:val="28"/>
          <w:szCs w:val="28"/>
        </w:rPr>
      </w:pPr>
    </w:p>
    <w:p w:rsidR="00E72891" w:rsidRDefault="00E72891" w:rsidP="00E72891">
      <w:pPr>
        <w:pStyle w:val="Heading2"/>
        <w:rPr>
          <w:rFonts w:ascii="Times New Roman" w:hAnsi="Times New Roman" w:cs="Times New Roman"/>
          <w:sz w:val="28"/>
          <w:szCs w:val="28"/>
        </w:rPr>
      </w:pPr>
      <w:r>
        <w:rPr>
          <w:rFonts w:ascii="Times New Roman" w:hAnsi="Times New Roman" w:cs="Times New Roman"/>
          <w:sz w:val="28"/>
          <w:szCs w:val="28"/>
        </w:rPr>
        <w:t>1.2 PARTICIPANTS</w:t>
      </w:r>
    </w:p>
    <w:p w:rsidR="00F5133D" w:rsidRDefault="00F5133D" w:rsidP="00F5133D"/>
    <w:p w:rsidR="00F5133D" w:rsidRDefault="00F5133D" w:rsidP="00F5133D"/>
    <w:p w:rsidR="00F5133D" w:rsidRDefault="00F5133D" w:rsidP="00F5133D"/>
    <w:p w:rsidR="00F5133D" w:rsidRDefault="00F5133D" w:rsidP="00F5133D"/>
    <w:p w:rsidR="00F5133D" w:rsidRDefault="00F5133D" w:rsidP="00F5133D"/>
    <w:p w:rsidR="00F5133D" w:rsidRDefault="00F5133D" w:rsidP="00F5133D"/>
    <w:p w:rsidR="00F5133D" w:rsidRDefault="00F5133D" w:rsidP="00F5133D"/>
    <w:p w:rsidR="00F5133D" w:rsidRPr="00F5133D" w:rsidRDefault="00F5133D" w:rsidP="00F5133D"/>
    <w:p w:rsidR="001D2F65" w:rsidRDefault="001D2F65" w:rsidP="00E559D0">
      <w:pPr>
        <w:pStyle w:val="Heading2"/>
        <w:rPr>
          <w:rFonts w:ascii="Times New Roman" w:hAnsi="Times New Roman" w:cs="Times New Roman"/>
          <w:sz w:val="28"/>
          <w:szCs w:val="28"/>
        </w:rPr>
      </w:pPr>
      <w:bookmarkStart w:id="11" w:name="_Toc112672971"/>
    </w:p>
    <w:p w:rsidR="00D719C8" w:rsidRPr="003B0FD5" w:rsidRDefault="00F5133D" w:rsidP="00E559D0">
      <w:pPr>
        <w:pStyle w:val="Heading2"/>
        <w:rPr>
          <w:rFonts w:ascii="Times New Roman" w:hAnsi="Times New Roman" w:cs="Times New Roman"/>
          <w:sz w:val="28"/>
          <w:szCs w:val="28"/>
        </w:rPr>
      </w:pPr>
      <w:r>
        <w:rPr>
          <w:rFonts w:ascii="Times New Roman" w:hAnsi="Times New Roman" w:cs="Times New Roman"/>
          <w:sz w:val="28"/>
          <w:szCs w:val="28"/>
        </w:rPr>
        <w:t xml:space="preserve">1.3 </w:t>
      </w:r>
      <w:r w:rsidR="005A1C49" w:rsidRPr="003B0FD5">
        <w:rPr>
          <w:rFonts w:ascii="Times New Roman" w:hAnsi="Times New Roman" w:cs="Times New Roman"/>
          <w:sz w:val="28"/>
          <w:szCs w:val="28"/>
        </w:rPr>
        <w:t>REPORT</w:t>
      </w:r>
      <w:bookmarkEnd w:id="11"/>
    </w:p>
    <w:p w:rsidR="00E559D0" w:rsidRPr="003B0FD5" w:rsidRDefault="00E559D0" w:rsidP="00E559D0">
      <w:pPr>
        <w:rPr>
          <w:rFonts w:ascii="Times New Roman" w:hAnsi="Times New Roman" w:cs="Times New Roman"/>
        </w:rPr>
      </w:pP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 xml:space="preserve">On January 26, in honour of Republic Day, the IETE Student Forum-VNR VJIET, in partnership with student chapters, clubs, and students from all branches, planned a parade to reflect societal challenges in India and to highlight the creativity and brilliance of today's youth. </w:t>
      </w:r>
    </w:p>
    <w:p w:rsidR="00662359"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All of the student chapters, clubs, and individuals shared their opinions on social issues and emphasised the obligations all citizens have to the country. The "TRIBUTE TO INDIAN ARMY" topic was chosen by the IETE Student Chapter as a very significant societal concern. All of the IETE Team members marched with slogans, displayed information on banners and placards, and painted on charts to share their opinions and ideas. The faculty coordinators served as the team's leaders</w:t>
      </w:r>
      <w:r w:rsidR="00662359" w:rsidRPr="003B0FD5">
        <w:rPr>
          <w:rFonts w:ascii="Times New Roman" w:hAnsi="Times New Roman" w:cs="Times New Roman"/>
          <w:sz w:val="24"/>
          <w:szCs w:val="28"/>
        </w:rPr>
        <w:t>.</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A soldier is hurt in battle for every breath we take. Ambushes claim the lives of hundreds of soldiers, and we are completely unaware of it. Though we are unaware of it, it is the degree of their significance in our lives similar to breathing. The stories of extraordinary bravery displayed by our Army and internal security forces in the face of terror have come to light, demonstrating that despite the efforts of anti-elements to undermine the peace and security that currently exists, human nobility, spirit, and bravery will always triumph over it and shine through the smallest gaps to illuminate the world.</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If you idolise a cricket player or a Bollywood star, stop for a moment and consider the thousands of border residents who are far more deserving of your worship. We must thank them for their sacrifice and ensure that their deaths are either forgotten or ignored. </w:t>
      </w:r>
    </w:p>
    <w:p w:rsidR="00D361EF" w:rsidRPr="003B0FD5" w:rsidRDefault="00D361EF" w:rsidP="00D361EF">
      <w:pPr>
        <w:spacing w:line="360" w:lineRule="auto"/>
        <w:jc w:val="both"/>
        <w:rPr>
          <w:rFonts w:ascii="Times New Roman" w:hAnsi="Times New Roman" w:cs="Times New Roman"/>
          <w:sz w:val="28"/>
          <w:szCs w:val="32"/>
        </w:rPr>
      </w:pPr>
    </w:p>
    <w:p w:rsidR="002D162F" w:rsidRPr="002D162F" w:rsidRDefault="002D162F" w:rsidP="002D162F"/>
    <w:p w:rsidR="00D361EF" w:rsidRPr="003B0FD5" w:rsidRDefault="002D162F" w:rsidP="00E559D0">
      <w:pPr>
        <w:pStyle w:val="Heading2"/>
        <w:rPr>
          <w:rFonts w:ascii="Times New Roman" w:hAnsi="Times New Roman" w:cs="Times New Roman"/>
          <w:sz w:val="28"/>
          <w:szCs w:val="28"/>
        </w:rPr>
      </w:pPr>
      <w:bookmarkStart w:id="12" w:name="_Toc112672972"/>
      <w:r>
        <w:rPr>
          <w:rFonts w:ascii="Times New Roman" w:hAnsi="Times New Roman" w:cs="Times New Roman"/>
          <w:sz w:val="28"/>
          <w:szCs w:val="28"/>
        </w:rPr>
        <w:lastRenderedPageBreak/>
        <w:t>1.</w:t>
      </w:r>
      <w:r w:rsidR="00F5133D">
        <w:rPr>
          <w:rFonts w:ascii="Times New Roman" w:hAnsi="Times New Roman" w:cs="Times New Roman"/>
          <w:sz w:val="28"/>
          <w:szCs w:val="28"/>
        </w:rPr>
        <w:t>4</w:t>
      </w:r>
      <w:r>
        <w:rPr>
          <w:rFonts w:ascii="Times New Roman" w:hAnsi="Times New Roman" w:cs="Times New Roman"/>
          <w:sz w:val="28"/>
          <w:szCs w:val="28"/>
        </w:rPr>
        <w:t>PHOTOS</w:t>
      </w:r>
      <w:bookmarkEnd w:id="12"/>
    </w:p>
    <w:p w:rsidR="00E559D0" w:rsidRPr="003B0FD5" w:rsidRDefault="00E559D0" w:rsidP="00E559D0">
      <w:pPr>
        <w:rPr>
          <w:rFonts w:ascii="Times New Roman" w:hAnsi="Times New Roman" w:cs="Times New Roman"/>
        </w:rPr>
      </w:pPr>
    </w:p>
    <w:p w:rsidR="00D361EF" w:rsidRPr="003B0FD5" w:rsidRDefault="00662359" w:rsidP="00662359">
      <w:pPr>
        <w:spacing w:line="360" w:lineRule="auto"/>
        <w:jc w:val="center"/>
        <w:rPr>
          <w:rFonts w:ascii="Times New Roman" w:hAnsi="Times New Roman" w:cs="Times New Roman"/>
          <w:sz w:val="28"/>
          <w:szCs w:val="32"/>
        </w:rPr>
      </w:pPr>
      <w:r w:rsidRPr="003B0FD5">
        <w:rPr>
          <w:rFonts w:ascii="Times New Roman" w:hAnsi="Times New Roman" w:cs="Times New Roman"/>
          <w:noProof/>
          <w:color w:val="000000"/>
          <w:bdr w:val="none" w:sz="0" w:space="0" w:color="auto" w:frame="1"/>
          <w:lang w:val="en-US"/>
        </w:rPr>
        <w:drawing>
          <wp:inline distT="0" distB="0" distL="0" distR="0">
            <wp:extent cx="5731510" cy="3821212"/>
            <wp:effectExtent l="0" t="0" r="2540" b="8255"/>
            <wp:docPr id="15" name="Picture 15" descr="https://lh6.googleusercontent.com/y_tp8YwqipaTZLA9HjJA6NBYlfXullRZmK5XInvTA3S53KHsMsXuHNYE6c7V7afJ3ORq0hhoItvr-D0NV_tJftiDClPEARV1C94-S2YxMVYMUw7baSpmYykDZ_ZQ3iFMXR-JmStxFMwg-ywO4s7l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_tp8YwqipaTZLA9HjJA6NBYlfXullRZmK5XInvTA3S53KHsMsXuHNYE6c7V7afJ3ORq0hhoItvr-D0NV_tJftiDClPEARV1C94-S2YxMVYMUw7baSpmYykDZ_ZQ3iFMXR-JmStxFMwg-ywO4s7ljQ"/>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21212"/>
                    </a:xfrm>
                    <a:prstGeom prst="rect">
                      <a:avLst/>
                    </a:prstGeom>
                    <a:noFill/>
                    <a:ln>
                      <a:noFill/>
                    </a:ln>
                  </pic:spPr>
                </pic:pic>
              </a:graphicData>
            </a:graphic>
          </wp:inline>
        </w:drawing>
      </w:r>
    </w:p>
    <w:p w:rsidR="00662359" w:rsidRPr="003B0FD5" w:rsidRDefault="00662359" w:rsidP="00D361EF">
      <w:pPr>
        <w:spacing w:line="360" w:lineRule="auto"/>
        <w:jc w:val="both"/>
        <w:rPr>
          <w:rFonts w:ascii="Times New Roman" w:hAnsi="Times New Roman" w:cs="Times New Roman"/>
          <w:sz w:val="28"/>
          <w:szCs w:val="32"/>
        </w:rPr>
      </w:pPr>
    </w:p>
    <w:p w:rsidR="00662359" w:rsidRPr="003B0FD5" w:rsidRDefault="00662359" w:rsidP="00D361EF">
      <w:pPr>
        <w:spacing w:line="360" w:lineRule="auto"/>
        <w:jc w:val="both"/>
        <w:rPr>
          <w:rFonts w:ascii="Times New Roman" w:hAnsi="Times New Roman" w:cs="Times New Roman"/>
          <w:sz w:val="28"/>
          <w:szCs w:val="32"/>
        </w:rPr>
      </w:pPr>
    </w:p>
    <w:p w:rsidR="00662359" w:rsidRPr="003B0FD5" w:rsidRDefault="00662359" w:rsidP="00D361EF">
      <w:pPr>
        <w:spacing w:line="360" w:lineRule="auto"/>
        <w:jc w:val="both"/>
        <w:rPr>
          <w:rFonts w:ascii="Times New Roman" w:hAnsi="Times New Roman" w:cs="Times New Roman"/>
          <w:sz w:val="28"/>
          <w:szCs w:val="32"/>
        </w:rPr>
      </w:pPr>
    </w:p>
    <w:p w:rsidR="00E559D0" w:rsidRPr="003B0FD5" w:rsidRDefault="00E559D0" w:rsidP="00D361EF">
      <w:pPr>
        <w:spacing w:line="360" w:lineRule="auto"/>
        <w:jc w:val="both"/>
        <w:rPr>
          <w:rFonts w:ascii="Times New Roman" w:hAnsi="Times New Roman" w:cs="Times New Roman"/>
          <w:sz w:val="28"/>
          <w:szCs w:val="32"/>
        </w:rPr>
      </w:pPr>
    </w:p>
    <w:p w:rsidR="00D361EF" w:rsidRPr="003B0FD5" w:rsidRDefault="00D361EF" w:rsidP="00E559D0">
      <w:pPr>
        <w:pStyle w:val="Heading1"/>
        <w:rPr>
          <w:rFonts w:ascii="Times New Roman" w:hAnsi="Times New Roman" w:cs="Times New Roman"/>
        </w:rPr>
      </w:pPr>
      <w:bookmarkStart w:id="13" w:name="_Toc112672973"/>
      <w:r w:rsidRPr="003B0FD5">
        <w:rPr>
          <w:rFonts w:ascii="Times New Roman" w:hAnsi="Times New Roman" w:cs="Times New Roman"/>
        </w:rPr>
        <w:lastRenderedPageBreak/>
        <w:t>2.MATH DAY</w:t>
      </w:r>
      <w:bookmarkEnd w:id="13"/>
    </w:p>
    <w:p w:rsidR="00603129" w:rsidRPr="003B0FD5" w:rsidRDefault="00603129" w:rsidP="00603129">
      <w:pPr>
        <w:pStyle w:val="Heading2"/>
        <w:rPr>
          <w:rFonts w:ascii="Times New Roman" w:hAnsi="Times New Roman" w:cs="Times New Roman"/>
        </w:rPr>
      </w:pPr>
    </w:p>
    <w:p w:rsidR="00603129" w:rsidRPr="003B0FD5" w:rsidRDefault="00603129" w:rsidP="00603129">
      <w:pPr>
        <w:pStyle w:val="Heading2"/>
        <w:rPr>
          <w:rFonts w:ascii="Times New Roman" w:hAnsi="Times New Roman" w:cs="Times New Roman"/>
          <w:sz w:val="28"/>
          <w:szCs w:val="28"/>
        </w:rPr>
      </w:pPr>
      <w:bookmarkStart w:id="14" w:name="_Toc112672974"/>
      <w:r w:rsidRPr="003B0FD5">
        <w:rPr>
          <w:rFonts w:ascii="Times New Roman" w:hAnsi="Times New Roman" w:cs="Times New Roman"/>
          <w:sz w:val="28"/>
          <w:szCs w:val="28"/>
        </w:rPr>
        <w:t xml:space="preserve">2.1 </w:t>
      </w:r>
      <w:r w:rsidR="0002163E" w:rsidRPr="003B0FD5">
        <w:rPr>
          <w:rFonts w:ascii="Times New Roman" w:hAnsi="Times New Roman" w:cs="Times New Roman"/>
          <w:sz w:val="28"/>
          <w:szCs w:val="28"/>
        </w:rPr>
        <w:t>POSTER</w:t>
      </w:r>
      <w:bookmarkEnd w:id="14"/>
    </w:p>
    <w:p w:rsidR="00603129" w:rsidRPr="003B0FD5" w:rsidRDefault="00603129" w:rsidP="00603129">
      <w:pPr>
        <w:rPr>
          <w:rFonts w:ascii="Times New Roman" w:hAnsi="Times New Roman" w:cs="Times New Roman"/>
        </w:rPr>
      </w:pPr>
    </w:p>
    <w:p w:rsidR="00E559D0" w:rsidRPr="003B0FD5" w:rsidRDefault="00603129" w:rsidP="00E559D0">
      <w:pPr>
        <w:rPr>
          <w:rFonts w:ascii="Times New Roman" w:hAnsi="Times New Roman" w:cs="Times New Roman"/>
        </w:rPr>
      </w:pPr>
      <w:r w:rsidRPr="003B0FD5">
        <w:rPr>
          <w:rFonts w:ascii="Times New Roman" w:hAnsi="Times New Roman" w:cs="Times New Roman"/>
          <w:noProof/>
          <w:lang w:val="en-US"/>
        </w:rPr>
        <w:drawing>
          <wp:inline distT="0" distB="0" distL="0" distR="0">
            <wp:extent cx="5943600" cy="5526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5526405"/>
                    </a:xfrm>
                    <a:prstGeom prst="rect">
                      <a:avLst/>
                    </a:prstGeom>
                  </pic:spPr>
                </pic:pic>
              </a:graphicData>
            </a:graphic>
          </wp:inline>
        </w:drawing>
      </w:r>
    </w:p>
    <w:p w:rsidR="00603129" w:rsidRPr="003B0FD5" w:rsidRDefault="00603129" w:rsidP="00E559D0">
      <w:pPr>
        <w:rPr>
          <w:rFonts w:ascii="Times New Roman" w:hAnsi="Times New Roman" w:cs="Times New Roman"/>
        </w:rPr>
      </w:pPr>
    </w:p>
    <w:p w:rsidR="0002163E" w:rsidRDefault="0002163E" w:rsidP="00050AB4">
      <w:pPr>
        <w:pStyle w:val="Heading2"/>
        <w:rPr>
          <w:rFonts w:ascii="Times New Roman" w:hAnsi="Times New Roman" w:cs="Times New Roman"/>
          <w:sz w:val="28"/>
          <w:szCs w:val="28"/>
        </w:rPr>
      </w:pPr>
      <w:bookmarkStart w:id="15" w:name="_Toc112672975"/>
      <w:r>
        <w:rPr>
          <w:rFonts w:ascii="Times New Roman" w:hAnsi="Times New Roman" w:cs="Times New Roman"/>
          <w:sz w:val="28"/>
          <w:szCs w:val="28"/>
        </w:rPr>
        <w:lastRenderedPageBreak/>
        <w:t>2.2 PARTICIPANTS</w:t>
      </w:r>
      <w:bookmarkEnd w:id="15"/>
    </w:p>
    <w:tbl>
      <w:tblPr>
        <w:tblStyle w:val="TableGrid"/>
        <w:tblpPr w:leftFromText="180" w:rightFromText="180" w:vertAnchor="page" w:horzAnchor="margin" w:tblpY="4121"/>
        <w:tblW w:w="9918" w:type="dxa"/>
        <w:tblLook w:val="04A0"/>
      </w:tblPr>
      <w:tblGrid>
        <w:gridCol w:w="2610"/>
        <w:gridCol w:w="3978"/>
        <w:gridCol w:w="3330"/>
      </w:tblGrid>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S.No</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Name</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Roll number</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VISHAL</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18071A0234</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2</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KIRAN</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18071A0353</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3</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PRAVALIKA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18071A0421</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4</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SATYA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18071A0433</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5</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RITHIK</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18071A0344</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6</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SREERAM</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18071A0123</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7</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HARISH</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18071A0565</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8</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HARSHITHA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18071A05G5</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9</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PRANAV</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18071A0421</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10</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LIKITHA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18071A0422</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11</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GEETHIKA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18071A0334</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12</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RAMESH</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18071A1543</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13</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NIKESH</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18071A1054</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14</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TARUN</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18071A1001</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15</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KALYANI</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18071A1004</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16</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KRUTHIKA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18071A0334</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17</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RISHITHA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18071A0533</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TEJA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18075A0142</w:t>
            </w:r>
          </w:p>
        </w:tc>
      </w:tr>
      <w:tr w:rsidR="0002163E" w:rsidRPr="003B0FD5" w:rsidTr="0002163E">
        <w:tc>
          <w:tcPr>
            <w:tcW w:w="261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19</w:t>
            </w:r>
          </w:p>
        </w:tc>
        <w:tc>
          <w:tcPr>
            <w:tcW w:w="3978"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AKSHAYA</w:t>
            </w:r>
          </w:p>
        </w:tc>
        <w:tc>
          <w:tcPr>
            <w:tcW w:w="3330" w:type="dxa"/>
          </w:tcPr>
          <w:p w:rsidR="0002163E" w:rsidRPr="003B0FD5" w:rsidRDefault="0002163E" w:rsidP="0002163E">
            <w:pPr>
              <w:jc w:val="center"/>
              <w:rPr>
                <w:rFonts w:ascii="Times New Roman" w:hAnsi="Times New Roman" w:cs="Times New Roman"/>
              </w:rPr>
            </w:pPr>
            <w:r w:rsidRPr="003B0FD5">
              <w:rPr>
                <w:rFonts w:ascii="Times New Roman" w:hAnsi="Times New Roman" w:cs="Times New Roman"/>
              </w:rPr>
              <w:t>18071A05G1</w:t>
            </w:r>
          </w:p>
        </w:tc>
      </w:tr>
    </w:tbl>
    <w:p w:rsidR="0002163E" w:rsidRDefault="0002163E" w:rsidP="0002163E"/>
    <w:p w:rsidR="0002163E" w:rsidRDefault="0002163E" w:rsidP="0002163E"/>
    <w:p w:rsidR="0002163E" w:rsidRDefault="0002163E" w:rsidP="0002163E"/>
    <w:p w:rsidR="0002163E" w:rsidRDefault="0002163E" w:rsidP="0002163E"/>
    <w:p w:rsidR="0002163E" w:rsidRDefault="0002163E" w:rsidP="0002163E"/>
    <w:p w:rsidR="0002163E" w:rsidRDefault="0002163E" w:rsidP="0002163E"/>
    <w:p w:rsidR="0002163E" w:rsidRDefault="0002163E" w:rsidP="0002163E"/>
    <w:p w:rsidR="0002163E" w:rsidRDefault="0002163E" w:rsidP="0002163E"/>
    <w:p w:rsidR="0002163E" w:rsidRDefault="0002163E" w:rsidP="0002163E"/>
    <w:p w:rsidR="0002163E" w:rsidRDefault="0002163E" w:rsidP="0002163E"/>
    <w:p w:rsidR="0002163E" w:rsidRDefault="0002163E" w:rsidP="0002163E"/>
    <w:p w:rsidR="00050AB4" w:rsidRPr="003B0FD5" w:rsidRDefault="00050AB4" w:rsidP="00050AB4">
      <w:pPr>
        <w:pStyle w:val="Heading2"/>
        <w:rPr>
          <w:rFonts w:ascii="Times New Roman" w:hAnsi="Times New Roman" w:cs="Times New Roman"/>
          <w:sz w:val="28"/>
          <w:szCs w:val="28"/>
        </w:rPr>
      </w:pPr>
      <w:bookmarkStart w:id="16" w:name="_Toc112672976"/>
      <w:r w:rsidRPr="003B0FD5">
        <w:rPr>
          <w:rFonts w:ascii="Times New Roman" w:hAnsi="Times New Roman" w:cs="Times New Roman"/>
          <w:sz w:val="28"/>
          <w:szCs w:val="28"/>
        </w:rPr>
        <w:t>2.</w:t>
      </w:r>
      <w:r w:rsidR="0002163E">
        <w:rPr>
          <w:rFonts w:ascii="Times New Roman" w:hAnsi="Times New Roman" w:cs="Times New Roman"/>
          <w:sz w:val="28"/>
          <w:szCs w:val="28"/>
        </w:rPr>
        <w:t>3.</w:t>
      </w:r>
      <w:r w:rsidR="0002163E" w:rsidRPr="003B0FD5">
        <w:rPr>
          <w:rFonts w:ascii="Times New Roman" w:hAnsi="Times New Roman" w:cs="Times New Roman"/>
          <w:sz w:val="28"/>
          <w:szCs w:val="28"/>
        </w:rPr>
        <w:t>REPORT</w:t>
      </w:r>
      <w:bookmarkEnd w:id="16"/>
    </w:p>
    <w:p w:rsidR="001D2F65" w:rsidRDefault="001D2F65" w:rsidP="00D361EF">
      <w:pPr>
        <w:spacing w:line="360" w:lineRule="auto"/>
        <w:jc w:val="both"/>
        <w:rPr>
          <w:rFonts w:ascii="Times New Roman" w:hAnsi="Times New Roman" w:cs="Times New Roman"/>
          <w:sz w:val="24"/>
          <w:szCs w:val="28"/>
        </w:rPr>
      </w:pP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On December 22, 2018, Team IETE celebrated National Mathematics Day in conjunction with the Health and Safety department.</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The primary goals of the celebration were to honour Sir Ramanujam on his birthday and to help kids understand how important mathematics is to every single person's everyday existence.A diya was lit by Dr.Jayasree  mam, HOD  of H&amp;S Department, to commemorate the birthday of Sir Ramanujam to kick off the celebration.</w:t>
      </w:r>
    </w:p>
    <w:p w:rsidR="00D361EF" w:rsidRPr="003B0FD5" w:rsidRDefault="00D361EF" w:rsidP="00D361EF">
      <w:pPr>
        <w:jc w:val="both"/>
        <w:rPr>
          <w:rFonts w:ascii="Times New Roman" w:hAnsi="Times New Roman" w:cs="Times New Roman"/>
          <w:sz w:val="24"/>
          <w:szCs w:val="28"/>
        </w:rPr>
      </w:pPr>
      <w:r w:rsidRPr="003B0FD5">
        <w:rPr>
          <w:rFonts w:ascii="Times New Roman" w:hAnsi="Times New Roman" w:cs="Times New Roman"/>
          <w:sz w:val="24"/>
          <w:szCs w:val="28"/>
        </w:rPr>
        <w:t>Consequently, there were two events.</w:t>
      </w:r>
    </w:p>
    <w:p w:rsidR="00D361EF" w:rsidRPr="003B0FD5" w:rsidRDefault="00D361EF" w:rsidP="00D361EF">
      <w:pPr>
        <w:rPr>
          <w:rFonts w:ascii="Times New Roman" w:hAnsi="Times New Roman" w:cs="Times New Roman"/>
          <w:sz w:val="28"/>
          <w:szCs w:val="28"/>
        </w:rPr>
      </w:pPr>
      <w:r w:rsidRPr="003B0FD5">
        <w:rPr>
          <w:rFonts w:ascii="Times New Roman" w:hAnsi="Times New Roman" w:cs="Times New Roman"/>
          <w:sz w:val="28"/>
          <w:szCs w:val="28"/>
        </w:rPr>
        <w:t>EVENT1: Presentation on the Importance of Mathematics in Engineering</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The students were first instructed to prepare a poster and four slides for their presentation. Participants were already instructed to choose a math-related application. Each group had three members of their own choosing, and practically everyone gave a well-done presentation of a really fascinating and varied application that is actually quite valuable but is still little recognised. A total of 30 students representing various branches took part in the activity.</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The judges gave instructions to everyone once the presentations were over outlining what should happen next.</w:t>
      </w:r>
    </w:p>
    <w:p w:rsidR="00D361EF" w:rsidRPr="003B0FD5" w:rsidRDefault="00D361EF" w:rsidP="00D361EF">
      <w:pPr>
        <w:jc w:val="both"/>
        <w:rPr>
          <w:rFonts w:ascii="Times New Roman" w:hAnsi="Times New Roman" w:cs="Times New Roman"/>
          <w:sz w:val="28"/>
          <w:szCs w:val="28"/>
        </w:rPr>
      </w:pPr>
      <w:r w:rsidRPr="003B0FD5">
        <w:rPr>
          <w:rFonts w:ascii="Times New Roman" w:hAnsi="Times New Roman" w:cs="Times New Roman"/>
          <w:sz w:val="28"/>
          <w:szCs w:val="28"/>
        </w:rPr>
        <w:t xml:space="preserve">EVENT 2: A quiz contest </w:t>
      </w:r>
    </w:p>
    <w:p w:rsidR="00D361EF" w:rsidRPr="003B0FD5" w:rsidRDefault="00D361EF" w:rsidP="00D361EF">
      <w:pPr>
        <w:jc w:val="both"/>
        <w:rPr>
          <w:rFonts w:ascii="Times New Roman" w:hAnsi="Times New Roman" w:cs="Times New Roman"/>
          <w:sz w:val="24"/>
          <w:szCs w:val="28"/>
        </w:rPr>
      </w:pPr>
      <w:r w:rsidRPr="003B0FD5">
        <w:rPr>
          <w:rFonts w:ascii="Times New Roman" w:hAnsi="Times New Roman" w:cs="Times New Roman"/>
          <w:sz w:val="24"/>
          <w:szCs w:val="28"/>
        </w:rPr>
        <w:t>There were three rounds total.</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First round: Each participant was placed in a team of two, and a series of standard math problems were presented. The team that earned the highest marks in a reasonable amount of time—10 minutes—has been recognised. Four elite teams were chosen for the second round.</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lastRenderedPageBreak/>
        <w:t>Second round: Equation spinner. One team member was blindfolded, and a number was revealed; the player's task was to create an equation to reveal the number as the solution. A stack of cups with some numbers and operators inscribed on them are being held by the individual who has their eyes covered. The other person instructs the person who is blindfolded to rotate their glasses in order to obtain the proper equation.</w:t>
      </w:r>
    </w:p>
    <w:p w:rsidR="00D361EF" w:rsidRPr="003B0FD5" w:rsidRDefault="00D361EF" w:rsidP="00D361EF">
      <w:pPr>
        <w:rPr>
          <w:rFonts w:ascii="Times New Roman" w:hAnsi="Times New Roman" w:cs="Times New Roman"/>
          <w:sz w:val="28"/>
          <w:szCs w:val="28"/>
        </w:rPr>
      </w:pPr>
    </w:p>
    <w:p w:rsidR="00D361EF" w:rsidRPr="003B0FD5" w:rsidRDefault="00D361EF" w:rsidP="00D361EF">
      <w:pPr>
        <w:rPr>
          <w:rFonts w:ascii="Times New Roman" w:hAnsi="Times New Roman" w:cs="Times New Roman"/>
          <w:sz w:val="24"/>
          <w:szCs w:val="28"/>
        </w:rPr>
      </w:pPr>
      <w:r w:rsidRPr="003B0FD5">
        <w:rPr>
          <w:rFonts w:ascii="Times New Roman" w:hAnsi="Times New Roman" w:cs="Times New Roman"/>
          <w:sz w:val="24"/>
          <w:szCs w:val="28"/>
        </w:rPr>
        <w:t>Three teams that performed better were chosen for the final round.</w:t>
      </w:r>
    </w:p>
    <w:p w:rsidR="00D361EF" w:rsidRPr="003B0FD5" w:rsidRDefault="00D361EF" w:rsidP="00D361EF">
      <w:pPr>
        <w:rPr>
          <w:rFonts w:ascii="Times New Roman" w:hAnsi="Times New Roman" w:cs="Times New Roman"/>
          <w:sz w:val="24"/>
          <w:szCs w:val="28"/>
        </w:rPr>
      </w:pPr>
      <w:r w:rsidRPr="003B0FD5">
        <w:rPr>
          <w:rFonts w:ascii="Times New Roman" w:hAnsi="Times New Roman" w:cs="Times New Roman"/>
          <w:sz w:val="24"/>
          <w:szCs w:val="28"/>
        </w:rPr>
        <w:t>Third round: MARSH MELLOW REPLICA</w:t>
      </w:r>
    </w:p>
    <w:p w:rsidR="00D361EF" w:rsidRPr="003B0FD5" w:rsidRDefault="00D361EF" w:rsidP="00D361EF">
      <w:pPr>
        <w:spacing w:line="360" w:lineRule="auto"/>
        <w:rPr>
          <w:rFonts w:ascii="Times New Roman" w:hAnsi="Times New Roman" w:cs="Times New Roman"/>
          <w:sz w:val="24"/>
          <w:szCs w:val="28"/>
        </w:rPr>
      </w:pPr>
      <w:r w:rsidRPr="003B0FD5">
        <w:rPr>
          <w:rFonts w:ascii="Times New Roman" w:hAnsi="Times New Roman" w:cs="Times New Roman"/>
          <w:sz w:val="24"/>
          <w:szCs w:val="28"/>
        </w:rPr>
        <w:t>A polygon, quadrilateral, or other shape was displayed for the participants to recreate using marsh mellows. The winning team was the one who completed the task quickly and correctly.</w:t>
      </w:r>
    </w:p>
    <w:p w:rsidR="00D361EF" w:rsidRPr="003B0FD5" w:rsidRDefault="00D361EF" w:rsidP="00D361EF">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Padma Sai and Chenna Keshav Sir provided advice and ideas as the event came to a close. The pupils were inspired by this and received understanding about the value of mathematics for engineers.</w:t>
      </w:r>
    </w:p>
    <w:p w:rsidR="00D361EF" w:rsidRPr="003B0FD5" w:rsidRDefault="00D361EF" w:rsidP="00D361EF">
      <w:pPr>
        <w:spacing w:line="360" w:lineRule="auto"/>
        <w:jc w:val="both"/>
        <w:rPr>
          <w:rFonts w:ascii="Times New Roman" w:hAnsi="Times New Roman" w:cs="Times New Roman"/>
          <w:sz w:val="24"/>
          <w:szCs w:val="28"/>
        </w:rPr>
      </w:pPr>
    </w:p>
    <w:p w:rsidR="00050AB4" w:rsidRPr="003B0FD5" w:rsidRDefault="00050AB4" w:rsidP="00D361EF">
      <w:pPr>
        <w:spacing w:line="360" w:lineRule="auto"/>
        <w:jc w:val="both"/>
        <w:rPr>
          <w:rFonts w:ascii="Times New Roman" w:hAnsi="Times New Roman" w:cs="Times New Roman"/>
          <w:sz w:val="24"/>
          <w:szCs w:val="28"/>
        </w:rPr>
      </w:pPr>
    </w:p>
    <w:p w:rsidR="00050AB4" w:rsidRPr="003B0FD5" w:rsidRDefault="00050AB4" w:rsidP="00D361EF">
      <w:pPr>
        <w:spacing w:line="360" w:lineRule="auto"/>
        <w:jc w:val="both"/>
        <w:rPr>
          <w:rFonts w:ascii="Times New Roman" w:hAnsi="Times New Roman" w:cs="Times New Roman"/>
          <w:sz w:val="24"/>
          <w:szCs w:val="28"/>
        </w:rPr>
      </w:pPr>
    </w:p>
    <w:p w:rsidR="00050AB4" w:rsidRPr="003B0FD5" w:rsidRDefault="00050AB4" w:rsidP="00D361EF">
      <w:pPr>
        <w:spacing w:line="360" w:lineRule="auto"/>
        <w:jc w:val="both"/>
        <w:rPr>
          <w:rFonts w:ascii="Times New Roman" w:hAnsi="Times New Roman" w:cs="Times New Roman"/>
          <w:sz w:val="24"/>
          <w:szCs w:val="28"/>
        </w:rPr>
      </w:pPr>
    </w:p>
    <w:p w:rsidR="00050AB4" w:rsidRPr="003B0FD5" w:rsidRDefault="00050AB4" w:rsidP="00D361EF">
      <w:pPr>
        <w:spacing w:line="360" w:lineRule="auto"/>
        <w:jc w:val="both"/>
        <w:rPr>
          <w:rFonts w:ascii="Times New Roman" w:hAnsi="Times New Roman" w:cs="Times New Roman"/>
          <w:sz w:val="24"/>
          <w:szCs w:val="28"/>
        </w:rPr>
      </w:pPr>
    </w:p>
    <w:p w:rsidR="00F1128E" w:rsidRPr="003B0FD5" w:rsidRDefault="00F1128E" w:rsidP="00D361EF">
      <w:pPr>
        <w:spacing w:line="360" w:lineRule="auto"/>
        <w:jc w:val="both"/>
        <w:rPr>
          <w:rFonts w:ascii="Times New Roman" w:hAnsi="Times New Roman" w:cs="Times New Roman"/>
          <w:sz w:val="24"/>
          <w:szCs w:val="28"/>
        </w:rPr>
      </w:pPr>
    </w:p>
    <w:p w:rsidR="00F1128E" w:rsidRPr="003B0FD5" w:rsidRDefault="00F1128E" w:rsidP="00D361EF">
      <w:pPr>
        <w:spacing w:line="360" w:lineRule="auto"/>
        <w:jc w:val="both"/>
        <w:rPr>
          <w:rFonts w:ascii="Times New Roman" w:hAnsi="Times New Roman" w:cs="Times New Roman"/>
          <w:sz w:val="24"/>
          <w:szCs w:val="28"/>
        </w:rPr>
      </w:pPr>
    </w:p>
    <w:p w:rsidR="00F1128E" w:rsidRPr="003B0FD5" w:rsidRDefault="00F1128E" w:rsidP="00D361EF">
      <w:pPr>
        <w:spacing w:line="360" w:lineRule="auto"/>
        <w:jc w:val="both"/>
        <w:rPr>
          <w:rFonts w:ascii="Times New Roman" w:hAnsi="Times New Roman" w:cs="Times New Roman"/>
          <w:sz w:val="24"/>
          <w:szCs w:val="28"/>
        </w:rPr>
      </w:pPr>
    </w:p>
    <w:p w:rsidR="00F1128E" w:rsidRPr="003B0FD5" w:rsidRDefault="00F1128E" w:rsidP="00D361EF">
      <w:pPr>
        <w:spacing w:line="360" w:lineRule="auto"/>
        <w:jc w:val="both"/>
        <w:rPr>
          <w:rFonts w:ascii="Times New Roman" w:hAnsi="Times New Roman" w:cs="Times New Roman"/>
          <w:sz w:val="24"/>
          <w:szCs w:val="28"/>
        </w:rPr>
      </w:pPr>
    </w:p>
    <w:p w:rsidR="00050AB4" w:rsidRPr="003B0FD5" w:rsidRDefault="00050AB4" w:rsidP="00050AB4">
      <w:pPr>
        <w:pStyle w:val="Heading2"/>
        <w:rPr>
          <w:rFonts w:ascii="Times New Roman" w:hAnsi="Times New Roman" w:cs="Times New Roman"/>
          <w:sz w:val="28"/>
          <w:szCs w:val="28"/>
        </w:rPr>
      </w:pPr>
      <w:bookmarkStart w:id="17" w:name="_Toc112672977"/>
      <w:r w:rsidRPr="003B0FD5">
        <w:rPr>
          <w:rFonts w:ascii="Times New Roman" w:hAnsi="Times New Roman" w:cs="Times New Roman"/>
          <w:sz w:val="28"/>
          <w:szCs w:val="28"/>
        </w:rPr>
        <w:t>2.</w:t>
      </w:r>
      <w:r w:rsidR="00F1128E" w:rsidRPr="003B0FD5">
        <w:rPr>
          <w:rFonts w:ascii="Times New Roman" w:hAnsi="Times New Roman" w:cs="Times New Roman"/>
          <w:sz w:val="28"/>
          <w:szCs w:val="28"/>
        </w:rPr>
        <w:t>4</w:t>
      </w:r>
      <w:r w:rsidR="0002163E" w:rsidRPr="003B0FD5">
        <w:rPr>
          <w:rFonts w:ascii="Times New Roman" w:hAnsi="Times New Roman" w:cs="Times New Roman"/>
          <w:sz w:val="28"/>
          <w:szCs w:val="28"/>
        </w:rPr>
        <w:t xml:space="preserve"> PHOTOS</w:t>
      </w:r>
      <w:bookmarkEnd w:id="17"/>
    </w:p>
    <w:p w:rsidR="00050AB4" w:rsidRPr="003B0FD5" w:rsidRDefault="00050AB4" w:rsidP="00050AB4">
      <w:pPr>
        <w:rPr>
          <w:rFonts w:ascii="Times New Roman" w:hAnsi="Times New Roman" w:cs="Times New Roman"/>
        </w:rPr>
      </w:pPr>
    </w:p>
    <w:p w:rsidR="00D361EF" w:rsidRPr="003B0FD5" w:rsidRDefault="00050AB4" w:rsidP="00D361EF">
      <w:pPr>
        <w:spacing w:line="360" w:lineRule="auto"/>
        <w:jc w:val="both"/>
        <w:rPr>
          <w:rFonts w:ascii="Times New Roman" w:hAnsi="Times New Roman" w:cs="Times New Roman"/>
          <w:sz w:val="24"/>
          <w:szCs w:val="28"/>
        </w:rPr>
      </w:pPr>
      <w:r w:rsidRPr="003B0FD5">
        <w:rPr>
          <w:rFonts w:ascii="Times New Roman" w:hAnsi="Times New Roman" w:cs="Times New Roman"/>
          <w:noProof/>
          <w:color w:val="000000"/>
          <w:sz w:val="32"/>
          <w:szCs w:val="32"/>
          <w:bdr w:val="none" w:sz="0" w:space="0" w:color="auto" w:frame="1"/>
          <w:lang w:val="en-US"/>
        </w:rPr>
        <w:drawing>
          <wp:inline distT="0" distB="0" distL="0" distR="0">
            <wp:extent cx="5731510" cy="3815505"/>
            <wp:effectExtent l="0" t="0" r="2540" b="0"/>
            <wp:docPr id="16" name="Picture 16" descr="https://lh6.googleusercontent.com/SwallkQUxHbW1pk9snbbQss2j4ap21DJwVuGvG4VVHstw19h39XsY24eWsMaASdQFJt7mmWkdygsaoOIIXlom-j_as1N-zR9025e288-toqx9w1v9S0xdnw6a0_9xk101adurGz8pJmmGL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wallkQUxHbW1pk9snbbQss2j4ap21DJwVuGvG4VVHstw19h39XsY24eWsMaASdQFJt7mmWkdygsaoOIIXlom-j_as1N-zR9025e288-toqx9w1v9S0xdnw6a0_9xk101adurGz8pJmmGLcM"/>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815505"/>
                    </a:xfrm>
                    <a:prstGeom prst="rect">
                      <a:avLst/>
                    </a:prstGeom>
                    <a:noFill/>
                    <a:ln>
                      <a:noFill/>
                    </a:ln>
                  </pic:spPr>
                </pic:pic>
              </a:graphicData>
            </a:graphic>
          </wp:inline>
        </w:drawing>
      </w:r>
    </w:p>
    <w:p w:rsidR="00050AB4" w:rsidRPr="003B0FD5" w:rsidRDefault="00050AB4" w:rsidP="00050AB4">
      <w:pPr>
        <w:pStyle w:val="Heading1"/>
        <w:rPr>
          <w:rFonts w:ascii="Times New Roman" w:hAnsi="Times New Roman" w:cs="Times New Roman"/>
        </w:rPr>
      </w:pPr>
    </w:p>
    <w:p w:rsidR="00050AB4" w:rsidRPr="003B0FD5" w:rsidRDefault="00050AB4" w:rsidP="00050AB4">
      <w:pPr>
        <w:rPr>
          <w:rFonts w:ascii="Times New Roman" w:hAnsi="Times New Roman" w:cs="Times New Roman"/>
        </w:rPr>
      </w:pPr>
    </w:p>
    <w:p w:rsidR="00050AB4" w:rsidRPr="003B0FD5" w:rsidRDefault="00050AB4" w:rsidP="00050AB4">
      <w:pPr>
        <w:rPr>
          <w:rFonts w:ascii="Times New Roman" w:hAnsi="Times New Roman" w:cs="Times New Roman"/>
        </w:rPr>
      </w:pPr>
    </w:p>
    <w:p w:rsidR="00050AB4" w:rsidRPr="003B0FD5" w:rsidRDefault="00050AB4" w:rsidP="00050AB4">
      <w:pPr>
        <w:rPr>
          <w:rFonts w:ascii="Times New Roman" w:hAnsi="Times New Roman" w:cs="Times New Roman"/>
        </w:rPr>
      </w:pPr>
    </w:p>
    <w:p w:rsidR="00050AB4" w:rsidRPr="003B0FD5" w:rsidRDefault="00050AB4" w:rsidP="00050AB4">
      <w:pPr>
        <w:rPr>
          <w:rFonts w:ascii="Times New Roman" w:hAnsi="Times New Roman" w:cs="Times New Roman"/>
        </w:rPr>
      </w:pPr>
    </w:p>
    <w:p w:rsidR="00050AB4" w:rsidRPr="003B0FD5" w:rsidRDefault="00050AB4" w:rsidP="00050AB4">
      <w:pPr>
        <w:rPr>
          <w:rFonts w:ascii="Times New Roman" w:hAnsi="Times New Roman" w:cs="Times New Roman"/>
        </w:rPr>
      </w:pPr>
    </w:p>
    <w:p w:rsidR="00050AB4" w:rsidRPr="003B0FD5" w:rsidRDefault="00050AB4" w:rsidP="00050AB4">
      <w:pPr>
        <w:rPr>
          <w:rFonts w:ascii="Times New Roman" w:hAnsi="Times New Roman" w:cs="Times New Roman"/>
        </w:rPr>
      </w:pPr>
    </w:p>
    <w:p w:rsidR="00050AB4" w:rsidRPr="003B0FD5" w:rsidRDefault="00050AB4" w:rsidP="00050AB4">
      <w:pPr>
        <w:rPr>
          <w:rFonts w:ascii="Times New Roman" w:hAnsi="Times New Roman" w:cs="Times New Roman"/>
        </w:rPr>
      </w:pPr>
    </w:p>
    <w:p w:rsidR="00050AB4" w:rsidRDefault="00050AB4" w:rsidP="00050AB4">
      <w:pPr>
        <w:pStyle w:val="Heading1"/>
        <w:rPr>
          <w:rFonts w:ascii="Times New Roman" w:hAnsi="Times New Roman" w:cs="Times New Roman"/>
        </w:rPr>
      </w:pPr>
      <w:bookmarkStart w:id="18" w:name="_Toc112672978"/>
      <w:r w:rsidRPr="003B0FD5">
        <w:rPr>
          <w:rFonts w:ascii="Times New Roman" w:hAnsi="Times New Roman" w:cs="Times New Roman"/>
        </w:rPr>
        <w:t>3.TEACHER</w:t>
      </w:r>
      <w:r w:rsidR="004F5AEA">
        <w:rPr>
          <w:rFonts w:ascii="Times New Roman" w:hAnsi="Times New Roman" w:cs="Times New Roman"/>
        </w:rPr>
        <w:t>’</w:t>
      </w:r>
      <w:r w:rsidRPr="003B0FD5">
        <w:rPr>
          <w:rFonts w:ascii="Times New Roman" w:hAnsi="Times New Roman" w:cs="Times New Roman"/>
        </w:rPr>
        <w:t>S DAY</w:t>
      </w:r>
      <w:bookmarkEnd w:id="18"/>
    </w:p>
    <w:p w:rsidR="004F5AEA" w:rsidRPr="004F5AEA" w:rsidRDefault="004F5AEA" w:rsidP="004F5AEA"/>
    <w:p w:rsidR="003C0617" w:rsidRPr="003B0FD5" w:rsidRDefault="003C0617" w:rsidP="003C0617">
      <w:pPr>
        <w:pStyle w:val="Heading2"/>
        <w:rPr>
          <w:rFonts w:ascii="Times New Roman" w:hAnsi="Times New Roman" w:cs="Times New Roman"/>
        </w:rPr>
      </w:pPr>
      <w:bookmarkStart w:id="19" w:name="_Toc112672979"/>
      <w:r w:rsidRPr="003B0FD5">
        <w:rPr>
          <w:rFonts w:ascii="Times New Roman" w:hAnsi="Times New Roman" w:cs="Times New Roman"/>
        </w:rPr>
        <w:t xml:space="preserve">3.1 </w:t>
      </w:r>
      <w:r w:rsidRPr="000C04C6">
        <w:rPr>
          <w:rFonts w:ascii="Times New Roman" w:hAnsi="Times New Roman" w:cs="Times New Roman"/>
        </w:rPr>
        <w:t>P</w:t>
      </w:r>
      <w:r>
        <w:rPr>
          <w:rFonts w:ascii="Times New Roman" w:hAnsi="Times New Roman" w:cs="Times New Roman"/>
        </w:rPr>
        <w:t>OSTER</w:t>
      </w:r>
      <w:bookmarkEnd w:id="19"/>
    </w:p>
    <w:p w:rsidR="003C0617" w:rsidRPr="003C0617" w:rsidRDefault="003C0617" w:rsidP="003C0617"/>
    <w:p w:rsidR="00F5133D" w:rsidRDefault="003C0617" w:rsidP="00F5133D">
      <w:r>
        <w:rPr>
          <w:noProof/>
          <w:lang w:val="en-US"/>
        </w:rPr>
        <w:drawing>
          <wp:inline distT="0" distB="0" distL="0" distR="0">
            <wp:extent cx="4889500" cy="3184071"/>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96122" cy="3188383"/>
                    </a:xfrm>
                    <a:prstGeom prst="rect">
                      <a:avLst/>
                    </a:prstGeom>
                  </pic:spPr>
                </pic:pic>
              </a:graphicData>
            </a:graphic>
          </wp:inline>
        </w:drawing>
      </w:r>
    </w:p>
    <w:p w:rsidR="00F5133D" w:rsidRDefault="00F5133D" w:rsidP="00F5133D"/>
    <w:p w:rsidR="003C0617" w:rsidRDefault="003C0617" w:rsidP="00F5133D"/>
    <w:p w:rsidR="003C0617" w:rsidRDefault="003C0617" w:rsidP="00F5133D"/>
    <w:p w:rsidR="003C0617" w:rsidRDefault="003C0617" w:rsidP="00F5133D"/>
    <w:p w:rsidR="003C0617" w:rsidRDefault="003C0617" w:rsidP="00F5133D"/>
    <w:p w:rsidR="003C0617" w:rsidRDefault="003C0617" w:rsidP="00F5133D"/>
    <w:p w:rsidR="003C0617" w:rsidRDefault="003C0617" w:rsidP="00F5133D"/>
    <w:p w:rsidR="003C0617" w:rsidRDefault="003C0617" w:rsidP="00F5133D"/>
    <w:p w:rsidR="003C0617" w:rsidRPr="00F5133D" w:rsidRDefault="003C0617" w:rsidP="00F5133D"/>
    <w:p w:rsidR="00D84083" w:rsidRPr="003B0FD5" w:rsidRDefault="00D84083" w:rsidP="00D84083">
      <w:pPr>
        <w:pStyle w:val="Heading2"/>
        <w:rPr>
          <w:rFonts w:ascii="Times New Roman" w:hAnsi="Times New Roman" w:cs="Times New Roman"/>
        </w:rPr>
      </w:pPr>
      <w:bookmarkStart w:id="20" w:name="_Toc112672980"/>
      <w:r w:rsidRPr="003B0FD5">
        <w:rPr>
          <w:rFonts w:ascii="Times New Roman" w:hAnsi="Times New Roman" w:cs="Times New Roman"/>
        </w:rPr>
        <w:t>3.</w:t>
      </w:r>
      <w:r w:rsidR="003C0617">
        <w:rPr>
          <w:rFonts w:ascii="Times New Roman" w:hAnsi="Times New Roman" w:cs="Times New Roman"/>
        </w:rPr>
        <w:t>2</w:t>
      </w:r>
      <w:r w:rsidR="004F5AEA">
        <w:rPr>
          <w:rFonts w:ascii="Times New Roman" w:hAnsi="Times New Roman" w:cs="Times New Roman"/>
        </w:rPr>
        <w:t xml:space="preserve"> </w:t>
      </w:r>
      <w:r w:rsidR="000C04C6" w:rsidRPr="000C04C6">
        <w:rPr>
          <w:rFonts w:ascii="Times New Roman" w:hAnsi="Times New Roman" w:cs="Times New Roman"/>
        </w:rPr>
        <w:t>PARTICIPANTS</w:t>
      </w:r>
      <w:bookmarkEnd w:id="20"/>
    </w:p>
    <w:p w:rsidR="00D84083" w:rsidRPr="003B0FD5" w:rsidRDefault="00D84083" w:rsidP="00D84083">
      <w:pPr>
        <w:rPr>
          <w:rFonts w:ascii="Times New Roman" w:hAnsi="Times New Roman" w:cs="Times New Roman"/>
          <w:lang w:val="en-US"/>
        </w:rPr>
      </w:pPr>
    </w:p>
    <w:tbl>
      <w:tblPr>
        <w:tblW w:w="8616"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654"/>
        <w:gridCol w:w="3962"/>
      </w:tblGrid>
      <w:tr w:rsidR="001F4077" w:rsidRPr="003B0FD5" w:rsidTr="000C04C6">
        <w:trPr>
          <w:trHeight w:val="439"/>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NAME</w:t>
            </w:r>
          </w:p>
        </w:tc>
        <w:tc>
          <w:tcPr>
            <w:tcW w:w="3962" w:type="dxa"/>
            <w:tcBorders>
              <w:top w:val="single" w:sz="4" w:space="0" w:color="auto"/>
              <w:left w:val="single" w:sz="4" w:space="0" w:color="000000"/>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Roll Numbers</w:t>
            </w:r>
          </w:p>
        </w:tc>
      </w:tr>
      <w:tr w:rsidR="001F4077" w:rsidRPr="003B0FD5" w:rsidTr="000C04C6">
        <w:trPr>
          <w:trHeight w:val="439"/>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Sumanth</w:t>
            </w:r>
          </w:p>
        </w:tc>
        <w:tc>
          <w:tcPr>
            <w:tcW w:w="3962" w:type="dxa"/>
            <w:tcBorders>
              <w:top w:val="single" w:sz="4" w:space="0" w:color="auto"/>
              <w:left w:val="single" w:sz="4" w:space="0" w:color="000000"/>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17071A04M9</w:t>
            </w:r>
          </w:p>
        </w:tc>
      </w:tr>
      <w:tr w:rsidR="001F4077" w:rsidRPr="003B0FD5" w:rsidTr="000C04C6">
        <w:trPr>
          <w:trHeight w:val="421"/>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Shresta</w:t>
            </w:r>
          </w:p>
        </w:tc>
        <w:tc>
          <w:tcPr>
            <w:tcW w:w="3962" w:type="dxa"/>
            <w:tcBorders>
              <w:top w:val="single" w:sz="4" w:space="0" w:color="auto"/>
              <w:left w:val="single" w:sz="4" w:space="0" w:color="000000"/>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17071A04I8</w:t>
            </w:r>
          </w:p>
        </w:tc>
      </w:tr>
      <w:tr w:rsidR="001F4077" w:rsidRPr="003B0FD5" w:rsidTr="000C04C6">
        <w:trPr>
          <w:trHeight w:val="439"/>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Pavani Rao</w:t>
            </w:r>
          </w:p>
        </w:tc>
        <w:tc>
          <w:tcPr>
            <w:tcW w:w="3962" w:type="dxa"/>
            <w:tcBorders>
              <w:top w:val="single" w:sz="4" w:space="0" w:color="auto"/>
              <w:left w:val="single" w:sz="4" w:space="0" w:color="000000"/>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17071A0485</w:t>
            </w:r>
          </w:p>
        </w:tc>
      </w:tr>
      <w:tr w:rsidR="001F4077" w:rsidRPr="003B0FD5" w:rsidTr="000C04C6">
        <w:trPr>
          <w:trHeight w:val="390"/>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Vaishnavi</w:t>
            </w:r>
          </w:p>
        </w:tc>
        <w:tc>
          <w:tcPr>
            <w:tcW w:w="3962" w:type="dxa"/>
            <w:tcBorders>
              <w:top w:val="single" w:sz="4" w:space="0" w:color="auto"/>
              <w:left w:val="single" w:sz="4" w:space="0" w:color="000000"/>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17071A0414</w:t>
            </w:r>
          </w:p>
        </w:tc>
      </w:tr>
      <w:tr w:rsidR="001F4077" w:rsidRPr="003B0FD5" w:rsidTr="000C04C6">
        <w:trPr>
          <w:trHeight w:val="390"/>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Sai Eeshwar</w:t>
            </w:r>
          </w:p>
        </w:tc>
        <w:tc>
          <w:tcPr>
            <w:tcW w:w="3962" w:type="dxa"/>
            <w:tcBorders>
              <w:top w:val="single" w:sz="4" w:space="0" w:color="auto"/>
              <w:left w:val="single" w:sz="4" w:space="0" w:color="000000"/>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17071A04M0</w:t>
            </w:r>
          </w:p>
        </w:tc>
      </w:tr>
      <w:tr w:rsidR="001F4077" w:rsidRPr="003B0FD5" w:rsidTr="000C04C6">
        <w:trPr>
          <w:trHeight w:val="390"/>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Laxmi Narasimha</w:t>
            </w:r>
          </w:p>
        </w:tc>
        <w:tc>
          <w:tcPr>
            <w:tcW w:w="3962" w:type="dxa"/>
            <w:tcBorders>
              <w:top w:val="single" w:sz="4" w:space="0" w:color="auto"/>
              <w:left w:val="single" w:sz="4" w:space="0" w:color="auto"/>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17071A04L4</w:t>
            </w:r>
          </w:p>
        </w:tc>
      </w:tr>
      <w:tr w:rsidR="001F4077" w:rsidRPr="003B0FD5" w:rsidTr="000C04C6">
        <w:trPr>
          <w:trHeight w:val="390"/>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Gayatri</w:t>
            </w:r>
          </w:p>
        </w:tc>
        <w:tc>
          <w:tcPr>
            <w:tcW w:w="3962" w:type="dxa"/>
            <w:tcBorders>
              <w:top w:val="single" w:sz="4" w:space="0" w:color="auto"/>
              <w:left w:val="single" w:sz="4" w:space="0" w:color="auto"/>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17071A04L5</w:t>
            </w:r>
          </w:p>
        </w:tc>
      </w:tr>
      <w:tr w:rsidR="001F4077" w:rsidRPr="003B0FD5" w:rsidTr="000C04C6">
        <w:trPr>
          <w:trHeight w:val="390"/>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Chandana</w:t>
            </w:r>
          </w:p>
        </w:tc>
        <w:tc>
          <w:tcPr>
            <w:tcW w:w="3962" w:type="dxa"/>
            <w:tcBorders>
              <w:top w:val="single" w:sz="4" w:space="0" w:color="auto"/>
              <w:left w:val="single" w:sz="4" w:space="0" w:color="auto"/>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17071A04O0</w:t>
            </w:r>
          </w:p>
        </w:tc>
      </w:tr>
      <w:tr w:rsidR="001F4077" w:rsidRPr="003B0FD5" w:rsidTr="000C04C6">
        <w:trPr>
          <w:trHeight w:val="390"/>
        </w:trPr>
        <w:tc>
          <w:tcPr>
            <w:tcW w:w="4654" w:type="dxa"/>
            <w:tcBorders>
              <w:top w:val="single" w:sz="4" w:space="0" w:color="000000"/>
              <w:left w:val="single" w:sz="4" w:space="0" w:color="000000"/>
              <w:bottom w:val="single" w:sz="4" w:space="0" w:color="000000"/>
              <w:right w:val="single" w:sz="4" w:space="0" w:color="000000"/>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Geetha</w:t>
            </w:r>
          </w:p>
        </w:tc>
        <w:tc>
          <w:tcPr>
            <w:tcW w:w="3962" w:type="dxa"/>
            <w:tcBorders>
              <w:top w:val="single" w:sz="4" w:space="0" w:color="auto"/>
              <w:left w:val="single" w:sz="4" w:space="0" w:color="auto"/>
              <w:bottom w:val="single" w:sz="4" w:space="0" w:color="auto"/>
              <w:right w:val="single" w:sz="4" w:space="0" w:color="auto"/>
            </w:tcBorders>
            <w:vAlign w:val="center"/>
            <w:hideMark/>
          </w:tcPr>
          <w:p w:rsidR="001F4077" w:rsidRPr="003B0FD5" w:rsidRDefault="001F4077" w:rsidP="000A6572">
            <w:pPr>
              <w:jc w:val="center"/>
              <w:rPr>
                <w:rFonts w:ascii="Times New Roman" w:hAnsi="Times New Roman" w:cs="Times New Roman"/>
                <w:sz w:val="24"/>
                <w:szCs w:val="24"/>
              </w:rPr>
            </w:pPr>
            <w:r w:rsidRPr="003B0FD5">
              <w:rPr>
                <w:rFonts w:ascii="Times New Roman" w:hAnsi="Times New Roman" w:cs="Times New Roman"/>
                <w:sz w:val="24"/>
                <w:szCs w:val="24"/>
              </w:rPr>
              <w:t>17071A04I7</w:t>
            </w:r>
          </w:p>
        </w:tc>
      </w:tr>
    </w:tbl>
    <w:p w:rsidR="00D84083" w:rsidRPr="003B0FD5" w:rsidRDefault="00D84083" w:rsidP="00D84083">
      <w:pPr>
        <w:rPr>
          <w:rFonts w:ascii="Times New Roman" w:hAnsi="Times New Roman" w:cs="Times New Roman"/>
        </w:rPr>
      </w:pPr>
    </w:p>
    <w:p w:rsidR="00D84083" w:rsidRDefault="00D84083" w:rsidP="00D84083">
      <w:pPr>
        <w:rPr>
          <w:rFonts w:ascii="Times New Roman" w:hAnsi="Times New Roman" w:cs="Times New Roman"/>
        </w:rPr>
      </w:pPr>
    </w:p>
    <w:p w:rsidR="000C04C6" w:rsidRDefault="000C04C6" w:rsidP="00D84083">
      <w:pPr>
        <w:rPr>
          <w:rFonts w:ascii="Times New Roman" w:hAnsi="Times New Roman" w:cs="Times New Roman"/>
        </w:rPr>
      </w:pPr>
    </w:p>
    <w:p w:rsidR="000C04C6" w:rsidRDefault="000C04C6" w:rsidP="00D84083">
      <w:pPr>
        <w:rPr>
          <w:rFonts w:ascii="Times New Roman" w:hAnsi="Times New Roman" w:cs="Times New Roman"/>
        </w:rPr>
      </w:pPr>
    </w:p>
    <w:p w:rsidR="003C0617" w:rsidRDefault="003C0617" w:rsidP="00D84083">
      <w:pPr>
        <w:rPr>
          <w:rFonts w:ascii="Times New Roman" w:hAnsi="Times New Roman" w:cs="Times New Roman"/>
        </w:rPr>
      </w:pPr>
    </w:p>
    <w:p w:rsidR="003C0617" w:rsidRDefault="003C0617" w:rsidP="00D84083">
      <w:pPr>
        <w:rPr>
          <w:rFonts w:ascii="Times New Roman" w:hAnsi="Times New Roman" w:cs="Times New Roman"/>
        </w:rPr>
      </w:pPr>
    </w:p>
    <w:p w:rsidR="000C04C6" w:rsidRDefault="000C04C6" w:rsidP="00D84083">
      <w:pPr>
        <w:rPr>
          <w:rFonts w:ascii="Times New Roman" w:hAnsi="Times New Roman" w:cs="Times New Roman"/>
        </w:rPr>
      </w:pPr>
    </w:p>
    <w:p w:rsidR="000C04C6" w:rsidRDefault="000C04C6" w:rsidP="00D84083">
      <w:pPr>
        <w:rPr>
          <w:rFonts w:ascii="Times New Roman" w:hAnsi="Times New Roman" w:cs="Times New Roman"/>
        </w:rPr>
      </w:pPr>
    </w:p>
    <w:p w:rsidR="000C04C6" w:rsidRDefault="000C04C6" w:rsidP="00D84083">
      <w:pPr>
        <w:rPr>
          <w:rFonts w:ascii="Times New Roman" w:hAnsi="Times New Roman" w:cs="Times New Roman"/>
        </w:rPr>
      </w:pPr>
    </w:p>
    <w:p w:rsidR="00050AB4" w:rsidRDefault="00050AB4" w:rsidP="00050AB4">
      <w:pPr>
        <w:pStyle w:val="Heading2"/>
        <w:rPr>
          <w:rFonts w:ascii="Times New Roman" w:hAnsi="Times New Roman" w:cs="Times New Roman"/>
          <w:sz w:val="28"/>
          <w:szCs w:val="28"/>
        </w:rPr>
      </w:pPr>
      <w:bookmarkStart w:id="21" w:name="_Toc112672981"/>
      <w:r w:rsidRPr="003B0FD5">
        <w:rPr>
          <w:rFonts w:ascii="Times New Roman" w:hAnsi="Times New Roman" w:cs="Times New Roman"/>
          <w:sz w:val="28"/>
          <w:szCs w:val="28"/>
        </w:rPr>
        <w:t>3.</w:t>
      </w:r>
      <w:r w:rsidR="003C0617">
        <w:rPr>
          <w:rFonts w:ascii="Times New Roman" w:hAnsi="Times New Roman" w:cs="Times New Roman"/>
          <w:sz w:val="28"/>
          <w:szCs w:val="28"/>
        </w:rPr>
        <w:t>3</w:t>
      </w:r>
      <w:r w:rsidRPr="003B0FD5">
        <w:rPr>
          <w:rFonts w:ascii="Times New Roman" w:hAnsi="Times New Roman" w:cs="Times New Roman"/>
          <w:sz w:val="28"/>
          <w:szCs w:val="28"/>
        </w:rPr>
        <w:t xml:space="preserve"> REPORT</w:t>
      </w:r>
      <w:bookmarkEnd w:id="21"/>
    </w:p>
    <w:p w:rsidR="004F5AEA" w:rsidRPr="004F5AEA" w:rsidRDefault="004F5AEA" w:rsidP="004F5AEA"/>
    <w:p w:rsidR="00050AB4" w:rsidRPr="003B0FD5" w:rsidRDefault="00050AB4" w:rsidP="00050AB4">
      <w:pPr>
        <w:spacing w:line="360" w:lineRule="auto"/>
        <w:jc w:val="both"/>
        <w:rPr>
          <w:rFonts w:ascii="Times New Roman" w:hAnsi="Times New Roman" w:cs="Times New Roman"/>
          <w:sz w:val="24"/>
          <w:szCs w:val="28"/>
        </w:rPr>
      </w:pPr>
      <w:r w:rsidRPr="003B0FD5">
        <w:rPr>
          <w:rFonts w:ascii="Times New Roman" w:hAnsi="Times New Roman" w:cs="Times New Roman"/>
          <w:sz w:val="24"/>
          <w:szCs w:val="28"/>
        </w:rPr>
        <w:t>December 12, 2018: Teachers Day is a special occasion for us to express our gratitude to teachers. It ceremonies to honour them for their outstanding accomplishments could also be included in a particular line of work. The IETE team celebrated Teachers' Day on September 5, 2017 a gift of plants to the dean, coordinator, and the entire ECE faculty prestigious principal.</w:t>
      </w:r>
      <w:r w:rsidR="006C6319">
        <w:rPr>
          <w:rFonts w:ascii="Times New Roman" w:hAnsi="Times New Roman" w:cs="Times New Roman"/>
          <w:noProof/>
          <w:sz w:val="24"/>
          <w:szCs w:val="28"/>
          <w:lang w:val="en-US"/>
        </w:rPr>
        <w:pict>
          <v:shapetype id="_x0000_t202" coordsize="21600,21600" o:spt="202" path="m,l,21600r21600,l21600,xe">
            <v:stroke joinstyle="miter"/>
            <v:path gradientshapeok="t" o:connecttype="rect"/>
          </v:shapetype>
          <v:shape id="Text Box 44" o:spid="_x0000_s2050" type="#_x0000_t202" style="position:absolute;left:0;text-align:left;margin-left:33pt;margin-top:38.95pt;width:361pt;height:267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" filled="f" stroked="f" strokeweight=".5pt">
            <v:textbox>
              <w:txbxContent>
                <w:p w:rsidR="00050AB4" w:rsidRDefault="00050AB4" w:rsidP="00050AB4"/>
              </w:txbxContent>
            </v:textbox>
          </v:shape>
        </w:pict>
      </w:r>
      <w:r w:rsidRPr="003B0FD5">
        <w:rPr>
          <w:rFonts w:ascii="Times New Roman" w:hAnsi="Times New Roman" w:cs="Times New Roman"/>
          <w:sz w:val="24"/>
          <w:szCs w:val="28"/>
        </w:rPr>
        <w:t>We should always be grateful to our teachers for their valuable time because they are so patient and helpful.</w:t>
      </w: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4"/>
          <w:szCs w:val="28"/>
        </w:rPr>
      </w:pPr>
    </w:p>
    <w:p w:rsidR="00050AB4" w:rsidRPr="003B0FD5" w:rsidRDefault="00050AB4" w:rsidP="00050AB4">
      <w:pPr>
        <w:spacing w:line="360" w:lineRule="auto"/>
        <w:jc w:val="both"/>
        <w:rPr>
          <w:rFonts w:ascii="Times New Roman" w:hAnsi="Times New Roman" w:cs="Times New Roman"/>
          <w:sz w:val="28"/>
          <w:szCs w:val="28"/>
        </w:rPr>
      </w:pPr>
    </w:p>
    <w:p w:rsidR="00050AB4" w:rsidRPr="003B0FD5" w:rsidRDefault="00050AB4" w:rsidP="00050AB4">
      <w:pPr>
        <w:spacing w:line="360" w:lineRule="auto"/>
        <w:jc w:val="both"/>
        <w:rPr>
          <w:rFonts w:ascii="Times New Roman" w:hAnsi="Times New Roman" w:cs="Times New Roman"/>
          <w:sz w:val="32"/>
          <w:szCs w:val="32"/>
        </w:rPr>
      </w:pPr>
    </w:p>
    <w:p w:rsidR="00050AB4" w:rsidRDefault="00050AB4" w:rsidP="00050AB4">
      <w:pPr>
        <w:spacing w:line="360" w:lineRule="auto"/>
        <w:jc w:val="both"/>
        <w:rPr>
          <w:rFonts w:ascii="Times New Roman" w:hAnsi="Times New Roman" w:cs="Times New Roman"/>
          <w:sz w:val="32"/>
          <w:szCs w:val="32"/>
        </w:rPr>
      </w:pPr>
    </w:p>
    <w:p w:rsidR="00050AB4" w:rsidRPr="003B0FD5" w:rsidRDefault="005A1C49" w:rsidP="005A1C49">
      <w:pPr>
        <w:pStyle w:val="Heading2"/>
        <w:rPr>
          <w:rFonts w:ascii="Times New Roman" w:hAnsi="Times New Roman" w:cs="Times New Roman"/>
          <w:sz w:val="28"/>
          <w:szCs w:val="28"/>
        </w:rPr>
      </w:pPr>
      <w:bookmarkStart w:id="22" w:name="_Toc112672982"/>
      <w:r w:rsidRPr="003B0FD5">
        <w:rPr>
          <w:rFonts w:ascii="Times New Roman" w:hAnsi="Times New Roman" w:cs="Times New Roman"/>
          <w:sz w:val="28"/>
          <w:szCs w:val="28"/>
        </w:rPr>
        <w:t>3.</w:t>
      </w:r>
      <w:r w:rsidR="003C0617">
        <w:rPr>
          <w:rFonts w:ascii="Times New Roman" w:hAnsi="Times New Roman" w:cs="Times New Roman"/>
          <w:sz w:val="28"/>
          <w:szCs w:val="28"/>
        </w:rPr>
        <w:t>4</w:t>
      </w:r>
      <w:r w:rsidR="00702985">
        <w:rPr>
          <w:rFonts w:ascii="Times New Roman" w:hAnsi="Times New Roman" w:cs="Times New Roman"/>
          <w:sz w:val="28"/>
          <w:szCs w:val="28"/>
        </w:rPr>
        <w:t xml:space="preserve"> </w:t>
      </w:r>
      <w:r w:rsidRPr="003B0FD5">
        <w:rPr>
          <w:rFonts w:ascii="Times New Roman" w:hAnsi="Times New Roman" w:cs="Times New Roman"/>
          <w:sz w:val="28"/>
          <w:szCs w:val="28"/>
        </w:rPr>
        <w:t xml:space="preserve"> PHOTOS</w:t>
      </w:r>
      <w:bookmarkEnd w:id="22"/>
    </w:p>
    <w:p w:rsidR="00050AB4" w:rsidRPr="003B0FD5" w:rsidRDefault="00050AB4" w:rsidP="00050AB4">
      <w:pPr>
        <w:rPr>
          <w:rFonts w:ascii="Times New Roman" w:hAnsi="Times New Roman" w:cs="Times New Roman"/>
        </w:rPr>
      </w:pPr>
    </w:p>
    <w:p w:rsidR="00050AB4" w:rsidRPr="003B0FD5" w:rsidRDefault="00050AB4" w:rsidP="00050AB4">
      <w:pPr>
        <w:jc w:val="center"/>
        <w:rPr>
          <w:rFonts w:ascii="Times New Roman" w:hAnsi="Times New Roman" w:cs="Times New Roman"/>
        </w:rPr>
      </w:pPr>
      <w:r w:rsidRPr="003B0FD5">
        <w:rPr>
          <w:rFonts w:ascii="Times New Roman" w:hAnsi="Times New Roman" w:cs="Times New Roman"/>
          <w:noProof/>
          <w:color w:val="000000"/>
          <w:bdr w:val="none" w:sz="0" w:space="0" w:color="auto" w:frame="1"/>
          <w:lang w:val="en-US"/>
        </w:rPr>
        <w:drawing>
          <wp:inline distT="0" distB="0" distL="0" distR="0">
            <wp:extent cx="5071469" cy="3376647"/>
            <wp:effectExtent l="0" t="0" r="0" b="0"/>
            <wp:docPr id="17" name="Picture 17" descr="https://lh6.googleusercontent.com/5IHXVu6OZmEnpqBf717NXmp8a4vgWmOjh6YO2OVoU5NAeA2JlVv47HwffAKbSbO9sHeyyHG5nJ-2ZWhR-SsR3QmAtWHQe8hgCspXslPJiB9Mj-DfSblQnm4YKwiZmzcvP8Xqu_bzVNgEBApAAh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IHXVu6OZmEnpqBf717NXmp8a4vgWmOjh6YO2OVoU5NAeA2JlVv47HwffAKbSbO9sHeyyHG5nJ-2ZWhR-SsR3QmAtWHQe8hgCspXslPJiB9Mj-DfSblQnm4YKwiZmzcvP8Xqu_bzVNgEBApAAhSx"/>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71151" cy="3376436"/>
                    </a:xfrm>
                    <a:prstGeom prst="rect">
                      <a:avLst/>
                    </a:prstGeom>
                    <a:noFill/>
                    <a:ln>
                      <a:noFill/>
                    </a:ln>
                  </pic:spPr>
                </pic:pic>
              </a:graphicData>
            </a:graphic>
          </wp:inline>
        </w:drawing>
      </w:r>
    </w:p>
    <w:p w:rsidR="00050AB4" w:rsidRPr="003B0FD5" w:rsidRDefault="00050AB4" w:rsidP="00050AB4">
      <w:pPr>
        <w:jc w:val="center"/>
        <w:rPr>
          <w:rFonts w:ascii="Times New Roman" w:hAnsi="Times New Roman" w:cs="Times New Roman"/>
        </w:rPr>
      </w:pPr>
      <w:r w:rsidRPr="003B0FD5">
        <w:rPr>
          <w:rFonts w:ascii="Times New Roman" w:hAnsi="Times New Roman" w:cs="Times New Roman"/>
          <w:noProof/>
          <w:color w:val="000000"/>
          <w:bdr w:val="none" w:sz="0" w:space="0" w:color="auto" w:frame="1"/>
          <w:lang w:val="en-US"/>
        </w:rPr>
        <w:lastRenderedPageBreak/>
        <w:drawing>
          <wp:inline distT="0" distB="0" distL="0" distR="0">
            <wp:extent cx="4395470" cy="2926255"/>
            <wp:effectExtent l="0" t="0" r="5080" b="7620"/>
            <wp:docPr id="18" name="Picture 18" descr="https://lh5.googleusercontent.com/TAalj3V8RjdDjTypVYl69pHEoWxO4L_gG7V4Vqy4ED98UkN_DuTnNats5L7P_N_E_Oix5bwB7tXQh_37F6xMPVe5DiNtszx1jZnFHNh1tzyPfQIF3NFzQ8152_gbw8MHtX_4AuQn5nKnhYsk_D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Aalj3V8RjdDjTypVYl69pHEoWxO4L_gG7V4Vqy4ED98UkN_DuTnNats5L7P_N_E_Oix5bwB7tXQh_37F6xMPVe5DiNtszx1jZnFHNh1tzyPfQIF3NFzQ8152_gbw8MHtX_4AuQn5nKnhYsk_DPp"/>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95470" cy="2926255"/>
                    </a:xfrm>
                    <a:prstGeom prst="rect">
                      <a:avLst/>
                    </a:prstGeom>
                    <a:noFill/>
                    <a:ln>
                      <a:noFill/>
                    </a:ln>
                  </pic:spPr>
                </pic:pic>
              </a:graphicData>
            </a:graphic>
          </wp:inline>
        </w:drawing>
      </w:r>
      <w:bookmarkEnd w:id="1"/>
    </w:p>
    <w:sectPr w:rsidR="00050AB4" w:rsidRPr="003B0FD5" w:rsidSect="00D361EF">
      <w:headerReference w:type="default" r:id="rId15"/>
      <w:footerReference w:type="default" r:id="rId16"/>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30B0" w:rsidRDefault="007230B0" w:rsidP="00C60402">
      <w:pPr>
        <w:spacing w:after="0" w:line="240" w:lineRule="auto"/>
      </w:pPr>
      <w:r>
        <w:separator/>
      </w:r>
    </w:p>
  </w:endnote>
  <w:endnote w:type="continuationSeparator" w:id="1">
    <w:p w:rsidR="007230B0" w:rsidRDefault="007230B0" w:rsidP="00C604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574271"/>
      <w:docPartObj>
        <w:docPartGallery w:val="Page Numbers (Bottom of Page)"/>
        <w:docPartUnique/>
      </w:docPartObj>
    </w:sdtPr>
    <w:sdtEndPr>
      <w:rPr>
        <w:noProof/>
      </w:rPr>
    </w:sdtEndPr>
    <w:sdtContent>
      <w:p w:rsidR="00343974" w:rsidRDefault="006C6319">
        <w:pPr>
          <w:pStyle w:val="Footer"/>
          <w:jc w:val="right"/>
        </w:pPr>
        <w:r>
          <w:fldChar w:fldCharType="begin"/>
        </w:r>
        <w:r w:rsidR="00343974">
          <w:instrText xml:space="preserve"> PAGE   \* MERGEFORMAT </w:instrText>
        </w:r>
        <w:r>
          <w:fldChar w:fldCharType="separate"/>
        </w:r>
        <w:r w:rsidR="00702985">
          <w:rPr>
            <w:noProof/>
          </w:rPr>
          <w:t>17</w:t>
        </w:r>
        <w:r>
          <w:rPr>
            <w:noProof/>
          </w:rPr>
          <w:fldChar w:fldCharType="end"/>
        </w:r>
      </w:p>
    </w:sdtContent>
  </w:sdt>
  <w:p w:rsidR="00343974" w:rsidRDefault="0034397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30B0" w:rsidRDefault="007230B0" w:rsidP="00C60402">
      <w:pPr>
        <w:spacing w:after="0" w:line="240" w:lineRule="auto"/>
      </w:pPr>
      <w:r>
        <w:separator/>
      </w:r>
    </w:p>
  </w:footnote>
  <w:footnote w:type="continuationSeparator" w:id="1">
    <w:p w:rsidR="007230B0" w:rsidRDefault="007230B0" w:rsidP="00C604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1594" w:type="dxa"/>
      <w:tblInd w:w="-1170" w:type="dxa"/>
      <w:tblBorders>
        <w:top w:val="none" w:sz="0" w:space="0" w:color="auto"/>
        <w:left w:val="none" w:sz="0" w:space="0" w:color="auto"/>
        <w:right w:val="none" w:sz="0" w:space="0" w:color="auto"/>
        <w:insideH w:val="none" w:sz="0" w:space="0" w:color="auto"/>
        <w:insideV w:val="none" w:sz="0" w:space="0" w:color="auto"/>
      </w:tblBorders>
      <w:tblLayout w:type="fixed"/>
      <w:tblLook w:val="04A0"/>
    </w:tblPr>
    <w:tblGrid>
      <w:gridCol w:w="2608"/>
      <w:gridCol w:w="8986"/>
    </w:tblGrid>
    <w:tr w:rsidR="003B0FD5" w:rsidTr="000C6FA7">
      <w:trPr>
        <w:trHeight w:val="2030"/>
      </w:trPr>
      <w:tc>
        <w:tcPr>
          <w:tcW w:w="2154" w:type="dxa"/>
        </w:tcPr>
        <w:p w:rsidR="003B0FD5" w:rsidRDefault="006C6319" w:rsidP="003B0FD5">
          <w:r w:rsidRPr="006C6319">
            <w:rPr>
              <w:rFonts w:ascii="Century Gothic" w:hAnsi="Century Gothic"/>
              <w:b/>
              <w:noProof/>
              <w:lang w:eastAsia="en-IN"/>
            </w:rPr>
            <w:pict>
              <v:shapetype id="_x0000_t202" coordsize="21600,21600" o:spt="202" path="m,l,21600r21600,l21600,xe">
                <v:stroke joinstyle="miter"/>
                <v:path gradientshapeok="t" o:connecttype="rect"/>
              </v:shapetype>
              <v:shape id="MSIPCM37a04479806c9427ce046169" o:spid="_x0000_s1027" type="#_x0000_t202" alt="{&quot;HashCode&quot;:-549612842,&quot;Height&quot;:792.0,&quot;Width&quot;:612.0,&quot;Placement&quot;:&quot;Header&quot;,&quot;Index&quot;:&quot;Primary&quot;,&quot;Section&quot;:1,&quot;Top&quot;:0.0,&quot;Left&quot;:0.0}" style="position:absolute;margin-left:0;margin-top:15pt;width:612pt;height:19.85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" o:allowincell="f" filled="f" stroked="f" strokeweight=".5pt">
                <v:textbox inset="20pt,0,,0">
                  <w:txbxContent>
                    <w:p w:rsidR="000C04C6" w:rsidRPr="000C04C6" w:rsidRDefault="000C04C6" w:rsidP="000C04C6">
                      <w:pPr>
                        <w:rPr>
                          <w:rFonts w:ascii="Arial" w:hAnsi="Arial" w:cs="Arial"/>
                          <w:color w:val="0000FF"/>
                          <w:sz w:val="20"/>
                        </w:rPr>
                      </w:pPr>
                      <w:r w:rsidRPr="000C04C6">
                        <w:rPr>
                          <w:rFonts w:ascii="Arial" w:hAnsi="Arial" w:cs="Arial"/>
                          <w:color w:val="0000FF"/>
                          <w:sz w:val="20"/>
                        </w:rPr>
                        <w:t>[</w:t>
                      </w:r>
                    </w:p>
                  </w:txbxContent>
                </v:textbox>
                <w10:wrap anchorx="page" anchory="page"/>
              </v:shape>
            </w:pict>
          </w:r>
          <w:r w:rsidR="003B0FD5">
            <w:rPr>
              <w:rFonts w:ascii="Century Gothic" w:hAnsi="Century Gothic"/>
              <w:b/>
              <w:noProof/>
              <w:lang w:val="en-US"/>
            </w:rPr>
            <w:drawing>
              <wp:inline distT="0" distB="0" distL="0" distR="0">
                <wp:extent cx="996950" cy="1205230"/>
                <wp:effectExtent l="0" t="0" r="0" b="0"/>
                <wp:docPr id="7" name="Picture 1" descr="D:\PAAC-New-6.2GB\PAAC Formats\VNRVJIE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AC-New-6.2GB\PAAC Formats\VNRVJIET Logo.png"/>
                        <pic:cNvPicPr>
                          <a:picLocks noChangeAspect="1" noChangeArrowheads="1"/>
                        </pic:cNvPicPr>
                      </pic:nvPicPr>
                      <pic:blipFill>
                        <a:blip r:embed="rId1" cstate="print"/>
                        <a:srcRect/>
                        <a:stretch>
                          <a:fillRect/>
                        </a:stretch>
                      </pic:blipFill>
                      <pic:spPr bwMode="auto">
                        <a:xfrm>
                          <a:off x="0" y="0"/>
                          <a:ext cx="999987" cy="1208902"/>
                        </a:xfrm>
                        <a:prstGeom prst="rect">
                          <a:avLst/>
                        </a:prstGeom>
                        <a:noFill/>
                        <a:ln w="9525">
                          <a:noFill/>
                          <a:miter lim="800000"/>
                          <a:headEnd/>
                          <a:tailEnd/>
                        </a:ln>
                      </pic:spPr>
                    </pic:pic>
                  </a:graphicData>
                </a:graphic>
              </wp:inline>
            </w:drawing>
          </w:r>
        </w:p>
        <w:p w:rsidR="003B0FD5" w:rsidRPr="008C6237" w:rsidRDefault="003B0FD5" w:rsidP="003B0FD5">
          <w:pPr>
            <w:rPr>
              <w:color w:val="C00000"/>
            </w:rPr>
          </w:pPr>
        </w:p>
      </w:tc>
      <w:tc>
        <w:tcPr>
          <w:tcW w:w="7420" w:type="dxa"/>
        </w:tcPr>
        <w:p w:rsidR="003B0FD5" w:rsidRPr="0035473C" w:rsidRDefault="003B0FD5" w:rsidP="003B0FD5">
          <w:pPr>
            <w:widowControl w:val="0"/>
            <w:autoSpaceDE w:val="0"/>
            <w:autoSpaceDN w:val="0"/>
            <w:adjustRightInd w:val="0"/>
            <w:jc w:val="center"/>
            <w:rPr>
              <w:rFonts w:ascii="Century Gothic" w:hAnsi="Century Gothic"/>
              <w:b/>
              <w:color w:val="FF0000"/>
              <w:sz w:val="28"/>
              <w:szCs w:val="28"/>
            </w:rPr>
          </w:pPr>
          <w:r w:rsidRPr="0035473C">
            <w:rPr>
              <w:rFonts w:ascii="Century Gothic" w:hAnsi="Century Gothic"/>
              <w:b/>
              <w:color w:val="FF0000"/>
              <w:sz w:val="28"/>
              <w:szCs w:val="28"/>
            </w:rPr>
            <w:t>VALLURUPALLI NAGESWARA RAO VIGNANA JYOTHI</w:t>
          </w:r>
        </w:p>
        <w:p w:rsidR="003B0FD5" w:rsidRPr="0035473C" w:rsidRDefault="003B0FD5" w:rsidP="003B0FD5">
          <w:pPr>
            <w:widowControl w:val="0"/>
            <w:autoSpaceDE w:val="0"/>
            <w:autoSpaceDN w:val="0"/>
            <w:adjustRightInd w:val="0"/>
            <w:jc w:val="center"/>
            <w:rPr>
              <w:rFonts w:ascii="Century Gothic" w:hAnsi="Century Gothic"/>
              <w:color w:val="FF0000"/>
              <w:sz w:val="28"/>
              <w:szCs w:val="28"/>
            </w:rPr>
          </w:pPr>
          <w:r w:rsidRPr="0035473C">
            <w:rPr>
              <w:rFonts w:ascii="Century Gothic" w:hAnsi="Century Gothic"/>
              <w:b/>
              <w:color w:val="FF0000"/>
              <w:sz w:val="28"/>
              <w:szCs w:val="28"/>
            </w:rPr>
            <w:t>INSTITUTE OF ENGINEERING AND TECHNOLOGY</w:t>
          </w:r>
        </w:p>
        <w:p w:rsidR="003B0FD5" w:rsidRPr="009B0FFD" w:rsidRDefault="003B0FD5" w:rsidP="003B0FD5">
          <w:pPr>
            <w:widowControl w:val="0"/>
            <w:tabs>
              <w:tab w:val="center" w:pos="4513"/>
              <w:tab w:val="left" w:pos="6753"/>
            </w:tabs>
            <w:autoSpaceDE w:val="0"/>
            <w:autoSpaceDN w:val="0"/>
            <w:adjustRightInd w:val="0"/>
            <w:ind w:left="-210"/>
            <w:jc w:val="center"/>
            <w:rPr>
              <w:rFonts w:ascii="Century Gothic" w:hAnsi="Century Gothic"/>
              <w:color w:val="C00000"/>
              <w:sz w:val="13"/>
              <w:szCs w:val="13"/>
            </w:rPr>
          </w:pPr>
          <w:r w:rsidRPr="009B0FFD">
            <w:rPr>
              <w:rFonts w:ascii="Century Gothic" w:hAnsi="Century Gothic"/>
              <w:color w:val="C00000"/>
              <w:sz w:val="13"/>
              <w:szCs w:val="13"/>
            </w:rPr>
            <w:t>A</w:t>
          </w:r>
          <w:r>
            <w:rPr>
              <w:rFonts w:ascii="Century Gothic" w:hAnsi="Century Gothic"/>
              <w:color w:val="C00000"/>
              <w:sz w:val="13"/>
              <w:szCs w:val="13"/>
            </w:rPr>
            <w:t>A</w:t>
          </w:r>
          <w:r w:rsidRPr="009B0FFD">
            <w:rPr>
              <w:rFonts w:ascii="Century Gothic" w:hAnsi="Century Gothic"/>
              <w:color w:val="C00000"/>
              <w:sz w:val="13"/>
              <w:szCs w:val="13"/>
            </w:rPr>
            <w:t>n Autonomous, ISO 9001:2015 &amp; QS I-Gauge Diamond Rated Institute, Accredited by NAAC with ‘A++’ Grade</w:t>
          </w:r>
        </w:p>
        <w:p w:rsidR="003B0FD5" w:rsidRDefault="003B0FD5" w:rsidP="003B0FD5">
          <w:pPr>
            <w:widowControl w:val="0"/>
            <w:autoSpaceDE w:val="0"/>
            <w:autoSpaceDN w:val="0"/>
            <w:adjustRightInd w:val="0"/>
            <w:jc w:val="center"/>
            <w:rPr>
              <w:rFonts w:ascii="Century Gothic" w:hAnsi="Century Gothic"/>
              <w:color w:val="C00000"/>
              <w:sz w:val="15"/>
              <w:szCs w:val="15"/>
            </w:rPr>
          </w:pPr>
          <w:r w:rsidRPr="009B0FFD">
            <w:rPr>
              <w:rFonts w:ascii="Century Gothic" w:hAnsi="Century Gothic"/>
              <w:color w:val="C00000"/>
              <w:sz w:val="15"/>
              <w:szCs w:val="15"/>
            </w:rPr>
            <w:t>NBA Accreditation for CE, EEE, ME, ECE, CSE, EIE, IT B.Tech. Programmes</w:t>
          </w:r>
        </w:p>
        <w:p w:rsidR="003B0FD5" w:rsidRPr="009B0FFD" w:rsidRDefault="003B0FD5" w:rsidP="003B0FD5">
          <w:pPr>
            <w:widowControl w:val="0"/>
            <w:autoSpaceDE w:val="0"/>
            <w:autoSpaceDN w:val="0"/>
            <w:adjustRightInd w:val="0"/>
            <w:ind w:left="-191"/>
            <w:jc w:val="center"/>
            <w:rPr>
              <w:rFonts w:ascii="Century Gothic" w:hAnsi="Century Gothic"/>
              <w:color w:val="C00000"/>
              <w:sz w:val="15"/>
              <w:szCs w:val="15"/>
            </w:rPr>
          </w:pPr>
          <w:r w:rsidRPr="009B0FFD">
            <w:rPr>
              <w:rFonts w:ascii="Century Gothic" w:hAnsi="Century Gothic"/>
              <w:color w:val="C00000"/>
              <w:sz w:val="15"/>
              <w:szCs w:val="15"/>
            </w:rPr>
            <w:t>Approved by AICTE, New Delhi, Affiliated to JNTUH in engineering Category</w:t>
          </w:r>
        </w:p>
        <w:p w:rsidR="003B0FD5" w:rsidRPr="009B0FFD" w:rsidRDefault="003B0FD5" w:rsidP="003B0FD5">
          <w:pPr>
            <w:widowControl w:val="0"/>
            <w:autoSpaceDE w:val="0"/>
            <w:autoSpaceDN w:val="0"/>
            <w:adjustRightInd w:val="0"/>
            <w:jc w:val="center"/>
            <w:rPr>
              <w:rFonts w:ascii="Century Gothic" w:hAnsi="Century Gothic"/>
              <w:color w:val="C00000"/>
              <w:sz w:val="15"/>
              <w:szCs w:val="15"/>
            </w:rPr>
          </w:pPr>
          <w:r w:rsidRPr="009B0FFD">
            <w:rPr>
              <w:rFonts w:ascii="Century Gothic" w:hAnsi="Century Gothic"/>
              <w:color w:val="C00000"/>
              <w:sz w:val="15"/>
              <w:szCs w:val="15"/>
            </w:rPr>
            <w:t>Recognized as “College with Potential for Excellence” by UGC</w:t>
          </w:r>
        </w:p>
        <w:p w:rsidR="003B0FD5" w:rsidRPr="009B0FFD" w:rsidRDefault="003B0FD5" w:rsidP="003B0FD5">
          <w:pPr>
            <w:tabs>
              <w:tab w:val="center" w:pos="4680"/>
              <w:tab w:val="right" w:pos="9360"/>
            </w:tabs>
            <w:jc w:val="center"/>
            <w:rPr>
              <w:rFonts w:ascii="Century Gothic" w:hAnsi="Century Gothic"/>
              <w:color w:val="C00000"/>
              <w:sz w:val="15"/>
              <w:szCs w:val="15"/>
            </w:rPr>
          </w:pPr>
          <w:r w:rsidRPr="009B0FFD">
            <w:rPr>
              <w:rFonts w:ascii="Century Gothic" w:hAnsi="Century Gothic"/>
              <w:color w:val="C00000"/>
              <w:sz w:val="15"/>
              <w:szCs w:val="15"/>
            </w:rPr>
            <w:t>Vignana Jyothi Nagar, Pragathi Nagar, Nizampet (S.O), Hyderabad – 500 090, TS, India.</w:t>
          </w:r>
        </w:p>
        <w:p w:rsidR="003B0FD5" w:rsidRPr="009B0FFD" w:rsidRDefault="003B0FD5" w:rsidP="003B0FD5">
          <w:pPr>
            <w:tabs>
              <w:tab w:val="center" w:pos="4680"/>
              <w:tab w:val="right" w:pos="9360"/>
            </w:tabs>
            <w:jc w:val="center"/>
            <w:rPr>
              <w:rFonts w:ascii="Century Gothic" w:hAnsi="Century Gothic"/>
              <w:color w:val="C00000"/>
              <w:sz w:val="15"/>
              <w:szCs w:val="15"/>
            </w:rPr>
          </w:pPr>
          <w:r w:rsidRPr="009B0FFD">
            <w:rPr>
              <w:rFonts w:ascii="Century Gothic" w:hAnsi="Century Gothic"/>
              <w:color w:val="C00000"/>
              <w:sz w:val="15"/>
              <w:szCs w:val="15"/>
            </w:rPr>
            <w:t>Telephone No: 040-2304 2758/59/60, Fax: 040-23042761</w:t>
          </w:r>
        </w:p>
        <w:p w:rsidR="003B0FD5" w:rsidRDefault="003B0FD5" w:rsidP="003B0FD5">
          <w:pPr>
            <w:jc w:val="center"/>
          </w:pPr>
          <w:r w:rsidRPr="009B0FFD">
            <w:rPr>
              <w:rFonts w:ascii="Century Gothic" w:hAnsi="Century Gothic"/>
              <w:color w:val="C00000"/>
              <w:sz w:val="15"/>
              <w:szCs w:val="15"/>
            </w:rPr>
            <w:t xml:space="preserve">E-mail: </w:t>
          </w:r>
          <w:hyperlink r:id="rId2" w:history="1">
            <w:r w:rsidRPr="009B0FFD">
              <w:rPr>
                <w:rFonts w:ascii="Century Gothic" w:hAnsi="Century Gothic"/>
                <w:color w:val="C00000"/>
                <w:sz w:val="15"/>
                <w:szCs w:val="15"/>
              </w:rPr>
              <w:t>postbox@vnrvjiet.ac.in</w:t>
            </w:r>
          </w:hyperlink>
          <w:r w:rsidRPr="009B0FFD">
            <w:rPr>
              <w:rFonts w:ascii="Century Gothic" w:hAnsi="Century Gothic"/>
              <w:color w:val="C00000"/>
              <w:sz w:val="15"/>
              <w:szCs w:val="15"/>
            </w:rPr>
            <w:t xml:space="preserve">, Website: </w:t>
          </w:r>
          <w:hyperlink r:id="rId3" w:history="1">
            <w:r w:rsidRPr="009B0FFD">
              <w:rPr>
                <w:rFonts w:ascii="Century Gothic" w:hAnsi="Century Gothic"/>
                <w:color w:val="C00000"/>
                <w:sz w:val="15"/>
                <w:szCs w:val="15"/>
              </w:rPr>
              <w:t>www.vnrvjiet.ac.in</w:t>
            </w:r>
          </w:hyperlink>
        </w:p>
      </w:tc>
    </w:tr>
  </w:tbl>
  <w:p w:rsidR="003B0FD5" w:rsidRPr="003B0FD5" w:rsidRDefault="003B0FD5">
    <w:pPr>
      <w:pStyle w:val="Header"/>
      <w:rPr>
        <w:rFonts w:ascii="Times New Roman" w:hAnsi="Times New Roman"/>
        <w:sz w:val="24"/>
        <w:szCs w:val="24"/>
      </w:rPr>
    </w:pPr>
  </w:p>
  <w:p w:rsidR="003B0FD5" w:rsidRDefault="003B0FD5">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rsids>
    <w:rsidRoot w:val="00D8305D"/>
    <w:rsid w:val="0002163E"/>
    <w:rsid w:val="00050AB4"/>
    <w:rsid w:val="000C04C6"/>
    <w:rsid w:val="00184D3C"/>
    <w:rsid w:val="001D2F65"/>
    <w:rsid w:val="001F4077"/>
    <w:rsid w:val="00253C32"/>
    <w:rsid w:val="002A4F98"/>
    <w:rsid w:val="002D162F"/>
    <w:rsid w:val="00343974"/>
    <w:rsid w:val="003B0FD5"/>
    <w:rsid w:val="003C0617"/>
    <w:rsid w:val="00433E84"/>
    <w:rsid w:val="004C5096"/>
    <w:rsid w:val="004F5AEA"/>
    <w:rsid w:val="005A1C49"/>
    <w:rsid w:val="00603129"/>
    <w:rsid w:val="00662359"/>
    <w:rsid w:val="006839A2"/>
    <w:rsid w:val="006B7D8F"/>
    <w:rsid w:val="006C6319"/>
    <w:rsid w:val="00702985"/>
    <w:rsid w:val="007230B0"/>
    <w:rsid w:val="00833238"/>
    <w:rsid w:val="008B01B1"/>
    <w:rsid w:val="009850C7"/>
    <w:rsid w:val="00A06385"/>
    <w:rsid w:val="00A37A34"/>
    <w:rsid w:val="00A74958"/>
    <w:rsid w:val="00C4442A"/>
    <w:rsid w:val="00C60402"/>
    <w:rsid w:val="00D361EF"/>
    <w:rsid w:val="00D719C8"/>
    <w:rsid w:val="00D8305D"/>
    <w:rsid w:val="00D84083"/>
    <w:rsid w:val="00D97D01"/>
    <w:rsid w:val="00E002DB"/>
    <w:rsid w:val="00E559D0"/>
    <w:rsid w:val="00E72891"/>
    <w:rsid w:val="00F1128E"/>
    <w:rsid w:val="00F513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61EF"/>
    <w:rPr>
      <w:lang w:val="en-IN"/>
    </w:rPr>
  </w:style>
  <w:style w:type="paragraph" w:styleId="Heading1">
    <w:name w:val="heading 1"/>
    <w:basedOn w:val="Normal"/>
    <w:next w:val="Normal"/>
    <w:link w:val="Heading1Char"/>
    <w:uiPriority w:val="9"/>
    <w:qFormat/>
    <w:rsid w:val="00D719C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559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61EF"/>
    <w:rPr>
      <w:rFonts w:ascii="Tahoma" w:hAnsi="Tahoma" w:cs="Tahoma"/>
      <w:sz w:val="16"/>
      <w:szCs w:val="16"/>
      <w:lang w:val="en-IN"/>
    </w:rPr>
  </w:style>
  <w:style w:type="character" w:customStyle="1" w:styleId="Heading1Char">
    <w:name w:val="Heading 1 Char"/>
    <w:basedOn w:val="DefaultParagraphFont"/>
    <w:link w:val="Heading1"/>
    <w:uiPriority w:val="9"/>
    <w:rsid w:val="00D719C8"/>
    <w:rPr>
      <w:rFonts w:asciiTheme="majorHAnsi" w:eastAsiaTheme="majorEastAsia" w:hAnsiTheme="majorHAnsi" w:cstheme="majorBidi"/>
      <w:color w:val="365F91" w:themeColor="accent1" w:themeShade="BF"/>
      <w:sz w:val="32"/>
      <w:szCs w:val="32"/>
      <w:lang w:val="en-IN"/>
    </w:rPr>
  </w:style>
  <w:style w:type="character" w:customStyle="1" w:styleId="Heading2Char">
    <w:name w:val="Heading 2 Char"/>
    <w:basedOn w:val="DefaultParagraphFont"/>
    <w:link w:val="Heading2"/>
    <w:uiPriority w:val="9"/>
    <w:rsid w:val="00E559D0"/>
    <w:rPr>
      <w:rFonts w:asciiTheme="majorHAnsi" w:eastAsiaTheme="majorEastAsia" w:hAnsiTheme="majorHAnsi" w:cstheme="majorBidi"/>
      <w:color w:val="365F91" w:themeColor="accent1" w:themeShade="BF"/>
      <w:sz w:val="26"/>
      <w:szCs w:val="26"/>
      <w:lang w:val="en-IN"/>
    </w:rPr>
  </w:style>
  <w:style w:type="paragraph" w:styleId="TOCHeading">
    <w:name w:val="TOC Heading"/>
    <w:basedOn w:val="Heading1"/>
    <w:next w:val="Normal"/>
    <w:uiPriority w:val="39"/>
    <w:unhideWhenUsed/>
    <w:qFormat/>
    <w:rsid w:val="005A1C49"/>
    <w:pPr>
      <w:spacing w:line="259" w:lineRule="auto"/>
      <w:outlineLvl w:val="9"/>
    </w:pPr>
    <w:rPr>
      <w:lang w:val="en-US"/>
    </w:rPr>
  </w:style>
  <w:style w:type="paragraph" w:styleId="TOC1">
    <w:name w:val="toc 1"/>
    <w:basedOn w:val="Normal"/>
    <w:next w:val="Normal"/>
    <w:autoRedefine/>
    <w:uiPriority w:val="39"/>
    <w:unhideWhenUsed/>
    <w:rsid w:val="005A1C49"/>
    <w:pPr>
      <w:spacing w:after="100"/>
    </w:pPr>
  </w:style>
  <w:style w:type="paragraph" w:styleId="TOC2">
    <w:name w:val="toc 2"/>
    <w:basedOn w:val="Normal"/>
    <w:next w:val="Normal"/>
    <w:autoRedefine/>
    <w:uiPriority w:val="39"/>
    <w:unhideWhenUsed/>
    <w:rsid w:val="005A1C49"/>
    <w:pPr>
      <w:spacing w:after="100"/>
      <w:ind w:left="220"/>
    </w:pPr>
  </w:style>
  <w:style w:type="character" w:styleId="Hyperlink">
    <w:name w:val="Hyperlink"/>
    <w:basedOn w:val="DefaultParagraphFont"/>
    <w:uiPriority w:val="99"/>
    <w:unhideWhenUsed/>
    <w:rsid w:val="005A1C49"/>
    <w:rPr>
      <w:color w:val="0000FF" w:themeColor="hyperlink"/>
      <w:u w:val="single"/>
    </w:rPr>
  </w:style>
  <w:style w:type="table" w:styleId="TableGrid">
    <w:name w:val="Table Grid"/>
    <w:basedOn w:val="TableNormal"/>
    <w:uiPriority w:val="39"/>
    <w:rsid w:val="00F112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604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0402"/>
    <w:rPr>
      <w:lang w:val="en-IN"/>
    </w:rPr>
  </w:style>
  <w:style w:type="paragraph" w:styleId="Footer">
    <w:name w:val="footer"/>
    <w:basedOn w:val="Normal"/>
    <w:link w:val="FooterChar"/>
    <w:uiPriority w:val="99"/>
    <w:unhideWhenUsed/>
    <w:rsid w:val="00C604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0402"/>
    <w:rPr>
      <w:lang w:val="en-IN"/>
    </w:rPr>
  </w:style>
  <w:style w:type="paragraph" w:styleId="TOC3">
    <w:name w:val="toc 3"/>
    <w:basedOn w:val="Normal"/>
    <w:next w:val="Normal"/>
    <w:autoRedefine/>
    <w:uiPriority w:val="39"/>
    <w:unhideWhenUsed/>
    <w:rsid w:val="00184D3C"/>
    <w:pPr>
      <w:spacing w:after="100" w:line="259" w:lineRule="auto"/>
      <w:ind w:left="440"/>
    </w:pPr>
    <w:rPr>
      <w:rFonts w:eastAsiaTheme="minorEastAsia" w:cs="Times New Roman"/>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3" Type="http://schemas.openxmlformats.org/officeDocument/2006/relationships/hyperlink" Target="http://www.vnrvjiet.ac.in" TargetMode="External"/><Relationship Id="rId2" Type="http://schemas.openxmlformats.org/officeDocument/2006/relationships/hyperlink" Target="mailto:postbox@vnrvjiet.ac.in"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C9C11-31CA-4EEE-8A69-9B703C0A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17</Pages>
  <Words>1427</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Teja</cp:lastModifiedBy>
  <cp:revision>16</cp:revision>
  <dcterms:created xsi:type="dcterms:W3CDTF">2022-08-24T08:16:00Z</dcterms:created>
  <dcterms:modified xsi:type="dcterms:W3CDTF">2022-08-29T08:33:00Z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42314e-0df4-4b58-84bf-38bed6170a0f_Enabled">
    <vt:lpwstr>true</vt:lpwstr>
  </property>
  <property fmtid="{D5CDD505-2E9C-101B-9397-08002B2CF9AE}" pid="3" name="MSIP_Label_4342314e-0df4-4b58-84bf-38bed6170a0f_SetDate">
    <vt:lpwstr>2022-08-29T08:23:44Z</vt:lpwstr>
  </property>
  <property fmtid="{D5CDD505-2E9C-101B-9397-08002B2CF9AE}" pid="4" name="MSIP_Label_4342314e-0df4-4b58-84bf-38bed6170a0f_Method">
    <vt:lpwstr>Standard</vt:lpwstr>
  </property>
  <property fmtid="{D5CDD505-2E9C-101B-9397-08002B2CF9AE}" pid="5" name="MSIP_Label_4342314e-0df4-4b58-84bf-38bed6170a0f_Name">
    <vt:lpwstr>General</vt:lpwstr>
  </property>
  <property fmtid="{D5CDD505-2E9C-101B-9397-08002B2CF9AE}" pid="6" name="MSIP_Label_4342314e-0df4-4b58-84bf-38bed6170a0f_SiteId">
    <vt:lpwstr>3dd8961f-e488-4e60-8e11-a82d994e183d</vt:lpwstr>
  </property>
  <property fmtid="{D5CDD505-2E9C-101B-9397-08002B2CF9AE}" pid="7" name="MSIP_Label_4342314e-0df4-4b58-84bf-38bed6170a0f_ActionId">
    <vt:lpwstr>428e746a-a615-4c52-a268-2ea9fbb54344</vt:lpwstr>
  </property>
  <property fmtid="{D5CDD505-2E9C-101B-9397-08002B2CF9AE}" pid="8" name="MSIP_Label_4342314e-0df4-4b58-84bf-38bed6170a0f_ContentBits">
    <vt:lpwstr>1</vt:lpwstr>
  </property>
</Properties>
</file>