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7740F" w14:textId="77777777" w:rsidR="00454553" w:rsidRDefault="00454553" w:rsidP="0079717A">
      <w:pPr>
        <w:jc w:val="center"/>
        <w:rPr>
          <w:b/>
          <w:bCs/>
          <w:sz w:val="56"/>
          <w:szCs w:val="56"/>
          <w:u w:val="single"/>
        </w:rPr>
      </w:pPr>
    </w:p>
    <w:p w14:paraId="5B131F0F" w14:textId="77777777" w:rsidR="00454553" w:rsidRDefault="00454553" w:rsidP="0079717A">
      <w:pPr>
        <w:jc w:val="center"/>
        <w:rPr>
          <w:b/>
          <w:bCs/>
          <w:sz w:val="56"/>
          <w:szCs w:val="56"/>
          <w:u w:val="single"/>
        </w:rPr>
      </w:pPr>
    </w:p>
    <w:p w14:paraId="71CB0B0A" w14:textId="77777777" w:rsidR="00454553" w:rsidRDefault="00454553" w:rsidP="0079717A">
      <w:pPr>
        <w:jc w:val="center"/>
        <w:rPr>
          <w:b/>
          <w:bCs/>
          <w:sz w:val="56"/>
          <w:szCs w:val="56"/>
          <w:u w:val="single"/>
        </w:rPr>
      </w:pPr>
    </w:p>
    <w:p w14:paraId="07FE6A49" w14:textId="77777777" w:rsidR="00454553" w:rsidRDefault="00454553" w:rsidP="0079717A">
      <w:pPr>
        <w:jc w:val="center"/>
        <w:rPr>
          <w:b/>
          <w:bCs/>
          <w:sz w:val="56"/>
          <w:szCs w:val="56"/>
          <w:u w:val="single"/>
        </w:rPr>
      </w:pPr>
    </w:p>
    <w:p w14:paraId="29097643" w14:textId="77777777" w:rsidR="00454553" w:rsidRDefault="00454553" w:rsidP="0079717A">
      <w:pPr>
        <w:jc w:val="center"/>
        <w:rPr>
          <w:b/>
          <w:bCs/>
          <w:sz w:val="56"/>
          <w:szCs w:val="56"/>
          <w:u w:val="single"/>
        </w:rPr>
      </w:pPr>
    </w:p>
    <w:p w14:paraId="16131888" w14:textId="77777777" w:rsidR="00454553" w:rsidRDefault="00454553" w:rsidP="0079717A">
      <w:pPr>
        <w:jc w:val="center"/>
        <w:rPr>
          <w:b/>
          <w:bCs/>
          <w:sz w:val="56"/>
          <w:szCs w:val="56"/>
          <w:u w:val="single"/>
        </w:rPr>
      </w:pPr>
    </w:p>
    <w:p w14:paraId="393C1999" w14:textId="77777777" w:rsidR="00454553" w:rsidRDefault="00454553" w:rsidP="0079717A">
      <w:pPr>
        <w:jc w:val="center"/>
        <w:rPr>
          <w:b/>
          <w:bCs/>
          <w:sz w:val="56"/>
          <w:szCs w:val="56"/>
          <w:u w:val="single"/>
        </w:rPr>
      </w:pPr>
    </w:p>
    <w:p w14:paraId="5FB9766B" w14:textId="75A0E9F4" w:rsidR="00C96A5B" w:rsidRDefault="0079717A" w:rsidP="0079717A">
      <w:pPr>
        <w:jc w:val="center"/>
        <w:rPr>
          <w:b/>
          <w:bCs/>
          <w:sz w:val="56"/>
          <w:szCs w:val="56"/>
          <w:u w:val="single"/>
        </w:rPr>
      </w:pPr>
      <w:r w:rsidRPr="005A5CCA">
        <w:rPr>
          <w:b/>
          <w:bCs/>
          <w:sz w:val="56"/>
          <w:szCs w:val="56"/>
          <w:u w:val="single"/>
        </w:rPr>
        <w:t xml:space="preserve">FFT ACCELERATION </w:t>
      </w:r>
      <w:r w:rsidR="005A5CCA" w:rsidRPr="005A5CCA">
        <w:rPr>
          <w:b/>
          <w:bCs/>
          <w:sz w:val="56"/>
          <w:szCs w:val="56"/>
          <w:u w:val="single"/>
        </w:rPr>
        <w:t>THROUGH FPGA</w:t>
      </w:r>
    </w:p>
    <w:p w14:paraId="2D8DAB75" w14:textId="77777777" w:rsidR="005A5CCA" w:rsidRDefault="005A5CCA" w:rsidP="005A5CCA">
      <w:pPr>
        <w:jc w:val="right"/>
        <w:rPr>
          <w:b/>
          <w:bCs/>
          <w:sz w:val="40"/>
          <w:szCs w:val="56"/>
          <w:u w:val="single"/>
        </w:rPr>
      </w:pPr>
    </w:p>
    <w:p w14:paraId="636155BB" w14:textId="78D23BD5" w:rsidR="005A5CCA" w:rsidRDefault="005A5CCA" w:rsidP="005A5CCA">
      <w:pPr>
        <w:jc w:val="right"/>
        <w:rPr>
          <w:b/>
          <w:bCs/>
          <w:sz w:val="40"/>
          <w:szCs w:val="56"/>
        </w:rPr>
      </w:pPr>
      <w:r>
        <w:rPr>
          <w:b/>
          <w:bCs/>
          <w:sz w:val="40"/>
          <w:szCs w:val="56"/>
        </w:rPr>
        <w:t xml:space="preserve">By </w:t>
      </w:r>
      <w:r w:rsidR="006877D6">
        <w:rPr>
          <w:b/>
          <w:bCs/>
          <w:sz w:val="40"/>
          <w:szCs w:val="56"/>
        </w:rPr>
        <w:t>Saiswaraj Pachipala</w:t>
      </w:r>
    </w:p>
    <w:p w14:paraId="3B608A30" w14:textId="772B2F33" w:rsidR="006877D6" w:rsidRDefault="006877D6" w:rsidP="005A5CCA">
      <w:pPr>
        <w:jc w:val="right"/>
        <w:rPr>
          <w:b/>
          <w:bCs/>
          <w:sz w:val="40"/>
          <w:szCs w:val="56"/>
        </w:rPr>
      </w:pPr>
      <w:r>
        <w:rPr>
          <w:b/>
          <w:bCs/>
          <w:sz w:val="40"/>
          <w:szCs w:val="56"/>
        </w:rPr>
        <w:t>IMT2022581</w:t>
      </w:r>
    </w:p>
    <w:p w14:paraId="55D134B5" w14:textId="77777777" w:rsidR="00454553" w:rsidRDefault="00454553" w:rsidP="005A5CCA">
      <w:pPr>
        <w:jc w:val="right"/>
        <w:rPr>
          <w:b/>
          <w:bCs/>
          <w:sz w:val="40"/>
          <w:szCs w:val="56"/>
        </w:rPr>
      </w:pPr>
    </w:p>
    <w:p w14:paraId="0761CC1C" w14:textId="77777777" w:rsidR="00454553" w:rsidRDefault="00454553" w:rsidP="005A5CCA">
      <w:pPr>
        <w:jc w:val="right"/>
        <w:rPr>
          <w:b/>
          <w:bCs/>
          <w:sz w:val="40"/>
          <w:szCs w:val="56"/>
        </w:rPr>
      </w:pPr>
    </w:p>
    <w:p w14:paraId="28668F8D" w14:textId="77777777" w:rsidR="00454553" w:rsidRDefault="00454553" w:rsidP="005A5CCA">
      <w:pPr>
        <w:jc w:val="right"/>
        <w:rPr>
          <w:b/>
          <w:bCs/>
          <w:sz w:val="40"/>
          <w:szCs w:val="56"/>
        </w:rPr>
      </w:pPr>
    </w:p>
    <w:p w14:paraId="2219151E" w14:textId="77777777" w:rsidR="00454553" w:rsidRDefault="00454553" w:rsidP="005A5CCA">
      <w:pPr>
        <w:jc w:val="right"/>
        <w:rPr>
          <w:b/>
          <w:bCs/>
          <w:sz w:val="40"/>
          <w:szCs w:val="56"/>
        </w:rPr>
      </w:pPr>
    </w:p>
    <w:p w14:paraId="74D8F173" w14:textId="77777777" w:rsidR="00454553" w:rsidRDefault="00454553" w:rsidP="005A5CCA">
      <w:pPr>
        <w:jc w:val="right"/>
        <w:rPr>
          <w:b/>
          <w:bCs/>
          <w:sz w:val="40"/>
          <w:szCs w:val="56"/>
        </w:rPr>
      </w:pPr>
    </w:p>
    <w:p w14:paraId="0AB9BEFD" w14:textId="77777777" w:rsidR="004937D7" w:rsidRDefault="004937D7" w:rsidP="00075616">
      <w:pPr>
        <w:rPr>
          <w:b/>
          <w:bCs/>
          <w:sz w:val="40"/>
          <w:szCs w:val="56"/>
        </w:rPr>
      </w:pPr>
    </w:p>
    <w:p w14:paraId="6A34FF40" w14:textId="7A4435ED" w:rsidR="00075616" w:rsidRPr="00075616" w:rsidRDefault="00075616" w:rsidP="00075616">
      <w:pPr>
        <w:rPr>
          <w:b/>
          <w:bCs/>
          <w:sz w:val="20"/>
          <w:szCs w:val="20"/>
        </w:rPr>
      </w:pPr>
      <w:r w:rsidRPr="00075616">
        <w:rPr>
          <w:b/>
          <w:bCs/>
          <w:sz w:val="40"/>
          <w:szCs w:val="56"/>
        </w:rPr>
        <w:lastRenderedPageBreak/>
        <w:t xml:space="preserve">1. Introduction: Role of FFT in IoT Edge Devices and </w:t>
      </w:r>
      <w:r w:rsidRPr="00075616">
        <w:rPr>
          <w:b/>
          <w:bCs/>
          <w:sz w:val="20"/>
          <w:szCs w:val="20"/>
        </w:rPr>
        <w:t xml:space="preserve">Importance of </w:t>
      </w:r>
      <w:r w:rsidR="004937D7" w:rsidRPr="00075616">
        <w:rPr>
          <w:b/>
          <w:bCs/>
          <w:sz w:val="20"/>
          <w:szCs w:val="20"/>
        </w:rPr>
        <w:t>Speed</w:t>
      </w:r>
      <w:r w:rsidR="004937D7">
        <w:rPr>
          <w:b/>
          <w:bCs/>
          <w:sz w:val="20"/>
          <w:szCs w:val="20"/>
        </w:rPr>
        <w:t>:</w:t>
      </w:r>
      <w:r w:rsidR="003537A3">
        <w:rPr>
          <w:b/>
          <w:bCs/>
          <w:sz w:val="20"/>
          <w:szCs w:val="20"/>
        </w:rPr>
        <w:t xml:space="preserve"> </w:t>
      </w:r>
    </w:p>
    <w:p w14:paraId="0E31264D" w14:textId="6EE5B615" w:rsidR="00075616" w:rsidRPr="00075616" w:rsidRDefault="00075616" w:rsidP="00075616">
      <w:pPr>
        <w:rPr>
          <w:b/>
          <w:bCs/>
          <w:sz w:val="20"/>
          <w:szCs w:val="20"/>
        </w:rPr>
      </w:pPr>
      <w:r w:rsidRPr="00075616">
        <w:rPr>
          <w:b/>
          <w:bCs/>
          <w:sz w:val="20"/>
          <w:szCs w:val="20"/>
        </w:rPr>
        <w:t xml:space="preserve">In the landscape of Internet of Things (IoT), edge devices must handle sensor data in real-time for applications such as speech recognition, health monitoring, and environmental sensing. These devices frequently </w:t>
      </w:r>
      <w:r w:rsidR="003537A3" w:rsidRPr="00075616">
        <w:rPr>
          <w:b/>
          <w:bCs/>
          <w:sz w:val="20"/>
          <w:szCs w:val="20"/>
        </w:rPr>
        <w:t>analyse</w:t>
      </w:r>
      <w:r w:rsidRPr="00075616">
        <w:rPr>
          <w:b/>
          <w:bCs/>
          <w:sz w:val="20"/>
          <w:szCs w:val="20"/>
        </w:rPr>
        <w:t xml:space="preserve"> data like vibration, sound, and biological signals using frequency domain techniques. The Fast Fourier Transform (FFT) is pivotal in converting time-domain signals into their frequency components. However, traditional software-based FFT computations often introduce latency and power inefficiency, which is impractical for low-power, real-time edge systems.</w:t>
      </w:r>
    </w:p>
    <w:p w14:paraId="0E97089B" w14:textId="77777777" w:rsidR="00075616" w:rsidRPr="00075616" w:rsidRDefault="00075616" w:rsidP="00075616">
      <w:pPr>
        <w:rPr>
          <w:b/>
          <w:bCs/>
          <w:sz w:val="20"/>
          <w:szCs w:val="20"/>
        </w:rPr>
      </w:pPr>
      <w:r w:rsidRPr="00075616">
        <w:rPr>
          <w:b/>
          <w:bCs/>
          <w:sz w:val="20"/>
          <w:szCs w:val="20"/>
        </w:rPr>
        <w:t>To meet these constraints, hardware acceleration using Field Programmable Gate Arrays (FPGAs) has emerged as a promising approach. FPGAs offer high parallelism, energy efficiency, and customization, making them ideal for implementing FFT in edge applications. Speed is crucial: faster FFT allows real-time event detection (e.g., glass break in smart homes, heartbeat anomalies in wearables) and conserves energy by reducing active compute time.</w:t>
      </w:r>
    </w:p>
    <w:p w14:paraId="043CA276" w14:textId="77777777" w:rsidR="006877D6" w:rsidRDefault="006877D6" w:rsidP="006877D6">
      <w:pPr>
        <w:rPr>
          <w:b/>
          <w:bCs/>
          <w:sz w:val="40"/>
          <w:szCs w:val="56"/>
        </w:rPr>
      </w:pPr>
    </w:p>
    <w:p w14:paraId="5649BC2F" w14:textId="77777777" w:rsidR="007A47E8" w:rsidRDefault="007A47E8" w:rsidP="006877D6">
      <w:pPr>
        <w:rPr>
          <w:b/>
          <w:bCs/>
          <w:sz w:val="40"/>
          <w:szCs w:val="56"/>
        </w:rPr>
      </w:pPr>
    </w:p>
    <w:p w14:paraId="5AF4DB87" w14:textId="77777777" w:rsidR="007A47E8" w:rsidRDefault="007A47E8" w:rsidP="006877D6">
      <w:pPr>
        <w:rPr>
          <w:b/>
          <w:bCs/>
          <w:sz w:val="40"/>
          <w:szCs w:val="56"/>
        </w:rPr>
      </w:pPr>
    </w:p>
    <w:p w14:paraId="78781476" w14:textId="77777777" w:rsidR="007A47E8" w:rsidRDefault="007A47E8" w:rsidP="006877D6">
      <w:pPr>
        <w:rPr>
          <w:b/>
          <w:bCs/>
          <w:sz w:val="40"/>
          <w:szCs w:val="56"/>
        </w:rPr>
      </w:pPr>
    </w:p>
    <w:p w14:paraId="2D65BDD6" w14:textId="77777777" w:rsidR="007A47E8" w:rsidRDefault="007A47E8" w:rsidP="006877D6">
      <w:pPr>
        <w:rPr>
          <w:b/>
          <w:bCs/>
          <w:sz w:val="40"/>
          <w:szCs w:val="56"/>
        </w:rPr>
      </w:pPr>
    </w:p>
    <w:p w14:paraId="69BE09EE" w14:textId="77777777" w:rsidR="007A47E8" w:rsidRDefault="007A47E8" w:rsidP="006877D6">
      <w:pPr>
        <w:rPr>
          <w:b/>
          <w:bCs/>
          <w:sz w:val="40"/>
          <w:szCs w:val="56"/>
        </w:rPr>
      </w:pPr>
    </w:p>
    <w:p w14:paraId="39B73A4F" w14:textId="77777777" w:rsidR="007A47E8" w:rsidRDefault="007A47E8" w:rsidP="006877D6">
      <w:pPr>
        <w:rPr>
          <w:b/>
          <w:bCs/>
          <w:sz w:val="40"/>
          <w:szCs w:val="56"/>
        </w:rPr>
      </w:pPr>
    </w:p>
    <w:p w14:paraId="7852AC09" w14:textId="77777777" w:rsidR="007A47E8" w:rsidRDefault="007A47E8" w:rsidP="006877D6">
      <w:pPr>
        <w:rPr>
          <w:b/>
          <w:bCs/>
          <w:sz w:val="40"/>
          <w:szCs w:val="56"/>
        </w:rPr>
      </w:pPr>
    </w:p>
    <w:p w14:paraId="6736ABB4" w14:textId="77777777" w:rsidR="007A47E8" w:rsidRDefault="007A47E8" w:rsidP="006877D6">
      <w:pPr>
        <w:rPr>
          <w:b/>
          <w:bCs/>
          <w:sz w:val="40"/>
          <w:szCs w:val="56"/>
        </w:rPr>
      </w:pPr>
    </w:p>
    <w:p w14:paraId="605A8CF4" w14:textId="77777777" w:rsidR="007A47E8" w:rsidRDefault="007A47E8" w:rsidP="006877D6">
      <w:pPr>
        <w:rPr>
          <w:b/>
          <w:bCs/>
          <w:sz w:val="40"/>
          <w:szCs w:val="56"/>
        </w:rPr>
      </w:pPr>
    </w:p>
    <w:p w14:paraId="47FA7A92" w14:textId="77777777" w:rsidR="007A47E8" w:rsidRDefault="007A47E8" w:rsidP="006877D6">
      <w:pPr>
        <w:rPr>
          <w:b/>
          <w:bCs/>
          <w:sz w:val="40"/>
          <w:szCs w:val="56"/>
        </w:rPr>
      </w:pPr>
    </w:p>
    <w:p w14:paraId="1191A307" w14:textId="77777777" w:rsidR="007A47E8" w:rsidRDefault="007A47E8" w:rsidP="006877D6">
      <w:pPr>
        <w:rPr>
          <w:b/>
          <w:bCs/>
          <w:sz w:val="40"/>
          <w:szCs w:val="56"/>
        </w:rPr>
      </w:pPr>
    </w:p>
    <w:p w14:paraId="6AA0656E" w14:textId="77777777" w:rsidR="007A47E8" w:rsidRDefault="007A47E8" w:rsidP="006877D6">
      <w:pPr>
        <w:rPr>
          <w:b/>
          <w:bCs/>
          <w:sz w:val="40"/>
          <w:szCs w:val="56"/>
        </w:rPr>
      </w:pPr>
    </w:p>
    <w:p w14:paraId="501693EF" w14:textId="77777777" w:rsidR="007A47E8" w:rsidRDefault="007A47E8" w:rsidP="006877D6">
      <w:pPr>
        <w:rPr>
          <w:b/>
          <w:bCs/>
          <w:sz w:val="40"/>
          <w:szCs w:val="56"/>
        </w:rPr>
      </w:pPr>
    </w:p>
    <w:p w14:paraId="3740E52C" w14:textId="77777777" w:rsidR="007A47E8" w:rsidRPr="007A47E8" w:rsidRDefault="007A47E8" w:rsidP="007A47E8">
      <w:pPr>
        <w:rPr>
          <w:b/>
          <w:bCs/>
          <w:sz w:val="40"/>
          <w:szCs w:val="56"/>
        </w:rPr>
      </w:pPr>
      <w:r w:rsidRPr="007A47E8">
        <w:rPr>
          <w:b/>
          <w:bCs/>
          <w:sz w:val="40"/>
          <w:szCs w:val="56"/>
        </w:rPr>
        <w:lastRenderedPageBreak/>
        <w:t>2. Existing Literature and Comparison</w:t>
      </w:r>
    </w:p>
    <w:p w14:paraId="4FA4993B" w14:textId="77777777" w:rsidR="007A47E8" w:rsidRPr="00896F3A" w:rsidRDefault="007A47E8" w:rsidP="00896F3A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896F3A">
        <w:rPr>
          <w:b/>
          <w:bCs/>
          <w:sz w:val="20"/>
          <w:szCs w:val="20"/>
        </w:rPr>
        <w:t>Several works in the domain of FFT acceleration have used FPGAs and GPUs for performance improvements. A comparison of literature shows:</w:t>
      </w:r>
    </w:p>
    <w:tbl>
      <w:tblPr>
        <w:tblW w:w="0" w:type="auto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1681"/>
        <w:gridCol w:w="1006"/>
        <w:gridCol w:w="770"/>
        <w:gridCol w:w="1004"/>
        <w:gridCol w:w="2012"/>
      </w:tblGrid>
      <w:tr w:rsidR="00452938" w:rsidRPr="00155162" w14:paraId="355ECF26" w14:textId="77777777" w:rsidTr="00186D98">
        <w:trPr>
          <w:tblHeader/>
          <w:tblCellSpacing w:w="15" w:type="dxa"/>
        </w:trPr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059118DD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Reference</w:t>
            </w:r>
          </w:p>
        </w:tc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2A739394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Methodology</w:t>
            </w:r>
          </w:p>
        </w:tc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2EF15E92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Platform</w:t>
            </w:r>
          </w:p>
        </w:tc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7CC5DDA7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FFT Size</w:t>
            </w:r>
          </w:p>
        </w:tc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4DD54EF8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Clock Cycles</w:t>
            </w:r>
          </w:p>
        </w:tc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0B437150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Notes</w:t>
            </w:r>
          </w:p>
        </w:tc>
      </w:tr>
      <w:tr w:rsidR="00452938" w:rsidRPr="00155162" w14:paraId="3D970CA8" w14:textId="77777777" w:rsidTr="00B73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DAA6B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Xilinx FFT IP Core</w:t>
            </w:r>
          </w:p>
        </w:tc>
        <w:tc>
          <w:tcPr>
            <w:tcW w:w="0" w:type="auto"/>
            <w:vAlign w:val="center"/>
            <w:hideMark/>
          </w:tcPr>
          <w:p w14:paraId="05BF7489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Optimized IP block</w:t>
            </w:r>
          </w:p>
        </w:tc>
        <w:tc>
          <w:tcPr>
            <w:tcW w:w="0" w:type="auto"/>
            <w:vAlign w:val="center"/>
            <w:hideMark/>
          </w:tcPr>
          <w:p w14:paraId="1CE65EF3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Virtex-6</w:t>
            </w:r>
          </w:p>
        </w:tc>
        <w:tc>
          <w:tcPr>
            <w:tcW w:w="0" w:type="auto"/>
            <w:vAlign w:val="center"/>
            <w:hideMark/>
          </w:tcPr>
          <w:p w14:paraId="4CD54613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128-point</w:t>
            </w:r>
          </w:p>
        </w:tc>
        <w:tc>
          <w:tcPr>
            <w:tcW w:w="0" w:type="auto"/>
            <w:vAlign w:val="center"/>
            <w:hideMark/>
          </w:tcPr>
          <w:p w14:paraId="2CEE30C7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~500 cycles</w:t>
            </w:r>
          </w:p>
        </w:tc>
        <w:tc>
          <w:tcPr>
            <w:tcW w:w="0" w:type="auto"/>
            <w:vAlign w:val="center"/>
            <w:hideMark/>
          </w:tcPr>
          <w:p w14:paraId="48D20F05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Black-box; limited flexibility</w:t>
            </w:r>
          </w:p>
        </w:tc>
      </w:tr>
      <w:tr w:rsidR="00452938" w:rsidRPr="00155162" w14:paraId="403C0F30" w14:textId="77777777" w:rsidTr="00B73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D5AB3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GPU FFT (NVIDIA)</w:t>
            </w:r>
          </w:p>
        </w:tc>
        <w:tc>
          <w:tcPr>
            <w:tcW w:w="0" w:type="auto"/>
            <w:vAlign w:val="center"/>
            <w:hideMark/>
          </w:tcPr>
          <w:p w14:paraId="6F1D84C7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CUDA-accelerated FFT</w:t>
            </w:r>
          </w:p>
        </w:tc>
        <w:tc>
          <w:tcPr>
            <w:tcW w:w="0" w:type="auto"/>
            <w:vAlign w:val="center"/>
            <w:hideMark/>
          </w:tcPr>
          <w:p w14:paraId="5A7BBAE1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Jetson Nano</w:t>
            </w:r>
          </w:p>
        </w:tc>
        <w:tc>
          <w:tcPr>
            <w:tcW w:w="0" w:type="auto"/>
            <w:vAlign w:val="center"/>
            <w:hideMark/>
          </w:tcPr>
          <w:p w14:paraId="57BD3BDA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128-point</w:t>
            </w:r>
          </w:p>
        </w:tc>
        <w:tc>
          <w:tcPr>
            <w:tcW w:w="0" w:type="auto"/>
            <w:vAlign w:val="center"/>
            <w:hideMark/>
          </w:tcPr>
          <w:p w14:paraId="11AE0C8A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~1,000 cycles</w:t>
            </w:r>
          </w:p>
        </w:tc>
        <w:tc>
          <w:tcPr>
            <w:tcW w:w="0" w:type="auto"/>
            <w:vAlign w:val="center"/>
            <w:hideMark/>
          </w:tcPr>
          <w:p w14:paraId="5D23C4A6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Higher power consumption</w:t>
            </w:r>
          </w:p>
        </w:tc>
      </w:tr>
      <w:tr w:rsidR="00452938" w:rsidRPr="00155162" w14:paraId="6AD90487" w14:textId="77777777" w:rsidTr="00B73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F7A14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Custom FPGA FFT (Lit. [3])</w:t>
            </w:r>
          </w:p>
        </w:tc>
        <w:tc>
          <w:tcPr>
            <w:tcW w:w="0" w:type="auto"/>
            <w:vAlign w:val="center"/>
            <w:hideMark/>
          </w:tcPr>
          <w:p w14:paraId="619B42B5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Radix-4 Butterfly</w:t>
            </w:r>
          </w:p>
        </w:tc>
        <w:tc>
          <w:tcPr>
            <w:tcW w:w="0" w:type="auto"/>
            <w:vAlign w:val="center"/>
            <w:hideMark/>
          </w:tcPr>
          <w:p w14:paraId="1C5AF3BF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Spartan-6</w:t>
            </w:r>
          </w:p>
        </w:tc>
        <w:tc>
          <w:tcPr>
            <w:tcW w:w="0" w:type="auto"/>
            <w:vAlign w:val="center"/>
            <w:hideMark/>
          </w:tcPr>
          <w:p w14:paraId="68459FA1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64-point</w:t>
            </w:r>
          </w:p>
        </w:tc>
        <w:tc>
          <w:tcPr>
            <w:tcW w:w="0" w:type="auto"/>
            <w:vAlign w:val="center"/>
            <w:hideMark/>
          </w:tcPr>
          <w:p w14:paraId="5209DB00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~800 cycles</w:t>
            </w:r>
          </w:p>
        </w:tc>
        <w:tc>
          <w:tcPr>
            <w:tcW w:w="0" w:type="auto"/>
            <w:vAlign w:val="center"/>
            <w:hideMark/>
          </w:tcPr>
          <w:p w14:paraId="5F235DF9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Limited pipelining</w:t>
            </w:r>
          </w:p>
        </w:tc>
      </w:tr>
      <w:tr w:rsidR="00452938" w:rsidRPr="00155162" w14:paraId="47C4FD40" w14:textId="77777777" w:rsidTr="00B73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F9E8A" w14:textId="0AB8368C" w:rsidR="00AD296F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 xml:space="preserve">This </w:t>
            </w:r>
            <w:r w:rsidR="00452938" w:rsidRPr="00155162">
              <w:rPr>
                <w:b/>
                <w:bCs/>
                <w:sz w:val="20"/>
                <w:szCs w:val="20"/>
              </w:rPr>
              <w:t>work</w:t>
            </w:r>
            <w:r w:rsidR="00452938">
              <w:rPr>
                <w:b/>
                <w:bCs/>
                <w:sz w:val="20"/>
                <w:szCs w:val="20"/>
              </w:rPr>
              <w:t xml:space="preserve"> (</w:t>
            </w:r>
            <w:r w:rsidR="00AD296F">
              <w:rPr>
                <w:b/>
                <w:bCs/>
                <w:sz w:val="20"/>
                <w:szCs w:val="20"/>
              </w:rPr>
              <w:t>Radix-2 using DSP-48 slices)</w:t>
            </w:r>
          </w:p>
        </w:tc>
        <w:tc>
          <w:tcPr>
            <w:tcW w:w="0" w:type="auto"/>
            <w:vAlign w:val="center"/>
            <w:hideMark/>
          </w:tcPr>
          <w:p w14:paraId="7AC1D265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Radix-2 pipelined FFT</w:t>
            </w:r>
          </w:p>
        </w:tc>
        <w:tc>
          <w:tcPr>
            <w:tcW w:w="0" w:type="auto"/>
            <w:vAlign w:val="center"/>
            <w:hideMark/>
          </w:tcPr>
          <w:p w14:paraId="78B16AB8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Artix-7</w:t>
            </w:r>
          </w:p>
        </w:tc>
        <w:tc>
          <w:tcPr>
            <w:tcW w:w="0" w:type="auto"/>
            <w:vAlign w:val="center"/>
            <w:hideMark/>
          </w:tcPr>
          <w:p w14:paraId="495802C3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128-point</w:t>
            </w:r>
          </w:p>
        </w:tc>
        <w:tc>
          <w:tcPr>
            <w:tcW w:w="0" w:type="auto"/>
            <w:vAlign w:val="center"/>
            <w:hideMark/>
          </w:tcPr>
          <w:p w14:paraId="506EDEA9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670 cycles</w:t>
            </w:r>
          </w:p>
        </w:tc>
        <w:tc>
          <w:tcPr>
            <w:tcW w:w="0" w:type="auto"/>
            <w:vAlign w:val="center"/>
            <w:hideMark/>
          </w:tcPr>
          <w:p w14:paraId="4860E1D8" w14:textId="77777777" w:rsidR="00155162" w:rsidRPr="00155162" w:rsidRDefault="00155162" w:rsidP="00155162">
            <w:pPr>
              <w:rPr>
                <w:b/>
                <w:bCs/>
                <w:sz w:val="20"/>
                <w:szCs w:val="20"/>
              </w:rPr>
            </w:pPr>
            <w:r w:rsidRPr="00155162">
              <w:rPr>
                <w:b/>
                <w:bCs/>
                <w:sz w:val="20"/>
                <w:szCs w:val="20"/>
              </w:rPr>
              <w:t>Custom pipelining logic</w:t>
            </w:r>
          </w:p>
        </w:tc>
      </w:tr>
    </w:tbl>
    <w:p w14:paraId="1EF240EF" w14:textId="77777777" w:rsidR="00155162" w:rsidRPr="007A47E8" w:rsidRDefault="00155162" w:rsidP="007A47E8">
      <w:pPr>
        <w:rPr>
          <w:b/>
          <w:bCs/>
          <w:sz w:val="20"/>
          <w:szCs w:val="20"/>
        </w:rPr>
      </w:pPr>
    </w:p>
    <w:p w14:paraId="6DCC3E60" w14:textId="77777777" w:rsidR="007A47E8" w:rsidRDefault="007A47E8" w:rsidP="006877D6">
      <w:pPr>
        <w:rPr>
          <w:b/>
          <w:bCs/>
          <w:sz w:val="20"/>
          <w:szCs w:val="56"/>
        </w:rPr>
      </w:pPr>
    </w:p>
    <w:p w14:paraId="50ED1860" w14:textId="77777777" w:rsidR="00896F3A" w:rsidRDefault="00896F3A" w:rsidP="005A5E49">
      <w:pPr>
        <w:pStyle w:val="ListParagraph"/>
        <w:numPr>
          <w:ilvl w:val="0"/>
          <w:numId w:val="2"/>
        </w:numPr>
        <w:rPr>
          <w:b/>
          <w:bCs/>
          <w:sz w:val="20"/>
          <w:szCs w:val="56"/>
        </w:rPr>
      </w:pPr>
      <w:r w:rsidRPr="005A5E49">
        <w:rPr>
          <w:b/>
          <w:bCs/>
          <w:sz w:val="20"/>
          <w:szCs w:val="56"/>
        </w:rPr>
        <w:t>Key Comparison:</w:t>
      </w:r>
    </w:p>
    <w:p w14:paraId="52B0AB37" w14:textId="77777777" w:rsidR="005A5E49" w:rsidRPr="005A5E49" w:rsidRDefault="005A5E49" w:rsidP="005A5E49">
      <w:pPr>
        <w:pStyle w:val="ListParagraph"/>
        <w:rPr>
          <w:b/>
          <w:bCs/>
          <w:sz w:val="20"/>
          <w:szCs w:val="56"/>
        </w:rPr>
      </w:pPr>
      <w:r w:rsidRPr="005A5E49">
        <w:rPr>
          <w:b/>
          <w:bCs/>
          <w:sz w:val="20"/>
          <w:szCs w:val="56"/>
        </w:rPr>
        <w:t>•</w:t>
      </w:r>
      <w:r w:rsidRPr="005A5E49">
        <w:rPr>
          <w:b/>
          <w:bCs/>
          <w:sz w:val="20"/>
          <w:szCs w:val="56"/>
        </w:rPr>
        <w:tab/>
        <w:t>This implementation uses radix-2 decomposition with pipelined butterfly operations, improving speed over standard approaches.</w:t>
      </w:r>
    </w:p>
    <w:p w14:paraId="5EA536F8" w14:textId="77777777" w:rsidR="005A5E49" w:rsidRPr="005A5E49" w:rsidRDefault="005A5E49" w:rsidP="005A5E49">
      <w:pPr>
        <w:pStyle w:val="ListParagraph"/>
        <w:rPr>
          <w:b/>
          <w:bCs/>
          <w:sz w:val="20"/>
          <w:szCs w:val="56"/>
        </w:rPr>
      </w:pPr>
      <w:r w:rsidRPr="005A5E49">
        <w:rPr>
          <w:b/>
          <w:bCs/>
          <w:sz w:val="20"/>
          <w:szCs w:val="56"/>
        </w:rPr>
        <w:t>•</w:t>
      </w:r>
      <w:r w:rsidRPr="005A5E49">
        <w:rPr>
          <w:b/>
          <w:bCs/>
          <w:sz w:val="20"/>
          <w:szCs w:val="56"/>
        </w:rPr>
        <w:tab/>
        <w:t>Unlike black-box IPs, this design allows greater flexibility for further optimization and resource control.</w:t>
      </w:r>
    </w:p>
    <w:p w14:paraId="2A642050" w14:textId="033AA7B5" w:rsidR="005A5E49" w:rsidRPr="005A5E49" w:rsidRDefault="005A5E49" w:rsidP="005A5E49">
      <w:pPr>
        <w:pStyle w:val="ListParagraph"/>
        <w:rPr>
          <w:b/>
          <w:bCs/>
          <w:sz w:val="20"/>
          <w:szCs w:val="56"/>
        </w:rPr>
      </w:pPr>
      <w:r w:rsidRPr="005A5E49">
        <w:rPr>
          <w:b/>
          <w:bCs/>
          <w:sz w:val="20"/>
          <w:szCs w:val="56"/>
        </w:rPr>
        <w:t>•</w:t>
      </w:r>
      <w:r w:rsidRPr="005A5E49">
        <w:rPr>
          <w:b/>
          <w:bCs/>
          <w:sz w:val="20"/>
          <w:szCs w:val="56"/>
        </w:rPr>
        <w:tab/>
        <w:t>Power and timing are significantly improved, although resource utilization limits are observed on low-end FPGAs like Artix-7.</w:t>
      </w:r>
    </w:p>
    <w:p w14:paraId="69275683" w14:textId="77777777" w:rsidR="00896F3A" w:rsidRDefault="00896F3A" w:rsidP="006877D6">
      <w:pPr>
        <w:rPr>
          <w:b/>
          <w:bCs/>
          <w:sz w:val="20"/>
          <w:szCs w:val="56"/>
        </w:rPr>
      </w:pPr>
    </w:p>
    <w:p w14:paraId="0C3C116E" w14:textId="77777777" w:rsidR="00864FFE" w:rsidRDefault="00864FFE" w:rsidP="006877D6">
      <w:pPr>
        <w:rPr>
          <w:b/>
          <w:bCs/>
          <w:sz w:val="20"/>
          <w:szCs w:val="56"/>
        </w:rPr>
      </w:pPr>
    </w:p>
    <w:p w14:paraId="6C53E743" w14:textId="77777777" w:rsidR="00864FFE" w:rsidRDefault="00864FFE" w:rsidP="006877D6">
      <w:pPr>
        <w:rPr>
          <w:b/>
          <w:bCs/>
          <w:sz w:val="20"/>
          <w:szCs w:val="56"/>
        </w:rPr>
      </w:pPr>
    </w:p>
    <w:p w14:paraId="34EC3851" w14:textId="77777777" w:rsidR="00864FFE" w:rsidRDefault="00864FFE" w:rsidP="006877D6">
      <w:pPr>
        <w:rPr>
          <w:b/>
          <w:bCs/>
          <w:sz w:val="20"/>
          <w:szCs w:val="56"/>
        </w:rPr>
      </w:pPr>
    </w:p>
    <w:p w14:paraId="5FCBAE70" w14:textId="77777777" w:rsidR="00864FFE" w:rsidRDefault="00864FFE" w:rsidP="006877D6">
      <w:pPr>
        <w:rPr>
          <w:b/>
          <w:bCs/>
          <w:sz w:val="20"/>
          <w:szCs w:val="56"/>
        </w:rPr>
      </w:pPr>
    </w:p>
    <w:p w14:paraId="47B0B268" w14:textId="77777777" w:rsidR="00864FFE" w:rsidRDefault="00864FFE" w:rsidP="006877D6">
      <w:pPr>
        <w:rPr>
          <w:b/>
          <w:bCs/>
          <w:sz w:val="20"/>
          <w:szCs w:val="56"/>
        </w:rPr>
      </w:pPr>
    </w:p>
    <w:p w14:paraId="3940CD1D" w14:textId="77777777" w:rsidR="00864FFE" w:rsidRDefault="00864FFE" w:rsidP="006877D6">
      <w:pPr>
        <w:rPr>
          <w:b/>
          <w:bCs/>
          <w:sz w:val="20"/>
          <w:szCs w:val="56"/>
        </w:rPr>
      </w:pPr>
    </w:p>
    <w:p w14:paraId="3B903897" w14:textId="77777777" w:rsidR="00864FFE" w:rsidRDefault="00864FFE" w:rsidP="006877D6">
      <w:pPr>
        <w:rPr>
          <w:b/>
          <w:bCs/>
          <w:sz w:val="20"/>
          <w:szCs w:val="56"/>
        </w:rPr>
      </w:pPr>
    </w:p>
    <w:p w14:paraId="41C05C91" w14:textId="77777777" w:rsidR="00864FFE" w:rsidRDefault="00864FFE" w:rsidP="006877D6">
      <w:pPr>
        <w:rPr>
          <w:b/>
          <w:bCs/>
          <w:sz w:val="20"/>
          <w:szCs w:val="56"/>
        </w:rPr>
      </w:pPr>
    </w:p>
    <w:p w14:paraId="61D5EB87" w14:textId="77777777" w:rsidR="00864FFE" w:rsidRDefault="00864FFE" w:rsidP="006877D6">
      <w:pPr>
        <w:rPr>
          <w:b/>
          <w:bCs/>
          <w:sz w:val="20"/>
          <w:szCs w:val="56"/>
        </w:rPr>
      </w:pPr>
    </w:p>
    <w:p w14:paraId="753A8447" w14:textId="77777777" w:rsidR="00864FFE" w:rsidRDefault="00864FFE" w:rsidP="006877D6">
      <w:pPr>
        <w:rPr>
          <w:b/>
          <w:bCs/>
          <w:sz w:val="20"/>
          <w:szCs w:val="56"/>
        </w:rPr>
      </w:pPr>
    </w:p>
    <w:p w14:paraId="2D3BDC03" w14:textId="77777777" w:rsidR="00864FFE" w:rsidRDefault="00864FFE" w:rsidP="006877D6">
      <w:pPr>
        <w:rPr>
          <w:b/>
          <w:bCs/>
          <w:sz w:val="20"/>
          <w:szCs w:val="56"/>
        </w:rPr>
      </w:pPr>
    </w:p>
    <w:p w14:paraId="3EE194DA" w14:textId="77777777" w:rsidR="00864FFE" w:rsidRDefault="00864FFE" w:rsidP="006877D6">
      <w:pPr>
        <w:rPr>
          <w:b/>
          <w:bCs/>
          <w:sz w:val="20"/>
          <w:szCs w:val="56"/>
        </w:rPr>
      </w:pPr>
    </w:p>
    <w:p w14:paraId="4BF2A84A" w14:textId="77777777" w:rsidR="00864FFE" w:rsidRDefault="00864FFE" w:rsidP="006877D6">
      <w:pPr>
        <w:rPr>
          <w:b/>
          <w:bCs/>
          <w:sz w:val="20"/>
          <w:szCs w:val="56"/>
        </w:rPr>
      </w:pPr>
    </w:p>
    <w:p w14:paraId="0F4FC2F4" w14:textId="2048F075" w:rsidR="00091ABF" w:rsidRPr="00091ABF" w:rsidRDefault="00091ABF" w:rsidP="006877D6">
      <w:pPr>
        <w:rPr>
          <w:b/>
          <w:bCs/>
          <w:sz w:val="40"/>
          <w:szCs w:val="56"/>
        </w:rPr>
      </w:pPr>
      <w:proofErr w:type="spellStart"/>
      <w:r>
        <w:rPr>
          <w:b/>
          <w:bCs/>
          <w:sz w:val="40"/>
          <w:szCs w:val="56"/>
        </w:rPr>
        <w:lastRenderedPageBreak/>
        <w:t>i</w:t>
      </w:r>
      <w:proofErr w:type="spellEnd"/>
      <w:r>
        <w:rPr>
          <w:b/>
          <w:bCs/>
          <w:sz w:val="40"/>
          <w:szCs w:val="56"/>
        </w:rPr>
        <w:t>) Using DSP-48 slices:</w:t>
      </w:r>
    </w:p>
    <w:p w14:paraId="115E2C45" w14:textId="77777777" w:rsidR="0041282F" w:rsidRPr="0041282F" w:rsidRDefault="0041282F" w:rsidP="0041282F">
      <w:pPr>
        <w:rPr>
          <w:b/>
          <w:bCs/>
          <w:sz w:val="40"/>
          <w:szCs w:val="40"/>
        </w:rPr>
      </w:pPr>
      <w:r w:rsidRPr="0041282F">
        <w:rPr>
          <w:b/>
          <w:bCs/>
          <w:sz w:val="40"/>
          <w:szCs w:val="40"/>
        </w:rPr>
        <w:t>3. Implementation and Attempts</w:t>
      </w:r>
    </w:p>
    <w:p w14:paraId="64D51FA4" w14:textId="77777777" w:rsidR="0041282F" w:rsidRPr="0041282F" w:rsidRDefault="0041282F" w:rsidP="0041282F">
      <w:p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3.1 Basic Radix-2 FFT Implementation</w:t>
      </w:r>
    </w:p>
    <w:p w14:paraId="5F2BC8D8" w14:textId="77777777" w:rsidR="0041282F" w:rsidRPr="0041282F" w:rsidRDefault="0041282F" w:rsidP="0041282F">
      <w:pPr>
        <w:numPr>
          <w:ilvl w:val="0"/>
          <w:numId w:val="3"/>
        </w:num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The input FFT (e.g., 16-point) is split into smaller 8-point FFTs.</w:t>
      </w:r>
    </w:p>
    <w:p w14:paraId="2DC4E062" w14:textId="77777777" w:rsidR="0041282F" w:rsidRPr="0041282F" w:rsidRDefault="0041282F" w:rsidP="0041282F">
      <w:pPr>
        <w:numPr>
          <w:ilvl w:val="0"/>
          <w:numId w:val="3"/>
        </w:num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A control signal triggers the second stage post-first-stage completion.</w:t>
      </w:r>
    </w:p>
    <w:p w14:paraId="74E0E83D" w14:textId="77777777" w:rsidR="0041282F" w:rsidRPr="0041282F" w:rsidRDefault="0041282F" w:rsidP="0041282F">
      <w:pPr>
        <w:numPr>
          <w:ilvl w:val="0"/>
          <w:numId w:val="3"/>
        </w:num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This architecture is scalable to 32-, 64-, and 128-point FFTs.</w:t>
      </w:r>
    </w:p>
    <w:p w14:paraId="733A67CA" w14:textId="77777777" w:rsidR="0041282F" w:rsidRPr="0041282F" w:rsidRDefault="0041282F" w:rsidP="0041282F">
      <w:p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3.2 Pipelined Butterfly Optimization</w:t>
      </w:r>
    </w:p>
    <w:p w14:paraId="22ACA57F" w14:textId="77777777" w:rsidR="0041282F" w:rsidRPr="0041282F" w:rsidRDefault="0041282F" w:rsidP="0041282F">
      <w:pPr>
        <w:numPr>
          <w:ilvl w:val="0"/>
          <w:numId w:val="4"/>
        </w:num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Initially, the butterfly computation required 4 clock cycles.</w:t>
      </w:r>
    </w:p>
    <w:p w14:paraId="5455CF61" w14:textId="77777777" w:rsidR="0041282F" w:rsidRPr="0041282F" w:rsidRDefault="0041282F" w:rsidP="0041282F">
      <w:pPr>
        <w:numPr>
          <w:ilvl w:val="0"/>
          <w:numId w:val="4"/>
        </w:num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By pipelining the DSP slices, each butterfly operation now takes 1 cycle.</w:t>
      </w:r>
    </w:p>
    <w:p w14:paraId="7B0198B2" w14:textId="77777777" w:rsidR="0041282F" w:rsidRPr="0041282F" w:rsidRDefault="0041282F" w:rsidP="0041282F">
      <w:pPr>
        <w:numPr>
          <w:ilvl w:val="0"/>
          <w:numId w:val="4"/>
        </w:numPr>
        <w:rPr>
          <w:b/>
          <w:bCs/>
          <w:sz w:val="20"/>
          <w:szCs w:val="56"/>
        </w:rPr>
      </w:pPr>
      <w:r w:rsidRPr="0041282F">
        <w:rPr>
          <w:b/>
          <w:bCs/>
          <w:sz w:val="20"/>
          <w:szCs w:val="56"/>
        </w:rPr>
        <w:t>The optimized 128-point FFT runs in 670 cycles vs. 2,500 cycles before optimization.</w:t>
      </w:r>
    </w:p>
    <w:p w14:paraId="67894DEF" w14:textId="2F3E2CD5" w:rsidR="00864FFE" w:rsidRDefault="000F4574" w:rsidP="006877D6">
      <w:pPr>
        <w:rPr>
          <w:b/>
          <w:bCs/>
          <w:sz w:val="20"/>
          <w:szCs w:val="56"/>
        </w:rPr>
      </w:pPr>
      <w:r w:rsidRPr="000F4574">
        <w:rPr>
          <w:b/>
          <w:bCs/>
          <w:noProof/>
          <w:sz w:val="20"/>
          <w:szCs w:val="56"/>
        </w:rPr>
        <w:drawing>
          <wp:inline distT="0" distB="0" distL="0" distR="0" wp14:anchorId="7F4AB646" wp14:editId="4857248D">
            <wp:extent cx="5731510" cy="3371850"/>
            <wp:effectExtent l="0" t="0" r="254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060B906-7E84-1C9A-2BA0-D2CF94FF886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060B906-7E84-1C9A-2BA0-D2CF94FF886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85B" w14:textId="77777777" w:rsidR="000F4574" w:rsidRDefault="000F4574" w:rsidP="006877D6">
      <w:pPr>
        <w:rPr>
          <w:b/>
          <w:bCs/>
          <w:sz w:val="20"/>
          <w:szCs w:val="56"/>
        </w:rPr>
      </w:pPr>
    </w:p>
    <w:p w14:paraId="678902A0" w14:textId="2E92C070" w:rsidR="00187670" w:rsidRDefault="000F4574" w:rsidP="00187670">
      <w:pPr>
        <w:pStyle w:val="ListParagraph"/>
        <w:numPr>
          <w:ilvl w:val="0"/>
          <w:numId w:val="2"/>
        </w:numPr>
        <w:rPr>
          <w:b/>
          <w:bCs/>
          <w:sz w:val="20"/>
          <w:szCs w:val="56"/>
        </w:rPr>
      </w:pPr>
      <w:r>
        <w:rPr>
          <w:b/>
          <w:bCs/>
          <w:sz w:val="20"/>
          <w:szCs w:val="56"/>
        </w:rPr>
        <w:t xml:space="preserve">Total number of butterfly operations </w:t>
      </w:r>
      <w:r w:rsidR="001F1524">
        <w:rPr>
          <w:b/>
          <w:bCs/>
          <w:sz w:val="20"/>
          <w:szCs w:val="56"/>
        </w:rPr>
        <w:t xml:space="preserve">= </w:t>
      </w:r>
      <w:r w:rsidR="00187670">
        <w:rPr>
          <w:b/>
          <w:bCs/>
          <w:sz w:val="20"/>
          <w:szCs w:val="56"/>
        </w:rPr>
        <w:t>448 operations.</w:t>
      </w:r>
    </w:p>
    <w:p w14:paraId="016CC55C" w14:textId="1B4B88DA" w:rsidR="00187670" w:rsidRDefault="00187670" w:rsidP="00187670">
      <w:pPr>
        <w:pStyle w:val="ListParagraph"/>
        <w:numPr>
          <w:ilvl w:val="0"/>
          <w:numId w:val="2"/>
        </w:numPr>
        <w:rPr>
          <w:b/>
          <w:bCs/>
          <w:sz w:val="20"/>
          <w:szCs w:val="56"/>
        </w:rPr>
      </w:pPr>
      <w:r>
        <w:rPr>
          <w:b/>
          <w:bCs/>
          <w:sz w:val="20"/>
          <w:szCs w:val="56"/>
        </w:rPr>
        <w:t xml:space="preserve">All </w:t>
      </w:r>
      <w:r w:rsidR="007C5DF0">
        <w:rPr>
          <w:b/>
          <w:bCs/>
          <w:sz w:val="20"/>
          <w:szCs w:val="56"/>
        </w:rPr>
        <w:t xml:space="preserve">operations </w:t>
      </w:r>
      <w:r>
        <w:rPr>
          <w:b/>
          <w:bCs/>
          <w:sz w:val="20"/>
          <w:szCs w:val="56"/>
        </w:rPr>
        <w:t>are performed sequentially.</w:t>
      </w:r>
    </w:p>
    <w:p w14:paraId="13AF0516" w14:textId="77777777" w:rsidR="00187670" w:rsidRDefault="00187670" w:rsidP="00187670">
      <w:pPr>
        <w:pStyle w:val="ListParagraph"/>
        <w:rPr>
          <w:b/>
          <w:bCs/>
          <w:sz w:val="20"/>
          <w:szCs w:val="56"/>
        </w:rPr>
      </w:pPr>
    </w:p>
    <w:p w14:paraId="4AF18351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0AB98A42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2A82DAD9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54BE50C3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76BA0F4A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494423B1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42276F8D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618122C0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69C7229C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4C8EFB41" w14:textId="77777777" w:rsidR="008354F6" w:rsidRDefault="008354F6" w:rsidP="00187670">
      <w:pPr>
        <w:pStyle w:val="ListParagraph"/>
        <w:rPr>
          <w:b/>
          <w:bCs/>
          <w:sz w:val="20"/>
          <w:szCs w:val="56"/>
        </w:rPr>
      </w:pPr>
    </w:p>
    <w:p w14:paraId="7BA7B891" w14:textId="2FEC7E84" w:rsidR="0095493F" w:rsidRDefault="0095493F" w:rsidP="0095493F">
      <w:pPr>
        <w:rPr>
          <w:b/>
          <w:bCs/>
          <w:sz w:val="40"/>
          <w:szCs w:val="56"/>
        </w:rPr>
      </w:pPr>
      <w:r>
        <w:rPr>
          <w:b/>
          <w:bCs/>
          <w:sz w:val="40"/>
          <w:szCs w:val="56"/>
        </w:rPr>
        <w:t>4.</w:t>
      </w:r>
      <w:r w:rsidR="008354F6" w:rsidRPr="0095493F">
        <w:rPr>
          <w:b/>
          <w:bCs/>
          <w:sz w:val="40"/>
          <w:szCs w:val="56"/>
        </w:rPr>
        <w:t>Comparison before and after Pipeline</w:t>
      </w:r>
      <w:r w:rsidRPr="0095493F">
        <w:rPr>
          <w:b/>
          <w:bCs/>
          <w:sz w:val="40"/>
          <w:szCs w:val="56"/>
        </w:rPr>
        <w:t>:</w:t>
      </w:r>
    </w:p>
    <w:p w14:paraId="724ED02D" w14:textId="77777777" w:rsidR="006235D9" w:rsidRDefault="006235D9" w:rsidP="0095493F">
      <w:pPr>
        <w:rPr>
          <w:b/>
          <w:bCs/>
          <w:sz w:val="40"/>
          <w:szCs w:val="56"/>
        </w:rPr>
      </w:pPr>
    </w:p>
    <w:p w14:paraId="0A500088" w14:textId="5B337506" w:rsidR="0095493F" w:rsidRPr="001D6DCB" w:rsidRDefault="00585D1F" w:rsidP="001D6DCB">
      <w:pPr>
        <w:pStyle w:val="ListParagraph"/>
        <w:numPr>
          <w:ilvl w:val="0"/>
          <w:numId w:val="7"/>
        </w:numPr>
        <w:rPr>
          <w:b/>
          <w:bCs/>
          <w:sz w:val="20"/>
          <w:szCs w:val="20"/>
        </w:rPr>
      </w:pPr>
      <w:r w:rsidRPr="001D6DCB">
        <w:rPr>
          <w:b/>
          <w:bCs/>
          <w:sz w:val="20"/>
          <w:szCs w:val="20"/>
        </w:rPr>
        <w:t>Timing report OF RADIX-2(before):</w:t>
      </w:r>
    </w:p>
    <w:p w14:paraId="2A8854C7" w14:textId="12A7D90E" w:rsidR="00585D1F" w:rsidRDefault="00456A16" w:rsidP="0095493F">
      <w:pPr>
        <w:rPr>
          <w:b/>
          <w:bCs/>
          <w:sz w:val="20"/>
          <w:szCs w:val="20"/>
        </w:rPr>
      </w:pPr>
      <w:r w:rsidRPr="001D6DCB">
        <w:rPr>
          <w:b/>
          <w:bCs/>
          <w:noProof/>
          <w:sz w:val="20"/>
          <w:szCs w:val="20"/>
        </w:rPr>
        <w:drawing>
          <wp:inline distT="0" distB="0" distL="0" distR="0" wp14:anchorId="4C3EB8F0" wp14:editId="37B0D50E">
            <wp:extent cx="5731510" cy="2705100"/>
            <wp:effectExtent l="0" t="0" r="2540" b="0"/>
            <wp:docPr id="1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D754C87E-3C0E-B9A1-60BE-D1D166E1B7E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D754C87E-3C0E-B9A1-60BE-D1D166E1B7E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8EF" w14:textId="77777777" w:rsidR="006235D9" w:rsidRDefault="006235D9" w:rsidP="0095493F">
      <w:pPr>
        <w:rPr>
          <w:b/>
          <w:bCs/>
          <w:sz w:val="20"/>
          <w:szCs w:val="20"/>
        </w:rPr>
      </w:pPr>
    </w:p>
    <w:p w14:paraId="640E7066" w14:textId="77777777" w:rsidR="006235D9" w:rsidRDefault="006235D9" w:rsidP="0095493F">
      <w:pPr>
        <w:rPr>
          <w:b/>
          <w:bCs/>
          <w:sz w:val="20"/>
          <w:szCs w:val="20"/>
        </w:rPr>
      </w:pPr>
    </w:p>
    <w:p w14:paraId="6F10EC75" w14:textId="77777777" w:rsidR="006235D9" w:rsidRDefault="006235D9" w:rsidP="0095493F">
      <w:pPr>
        <w:rPr>
          <w:b/>
          <w:bCs/>
          <w:sz w:val="20"/>
          <w:szCs w:val="20"/>
        </w:rPr>
      </w:pPr>
    </w:p>
    <w:p w14:paraId="41094720" w14:textId="77777777" w:rsidR="006235D9" w:rsidRPr="001D6DCB" w:rsidRDefault="006235D9" w:rsidP="0095493F">
      <w:pPr>
        <w:rPr>
          <w:b/>
          <w:bCs/>
          <w:sz w:val="20"/>
          <w:szCs w:val="20"/>
        </w:rPr>
      </w:pPr>
    </w:p>
    <w:p w14:paraId="2453EADF" w14:textId="3B92FEEB" w:rsidR="008354F6" w:rsidRPr="001D6DCB" w:rsidRDefault="00456A16" w:rsidP="001D6DCB">
      <w:pPr>
        <w:pStyle w:val="ListParagraph"/>
        <w:numPr>
          <w:ilvl w:val="0"/>
          <w:numId w:val="7"/>
        </w:numPr>
        <w:rPr>
          <w:b/>
          <w:bCs/>
          <w:sz w:val="20"/>
          <w:szCs w:val="20"/>
        </w:rPr>
      </w:pPr>
      <w:r w:rsidRPr="001D6DCB">
        <w:rPr>
          <w:b/>
          <w:bCs/>
          <w:sz w:val="20"/>
          <w:szCs w:val="20"/>
        </w:rPr>
        <w:t>Timing report OF RADIX-2(after pipeline):</w:t>
      </w:r>
    </w:p>
    <w:p w14:paraId="5D8C9D95" w14:textId="08980929" w:rsidR="00AF25B3" w:rsidRDefault="00AF25B3" w:rsidP="00AF25B3">
      <w:pPr>
        <w:rPr>
          <w:b/>
          <w:bCs/>
          <w:sz w:val="40"/>
          <w:szCs w:val="56"/>
        </w:rPr>
      </w:pPr>
      <w:r w:rsidRPr="00AF25B3">
        <w:rPr>
          <w:b/>
          <w:bCs/>
          <w:noProof/>
          <w:sz w:val="40"/>
          <w:szCs w:val="56"/>
        </w:rPr>
        <w:drawing>
          <wp:inline distT="0" distB="0" distL="0" distR="0" wp14:anchorId="4BA41DE5" wp14:editId="2C9F8E67">
            <wp:extent cx="5731510" cy="2790825"/>
            <wp:effectExtent l="0" t="0" r="2540" b="9525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FD6B0384-013A-2E54-50A8-095EE8780D4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FD6B0384-013A-2E54-50A8-095EE8780D4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A9B2" w14:textId="77777777" w:rsidR="006235D9" w:rsidRDefault="006235D9" w:rsidP="006235D9">
      <w:pPr>
        <w:rPr>
          <w:b/>
          <w:bCs/>
          <w:sz w:val="40"/>
          <w:szCs w:val="56"/>
        </w:rPr>
      </w:pPr>
    </w:p>
    <w:p w14:paraId="1CA40111" w14:textId="77777777" w:rsidR="00F77033" w:rsidRDefault="00F77033" w:rsidP="006235D9">
      <w:pPr>
        <w:rPr>
          <w:b/>
          <w:bCs/>
          <w:sz w:val="40"/>
          <w:szCs w:val="56"/>
        </w:rPr>
      </w:pPr>
    </w:p>
    <w:p w14:paraId="59D64A4F" w14:textId="6F12B5DC" w:rsidR="001D6DCB" w:rsidRDefault="001D6DCB" w:rsidP="001D6DCB">
      <w:pPr>
        <w:pStyle w:val="ListParagraph"/>
        <w:numPr>
          <w:ilvl w:val="0"/>
          <w:numId w:val="6"/>
        </w:numPr>
        <w:rPr>
          <w:b/>
          <w:bCs/>
          <w:sz w:val="20"/>
          <w:szCs w:val="20"/>
        </w:rPr>
      </w:pPr>
      <w:r w:rsidRPr="006235D9">
        <w:rPr>
          <w:b/>
          <w:bCs/>
          <w:sz w:val="20"/>
          <w:szCs w:val="20"/>
        </w:rPr>
        <w:t xml:space="preserve">Resource </w:t>
      </w:r>
      <w:r w:rsidR="006235D9" w:rsidRPr="006235D9">
        <w:rPr>
          <w:b/>
          <w:bCs/>
          <w:sz w:val="20"/>
          <w:szCs w:val="20"/>
        </w:rPr>
        <w:t>Utilization (</w:t>
      </w:r>
      <w:r w:rsidRPr="006235D9">
        <w:rPr>
          <w:b/>
          <w:bCs/>
          <w:sz w:val="20"/>
          <w:szCs w:val="20"/>
        </w:rPr>
        <w:t>before pipeline):</w:t>
      </w:r>
    </w:p>
    <w:p w14:paraId="5B54A941" w14:textId="77777777" w:rsidR="002917F3" w:rsidRDefault="002917F3" w:rsidP="002917F3">
      <w:pPr>
        <w:pStyle w:val="ListParagraph"/>
        <w:ind w:left="1440"/>
        <w:rPr>
          <w:b/>
          <w:bCs/>
          <w:sz w:val="20"/>
          <w:szCs w:val="20"/>
        </w:rPr>
      </w:pPr>
    </w:p>
    <w:p w14:paraId="1C7EA2D9" w14:textId="77777777" w:rsidR="002917F3" w:rsidRPr="006235D9" w:rsidRDefault="002917F3" w:rsidP="002917F3">
      <w:pPr>
        <w:pStyle w:val="ListParagraph"/>
        <w:ind w:left="1440"/>
        <w:rPr>
          <w:b/>
          <w:bCs/>
          <w:sz w:val="20"/>
          <w:szCs w:val="20"/>
        </w:rPr>
      </w:pPr>
    </w:p>
    <w:p w14:paraId="075213FC" w14:textId="0FB09598" w:rsidR="001D6DCB" w:rsidRDefault="001D6DCB" w:rsidP="001D6DCB">
      <w:pPr>
        <w:rPr>
          <w:b/>
          <w:bCs/>
          <w:sz w:val="40"/>
          <w:szCs w:val="56"/>
        </w:rPr>
      </w:pPr>
      <w:r w:rsidRPr="001D6DCB">
        <w:rPr>
          <w:b/>
          <w:bCs/>
          <w:noProof/>
          <w:sz w:val="40"/>
          <w:szCs w:val="56"/>
        </w:rPr>
        <w:drawing>
          <wp:inline distT="0" distB="0" distL="0" distR="0" wp14:anchorId="0467A7FD" wp14:editId="484D9566">
            <wp:extent cx="5731510" cy="1274445"/>
            <wp:effectExtent l="0" t="0" r="2540" b="190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5C9BDC6-581C-8AC6-D67F-F82C78A9D4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5C9BDC6-581C-8AC6-D67F-F82C78A9D4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0C7" w14:textId="77777777" w:rsidR="0027133C" w:rsidRDefault="0027133C" w:rsidP="001D6DCB">
      <w:pPr>
        <w:rPr>
          <w:b/>
          <w:bCs/>
          <w:sz w:val="40"/>
          <w:szCs w:val="56"/>
        </w:rPr>
      </w:pPr>
    </w:p>
    <w:p w14:paraId="7BF9BE3C" w14:textId="77777777" w:rsidR="0027133C" w:rsidRDefault="0027133C" w:rsidP="001D6DCB">
      <w:pPr>
        <w:rPr>
          <w:b/>
          <w:bCs/>
          <w:sz w:val="40"/>
          <w:szCs w:val="56"/>
        </w:rPr>
      </w:pPr>
    </w:p>
    <w:p w14:paraId="6B6FF748" w14:textId="1F9EA8C2" w:rsidR="001D6DCB" w:rsidRPr="0027133C" w:rsidRDefault="002917F3" w:rsidP="002917F3">
      <w:pPr>
        <w:pStyle w:val="ListParagraph"/>
        <w:numPr>
          <w:ilvl w:val="0"/>
          <w:numId w:val="6"/>
        </w:numPr>
        <w:rPr>
          <w:b/>
          <w:bCs/>
          <w:sz w:val="20"/>
          <w:szCs w:val="20"/>
        </w:rPr>
      </w:pPr>
      <w:r w:rsidRPr="002917F3">
        <w:rPr>
          <w:b/>
          <w:bCs/>
          <w:sz w:val="20"/>
          <w:szCs w:val="20"/>
        </w:rPr>
        <w:t xml:space="preserve">Resource </w:t>
      </w:r>
      <w:r w:rsidR="00E273AE" w:rsidRPr="002917F3">
        <w:rPr>
          <w:b/>
          <w:bCs/>
          <w:sz w:val="20"/>
          <w:szCs w:val="20"/>
        </w:rPr>
        <w:t>Utilization</w:t>
      </w:r>
      <w:r w:rsidR="00E273AE" w:rsidRPr="0027133C">
        <w:rPr>
          <w:b/>
          <w:bCs/>
          <w:sz w:val="20"/>
          <w:szCs w:val="20"/>
        </w:rPr>
        <w:t xml:space="preserve"> (</w:t>
      </w:r>
      <w:r w:rsidRPr="0027133C">
        <w:rPr>
          <w:b/>
          <w:bCs/>
          <w:sz w:val="20"/>
          <w:szCs w:val="20"/>
        </w:rPr>
        <w:t>after pipeline):</w:t>
      </w:r>
    </w:p>
    <w:p w14:paraId="74C60CEC" w14:textId="7BDCA9B2" w:rsidR="002917F3" w:rsidRDefault="0027133C" w:rsidP="0027133C">
      <w:pPr>
        <w:rPr>
          <w:b/>
          <w:bCs/>
          <w:sz w:val="40"/>
          <w:szCs w:val="56"/>
        </w:rPr>
      </w:pPr>
      <w:r w:rsidRPr="0027133C">
        <w:rPr>
          <w:b/>
          <w:bCs/>
          <w:noProof/>
          <w:sz w:val="40"/>
          <w:szCs w:val="56"/>
        </w:rPr>
        <w:drawing>
          <wp:inline distT="0" distB="0" distL="0" distR="0" wp14:anchorId="5B671CCE" wp14:editId="6A3553E1">
            <wp:extent cx="5731510" cy="1298575"/>
            <wp:effectExtent l="0" t="0" r="2540" b="0"/>
            <wp:docPr id="103494573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B2C3AD4-9A8A-F522-0DB6-6940D385A7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B2C3AD4-9A8A-F522-0DB6-6940D385A7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DAF5" w14:textId="77777777" w:rsidR="00DF3C2F" w:rsidRDefault="00DF3C2F" w:rsidP="0027133C">
      <w:pPr>
        <w:rPr>
          <w:b/>
          <w:bCs/>
          <w:sz w:val="40"/>
          <w:szCs w:val="56"/>
        </w:rPr>
      </w:pPr>
    </w:p>
    <w:p w14:paraId="2DDB5F9D" w14:textId="77777777" w:rsidR="0027133C" w:rsidRDefault="0027133C" w:rsidP="0027133C">
      <w:pPr>
        <w:rPr>
          <w:b/>
          <w:bCs/>
          <w:sz w:val="20"/>
          <w:szCs w:val="20"/>
        </w:rPr>
      </w:pPr>
    </w:p>
    <w:p w14:paraId="6DFAE474" w14:textId="77777777" w:rsidR="00DF3C2F" w:rsidRPr="00DF3C2F" w:rsidRDefault="00DF3C2F" w:rsidP="0027133C">
      <w:pPr>
        <w:rPr>
          <w:b/>
          <w:bCs/>
          <w:sz w:val="20"/>
          <w:szCs w:val="20"/>
        </w:rPr>
      </w:pPr>
    </w:p>
    <w:p w14:paraId="6D6EAE5C" w14:textId="35F12C98" w:rsidR="00F77033" w:rsidRDefault="00DF3C2F" w:rsidP="00F77033">
      <w:pPr>
        <w:pStyle w:val="ListParagraph"/>
        <w:numPr>
          <w:ilvl w:val="0"/>
          <w:numId w:val="6"/>
        </w:numPr>
        <w:rPr>
          <w:b/>
          <w:bCs/>
          <w:sz w:val="20"/>
          <w:szCs w:val="20"/>
        </w:rPr>
      </w:pPr>
      <w:r w:rsidRPr="00DF3C2F">
        <w:rPr>
          <w:b/>
          <w:bCs/>
          <w:sz w:val="20"/>
          <w:szCs w:val="20"/>
        </w:rPr>
        <w:t>Power utilisation:</w:t>
      </w:r>
      <w:r w:rsidR="00E273AE">
        <w:rPr>
          <w:b/>
          <w:bCs/>
          <w:sz w:val="20"/>
          <w:szCs w:val="20"/>
        </w:rPr>
        <w:t xml:space="preserve"> (Before Pipeline)</w:t>
      </w:r>
    </w:p>
    <w:p w14:paraId="74671751" w14:textId="17258059" w:rsidR="00F77033" w:rsidRDefault="00F77033" w:rsidP="00F77033">
      <w:pPr>
        <w:rPr>
          <w:b/>
          <w:bCs/>
          <w:sz w:val="20"/>
          <w:szCs w:val="20"/>
        </w:rPr>
      </w:pPr>
      <w:r w:rsidRPr="00F77033">
        <w:rPr>
          <w:b/>
          <w:bCs/>
          <w:noProof/>
          <w:sz w:val="20"/>
          <w:szCs w:val="20"/>
        </w:rPr>
        <w:drawing>
          <wp:inline distT="0" distB="0" distL="0" distR="0" wp14:anchorId="14B98790" wp14:editId="6475B419">
            <wp:extent cx="5731510" cy="1954530"/>
            <wp:effectExtent l="0" t="0" r="2540" b="7620"/>
            <wp:docPr id="62718049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8EC0E9F-4B79-6765-EFF2-770A5813CEB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8EC0E9F-4B79-6765-EFF2-770A5813CEB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24B" w14:textId="77777777" w:rsidR="00F77033" w:rsidRDefault="00F77033" w:rsidP="00F77033">
      <w:pPr>
        <w:rPr>
          <w:b/>
          <w:bCs/>
          <w:sz w:val="20"/>
          <w:szCs w:val="20"/>
        </w:rPr>
      </w:pPr>
    </w:p>
    <w:p w14:paraId="0C820156" w14:textId="77777777" w:rsidR="00F77033" w:rsidRDefault="00F77033" w:rsidP="00F77033">
      <w:pPr>
        <w:rPr>
          <w:b/>
          <w:bCs/>
          <w:sz w:val="20"/>
          <w:szCs w:val="20"/>
        </w:rPr>
      </w:pPr>
    </w:p>
    <w:p w14:paraId="4C25C467" w14:textId="2FA0BCB7" w:rsidR="00F77033" w:rsidRDefault="00F77033" w:rsidP="00F77033">
      <w:pPr>
        <w:pStyle w:val="ListParagraph"/>
        <w:numPr>
          <w:ilvl w:val="0"/>
          <w:numId w:val="6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Power utilisation:</w:t>
      </w:r>
      <w:r w:rsidR="00E273AE">
        <w:rPr>
          <w:b/>
          <w:bCs/>
          <w:sz w:val="20"/>
          <w:szCs w:val="20"/>
        </w:rPr>
        <w:t xml:space="preserve"> (After pipeline)</w:t>
      </w:r>
    </w:p>
    <w:p w14:paraId="36B8F47A" w14:textId="4117EC26" w:rsidR="00F24F19" w:rsidRDefault="00F24F19" w:rsidP="00F24F19">
      <w:pPr>
        <w:rPr>
          <w:b/>
          <w:bCs/>
          <w:sz w:val="20"/>
          <w:szCs w:val="20"/>
        </w:rPr>
      </w:pPr>
      <w:r w:rsidRPr="00F24F19">
        <w:rPr>
          <w:b/>
          <w:bCs/>
          <w:noProof/>
          <w:sz w:val="20"/>
          <w:szCs w:val="20"/>
        </w:rPr>
        <w:drawing>
          <wp:inline distT="0" distB="0" distL="0" distR="0" wp14:anchorId="4DCB45C5" wp14:editId="72C172E9">
            <wp:extent cx="5731510" cy="2098040"/>
            <wp:effectExtent l="0" t="0" r="2540" b="0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5D247CE0-B0C5-2DE3-516E-F7F146648E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5D247CE0-B0C5-2DE3-516E-F7F146648E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332A" w14:textId="77777777" w:rsidR="00F24F19" w:rsidRDefault="00F24F19" w:rsidP="00F24F19">
      <w:pPr>
        <w:rPr>
          <w:b/>
          <w:bCs/>
          <w:sz w:val="20"/>
          <w:szCs w:val="20"/>
        </w:rPr>
      </w:pPr>
    </w:p>
    <w:p w14:paraId="1BB4E66F" w14:textId="77777777" w:rsidR="00F24F19" w:rsidRDefault="00F24F19" w:rsidP="00F24F19">
      <w:pPr>
        <w:rPr>
          <w:b/>
          <w:bCs/>
          <w:sz w:val="20"/>
          <w:szCs w:val="20"/>
        </w:rPr>
      </w:pPr>
    </w:p>
    <w:p w14:paraId="3CDFAC40" w14:textId="77777777" w:rsidR="00F24F19" w:rsidRDefault="00F24F19" w:rsidP="00F24F19">
      <w:pPr>
        <w:rPr>
          <w:b/>
          <w:bCs/>
          <w:sz w:val="20"/>
          <w:szCs w:val="20"/>
        </w:rPr>
      </w:pPr>
    </w:p>
    <w:p w14:paraId="08E4F98A" w14:textId="713C32CC" w:rsidR="00F24F19" w:rsidRDefault="00F24F19" w:rsidP="00F24F19">
      <w:pPr>
        <w:pStyle w:val="ListParagraph"/>
        <w:numPr>
          <w:ilvl w:val="0"/>
          <w:numId w:val="6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Slack:</w:t>
      </w:r>
      <w:r w:rsidR="00E273AE">
        <w:rPr>
          <w:b/>
          <w:bCs/>
          <w:sz w:val="20"/>
          <w:szCs w:val="20"/>
        </w:rPr>
        <w:t xml:space="preserve"> (Before pipeline)</w:t>
      </w:r>
    </w:p>
    <w:p w14:paraId="06D456BE" w14:textId="2B4BF199" w:rsidR="00F24F19" w:rsidRDefault="00F24F19" w:rsidP="00F24F19">
      <w:pPr>
        <w:rPr>
          <w:b/>
          <w:bCs/>
          <w:sz w:val="20"/>
          <w:szCs w:val="20"/>
        </w:rPr>
      </w:pPr>
      <w:r w:rsidRPr="00F24F19">
        <w:rPr>
          <w:b/>
          <w:bCs/>
          <w:noProof/>
          <w:sz w:val="20"/>
          <w:szCs w:val="20"/>
        </w:rPr>
        <w:drawing>
          <wp:inline distT="0" distB="0" distL="0" distR="0" wp14:anchorId="1B804031" wp14:editId="1EA9BFC7">
            <wp:extent cx="5731510" cy="1413510"/>
            <wp:effectExtent l="0" t="0" r="2540" b="0"/>
            <wp:docPr id="13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CA1D35B4-FC1A-1562-E0BD-A5B01FB31E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CA1D35B4-FC1A-1562-E0BD-A5B01FB31E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E94" w14:textId="77777777" w:rsidR="00F24F19" w:rsidRDefault="00F24F19" w:rsidP="00F24F19">
      <w:pPr>
        <w:rPr>
          <w:b/>
          <w:bCs/>
          <w:sz w:val="20"/>
          <w:szCs w:val="20"/>
        </w:rPr>
      </w:pPr>
    </w:p>
    <w:p w14:paraId="71593872" w14:textId="77777777" w:rsidR="00F24F19" w:rsidRDefault="00F24F19" w:rsidP="00F24F19">
      <w:pPr>
        <w:rPr>
          <w:b/>
          <w:bCs/>
          <w:sz w:val="20"/>
          <w:szCs w:val="20"/>
        </w:rPr>
      </w:pPr>
    </w:p>
    <w:p w14:paraId="109263CA" w14:textId="77777777" w:rsidR="00F24F19" w:rsidRDefault="00F24F19" w:rsidP="00F24F19">
      <w:pPr>
        <w:rPr>
          <w:b/>
          <w:bCs/>
          <w:sz w:val="20"/>
          <w:szCs w:val="20"/>
        </w:rPr>
      </w:pPr>
    </w:p>
    <w:p w14:paraId="4CB20754" w14:textId="071CC3A6" w:rsidR="00F24F19" w:rsidRDefault="00F24F19" w:rsidP="00F24F19">
      <w:pPr>
        <w:pStyle w:val="ListParagraph"/>
        <w:numPr>
          <w:ilvl w:val="0"/>
          <w:numId w:val="6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Slack:</w:t>
      </w:r>
      <w:r w:rsidR="00E273AE">
        <w:rPr>
          <w:b/>
          <w:bCs/>
          <w:sz w:val="20"/>
          <w:szCs w:val="20"/>
        </w:rPr>
        <w:t xml:space="preserve"> (After pipeline)</w:t>
      </w:r>
    </w:p>
    <w:p w14:paraId="6083A7A6" w14:textId="05C99157" w:rsidR="00F24F19" w:rsidRDefault="00675A6B" w:rsidP="00F24F19">
      <w:pPr>
        <w:rPr>
          <w:b/>
          <w:bCs/>
          <w:sz w:val="20"/>
          <w:szCs w:val="20"/>
        </w:rPr>
      </w:pPr>
      <w:r w:rsidRPr="00675A6B">
        <w:rPr>
          <w:b/>
          <w:bCs/>
          <w:noProof/>
          <w:sz w:val="20"/>
          <w:szCs w:val="20"/>
        </w:rPr>
        <w:drawing>
          <wp:inline distT="0" distB="0" distL="0" distR="0" wp14:anchorId="20D96331" wp14:editId="23C99A5F">
            <wp:extent cx="5731510" cy="1339215"/>
            <wp:effectExtent l="0" t="0" r="2540" b="0"/>
            <wp:docPr id="1889329351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056AAF32-2D78-663D-AFCF-6412A497661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056AAF32-2D78-663D-AFCF-6412A497661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8E45" w14:textId="77777777" w:rsidR="00675A6B" w:rsidRDefault="00675A6B" w:rsidP="00F24F19">
      <w:pPr>
        <w:rPr>
          <w:b/>
          <w:bCs/>
          <w:sz w:val="20"/>
          <w:szCs w:val="20"/>
        </w:rPr>
      </w:pPr>
    </w:p>
    <w:p w14:paraId="51FDBAD3" w14:textId="77777777" w:rsidR="00675A6B" w:rsidRDefault="00675A6B" w:rsidP="00F24F19">
      <w:pPr>
        <w:rPr>
          <w:b/>
          <w:bCs/>
          <w:sz w:val="20"/>
          <w:szCs w:val="20"/>
        </w:rPr>
      </w:pPr>
    </w:p>
    <w:p w14:paraId="0BD71E80" w14:textId="77777777" w:rsidR="00675A6B" w:rsidRDefault="00675A6B" w:rsidP="00F24F19">
      <w:pPr>
        <w:rPr>
          <w:b/>
          <w:bCs/>
          <w:sz w:val="20"/>
          <w:szCs w:val="20"/>
        </w:rPr>
      </w:pPr>
    </w:p>
    <w:p w14:paraId="3324F1DE" w14:textId="77777777" w:rsidR="00675A6B" w:rsidRDefault="00675A6B" w:rsidP="00F24F19">
      <w:pPr>
        <w:rPr>
          <w:b/>
          <w:bCs/>
          <w:sz w:val="20"/>
          <w:szCs w:val="20"/>
        </w:rPr>
      </w:pPr>
    </w:p>
    <w:p w14:paraId="1098E835" w14:textId="7AB77627" w:rsidR="00675A6B" w:rsidRDefault="00046E55" w:rsidP="00046E5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5. Analysis:</w:t>
      </w:r>
    </w:p>
    <w:p w14:paraId="1235F762" w14:textId="77777777" w:rsidR="00046E55" w:rsidRPr="00046E55" w:rsidRDefault="00046E55" w:rsidP="00046E55">
      <w:pPr>
        <w:rPr>
          <w:b/>
          <w:bCs/>
          <w:sz w:val="40"/>
          <w:szCs w:val="40"/>
        </w:rPr>
      </w:pPr>
    </w:p>
    <w:p w14:paraId="3EAAE50A" w14:textId="7A0A9A96" w:rsidR="005C50BD" w:rsidRDefault="00646159" w:rsidP="005C50B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 w:rsidR="003F604E">
        <w:rPr>
          <w:noProof/>
        </w:rPr>
        <w:drawing>
          <wp:inline distT="0" distB="0" distL="0" distR="0" wp14:anchorId="03D95EE9" wp14:editId="7A373CF9">
            <wp:extent cx="5368636" cy="2901950"/>
            <wp:effectExtent l="0" t="0" r="3810" b="12700"/>
            <wp:docPr id="3080172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16B5CD-349B-72CB-2933-AFF2B4849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b/>
          <w:bCs/>
          <w:sz w:val="20"/>
          <w:szCs w:val="20"/>
        </w:rPr>
        <w:tab/>
      </w:r>
    </w:p>
    <w:p w14:paraId="69CD8D3A" w14:textId="77777777" w:rsidR="003F604E" w:rsidRDefault="003F604E" w:rsidP="005C50BD">
      <w:pPr>
        <w:rPr>
          <w:b/>
          <w:bCs/>
          <w:sz w:val="20"/>
          <w:szCs w:val="20"/>
        </w:rPr>
      </w:pPr>
    </w:p>
    <w:p w14:paraId="2E73CB5B" w14:textId="77777777" w:rsidR="003F604E" w:rsidRDefault="003F604E" w:rsidP="005C50BD">
      <w:pPr>
        <w:rPr>
          <w:b/>
          <w:bCs/>
          <w:sz w:val="20"/>
          <w:szCs w:val="20"/>
        </w:rPr>
      </w:pPr>
    </w:p>
    <w:p w14:paraId="4BD1E5CE" w14:textId="2EF78265" w:rsidR="003F604E" w:rsidRDefault="003F604E" w:rsidP="005C50B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Comparison Table:</w:t>
      </w:r>
    </w:p>
    <w:p w14:paraId="3093642A" w14:textId="77777777" w:rsidR="003F604E" w:rsidRDefault="003F604E" w:rsidP="005C50BD">
      <w:pPr>
        <w:rPr>
          <w:b/>
          <w:bCs/>
          <w:sz w:val="20"/>
          <w:szCs w:val="20"/>
        </w:rPr>
      </w:pPr>
    </w:p>
    <w:p w14:paraId="55BACC2A" w14:textId="2D22704C" w:rsidR="003F604E" w:rsidRPr="005C50BD" w:rsidRDefault="003F604E" w:rsidP="005C50BD">
      <w:pPr>
        <w:rPr>
          <w:b/>
          <w:bCs/>
          <w:sz w:val="20"/>
          <w:szCs w:val="20"/>
        </w:rPr>
      </w:pPr>
      <w:r w:rsidRPr="003F604E">
        <w:rPr>
          <w:b/>
          <w:bCs/>
          <w:noProof/>
          <w:sz w:val="20"/>
          <w:szCs w:val="20"/>
        </w:rPr>
        <w:drawing>
          <wp:inline distT="0" distB="0" distL="0" distR="0" wp14:anchorId="1D3AD998" wp14:editId="75BA68B8">
            <wp:extent cx="5668166" cy="1409897"/>
            <wp:effectExtent l="0" t="0" r="0" b="0"/>
            <wp:docPr id="17899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0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EEF6" w14:textId="2409A4BF" w:rsidR="00F24F19" w:rsidRDefault="00F24F19" w:rsidP="00F24F19">
      <w:pPr>
        <w:rPr>
          <w:b/>
          <w:bCs/>
          <w:sz w:val="20"/>
          <w:szCs w:val="20"/>
        </w:rPr>
      </w:pPr>
    </w:p>
    <w:p w14:paraId="0E348414" w14:textId="77777777" w:rsidR="005C50BD" w:rsidRDefault="005C50BD" w:rsidP="00F24F19">
      <w:pPr>
        <w:rPr>
          <w:b/>
          <w:bCs/>
          <w:sz w:val="20"/>
          <w:szCs w:val="20"/>
        </w:rPr>
      </w:pPr>
    </w:p>
    <w:p w14:paraId="02FEB3EF" w14:textId="77777777" w:rsidR="00441FAE" w:rsidRDefault="00441FAE" w:rsidP="00F24F19">
      <w:pPr>
        <w:rPr>
          <w:b/>
          <w:bCs/>
          <w:sz w:val="20"/>
          <w:szCs w:val="20"/>
        </w:rPr>
      </w:pPr>
    </w:p>
    <w:p w14:paraId="1D5B5E37" w14:textId="77777777" w:rsidR="00441FAE" w:rsidRDefault="00441FAE" w:rsidP="00F24F19">
      <w:pPr>
        <w:rPr>
          <w:b/>
          <w:bCs/>
          <w:sz w:val="20"/>
          <w:szCs w:val="20"/>
        </w:rPr>
      </w:pPr>
    </w:p>
    <w:p w14:paraId="31603605" w14:textId="77777777" w:rsidR="00441FAE" w:rsidRDefault="00441FAE" w:rsidP="00F24F19">
      <w:pPr>
        <w:rPr>
          <w:b/>
          <w:bCs/>
          <w:sz w:val="20"/>
          <w:szCs w:val="20"/>
        </w:rPr>
      </w:pPr>
    </w:p>
    <w:p w14:paraId="073B3BFA" w14:textId="77777777" w:rsidR="00441FAE" w:rsidRDefault="00441FAE" w:rsidP="00F24F19">
      <w:pPr>
        <w:rPr>
          <w:b/>
          <w:bCs/>
          <w:sz w:val="20"/>
          <w:szCs w:val="20"/>
        </w:rPr>
      </w:pPr>
    </w:p>
    <w:p w14:paraId="5E3B8C26" w14:textId="77777777" w:rsidR="00441FAE" w:rsidRDefault="00441FAE" w:rsidP="00F24F19">
      <w:pPr>
        <w:rPr>
          <w:b/>
          <w:bCs/>
          <w:sz w:val="20"/>
          <w:szCs w:val="20"/>
        </w:rPr>
      </w:pPr>
    </w:p>
    <w:p w14:paraId="18649955" w14:textId="77777777" w:rsidR="00441FAE" w:rsidRDefault="00441FAE" w:rsidP="00F24F19">
      <w:pPr>
        <w:rPr>
          <w:b/>
          <w:bCs/>
          <w:sz w:val="20"/>
          <w:szCs w:val="20"/>
        </w:rPr>
      </w:pPr>
    </w:p>
    <w:p w14:paraId="4E509590" w14:textId="77777777" w:rsidR="00441FAE" w:rsidRDefault="00441FAE" w:rsidP="00F24F19">
      <w:pPr>
        <w:rPr>
          <w:b/>
          <w:bCs/>
          <w:sz w:val="20"/>
          <w:szCs w:val="20"/>
        </w:rPr>
      </w:pPr>
    </w:p>
    <w:p w14:paraId="3C6797B9" w14:textId="77777777" w:rsidR="00441FAE" w:rsidRDefault="00441FAE" w:rsidP="00F24F19">
      <w:pPr>
        <w:rPr>
          <w:b/>
          <w:bCs/>
          <w:sz w:val="20"/>
          <w:szCs w:val="20"/>
        </w:rPr>
      </w:pPr>
    </w:p>
    <w:p w14:paraId="1057698F" w14:textId="77777777" w:rsidR="00441FAE" w:rsidRDefault="00441FAE" w:rsidP="00F24F19">
      <w:pPr>
        <w:rPr>
          <w:b/>
          <w:bCs/>
          <w:sz w:val="20"/>
          <w:szCs w:val="20"/>
        </w:rPr>
      </w:pPr>
    </w:p>
    <w:p w14:paraId="3D390221" w14:textId="77777777" w:rsidR="00441FAE" w:rsidRDefault="00441FAE" w:rsidP="00F24F19">
      <w:pPr>
        <w:rPr>
          <w:b/>
          <w:bCs/>
          <w:sz w:val="20"/>
          <w:szCs w:val="20"/>
        </w:rPr>
      </w:pPr>
    </w:p>
    <w:p w14:paraId="3B8621BD" w14:textId="77777777" w:rsidR="00441FAE" w:rsidRDefault="00441FAE" w:rsidP="00F24F19">
      <w:pPr>
        <w:rPr>
          <w:b/>
          <w:bCs/>
          <w:sz w:val="20"/>
          <w:szCs w:val="20"/>
        </w:rPr>
      </w:pPr>
    </w:p>
    <w:p w14:paraId="778EE211" w14:textId="77777777" w:rsidR="00441FAE" w:rsidRDefault="00441FAE" w:rsidP="00F24F19">
      <w:pPr>
        <w:rPr>
          <w:b/>
          <w:bCs/>
          <w:sz w:val="20"/>
          <w:szCs w:val="20"/>
        </w:rPr>
      </w:pPr>
    </w:p>
    <w:p w14:paraId="582B83BD" w14:textId="77777777" w:rsidR="00441FAE" w:rsidRDefault="00441FAE" w:rsidP="00F24F19">
      <w:pPr>
        <w:rPr>
          <w:b/>
          <w:bCs/>
          <w:sz w:val="20"/>
          <w:szCs w:val="20"/>
        </w:rPr>
      </w:pPr>
    </w:p>
    <w:p w14:paraId="51970766" w14:textId="581B8F75" w:rsidR="00441FAE" w:rsidRDefault="00091ABF" w:rsidP="00F24F1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ii) Without using DSP-48 slices:</w:t>
      </w:r>
      <w:r w:rsidR="00FD079B">
        <w:rPr>
          <w:b/>
          <w:bCs/>
          <w:sz w:val="40"/>
          <w:szCs w:val="40"/>
        </w:rPr>
        <w:t xml:space="preserve"> </w:t>
      </w:r>
      <w:r w:rsidR="00E273AE">
        <w:rPr>
          <w:b/>
          <w:bCs/>
          <w:sz w:val="40"/>
          <w:szCs w:val="40"/>
        </w:rPr>
        <w:t>(Extra work)</w:t>
      </w:r>
    </w:p>
    <w:p w14:paraId="40430D95" w14:textId="3DA60C34" w:rsidR="00091ABF" w:rsidRDefault="00180B2C" w:rsidP="00F24F19">
      <w:pPr>
        <w:rPr>
          <w:b/>
          <w:bCs/>
          <w:sz w:val="40"/>
          <w:szCs w:val="40"/>
        </w:rPr>
      </w:pPr>
      <w:r w:rsidRPr="00180B2C">
        <w:rPr>
          <w:b/>
          <w:bCs/>
          <w:noProof/>
          <w:sz w:val="40"/>
          <w:szCs w:val="40"/>
        </w:rPr>
        <w:drawing>
          <wp:inline distT="0" distB="0" distL="0" distR="0" wp14:anchorId="262F0587" wp14:editId="2B87CEBC">
            <wp:extent cx="5731510" cy="3462866"/>
            <wp:effectExtent l="0" t="0" r="2540" b="4445"/>
            <wp:docPr id="39739412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63089BA-C3CF-AF6B-98FA-C6A4885E028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63089BA-C3CF-AF6B-98FA-C6A4885E028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722" cy="34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EC8" w14:textId="77777777" w:rsidR="0059438B" w:rsidRDefault="0059438B" w:rsidP="00F24F19">
      <w:pPr>
        <w:rPr>
          <w:b/>
          <w:bCs/>
          <w:sz w:val="40"/>
          <w:szCs w:val="40"/>
        </w:rPr>
      </w:pPr>
    </w:p>
    <w:p w14:paraId="7D869F52" w14:textId="37AE6119" w:rsidR="0059438B" w:rsidRDefault="0059438B" w:rsidP="0059438B">
      <w:pPr>
        <w:pStyle w:val="ListParagraph"/>
        <w:numPr>
          <w:ilvl w:val="0"/>
          <w:numId w:val="6"/>
        </w:numPr>
        <w:rPr>
          <w:b/>
          <w:bCs/>
          <w:sz w:val="20"/>
          <w:szCs w:val="40"/>
        </w:rPr>
      </w:pPr>
      <w:r>
        <w:rPr>
          <w:b/>
          <w:bCs/>
          <w:sz w:val="20"/>
          <w:szCs w:val="40"/>
        </w:rPr>
        <w:t xml:space="preserve">Total number of Butterfly </w:t>
      </w:r>
      <w:r w:rsidR="00FC5093">
        <w:rPr>
          <w:b/>
          <w:bCs/>
          <w:sz w:val="20"/>
          <w:szCs w:val="40"/>
        </w:rPr>
        <w:t>operations: -</w:t>
      </w:r>
      <w:r w:rsidR="00972F47">
        <w:rPr>
          <w:b/>
          <w:bCs/>
          <w:sz w:val="20"/>
          <w:szCs w:val="40"/>
        </w:rPr>
        <w:t xml:space="preserve"> </w:t>
      </w:r>
      <w:r w:rsidR="003F604E">
        <w:rPr>
          <w:b/>
          <w:bCs/>
          <w:sz w:val="20"/>
          <w:szCs w:val="40"/>
        </w:rPr>
        <w:t>448</w:t>
      </w:r>
    </w:p>
    <w:p w14:paraId="3B26187D" w14:textId="5D973C9F" w:rsidR="00972F47" w:rsidRPr="0059438B" w:rsidRDefault="00972F47" w:rsidP="0059438B">
      <w:pPr>
        <w:pStyle w:val="ListParagraph"/>
        <w:numPr>
          <w:ilvl w:val="0"/>
          <w:numId w:val="6"/>
        </w:numPr>
        <w:rPr>
          <w:b/>
          <w:bCs/>
          <w:sz w:val="20"/>
          <w:szCs w:val="40"/>
        </w:rPr>
      </w:pPr>
      <w:r>
        <w:rPr>
          <w:b/>
          <w:bCs/>
          <w:sz w:val="20"/>
          <w:szCs w:val="40"/>
        </w:rPr>
        <w:t>All operations are happening parallel</w:t>
      </w:r>
      <w:r w:rsidR="00FC5093">
        <w:rPr>
          <w:b/>
          <w:bCs/>
          <w:sz w:val="20"/>
          <w:szCs w:val="40"/>
        </w:rPr>
        <w:t>.</w:t>
      </w:r>
    </w:p>
    <w:p w14:paraId="206A9C61" w14:textId="0CEDA606" w:rsidR="004A137D" w:rsidRDefault="004A137D" w:rsidP="00AF25B3">
      <w:pPr>
        <w:rPr>
          <w:b/>
          <w:bCs/>
          <w:sz w:val="40"/>
          <w:szCs w:val="56"/>
        </w:rPr>
      </w:pPr>
    </w:p>
    <w:p w14:paraId="24C199F1" w14:textId="77777777" w:rsidR="00EA1DDE" w:rsidRPr="00AF25B3" w:rsidRDefault="00EA1DDE" w:rsidP="00AF25B3">
      <w:pPr>
        <w:rPr>
          <w:b/>
          <w:bCs/>
          <w:sz w:val="40"/>
          <w:szCs w:val="56"/>
        </w:rPr>
      </w:pPr>
    </w:p>
    <w:p w14:paraId="306E3BC5" w14:textId="724B0C1F" w:rsidR="00115E82" w:rsidRPr="00115E82" w:rsidRDefault="00115E82" w:rsidP="00115E82">
      <w:pPr>
        <w:pStyle w:val="ListParagraph"/>
        <w:rPr>
          <w:b/>
          <w:bCs/>
          <w:sz w:val="40"/>
          <w:szCs w:val="56"/>
        </w:rPr>
      </w:pPr>
    </w:p>
    <w:p w14:paraId="1D53325D" w14:textId="77777777" w:rsidR="00456A16" w:rsidRDefault="00456A16" w:rsidP="00187670">
      <w:pPr>
        <w:pStyle w:val="ListParagraph"/>
        <w:rPr>
          <w:b/>
          <w:bCs/>
          <w:sz w:val="40"/>
          <w:szCs w:val="56"/>
        </w:rPr>
      </w:pPr>
    </w:p>
    <w:p w14:paraId="16991F33" w14:textId="77777777" w:rsidR="009D58BB" w:rsidRDefault="009D58BB" w:rsidP="00187670">
      <w:pPr>
        <w:pStyle w:val="ListParagraph"/>
        <w:rPr>
          <w:b/>
          <w:bCs/>
          <w:sz w:val="40"/>
          <w:szCs w:val="56"/>
        </w:rPr>
      </w:pPr>
    </w:p>
    <w:p w14:paraId="641B6A53" w14:textId="77777777" w:rsidR="009D58BB" w:rsidRDefault="009D58BB" w:rsidP="00187670">
      <w:pPr>
        <w:pStyle w:val="ListParagraph"/>
        <w:rPr>
          <w:b/>
          <w:bCs/>
          <w:sz w:val="40"/>
          <w:szCs w:val="56"/>
        </w:rPr>
      </w:pPr>
    </w:p>
    <w:p w14:paraId="21CF97A3" w14:textId="77777777" w:rsidR="009D58BB" w:rsidRDefault="009D58BB" w:rsidP="00187670">
      <w:pPr>
        <w:pStyle w:val="ListParagraph"/>
        <w:rPr>
          <w:b/>
          <w:bCs/>
          <w:sz w:val="40"/>
          <w:szCs w:val="56"/>
        </w:rPr>
      </w:pPr>
    </w:p>
    <w:p w14:paraId="73523628" w14:textId="77777777" w:rsidR="009D58BB" w:rsidRDefault="009D58BB" w:rsidP="00187670">
      <w:pPr>
        <w:pStyle w:val="ListParagraph"/>
        <w:rPr>
          <w:b/>
          <w:bCs/>
          <w:sz w:val="40"/>
          <w:szCs w:val="56"/>
        </w:rPr>
      </w:pPr>
    </w:p>
    <w:p w14:paraId="4A50287E" w14:textId="77777777" w:rsidR="009D58BB" w:rsidRDefault="009D58BB" w:rsidP="00187670">
      <w:pPr>
        <w:pStyle w:val="ListParagraph"/>
        <w:rPr>
          <w:b/>
          <w:bCs/>
          <w:sz w:val="40"/>
          <w:szCs w:val="56"/>
        </w:rPr>
      </w:pPr>
    </w:p>
    <w:p w14:paraId="09355799" w14:textId="77777777" w:rsidR="009D58BB" w:rsidRDefault="009D58BB" w:rsidP="00187670">
      <w:pPr>
        <w:pStyle w:val="ListParagraph"/>
        <w:rPr>
          <w:b/>
          <w:bCs/>
          <w:sz w:val="40"/>
          <w:szCs w:val="56"/>
        </w:rPr>
      </w:pPr>
    </w:p>
    <w:p w14:paraId="491F27AD" w14:textId="77777777" w:rsidR="009D58BB" w:rsidRDefault="009D58BB" w:rsidP="00187670">
      <w:pPr>
        <w:pStyle w:val="ListParagraph"/>
        <w:rPr>
          <w:b/>
          <w:bCs/>
          <w:sz w:val="40"/>
          <w:szCs w:val="56"/>
        </w:rPr>
      </w:pPr>
    </w:p>
    <w:p w14:paraId="3073EF9F" w14:textId="77777777" w:rsidR="00477EC5" w:rsidRDefault="00B75066" w:rsidP="00477EC5">
      <w:pPr>
        <w:rPr>
          <w:b/>
          <w:bCs/>
          <w:sz w:val="40"/>
          <w:szCs w:val="56"/>
        </w:rPr>
      </w:pPr>
      <w:r>
        <w:rPr>
          <w:b/>
          <w:bCs/>
          <w:sz w:val="40"/>
          <w:szCs w:val="56"/>
        </w:rPr>
        <w:t>1.</w:t>
      </w:r>
      <w:r w:rsidR="009D58BB" w:rsidRPr="00B75066">
        <w:rPr>
          <w:b/>
          <w:bCs/>
          <w:sz w:val="40"/>
          <w:szCs w:val="56"/>
        </w:rPr>
        <w:t xml:space="preserve">Implementation: (32-pt </w:t>
      </w:r>
      <w:r w:rsidR="009D4528">
        <w:rPr>
          <w:b/>
          <w:bCs/>
          <w:sz w:val="40"/>
          <w:szCs w:val="56"/>
        </w:rPr>
        <w:t>FFT</w:t>
      </w:r>
      <w:r w:rsidR="009D58BB" w:rsidRPr="00B75066">
        <w:rPr>
          <w:b/>
          <w:bCs/>
          <w:sz w:val="40"/>
          <w:szCs w:val="56"/>
        </w:rPr>
        <w:t>)</w:t>
      </w:r>
    </w:p>
    <w:p w14:paraId="18F790C2" w14:textId="2D04E939" w:rsidR="00B75066" w:rsidRPr="00477EC5" w:rsidRDefault="000709A8" w:rsidP="00477EC5">
      <w:pPr>
        <w:ind w:firstLine="720"/>
        <w:rPr>
          <w:b/>
          <w:bCs/>
          <w:sz w:val="40"/>
          <w:szCs w:val="56"/>
        </w:rPr>
      </w:pPr>
      <w:r w:rsidRPr="00477EC5">
        <w:rPr>
          <w:b/>
          <w:bCs/>
          <w:sz w:val="20"/>
          <w:szCs w:val="20"/>
        </w:rPr>
        <w:t xml:space="preserve">Implemented </w:t>
      </w:r>
      <w:r w:rsidR="00166BE5" w:rsidRPr="00477EC5">
        <w:rPr>
          <w:b/>
          <w:bCs/>
          <w:sz w:val="20"/>
          <w:szCs w:val="20"/>
        </w:rPr>
        <w:t xml:space="preserve">till </w:t>
      </w:r>
      <w:r w:rsidRPr="00477EC5">
        <w:rPr>
          <w:b/>
          <w:bCs/>
          <w:sz w:val="20"/>
          <w:szCs w:val="20"/>
        </w:rPr>
        <w:t xml:space="preserve">32-pt </w:t>
      </w:r>
      <w:r w:rsidR="009D4528" w:rsidRPr="00477EC5">
        <w:rPr>
          <w:b/>
          <w:bCs/>
          <w:sz w:val="20"/>
          <w:szCs w:val="20"/>
        </w:rPr>
        <w:t>FFT</w:t>
      </w:r>
      <w:r w:rsidRPr="00477EC5">
        <w:rPr>
          <w:b/>
          <w:bCs/>
          <w:sz w:val="20"/>
          <w:szCs w:val="20"/>
        </w:rPr>
        <w:t xml:space="preserve"> due to </w:t>
      </w:r>
      <w:r w:rsidR="00166BE5" w:rsidRPr="00477EC5">
        <w:rPr>
          <w:b/>
          <w:bCs/>
          <w:sz w:val="20"/>
          <w:szCs w:val="20"/>
        </w:rPr>
        <w:t>unavailability</w:t>
      </w:r>
      <w:r w:rsidR="009D4528" w:rsidRPr="00477EC5">
        <w:rPr>
          <w:b/>
          <w:bCs/>
          <w:sz w:val="20"/>
          <w:szCs w:val="20"/>
        </w:rPr>
        <w:t xml:space="preserve"> of resources.</w:t>
      </w:r>
    </w:p>
    <w:p w14:paraId="3270FC35" w14:textId="77777777" w:rsidR="009D4528" w:rsidRDefault="009D4528" w:rsidP="00477EC5">
      <w:pPr>
        <w:rPr>
          <w:b/>
          <w:bCs/>
          <w:sz w:val="20"/>
          <w:szCs w:val="20"/>
        </w:rPr>
      </w:pPr>
    </w:p>
    <w:p w14:paraId="305B7F44" w14:textId="77777777" w:rsidR="00477EC5" w:rsidRPr="00477EC5" w:rsidRDefault="00477EC5" w:rsidP="00477EC5">
      <w:pPr>
        <w:rPr>
          <w:b/>
          <w:bCs/>
          <w:sz w:val="20"/>
          <w:szCs w:val="20"/>
        </w:rPr>
      </w:pPr>
    </w:p>
    <w:p w14:paraId="02340AB3" w14:textId="77777777" w:rsidR="00B75066" w:rsidRDefault="00B75066" w:rsidP="00B75066">
      <w:pPr>
        <w:rPr>
          <w:b/>
          <w:bCs/>
          <w:sz w:val="20"/>
          <w:szCs w:val="20"/>
        </w:rPr>
      </w:pPr>
    </w:p>
    <w:p w14:paraId="5C4549A0" w14:textId="5503263F" w:rsidR="00477EC5" w:rsidRDefault="00477EC5" w:rsidP="00477EC5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Timing analysis:</w:t>
      </w:r>
    </w:p>
    <w:p w14:paraId="5C034362" w14:textId="5E851508" w:rsidR="00A46614" w:rsidRPr="00A46614" w:rsidRDefault="00FF7D23" w:rsidP="00A46614">
      <w:pPr>
        <w:pStyle w:val="ListParagraph"/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32-pt FFT is done in only 25 Clock cycles</w:t>
      </w:r>
    </w:p>
    <w:p w14:paraId="4C21852C" w14:textId="77777777" w:rsidR="00FF7D23" w:rsidRDefault="00FF7D23" w:rsidP="00FF7D23">
      <w:pPr>
        <w:pStyle w:val="ListParagraph"/>
        <w:rPr>
          <w:b/>
          <w:bCs/>
          <w:sz w:val="20"/>
          <w:szCs w:val="20"/>
        </w:rPr>
      </w:pPr>
    </w:p>
    <w:p w14:paraId="7B6A830D" w14:textId="277400CB" w:rsidR="000852C5" w:rsidRDefault="000852C5" w:rsidP="000852C5">
      <w:pPr>
        <w:rPr>
          <w:b/>
          <w:bCs/>
          <w:sz w:val="20"/>
          <w:szCs w:val="20"/>
        </w:rPr>
      </w:pPr>
    </w:p>
    <w:p w14:paraId="304EA135" w14:textId="780F0623" w:rsidR="000852C5" w:rsidRDefault="000852C5" w:rsidP="000852C5">
      <w:pPr>
        <w:rPr>
          <w:b/>
          <w:bCs/>
          <w:sz w:val="20"/>
          <w:szCs w:val="20"/>
        </w:rPr>
      </w:pPr>
      <w:r w:rsidRPr="000852C5">
        <w:rPr>
          <w:b/>
          <w:bCs/>
          <w:noProof/>
          <w:sz w:val="20"/>
          <w:szCs w:val="20"/>
        </w:rPr>
        <w:drawing>
          <wp:inline distT="0" distB="0" distL="0" distR="0" wp14:anchorId="736B56F6" wp14:editId="17AB4E84">
            <wp:extent cx="5731510" cy="2170430"/>
            <wp:effectExtent l="0" t="0" r="2540" b="1270"/>
            <wp:docPr id="50685514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DF3EF4F-036E-DC9F-EA42-BB1429EAE3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DF3EF4F-036E-DC9F-EA42-BB1429EAE3F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4D4" w14:textId="77777777" w:rsidR="000852C5" w:rsidRDefault="000852C5" w:rsidP="000852C5">
      <w:pPr>
        <w:rPr>
          <w:b/>
          <w:bCs/>
          <w:sz w:val="20"/>
          <w:szCs w:val="20"/>
        </w:rPr>
      </w:pPr>
    </w:p>
    <w:p w14:paraId="0000F6F1" w14:textId="77777777" w:rsidR="0030399C" w:rsidRDefault="0030399C" w:rsidP="0030399C">
      <w:pPr>
        <w:rPr>
          <w:b/>
          <w:bCs/>
          <w:sz w:val="20"/>
          <w:szCs w:val="20"/>
        </w:rPr>
      </w:pPr>
    </w:p>
    <w:p w14:paraId="2D7EBC29" w14:textId="77777777" w:rsidR="0030399C" w:rsidRDefault="0030399C" w:rsidP="0030399C">
      <w:pPr>
        <w:rPr>
          <w:b/>
          <w:bCs/>
          <w:sz w:val="20"/>
          <w:szCs w:val="20"/>
        </w:rPr>
      </w:pPr>
    </w:p>
    <w:p w14:paraId="4D3C808F" w14:textId="77777777" w:rsidR="0030399C" w:rsidRDefault="0030399C" w:rsidP="0030399C">
      <w:pPr>
        <w:rPr>
          <w:b/>
          <w:bCs/>
          <w:sz w:val="20"/>
          <w:szCs w:val="20"/>
        </w:rPr>
      </w:pPr>
    </w:p>
    <w:p w14:paraId="5C855DEA" w14:textId="751BDCDC" w:rsidR="0030399C" w:rsidRDefault="0030399C" w:rsidP="0030399C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Resource </w:t>
      </w:r>
      <w:r w:rsidR="003F24BC">
        <w:rPr>
          <w:b/>
          <w:bCs/>
          <w:sz w:val="20"/>
          <w:szCs w:val="20"/>
        </w:rPr>
        <w:t>Utilisation:</w:t>
      </w:r>
    </w:p>
    <w:p w14:paraId="769E28D5" w14:textId="7FC9AFF3" w:rsidR="003F24BC" w:rsidRDefault="003F24BC" w:rsidP="003F24BC">
      <w:pPr>
        <w:rPr>
          <w:b/>
          <w:bCs/>
          <w:sz w:val="20"/>
          <w:szCs w:val="20"/>
        </w:rPr>
      </w:pPr>
      <w:r w:rsidRPr="003F24B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76FE7E6" wp14:editId="43931F24">
            <wp:extent cx="5731510" cy="2133600"/>
            <wp:effectExtent l="0" t="0" r="2540" b="0"/>
            <wp:docPr id="115883731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21C159C-64C0-A457-08BB-3DCDBC83791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21C159C-64C0-A457-08BB-3DCDBC83791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235" cy="21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F9C1" w14:textId="77777777" w:rsidR="003F24BC" w:rsidRDefault="003F24BC" w:rsidP="003F24BC">
      <w:pPr>
        <w:rPr>
          <w:b/>
          <w:bCs/>
          <w:sz w:val="20"/>
          <w:szCs w:val="20"/>
        </w:rPr>
      </w:pPr>
    </w:p>
    <w:p w14:paraId="58C674F6" w14:textId="77777777" w:rsidR="003F24BC" w:rsidRDefault="003F24BC" w:rsidP="003F24BC">
      <w:pPr>
        <w:rPr>
          <w:b/>
          <w:bCs/>
          <w:sz w:val="20"/>
          <w:szCs w:val="20"/>
        </w:rPr>
      </w:pPr>
    </w:p>
    <w:p w14:paraId="231C16E6" w14:textId="4369D934" w:rsidR="003F24BC" w:rsidRDefault="003F24BC" w:rsidP="003F24BC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Power Utilisation:</w:t>
      </w:r>
    </w:p>
    <w:p w14:paraId="7D4241BD" w14:textId="60AE54E6" w:rsidR="003F24BC" w:rsidRDefault="001A77A2" w:rsidP="003F24BC">
      <w:pPr>
        <w:rPr>
          <w:b/>
          <w:bCs/>
          <w:sz w:val="20"/>
          <w:szCs w:val="20"/>
        </w:rPr>
      </w:pPr>
      <w:r w:rsidRPr="001A77A2">
        <w:rPr>
          <w:b/>
          <w:bCs/>
          <w:noProof/>
          <w:sz w:val="20"/>
          <w:szCs w:val="20"/>
        </w:rPr>
        <w:drawing>
          <wp:inline distT="0" distB="0" distL="0" distR="0" wp14:anchorId="1AFBEBE0" wp14:editId="619C702B">
            <wp:extent cx="5731510" cy="1676400"/>
            <wp:effectExtent l="0" t="0" r="2540" b="0"/>
            <wp:docPr id="326286740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6B47746D-6E2F-28B4-94B2-1A41AFA6BE1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6B47746D-6E2F-28B4-94B2-1A41AFA6BE1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5432" cy="16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DD2E" w14:textId="77777777" w:rsidR="001A77A2" w:rsidRDefault="001A77A2" w:rsidP="003F24BC">
      <w:pPr>
        <w:rPr>
          <w:b/>
          <w:bCs/>
          <w:sz w:val="20"/>
          <w:szCs w:val="20"/>
        </w:rPr>
      </w:pPr>
    </w:p>
    <w:p w14:paraId="4D9D7171" w14:textId="77777777" w:rsidR="001A77A2" w:rsidRDefault="001A77A2" w:rsidP="003F24BC">
      <w:pPr>
        <w:rPr>
          <w:b/>
          <w:bCs/>
          <w:sz w:val="20"/>
          <w:szCs w:val="20"/>
        </w:rPr>
      </w:pPr>
    </w:p>
    <w:p w14:paraId="5E286D13" w14:textId="77777777" w:rsidR="001A77A2" w:rsidRDefault="001A77A2" w:rsidP="003F24BC">
      <w:pPr>
        <w:rPr>
          <w:b/>
          <w:bCs/>
          <w:sz w:val="20"/>
          <w:szCs w:val="20"/>
        </w:rPr>
      </w:pPr>
    </w:p>
    <w:p w14:paraId="5F7C52CE" w14:textId="576C9BAC" w:rsidR="001A77A2" w:rsidRDefault="001A77A2" w:rsidP="001A77A2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Slack:</w:t>
      </w:r>
    </w:p>
    <w:p w14:paraId="2EFA2DC5" w14:textId="2823324A" w:rsidR="001A77A2" w:rsidRDefault="001A77A2" w:rsidP="001A77A2">
      <w:pPr>
        <w:rPr>
          <w:b/>
          <w:bCs/>
          <w:sz w:val="20"/>
          <w:szCs w:val="20"/>
        </w:rPr>
      </w:pPr>
      <w:r w:rsidRPr="001A77A2">
        <w:rPr>
          <w:b/>
          <w:bCs/>
          <w:noProof/>
          <w:sz w:val="20"/>
          <w:szCs w:val="20"/>
        </w:rPr>
        <w:drawing>
          <wp:inline distT="0" distB="0" distL="0" distR="0" wp14:anchorId="694D079D" wp14:editId="6E6100C8">
            <wp:extent cx="5731510" cy="1794933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319EDBE-7F3E-B532-699C-CF1396C405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319EDBE-7F3E-B532-699C-CF1396C405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8291" cy="18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4728" w14:textId="77777777" w:rsidR="001A77A2" w:rsidRDefault="001A77A2" w:rsidP="001A77A2">
      <w:pPr>
        <w:rPr>
          <w:b/>
          <w:bCs/>
          <w:sz w:val="20"/>
          <w:szCs w:val="20"/>
        </w:rPr>
      </w:pPr>
    </w:p>
    <w:p w14:paraId="28A16FC3" w14:textId="77777777" w:rsidR="001A77A2" w:rsidRDefault="001A77A2" w:rsidP="001A77A2">
      <w:pPr>
        <w:rPr>
          <w:b/>
          <w:bCs/>
          <w:sz w:val="20"/>
          <w:szCs w:val="20"/>
        </w:rPr>
      </w:pPr>
    </w:p>
    <w:p w14:paraId="5E1FDF65" w14:textId="77777777" w:rsidR="001A77A2" w:rsidRDefault="001A77A2" w:rsidP="001A77A2">
      <w:pPr>
        <w:rPr>
          <w:b/>
          <w:bCs/>
          <w:sz w:val="20"/>
          <w:szCs w:val="20"/>
        </w:rPr>
      </w:pPr>
    </w:p>
    <w:p w14:paraId="6E81B1DD" w14:textId="31CB5D85" w:rsidR="001A77A2" w:rsidRDefault="001A77A2" w:rsidP="001A77A2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As there is </w:t>
      </w:r>
      <w:r w:rsidR="00E45C8E">
        <w:rPr>
          <w:b/>
          <w:bCs/>
          <w:sz w:val="20"/>
          <w:szCs w:val="20"/>
        </w:rPr>
        <w:t>resource,</w:t>
      </w:r>
      <w:r w:rsidR="001C5DCC">
        <w:rPr>
          <w:b/>
          <w:bCs/>
          <w:sz w:val="20"/>
          <w:szCs w:val="20"/>
        </w:rPr>
        <w:t xml:space="preserve"> Power and slack violation</w:t>
      </w:r>
      <w:r w:rsidR="00424CDE">
        <w:rPr>
          <w:b/>
          <w:bCs/>
          <w:sz w:val="20"/>
          <w:szCs w:val="20"/>
        </w:rPr>
        <w:t>,</w:t>
      </w:r>
      <w:r w:rsidR="001C5DCC">
        <w:rPr>
          <w:b/>
          <w:bCs/>
          <w:sz w:val="20"/>
          <w:szCs w:val="20"/>
        </w:rPr>
        <w:t xml:space="preserve"> this kind on </w:t>
      </w:r>
      <w:r w:rsidR="00E45C8E">
        <w:rPr>
          <w:b/>
          <w:bCs/>
          <w:sz w:val="20"/>
          <w:szCs w:val="20"/>
        </w:rPr>
        <w:t>process</w:t>
      </w:r>
      <w:r w:rsidR="001C5DCC">
        <w:rPr>
          <w:b/>
          <w:bCs/>
          <w:sz w:val="20"/>
          <w:szCs w:val="20"/>
        </w:rPr>
        <w:t xml:space="preserve"> cannot be performed on </w:t>
      </w:r>
      <w:r w:rsidR="00883FED">
        <w:rPr>
          <w:b/>
          <w:bCs/>
          <w:sz w:val="20"/>
          <w:szCs w:val="20"/>
        </w:rPr>
        <w:t>Artix-7.</w:t>
      </w:r>
    </w:p>
    <w:p w14:paraId="1388D261" w14:textId="4BA56D67" w:rsidR="00883FED" w:rsidRDefault="00E45C8E" w:rsidP="001A77A2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Instead,</w:t>
      </w:r>
      <w:r w:rsidR="00883FED">
        <w:rPr>
          <w:b/>
          <w:bCs/>
          <w:sz w:val="20"/>
          <w:szCs w:val="20"/>
        </w:rPr>
        <w:t xml:space="preserve"> we can use Zync-Ultrascale</w:t>
      </w:r>
      <w:r w:rsidR="00E84A69">
        <w:rPr>
          <w:b/>
          <w:bCs/>
          <w:sz w:val="20"/>
          <w:szCs w:val="20"/>
        </w:rPr>
        <w:t>+ or virtex-</w:t>
      </w:r>
      <w:proofErr w:type="gramStart"/>
      <w:r w:rsidR="00E84A69">
        <w:rPr>
          <w:b/>
          <w:bCs/>
          <w:sz w:val="20"/>
          <w:szCs w:val="20"/>
        </w:rPr>
        <w:t>Ultras</w:t>
      </w:r>
      <w:r>
        <w:rPr>
          <w:b/>
          <w:bCs/>
          <w:sz w:val="20"/>
          <w:szCs w:val="20"/>
        </w:rPr>
        <w:t>ca</w:t>
      </w:r>
      <w:r w:rsidR="00E84A69">
        <w:rPr>
          <w:b/>
          <w:bCs/>
          <w:sz w:val="20"/>
          <w:szCs w:val="20"/>
        </w:rPr>
        <w:t>le</w:t>
      </w:r>
      <w:r w:rsidR="00883FED">
        <w:rPr>
          <w:b/>
          <w:bCs/>
          <w:sz w:val="20"/>
          <w:szCs w:val="20"/>
        </w:rPr>
        <w:t xml:space="preserve"> </w:t>
      </w:r>
      <w:r w:rsidR="00790C98">
        <w:rPr>
          <w:b/>
          <w:bCs/>
          <w:sz w:val="20"/>
          <w:szCs w:val="20"/>
        </w:rPr>
        <w:t>.</w:t>
      </w:r>
      <w:proofErr w:type="gramEnd"/>
    </w:p>
    <w:p w14:paraId="2BA7B4E8" w14:textId="77777777" w:rsidR="00A46614" w:rsidRDefault="00A46614" w:rsidP="00A46614">
      <w:pPr>
        <w:rPr>
          <w:b/>
          <w:bCs/>
          <w:sz w:val="20"/>
          <w:szCs w:val="20"/>
        </w:rPr>
      </w:pPr>
    </w:p>
    <w:p w14:paraId="26E5B068" w14:textId="77777777" w:rsidR="00A46614" w:rsidRDefault="00A46614" w:rsidP="00A46614">
      <w:pPr>
        <w:rPr>
          <w:b/>
          <w:bCs/>
          <w:sz w:val="20"/>
          <w:szCs w:val="20"/>
        </w:rPr>
      </w:pPr>
    </w:p>
    <w:p w14:paraId="171DEC42" w14:textId="77777777" w:rsidR="00A46614" w:rsidRDefault="00A46614" w:rsidP="00A46614">
      <w:pPr>
        <w:rPr>
          <w:b/>
          <w:bCs/>
          <w:sz w:val="20"/>
          <w:szCs w:val="20"/>
        </w:rPr>
      </w:pPr>
    </w:p>
    <w:p w14:paraId="22BE898B" w14:textId="77777777" w:rsidR="00A46614" w:rsidRDefault="00A46614" w:rsidP="00A46614">
      <w:pPr>
        <w:rPr>
          <w:b/>
          <w:bCs/>
          <w:sz w:val="20"/>
          <w:szCs w:val="20"/>
        </w:rPr>
      </w:pPr>
    </w:p>
    <w:p w14:paraId="1A84B9FE" w14:textId="77777777" w:rsidR="00A46614" w:rsidRDefault="00A46614" w:rsidP="00A46614">
      <w:pPr>
        <w:rPr>
          <w:b/>
          <w:bCs/>
          <w:sz w:val="20"/>
          <w:szCs w:val="20"/>
        </w:rPr>
      </w:pPr>
    </w:p>
    <w:p w14:paraId="5E8161F4" w14:textId="77777777" w:rsidR="00A46614" w:rsidRDefault="00A46614" w:rsidP="00A46614">
      <w:pPr>
        <w:rPr>
          <w:b/>
          <w:bCs/>
          <w:sz w:val="20"/>
          <w:szCs w:val="20"/>
        </w:rPr>
      </w:pPr>
    </w:p>
    <w:p w14:paraId="6BA74CD5" w14:textId="77777777" w:rsidR="00A46614" w:rsidRDefault="00A46614" w:rsidP="00A46614">
      <w:pPr>
        <w:rPr>
          <w:b/>
          <w:bCs/>
          <w:sz w:val="20"/>
          <w:szCs w:val="20"/>
        </w:rPr>
      </w:pPr>
    </w:p>
    <w:p w14:paraId="60B688EE" w14:textId="77777777" w:rsidR="00A46614" w:rsidRDefault="00A46614" w:rsidP="00A46614">
      <w:pPr>
        <w:rPr>
          <w:b/>
          <w:bCs/>
          <w:sz w:val="20"/>
          <w:szCs w:val="20"/>
        </w:rPr>
      </w:pPr>
    </w:p>
    <w:p w14:paraId="10E431CA" w14:textId="77777777" w:rsidR="00A46614" w:rsidRDefault="00A46614" w:rsidP="00A46614">
      <w:pPr>
        <w:rPr>
          <w:b/>
          <w:bCs/>
          <w:sz w:val="20"/>
          <w:szCs w:val="20"/>
        </w:rPr>
      </w:pPr>
    </w:p>
    <w:p w14:paraId="5DD4B135" w14:textId="44FE4C19" w:rsidR="00A46614" w:rsidRDefault="00A46614" w:rsidP="00A46614">
      <w:pPr>
        <w:rPr>
          <w:b/>
          <w:bCs/>
          <w:sz w:val="40"/>
          <w:szCs w:val="20"/>
        </w:rPr>
      </w:pPr>
      <w:r>
        <w:rPr>
          <w:b/>
          <w:bCs/>
          <w:sz w:val="40"/>
          <w:szCs w:val="20"/>
        </w:rPr>
        <w:t>Conclusion</w:t>
      </w:r>
      <w:r w:rsidR="00CA2274">
        <w:rPr>
          <w:b/>
          <w:bCs/>
          <w:sz w:val="40"/>
          <w:szCs w:val="20"/>
        </w:rPr>
        <w:t>:</w:t>
      </w:r>
    </w:p>
    <w:p w14:paraId="7DFA227F" w14:textId="77777777" w:rsidR="00A87B5F" w:rsidRDefault="00A87B5F" w:rsidP="00A87B5F">
      <w:pPr>
        <w:rPr>
          <w:b/>
          <w:bCs/>
          <w:sz w:val="20"/>
          <w:szCs w:val="20"/>
        </w:rPr>
      </w:pPr>
      <w:r w:rsidRPr="00A87B5F">
        <w:rPr>
          <w:b/>
          <w:bCs/>
          <w:sz w:val="20"/>
          <w:szCs w:val="20"/>
        </w:rPr>
        <w:t>The pipelined Radix-2 FFT implementation on FPGA demonstrates significant performance gains in both timing and power, crucial for IoT edge applications. The design is modular, scalable, and adaptable for higher-end FPGAs. While resource limits exist on lower-end boards, the speed and efficiency gains validate the architecture for real-world deployment in health tech, audio processing, and other latency-sensitive domains.</w:t>
      </w:r>
    </w:p>
    <w:p w14:paraId="27074379" w14:textId="77777777" w:rsidR="006C662C" w:rsidRDefault="006C662C" w:rsidP="00A87B5F">
      <w:pPr>
        <w:rPr>
          <w:b/>
          <w:bCs/>
          <w:sz w:val="20"/>
          <w:szCs w:val="2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3"/>
        <w:gridCol w:w="1484"/>
        <w:gridCol w:w="2923"/>
      </w:tblGrid>
      <w:tr w:rsidR="002B5996" w:rsidRPr="002B5996" w14:paraId="609563F5" w14:textId="77777777" w:rsidTr="006C662C">
        <w:trPr>
          <w:tblHeader/>
          <w:tblCellSpacing w:w="15" w:type="dxa"/>
        </w:trPr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60F0D037" w14:textId="77777777" w:rsidR="002B5996" w:rsidRPr="002B5996" w:rsidRDefault="002B5996" w:rsidP="002B5996">
            <w:pPr>
              <w:rPr>
                <w:b/>
                <w:bCs/>
                <w:sz w:val="20"/>
                <w:szCs w:val="20"/>
              </w:rPr>
            </w:pPr>
            <w:r w:rsidRPr="002B5996">
              <w:rPr>
                <w:b/>
                <w:bCs/>
                <w:sz w:val="20"/>
                <w:szCs w:val="20"/>
              </w:rPr>
              <w:t>Scenario</w:t>
            </w:r>
          </w:p>
        </w:tc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1170C7E4" w14:textId="77777777" w:rsidR="002B5996" w:rsidRPr="002B5996" w:rsidRDefault="002B5996" w:rsidP="002B5996">
            <w:pPr>
              <w:rPr>
                <w:b/>
                <w:bCs/>
                <w:sz w:val="20"/>
                <w:szCs w:val="20"/>
              </w:rPr>
            </w:pPr>
            <w:r w:rsidRPr="002B5996">
              <w:rPr>
                <w:b/>
                <w:bCs/>
                <w:sz w:val="20"/>
                <w:szCs w:val="20"/>
              </w:rPr>
              <w:t>Best Design Type</w:t>
            </w:r>
          </w:p>
        </w:tc>
        <w:tc>
          <w:tcPr>
            <w:tcW w:w="0" w:type="auto"/>
            <w:shd w:val="clear" w:color="auto" w:fill="1F3864" w:themeFill="accent1" w:themeFillShade="80"/>
            <w:vAlign w:val="center"/>
            <w:hideMark/>
          </w:tcPr>
          <w:p w14:paraId="2EB13D9C" w14:textId="77777777" w:rsidR="002B5996" w:rsidRPr="002B5996" w:rsidRDefault="002B5996" w:rsidP="002B5996">
            <w:pPr>
              <w:rPr>
                <w:b/>
                <w:bCs/>
                <w:sz w:val="20"/>
                <w:szCs w:val="20"/>
              </w:rPr>
            </w:pPr>
            <w:r w:rsidRPr="002B5996">
              <w:rPr>
                <w:b/>
                <w:bCs/>
                <w:sz w:val="20"/>
                <w:szCs w:val="20"/>
              </w:rPr>
              <w:t>Why</w:t>
            </w:r>
          </w:p>
        </w:tc>
      </w:tr>
      <w:tr w:rsidR="002B5996" w:rsidRPr="002B5996" w14:paraId="36F94DDD" w14:textId="77777777" w:rsidTr="002B59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8A97C" w14:textId="77777777" w:rsidR="002B5996" w:rsidRPr="002B5996" w:rsidRDefault="002B5996" w:rsidP="002B5996">
            <w:pPr>
              <w:rPr>
                <w:b/>
                <w:bCs/>
                <w:sz w:val="20"/>
                <w:szCs w:val="20"/>
              </w:rPr>
            </w:pPr>
            <w:r w:rsidRPr="002B5996">
              <w:rPr>
                <w:b/>
                <w:bCs/>
                <w:sz w:val="20"/>
                <w:szCs w:val="20"/>
              </w:rPr>
              <w:t>Simple devices (e.g., watches, sensors)</w:t>
            </w:r>
          </w:p>
        </w:tc>
        <w:tc>
          <w:tcPr>
            <w:tcW w:w="0" w:type="auto"/>
            <w:vAlign w:val="center"/>
            <w:hideMark/>
          </w:tcPr>
          <w:p w14:paraId="58FAE112" w14:textId="41573226" w:rsidR="002B5996" w:rsidRPr="002B5996" w:rsidRDefault="00186D98" w:rsidP="002B599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Using DSP-48</w:t>
            </w:r>
          </w:p>
        </w:tc>
        <w:tc>
          <w:tcPr>
            <w:tcW w:w="0" w:type="auto"/>
            <w:vAlign w:val="center"/>
            <w:hideMark/>
          </w:tcPr>
          <w:p w14:paraId="2B996660" w14:textId="77777777" w:rsidR="002B5996" w:rsidRPr="002B5996" w:rsidRDefault="002B5996" w:rsidP="002B5996">
            <w:pPr>
              <w:rPr>
                <w:b/>
                <w:bCs/>
                <w:sz w:val="20"/>
                <w:szCs w:val="20"/>
              </w:rPr>
            </w:pPr>
            <w:r w:rsidRPr="002B5996">
              <w:rPr>
                <w:b/>
                <w:bCs/>
                <w:sz w:val="20"/>
                <w:szCs w:val="20"/>
              </w:rPr>
              <w:t>Saves power, cost, and space</w:t>
            </w:r>
          </w:p>
        </w:tc>
      </w:tr>
      <w:tr w:rsidR="002B5996" w:rsidRPr="002B5996" w14:paraId="3FAD44C0" w14:textId="77777777" w:rsidTr="002B59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CDAB9" w14:textId="77777777" w:rsidR="002B5996" w:rsidRPr="002B5996" w:rsidRDefault="002B5996" w:rsidP="002B5996">
            <w:pPr>
              <w:rPr>
                <w:b/>
                <w:bCs/>
                <w:sz w:val="20"/>
                <w:szCs w:val="20"/>
              </w:rPr>
            </w:pPr>
            <w:r w:rsidRPr="002B5996">
              <w:rPr>
                <w:b/>
                <w:bCs/>
                <w:sz w:val="20"/>
                <w:szCs w:val="20"/>
              </w:rPr>
              <w:t>High-speed systems (e.g., 5G, cars)</w:t>
            </w:r>
          </w:p>
        </w:tc>
        <w:tc>
          <w:tcPr>
            <w:tcW w:w="0" w:type="auto"/>
            <w:vAlign w:val="center"/>
            <w:hideMark/>
          </w:tcPr>
          <w:p w14:paraId="74CFB0F6" w14:textId="5DC31400" w:rsidR="002B5996" w:rsidRPr="002B5996" w:rsidRDefault="00186D98" w:rsidP="002B599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Normal </w:t>
            </w:r>
          </w:p>
        </w:tc>
        <w:tc>
          <w:tcPr>
            <w:tcW w:w="0" w:type="auto"/>
            <w:vAlign w:val="center"/>
            <w:hideMark/>
          </w:tcPr>
          <w:p w14:paraId="5EC4D1B0" w14:textId="77777777" w:rsidR="002B5996" w:rsidRPr="002B5996" w:rsidRDefault="002B5996" w:rsidP="002B5996">
            <w:pPr>
              <w:rPr>
                <w:b/>
                <w:bCs/>
                <w:sz w:val="20"/>
                <w:szCs w:val="20"/>
              </w:rPr>
            </w:pPr>
            <w:r w:rsidRPr="002B5996">
              <w:rPr>
                <w:b/>
                <w:bCs/>
                <w:sz w:val="20"/>
                <w:szCs w:val="20"/>
              </w:rPr>
              <w:t>Provides fast and real-time results</w:t>
            </w:r>
          </w:p>
        </w:tc>
      </w:tr>
    </w:tbl>
    <w:p w14:paraId="64B7A75A" w14:textId="77777777" w:rsidR="00A87B5F" w:rsidRDefault="00A87B5F" w:rsidP="00A87B5F">
      <w:pPr>
        <w:rPr>
          <w:b/>
          <w:bCs/>
          <w:sz w:val="20"/>
          <w:szCs w:val="20"/>
        </w:rPr>
      </w:pPr>
    </w:p>
    <w:p w14:paraId="3A1AA83F" w14:textId="77777777" w:rsidR="00CA2274" w:rsidRPr="00A87B5F" w:rsidRDefault="00CA2274" w:rsidP="00A87B5F">
      <w:pPr>
        <w:rPr>
          <w:b/>
          <w:bCs/>
          <w:sz w:val="20"/>
          <w:szCs w:val="20"/>
        </w:rPr>
      </w:pPr>
    </w:p>
    <w:p w14:paraId="02CDB5CA" w14:textId="0E4D79F5" w:rsidR="00790C98" w:rsidRDefault="00CA2274" w:rsidP="00A46614">
      <w:pPr>
        <w:rPr>
          <w:b/>
          <w:bCs/>
          <w:sz w:val="40"/>
          <w:szCs w:val="20"/>
        </w:rPr>
      </w:pPr>
      <w:r>
        <w:rPr>
          <w:b/>
          <w:bCs/>
          <w:sz w:val="40"/>
          <w:szCs w:val="20"/>
        </w:rPr>
        <w:t>References:</w:t>
      </w:r>
    </w:p>
    <w:p w14:paraId="351ADFC2" w14:textId="77777777" w:rsidR="00984FF8" w:rsidRPr="00984FF8" w:rsidRDefault="00984FF8" w:rsidP="00984FF8">
      <w:pPr>
        <w:pStyle w:val="ListParagraph"/>
        <w:numPr>
          <w:ilvl w:val="0"/>
          <w:numId w:val="13"/>
        </w:numPr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References: </w:t>
      </w:r>
    </w:p>
    <w:p w14:paraId="6306F289" w14:textId="77777777" w:rsidR="00984FF8" w:rsidRPr="00984FF8" w:rsidRDefault="00984FF8" w:rsidP="00E71C33">
      <w:pPr>
        <w:pStyle w:val="ListParagraph"/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 1.)  I. M. Alexandru, A. Grama, L. Viman and D. Pitica, "FFT Radix2 Core Implemented on </w:t>
      </w:r>
    </w:p>
    <w:p w14:paraId="1C93628A" w14:textId="77777777" w:rsidR="00984FF8" w:rsidRPr="00984FF8" w:rsidRDefault="00984FF8" w:rsidP="00984FF8">
      <w:pPr>
        <w:pStyle w:val="ListParagraph"/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 FPGA with DSP48 Slices," 2018 IEEE 24th International Symposium for Design and </w:t>
      </w:r>
    </w:p>
    <w:p w14:paraId="5D3809C5" w14:textId="77777777" w:rsidR="00984FF8" w:rsidRPr="00984FF8" w:rsidRDefault="00984FF8" w:rsidP="00984FF8">
      <w:pPr>
        <w:pStyle w:val="ListParagraph"/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 Technology in Electronic Packaging (SIITME), Iasi, Romania, 2018, pp. 109-113, </w:t>
      </w:r>
      <w:proofErr w:type="spellStart"/>
      <w:r w:rsidRPr="00984FF8">
        <w:rPr>
          <w:b/>
          <w:bCs/>
          <w:sz w:val="20"/>
          <w:szCs w:val="20"/>
        </w:rPr>
        <w:t>doi</w:t>
      </w:r>
      <w:proofErr w:type="spellEnd"/>
      <w:r w:rsidRPr="00984FF8">
        <w:rPr>
          <w:b/>
          <w:bCs/>
          <w:sz w:val="20"/>
          <w:szCs w:val="20"/>
        </w:rPr>
        <w:t xml:space="preserve">: </w:t>
      </w:r>
    </w:p>
    <w:p w14:paraId="49DBA8E7" w14:textId="77777777" w:rsidR="00984FF8" w:rsidRPr="00984FF8" w:rsidRDefault="00984FF8" w:rsidP="00984FF8">
      <w:pPr>
        <w:pStyle w:val="ListParagraph"/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 10.1109/SIITME.2018.8599234. keywords: {Discrete Fourier </w:t>
      </w:r>
      <w:proofErr w:type="spellStart"/>
      <w:proofErr w:type="gramStart"/>
      <w:r w:rsidRPr="00984FF8">
        <w:rPr>
          <w:b/>
          <w:bCs/>
          <w:sz w:val="20"/>
          <w:szCs w:val="20"/>
        </w:rPr>
        <w:t>transforms;Field</w:t>
      </w:r>
      <w:proofErr w:type="spellEnd"/>
      <w:proofErr w:type="gramEnd"/>
      <w:r w:rsidRPr="00984FF8">
        <w:rPr>
          <w:b/>
          <w:bCs/>
          <w:sz w:val="20"/>
          <w:szCs w:val="20"/>
        </w:rPr>
        <w:t xml:space="preserve"> </w:t>
      </w:r>
    </w:p>
    <w:p w14:paraId="0AEB73B2" w14:textId="2497E35F" w:rsidR="00984FF8" w:rsidRPr="00984FF8" w:rsidRDefault="00984FF8" w:rsidP="00984FF8">
      <w:pPr>
        <w:pStyle w:val="ListParagraph"/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 programmable gate </w:t>
      </w:r>
      <w:r w:rsidR="00C469E3" w:rsidRPr="00984FF8">
        <w:rPr>
          <w:b/>
          <w:bCs/>
          <w:sz w:val="20"/>
          <w:szCs w:val="20"/>
        </w:rPr>
        <w:t>arrays; Mathematical</w:t>
      </w:r>
      <w:r w:rsidRPr="00984FF8">
        <w:rPr>
          <w:b/>
          <w:bCs/>
          <w:sz w:val="20"/>
          <w:szCs w:val="20"/>
        </w:rPr>
        <w:t xml:space="preserve"> model;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>Electronics packaging;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 xml:space="preserve">Fast Fourier </w:t>
      </w:r>
    </w:p>
    <w:p w14:paraId="05C23BF9" w14:textId="71424B04" w:rsidR="00984FF8" w:rsidRPr="00984FF8" w:rsidRDefault="00984FF8" w:rsidP="00984FF8">
      <w:pPr>
        <w:pStyle w:val="ListParagraph"/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 transforms;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>Fourier series;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>Frequency-domain analysis;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 xml:space="preserve">Fast Fourier </w:t>
      </w:r>
    </w:p>
    <w:p w14:paraId="5A7DD9BE" w14:textId="2FEE8543" w:rsidR="00984FF8" w:rsidRDefault="00984FF8" w:rsidP="00611549">
      <w:pPr>
        <w:pStyle w:val="ListParagraph"/>
        <w:rPr>
          <w:b/>
          <w:bCs/>
          <w:sz w:val="20"/>
          <w:szCs w:val="20"/>
        </w:rPr>
      </w:pPr>
      <w:r w:rsidRPr="00984FF8">
        <w:rPr>
          <w:b/>
          <w:bCs/>
          <w:sz w:val="20"/>
          <w:szCs w:val="20"/>
        </w:rPr>
        <w:t xml:space="preserve"> Transform;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>FPGA;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>DSP48;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>Complex multiplier;</w:t>
      </w:r>
      <w:r w:rsidR="00C469E3">
        <w:rPr>
          <w:b/>
          <w:bCs/>
          <w:sz w:val="20"/>
          <w:szCs w:val="20"/>
        </w:rPr>
        <w:t xml:space="preserve"> </w:t>
      </w:r>
      <w:r w:rsidRPr="00984FF8">
        <w:rPr>
          <w:b/>
          <w:bCs/>
          <w:sz w:val="20"/>
          <w:szCs w:val="20"/>
        </w:rPr>
        <w:t xml:space="preserve">Radix </w:t>
      </w:r>
    </w:p>
    <w:p w14:paraId="6D0DA0B8" w14:textId="77777777" w:rsidR="00847CBE" w:rsidRDefault="00847CBE" w:rsidP="00611549">
      <w:pPr>
        <w:pStyle w:val="ListParagraph"/>
        <w:rPr>
          <w:b/>
          <w:bCs/>
          <w:sz w:val="20"/>
          <w:szCs w:val="20"/>
        </w:rPr>
      </w:pPr>
    </w:p>
    <w:p w14:paraId="28EF3AFA" w14:textId="0BCB915B" w:rsidR="006E014E" w:rsidRDefault="00847CBE" w:rsidP="00611549">
      <w:pPr>
        <w:pStyle w:val="ListParagraph"/>
      </w:pPr>
      <w:r>
        <w:rPr>
          <w:b/>
          <w:bCs/>
          <w:sz w:val="20"/>
          <w:szCs w:val="20"/>
        </w:rPr>
        <w:t>2.)</w:t>
      </w:r>
      <w:r w:rsidR="007C669B" w:rsidRPr="007C669B">
        <w:t xml:space="preserve"> </w:t>
      </w:r>
      <w:r w:rsidR="007C669B" w:rsidRPr="007C669B">
        <w:rPr>
          <w:b/>
          <w:bCs/>
          <w:sz w:val="20"/>
          <w:szCs w:val="20"/>
        </w:rPr>
        <w:t xml:space="preserve">FPGA-based Accelerator for FFT-Processing in Edge Computing Peter Schulz, Grigore </w:t>
      </w:r>
      <w:proofErr w:type="spellStart"/>
      <w:r w:rsidR="007C669B" w:rsidRPr="007C669B">
        <w:rPr>
          <w:b/>
          <w:bCs/>
          <w:sz w:val="20"/>
          <w:szCs w:val="20"/>
        </w:rPr>
        <w:t>Sleahtitchi</w:t>
      </w:r>
      <w:proofErr w:type="spellEnd"/>
      <w:r w:rsidR="007C669B" w:rsidRPr="007C669B">
        <w:rPr>
          <w:b/>
          <w:bCs/>
          <w:sz w:val="20"/>
          <w:szCs w:val="20"/>
        </w:rPr>
        <w:t xml:space="preserve"> HAW Hamburg, Berliner Tor 7, D-20099 Hamburg, www.haw-hamburg.de Peter.Schulz@haw-hamburg.de, </w:t>
      </w:r>
      <w:hyperlink r:id="rId27" w:history="1">
        <w:r w:rsidR="006E014E" w:rsidRPr="0096238D">
          <w:rPr>
            <w:rStyle w:val="Hyperlink"/>
            <w:b/>
            <w:bCs/>
            <w:sz w:val="20"/>
            <w:szCs w:val="20"/>
          </w:rPr>
          <w:t>Grigore.Sleahtitchi@haw-hamburg.de</w:t>
        </w:r>
      </w:hyperlink>
    </w:p>
    <w:p w14:paraId="5535D396" w14:textId="77777777" w:rsidR="00784123" w:rsidRDefault="00784123" w:rsidP="00611549">
      <w:pPr>
        <w:pStyle w:val="ListParagraph"/>
        <w:rPr>
          <w:b/>
          <w:bCs/>
          <w:sz w:val="20"/>
          <w:szCs w:val="20"/>
        </w:rPr>
      </w:pPr>
    </w:p>
    <w:p w14:paraId="48D50201" w14:textId="0D270614" w:rsidR="00784123" w:rsidRDefault="00784123" w:rsidP="00611549">
      <w:pPr>
        <w:pStyle w:val="ListParagraph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Github</w:t>
      </w:r>
      <w:proofErr w:type="spellEnd"/>
      <w:r>
        <w:rPr>
          <w:b/>
          <w:bCs/>
          <w:sz w:val="20"/>
          <w:szCs w:val="20"/>
        </w:rPr>
        <w:t xml:space="preserve">-link:  </w:t>
      </w:r>
      <w:r w:rsidRPr="00784123">
        <w:rPr>
          <w:b/>
          <w:bCs/>
          <w:sz w:val="20"/>
          <w:szCs w:val="20"/>
        </w:rPr>
        <w:t>https://github.com/Saiswaraj/FFT-Acceleration-Through-FPGA</w:t>
      </w:r>
    </w:p>
    <w:p w14:paraId="62C03184" w14:textId="408AD3E1" w:rsidR="00984FF8" w:rsidRPr="00984FF8" w:rsidRDefault="00847CBE" w:rsidP="00611549">
      <w:pPr>
        <w:pStyle w:val="ListParagrap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</w:p>
    <w:p w14:paraId="21BFE3FB" w14:textId="77777777" w:rsidR="0030399C" w:rsidRDefault="0030399C" w:rsidP="0030399C">
      <w:pPr>
        <w:pStyle w:val="ListParagraph"/>
        <w:rPr>
          <w:b/>
          <w:bCs/>
          <w:sz w:val="20"/>
          <w:szCs w:val="20"/>
        </w:rPr>
      </w:pPr>
    </w:p>
    <w:p w14:paraId="0F819F61" w14:textId="77777777" w:rsidR="0030399C" w:rsidRPr="0030399C" w:rsidRDefault="0030399C" w:rsidP="0030399C">
      <w:pPr>
        <w:pStyle w:val="ListParagraph"/>
        <w:rPr>
          <w:b/>
          <w:bCs/>
          <w:sz w:val="20"/>
          <w:szCs w:val="20"/>
        </w:rPr>
      </w:pPr>
    </w:p>
    <w:p w14:paraId="36F8817B" w14:textId="77777777" w:rsidR="00B75066" w:rsidRDefault="00B75066" w:rsidP="0039545F">
      <w:pPr>
        <w:pStyle w:val="ListParagraph"/>
        <w:ind w:left="1440"/>
        <w:rPr>
          <w:b/>
          <w:bCs/>
          <w:sz w:val="40"/>
          <w:szCs w:val="56"/>
        </w:rPr>
      </w:pPr>
    </w:p>
    <w:p w14:paraId="57570053" w14:textId="77777777" w:rsidR="00B75066" w:rsidRPr="008354F6" w:rsidRDefault="00B75066" w:rsidP="0039545F">
      <w:pPr>
        <w:pStyle w:val="ListParagraph"/>
        <w:ind w:left="1440"/>
        <w:rPr>
          <w:b/>
          <w:bCs/>
          <w:sz w:val="40"/>
          <w:szCs w:val="56"/>
        </w:rPr>
      </w:pPr>
    </w:p>
    <w:sectPr w:rsidR="00B75066" w:rsidRPr="00835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3749B5" w14:textId="77777777" w:rsidR="00B9316E" w:rsidRDefault="00B9316E" w:rsidP="000E3A89">
      <w:pPr>
        <w:spacing w:after="0" w:line="240" w:lineRule="auto"/>
      </w:pPr>
      <w:r>
        <w:separator/>
      </w:r>
    </w:p>
  </w:endnote>
  <w:endnote w:type="continuationSeparator" w:id="0">
    <w:p w14:paraId="5248B1C5" w14:textId="77777777" w:rsidR="00B9316E" w:rsidRDefault="00B9316E" w:rsidP="000E3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76E12" w14:textId="77777777" w:rsidR="00B9316E" w:rsidRDefault="00B9316E" w:rsidP="000E3A89">
      <w:pPr>
        <w:spacing w:after="0" w:line="240" w:lineRule="auto"/>
      </w:pPr>
      <w:r>
        <w:separator/>
      </w:r>
    </w:p>
  </w:footnote>
  <w:footnote w:type="continuationSeparator" w:id="0">
    <w:p w14:paraId="53E195D5" w14:textId="77777777" w:rsidR="00B9316E" w:rsidRDefault="00B9316E" w:rsidP="000E3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40B45"/>
    <w:multiLevelType w:val="hybridMultilevel"/>
    <w:tmpl w:val="2ED29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E3233"/>
    <w:multiLevelType w:val="hybridMultilevel"/>
    <w:tmpl w:val="016CF788"/>
    <w:lvl w:ilvl="0" w:tplc="DE4483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EC2B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4C86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94B7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441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B44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C038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904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3444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2E5745"/>
    <w:multiLevelType w:val="hybridMultilevel"/>
    <w:tmpl w:val="D0562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222AA"/>
    <w:multiLevelType w:val="multilevel"/>
    <w:tmpl w:val="F4E0D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2236F"/>
    <w:multiLevelType w:val="hybridMultilevel"/>
    <w:tmpl w:val="353CC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C30AF"/>
    <w:multiLevelType w:val="multilevel"/>
    <w:tmpl w:val="3A02E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130D3C"/>
    <w:multiLevelType w:val="hybridMultilevel"/>
    <w:tmpl w:val="3EC0AD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D23046F"/>
    <w:multiLevelType w:val="hybridMultilevel"/>
    <w:tmpl w:val="A8BE2ACC"/>
    <w:lvl w:ilvl="0" w:tplc="529A6C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287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D2CB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C2E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0E61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9AEA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964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1E6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C237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D8A62BA"/>
    <w:multiLevelType w:val="hybridMultilevel"/>
    <w:tmpl w:val="F168E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C25E1C"/>
    <w:multiLevelType w:val="hybridMultilevel"/>
    <w:tmpl w:val="CC4293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DF3CB9"/>
    <w:multiLevelType w:val="multilevel"/>
    <w:tmpl w:val="5EA8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7249C9"/>
    <w:multiLevelType w:val="hybridMultilevel"/>
    <w:tmpl w:val="BD749D2E"/>
    <w:lvl w:ilvl="0" w:tplc="93523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B0F6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B01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2403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440D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F0EB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B0D5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EAE3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1662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21C75E6"/>
    <w:multiLevelType w:val="hybridMultilevel"/>
    <w:tmpl w:val="5AB8A0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14094A"/>
    <w:multiLevelType w:val="hybridMultilevel"/>
    <w:tmpl w:val="16FC4A5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436749923">
    <w:abstractNumId w:val="3"/>
  </w:num>
  <w:num w:numId="2" w16cid:durableId="721901417">
    <w:abstractNumId w:val="4"/>
  </w:num>
  <w:num w:numId="3" w16cid:durableId="1720784458">
    <w:abstractNumId w:val="5"/>
  </w:num>
  <w:num w:numId="4" w16cid:durableId="1320771157">
    <w:abstractNumId w:val="10"/>
  </w:num>
  <w:num w:numId="5" w16cid:durableId="374279206">
    <w:abstractNumId w:val="1"/>
  </w:num>
  <w:num w:numId="6" w16cid:durableId="1516504023">
    <w:abstractNumId w:val="12"/>
  </w:num>
  <w:num w:numId="7" w16cid:durableId="1521820788">
    <w:abstractNumId w:val="6"/>
  </w:num>
  <w:num w:numId="8" w16cid:durableId="518276914">
    <w:abstractNumId w:val="11"/>
  </w:num>
  <w:num w:numId="9" w16cid:durableId="919370204">
    <w:abstractNumId w:val="9"/>
  </w:num>
  <w:num w:numId="10" w16cid:durableId="139469651">
    <w:abstractNumId w:val="13"/>
  </w:num>
  <w:num w:numId="11" w16cid:durableId="163209180">
    <w:abstractNumId w:val="8"/>
  </w:num>
  <w:num w:numId="12" w16cid:durableId="1271625629">
    <w:abstractNumId w:val="2"/>
  </w:num>
  <w:num w:numId="13" w16cid:durableId="1401362266">
    <w:abstractNumId w:val="0"/>
  </w:num>
  <w:num w:numId="14" w16cid:durableId="20888407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975"/>
    <w:rsid w:val="00046E55"/>
    <w:rsid w:val="000709A8"/>
    <w:rsid w:val="00075616"/>
    <w:rsid w:val="000852C5"/>
    <w:rsid w:val="00091ABF"/>
    <w:rsid w:val="000E3A89"/>
    <w:rsid w:val="000F4574"/>
    <w:rsid w:val="00115E82"/>
    <w:rsid w:val="001160D6"/>
    <w:rsid w:val="00147D0E"/>
    <w:rsid w:val="00155162"/>
    <w:rsid w:val="00166BE5"/>
    <w:rsid w:val="00180B2C"/>
    <w:rsid w:val="00186D98"/>
    <w:rsid w:val="00187670"/>
    <w:rsid w:val="001A77A2"/>
    <w:rsid w:val="001C5DCC"/>
    <w:rsid w:val="001D6DCB"/>
    <w:rsid w:val="001F1524"/>
    <w:rsid w:val="00222A95"/>
    <w:rsid w:val="0027133C"/>
    <w:rsid w:val="002718CB"/>
    <w:rsid w:val="002917F3"/>
    <w:rsid w:val="002B5996"/>
    <w:rsid w:val="0030399C"/>
    <w:rsid w:val="003537A3"/>
    <w:rsid w:val="0039545F"/>
    <w:rsid w:val="003D7831"/>
    <w:rsid w:val="003F24BC"/>
    <w:rsid w:val="003F604E"/>
    <w:rsid w:val="0041282F"/>
    <w:rsid w:val="00424CDE"/>
    <w:rsid w:val="00441FAE"/>
    <w:rsid w:val="00452938"/>
    <w:rsid w:val="00454553"/>
    <w:rsid w:val="00456A16"/>
    <w:rsid w:val="00477EC5"/>
    <w:rsid w:val="004937D7"/>
    <w:rsid w:val="004A137D"/>
    <w:rsid w:val="005859F9"/>
    <w:rsid w:val="00585D1F"/>
    <w:rsid w:val="0059438B"/>
    <w:rsid w:val="005A2032"/>
    <w:rsid w:val="005A5CCA"/>
    <w:rsid w:val="005A5E49"/>
    <w:rsid w:val="005C50BD"/>
    <w:rsid w:val="00611549"/>
    <w:rsid w:val="006235D9"/>
    <w:rsid w:val="00646159"/>
    <w:rsid w:val="00675A6B"/>
    <w:rsid w:val="006877D6"/>
    <w:rsid w:val="006C662C"/>
    <w:rsid w:val="006E014E"/>
    <w:rsid w:val="00784123"/>
    <w:rsid w:val="00790C98"/>
    <w:rsid w:val="0079717A"/>
    <w:rsid w:val="007A47E8"/>
    <w:rsid w:val="007C5DF0"/>
    <w:rsid w:val="007C669B"/>
    <w:rsid w:val="008354F6"/>
    <w:rsid w:val="00847CBE"/>
    <w:rsid w:val="00864FFE"/>
    <w:rsid w:val="00883FED"/>
    <w:rsid w:val="00896F3A"/>
    <w:rsid w:val="0095493F"/>
    <w:rsid w:val="00972F47"/>
    <w:rsid w:val="00984FF8"/>
    <w:rsid w:val="009D4528"/>
    <w:rsid w:val="009D58BB"/>
    <w:rsid w:val="00A46614"/>
    <w:rsid w:val="00A87B5F"/>
    <w:rsid w:val="00AB031A"/>
    <w:rsid w:val="00AD296F"/>
    <w:rsid w:val="00AF25B3"/>
    <w:rsid w:val="00B73F72"/>
    <w:rsid w:val="00B75066"/>
    <w:rsid w:val="00B85975"/>
    <w:rsid w:val="00B9316E"/>
    <w:rsid w:val="00C469E3"/>
    <w:rsid w:val="00C96A5B"/>
    <w:rsid w:val="00CA2274"/>
    <w:rsid w:val="00DF3C2F"/>
    <w:rsid w:val="00E273AE"/>
    <w:rsid w:val="00E45C8E"/>
    <w:rsid w:val="00E71C33"/>
    <w:rsid w:val="00E84A69"/>
    <w:rsid w:val="00EA1DDE"/>
    <w:rsid w:val="00F1426B"/>
    <w:rsid w:val="00F24F19"/>
    <w:rsid w:val="00F6288F"/>
    <w:rsid w:val="00F77033"/>
    <w:rsid w:val="00FC5093"/>
    <w:rsid w:val="00FD079B"/>
    <w:rsid w:val="00FF1010"/>
    <w:rsid w:val="00FF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5480"/>
  <w15:chartTrackingRefBased/>
  <w15:docId w15:val="{FDF5053F-BE9D-4F20-AF5A-406F8A697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9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9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9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9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9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9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9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9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9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9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9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5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9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9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9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9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9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9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A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A89"/>
  </w:style>
  <w:style w:type="paragraph" w:styleId="Footer">
    <w:name w:val="footer"/>
    <w:basedOn w:val="Normal"/>
    <w:link w:val="FooterChar"/>
    <w:uiPriority w:val="99"/>
    <w:unhideWhenUsed/>
    <w:rsid w:val="000E3A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A89"/>
  </w:style>
  <w:style w:type="character" w:styleId="Hyperlink">
    <w:name w:val="Hyperlink"/>
    <w:basedOn w:val="DefaultParagraphFont"/>
    <w:uiPriority w:val="99"/>
    <w:unhideWhenUsed/>
    <w:rsid w:val="006E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48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44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70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15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65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1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0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0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67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44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43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42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05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mailto:Grigore.Sleahtitchi@haw-hamburg.d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Comparision before and after Pipeline</a:t>
            </a:r>
          </a:p>
        </c:rich>
      </c:tx>
      <c:layout>
        <c:manualLayout>
          <c:xMode val="edge"/>
          <c:yMode val="edge"/>
          <c:x val="0.19763188976377952"/>
          <c:y val="4.6296296296296294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32520625546806647"/>
          <c:y val="0.23000765529308836"/>
          <c:w val="0.35514326334208224"/>
          <c:h val="0.59190543890347036"/>
        </c:manualLayout>
      </c:layout>
      <c:radarChart>
        <c:radarStyle val="marker"/>
        <c:varyColors val="0"/>
        <c:ser>
          <c:idx val="0"/>
          <c:order val="0"/>
          <c:tx>
            <c:strRef>
              <c:f>Sheet1!$E$2</c:f>
              <c:strCache>
                <c:ptCount val="1"/>
                <c:pt idx="0">
                  <c:v>Before(%)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0"/>
                  <c:y val="5.555555555555555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BDD-422D-B586-B241F015BF38}"/>
                </c:ext>
              </c:extLst>
            </c:dLbl>
            <c:dLbl>
              <c:idx val="2"/>
              <c:layout>
                <c:manualLayout>
                  <c:x val="0.05"/>
                  <c:y val="4.166666666666658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BDD-422D-B586-B241F015BF3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Sheet1!$C$3:$D$5</c:f>
              <c:strCache>
                <c:ptCount val="3"/>
                <c:pt idx="0">
                  <c:v>Number of clk Cycles(4000)</c:v>
                </c:pt>
                <c:pt idx="1">
                  <c:v>Number of LUT's(20800)</c:v>
                </c:pt>
                <c:pt idx="2">
                  <c:v>Number of Registers(41600)</c:v>
                </c:pt>
              </c:strCache>
            </c:strRef>
          </c:cat>
          <c:val>
            <c:numRef>
              <c:f>Sheet1!$E$3:$E$5</c:f>
              <c:numCache>
                <c:formatCode>General</c:formatCode>
                <c:ptCount val="3"/>
                <c:pt idx="0">
                  <c:v>62.5</c:v>
                </c:pt>
                <c:pt idx="1">
                  <c:v>61.23</c:v>
                </c:pt>
                <c:pt idx="2">
                  <c:v>86.38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DD-422D-B586-B241F015BF38}"/>
            </c:ext>
          </c:extLst>
        </c:ser>
        <c:ser>
          <c:idx val="1"/>
          <c:order val="1"/>
          <c:tx>
            <c:strRef>
              <c:f>Sheet1!$F$2</c:f>
              <c:strCache>
                <c:ptCount val="1"/>
                <c:pt idx="0">
                  <c:v>After(%)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2.7777777777777776E-2"/>
                  <c:y val="-7.870370370370370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BDD-422D-B586-B241F015BF38}"/>
                </c:ext>
              </c:extLst>
            </c:dLbl>
            <c:dLbl>
              <c:idx val="2"/>
              <c:layout>
                <c:manualLayout>
                  <c:x val="-1.6666666666666666E-2"/>
                  <c:y val="-9.72222222222222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BDD-422D-B586-B241F015BF3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Sheet1!$C$3:$D$5</c:f>
              <c:strCache>
                <c:ptCount val="3"/>
                <c:pt idx="0">
                  <c:v>Number of clk Cycles(4000)</c:v>
                </c:pt>
                <c:pt idx="1">
                  <c:v>Number of LUT's(20800)</c:v>
                </c:pt>
                <c:pt idx="2">
                  <c:v>Number of Registers(41600)</c:v>
                </c:pt>
              </c:strCache>
            </c:strRef>
          </c:cat>
          <c:val>
            <c:numRef>
              <c:f>Sheet1!$F$3:$F$5</c:f>
              <c:numCache>
                <c:formatCode>General</c:formatCode>
                <c:ptCount val="3"/>
                <c:pt idx="0">
                  <c:v>16.75</c:v>
                </c:pt>
                <c:pt idx="1">
                  <c:v>60.55</c:v>
                </c:pt>
                <c:pt idx="2">
                  <c:v>71.28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1BDD-422D-B586-B241F015BF3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9054704"/>
        <c:axId val="1649059984"/>
      </c:radarChart>
      <c:catAx>
        <c:axId val="16490547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9059984"/>
        <c:crosses val="autoZero"/>
        <c:auto val="1"/>
        <c:lblAlgn val="ctr"/>
        <c:lblOffset val="100"/>
        <c:noMultiLvlLbl val="0"/>
      </c:catAx>
      <c:valAx>
        <c:axId val="1649059984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649054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07F0FEE22C044B87A925FCFF04F989" ma:contentTypeVersion="15" ma:contentTypeDescription="Create a new document." ma:contentTypeScope="" ma:versionID="ab03860d978fa5fd51453f8188afa446">
  <xsd:schema xmlns:xsd="http://www.w3.org/2001/XMLSchema" xmlns:xs="http://www.w3.org/2001/XMLSchema" xmlns:p="http://schemas.microsoft.com/office/2006/metadata/properties" xmlns:ns3="d6a39206-d7dd-41e9-b529-ac9424ac59a6" xmlns:ns4="a5f843fa-76c6-49d7-b413-2e2863427f12" targetNamespace="http://schemas.microsoft.com/office/2006/metadata/properties" ma:root="true" ma:fieldsID="8675541fd82ce412247959685c09bf2e" ns3:_="" ns4:_="">
    <xsd:import namespace="d6a39206-d7dd-41e9-b529-ac9424ac59a6"/>
    <xsd:import namespace="a5f843fa-76c6-49d7-b413-2e2863427f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a39206-d7dd-41e9-b529-ac9424ac59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f843fa-76c6-49d7-b413-2e2863427f1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6a39206-d7dd-41e9-b529-ac9424ac59a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79BBD3-265F-4536-A63F-0D8515A317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a39206-d7dd-41e9-b529-ac9424ac59a6"/>
    <ds:schemaRef ds:uri="a5f843fa-76c6-49d7-b413-2e2863427f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F90A19-E5A5-44C4-8626-7AC1613D44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B82B1D4-99EB-40CF-A9F5-38D4734BC03E}">
  <ds:schemaRefs>
    <ds:schemaRef ds:uri="http://schemas.microsoft.com/office/2006/metadata/properties"/>
    <ds:schemaRef ds:uri="http://schemas.microsoft.com/office/infopath/2007/PartnerControls"/>
    <ds:schemaRef ds:uri="d6a39206-d7dd-41e9-b529-ac9424ac59a6"/>
  </ds:schemaRefs>
</ds:datastoreItem>
</file>

<file path=customXml/itemProps4.xml><?xml version="1.0" encoding="utf-8"?>
<ds:datastoreItem xmlns:ds="http://schemas.openxmlformats.org/officeDocument/2006/customXml" ds:itemID="{E72DDEB0-A39B-49B3-BE73-57F6B9D3B0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Sports Committee</dc:creator>
  <cp:keywords/>
  <dc:description/>
  <cp:lastModifiedBy>Sports Committee</cp:lastModifiedBy>
  <cp:revision>3</cp:revision>
  <dcterms:created xsi:type="dcterms:W3CDTF">2025-05-14T10:41:00Z</dcterms:created>
  <dcterms:modified xsi:type="dcterms:W3CDTF">2025-05-14T15:58:00Z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0x0101006D07F0FEE22C044B87A925FCFF04F989</vt:lpwstr>
  </property>
</Properties>
</file>