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3552" w14:textId="5CF6CA4E" w:rsidR="00F54CC1" w:rsidRDefault="00F54CC1" w:rsidP="00F54CC1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В</w:t>
      </w:r>
      <w:r>
        <w:rPr>
          <w:rFonts w:ascii="Times New Roman" w:hAnsi="Times New Roman" w:cs="Times New Roman"/>
          <w:bCs/>
          <w:sz w:val="28"/>
          <w:szCs w:val="28"/>
        </w:rPr>
        <w:ptab w:relativeTo="margin" w:alignment="right" w:leader="dot"/>
      </w:r>
      <w:r w:rsidR="004B3997">
        <w:rPr>
          <w:rFonts w:ascii="Times New Roman" w:hAnsi="Times New Roman" w:cs="Times New Roman"/>
          <w:bCs/>
          <w:sz w:val="28"/>
          <w:szCs w:val="28"/>
        </w:rPr>
        <w:t>30</w:t>
      </w:r>
    </w:p>
    <w:p w14:paraId="3C9F4D8D" w14:textId="650FDEE8" w:rsidR="00F54CC1" w:rsidRDefault="00F54CC1" w:rsidP="00F54CC1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Г</w:t>
      </w:r>
      <w:r>
        <w:rPr>
          <w:rFonts w:ascii="Times New Roman" w:hAnsi="Times New Roman" w:cs="Times New Roman"/>
          <w:bCs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4B3997">
        <w:rPr>
          <w:rFonts w:ascii="Times New Roman" w:hAnsi="Times New Roman" w:cs="Times New Roman"/>
          <w:bCs/>
          <w:sz w:val="28"/>
          <w:szCs w:val="28"/>
        </w:rPr>
        <w:t>2</w:t>
      </w:r>
    </w:p>
    <w:p w14:paraId="466EEDFE" w14:textId="44B64B2D" w:rsidR="00F54CC1" w:rsidRDefault="00F54CC1" w:rsidP="00F54CC1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Д</w:t>
      </w:r>
      <w:r>
        <w:rPr>
          <w:rFonts w:ascii="Times New Roman" w:hAnsi="Times New Roman" w:cs="Times New Roman"/>
          <w:bCs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4B3997">
        <w:rPr>
          <w:rFonts w:ascii="Times New Roman" w:hAnsi="Times New Roman" w:cs="Times New Roman"/>
          <w:bCs/>
          <w:sz w:val="28"/>
          <w:szCs w:val="28"/>
        </w:rPr>
        <w:t>4</w:t>
      </w:r>
    </w:p>
    <w:p w14:paraId="28AD05F6" w14:textId="40F2E23F" w:rsidR="00F54CC1" w:rsidRDefault="00F54CC1" w:rsidP="00F54CC1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Е</w:t>
      </w:r>
      <w:r>
        <w:rPr>
          <w:rFonts w:ascii="Times New Roman" w:hAnsi="Times New Roman" w:cs="Times New Roman"/>
          <w:bCs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A95E7C">
        <w:rPr>
          <w:rFonts w:ascii="Times New Roman" w:hAnsi="Times New Roman" w:cs="Times New Roman"/>
          <w:bCs/>
          <w:sz w:val="28"/>
          <w:szCs w:val="28"/>
        </w:rPr>
        <w:t>6</w:t>
      </w:r>
    </w:p>
    <w:p w14:paraId="10CA7C4C" w14:textId="516D27A3" w:rsidR="00F54CC1" w:rsidRDefault="00F54CC1" w:rsidP="00F54CC1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Ж</w:t>
      </w:r>
      <w:r>
        <w:rPr>
          <w:rFonts w:ascii="Times New Roman" w:hAnsi="Times New Roman" w:cs="Times New Roman"/>
          <w:bCs/>
          <w:sz w:val="28"/>
          <w:szCs w:val="28"/>
        </w:rPr>
        <w:ptab w:relativeTo="margin" w:alignment="right" w:leader="dot"/>
      </w:r>
      <w:r w:rsidR="00A95E7C">
        <w:rPr>
          <w:rFonts w:ascii="Times New Roman" w:hAnsi="Times New Roman" w:cs="Times New Roman"/>
          <w:bCs/>
          <w:sz w:val="28"/>
          <w:szCs w:val="28"/>
        </w:rPr>
        <w:t>38</w:t>
      </w:r>
    </w:p>
    <w:p w14:paraId="64512A37" w14:textId="1FC19C51" w:rsidR="00F54CC1" w:rsidRDefault="00F54CC1" w:rsidP="00F54CC1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И</w:t>
      </w:r>
      <w:r>
        <w:rPr>
          <w:rFonts w:ascii="Times New Roman" w:hAnsi="Times New Roman" w:cs="Times New Roman"/>
          <w:bCs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A95E7C">
        <w:rPr>
          <w:rFonts w:ascii="Times New Roman" w:hAnsi="Times New Roman" w:cs="Times New Roman"/>
          <w:bCs/>
          <w:sz w:val="28"/>
          <w:szCs w:val="28"/>
        </w:rPr>
        <w:t>0</w:t>
      </w:r>
    </w:p>
    <w:p w14:paraId="69C768E1" w14:textId="3C8685FA" w:rsidR="00A95E7C" w:rsidRDefault="00A95E7C" w:rsidP="00A95E7C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К</w:t>
      </w:r>
      <w:r>
        <w:rPr>
          <w:rFonts w:ascii="Times New Roman" w:hAnsi="Times New Roman" w:cs="Times New Roman"/>
          <w:bCs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Cs/>
          <w:sz w:val="28"/>
          <w:szCs w:val="28"/>
        </w:rPr>
        <w:t>42</w:t>
      </w:r>
    </w:p>
    <w:p w14:paraId="220F64E5" w14:textId="0205E007" w:rsidR="00A95E7C" w:rsidRDefault="00A95E7C" w:rsidP="00A95E7C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Л</w:t>
      </w:r>
      <w:r>
        <w:rPr>
          <w:rFonts w:ascii="Times New Roman" w:hAnsi="Times New Roman" w:cs="Times New Roman"/>
          <w:bCs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Cs/>
          <w:sz w:val="28"/>
          <w:szCs w:val="28"/>
        </w:rPr>
        <w:t>47</w:t>
      </w:r>
    </w:p>
    <w:p w14:paraId="2C4A0DFD" w14:textId="738A0EDD" w:rsidR="004B3997" w:rsidRDefault="004B3997" w:rsidP="00F54CC1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693949" w14:textId="77777777" w:rsidR="00A95E7C" w:rsidRPr="004B3997" w:rsidRDefault="00A95E7C" w:rsidP="00F54CC1">
      <w:pPr>
        <w:spacing w:after="0" w:line="36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7918DD" w14:textId="4028F9C4" w:rsidR="004D3918" w:rsidRDefault="004D391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BEA461" w14:textId="77777777" w:rsidR="009C372C" w:rsidRPr="009C372C" w:rsidRDefault="009C372C" w:rsidP="006A08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6E6DD7F" w14:textId="77777777" w:rsidR="00C05DFF" w:rsidRPr="00C05DFF" w:rsidRDefault="00C05DFF" w:rsidP="00C05D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17447A" w14:textId="77777777" w:rsidR="00CA642F" w:rsidRDefault="00CA642F" w:rsidP="00CA642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274">
        <w:rPr>
          <w:rFonts w:ascii="Times New Roman" w:hAnsi="Times New Roman" w:cs="Times New Roman"/>
          <w:sz w:val="28"/>
          <w:szCs w:val="28"/>
        </w:rPr>
        <w:t>На учебной практике была поставлена задача разработать программный сервис для решения задач по линейному программированию, включающий в себя графический метод, симплекс-метод и транспортную задачу.</w:t>
      </w:r>
    </w:p>
    <w:p w14:paraId="20AAADB3" w14:textId="77777777" w:rsidR="00CA642F" w:rsidRPr="00DC5274" w:rsidRDefault="00CA642F" w:rsidP="00CA642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274">
        <w:rPr>
          <w:rFonts w:ascii="Times New Roman" w:hAnsi="Times New Roman" w:cs="Times New Roman"/>
          <w:sz w:val="28"/>
          <w:szCs w:val="28"/>
        </w:rPr>
        <w:t>Данный проект направлен на создание приложения, которое позволит пользователям эффективно решать задачи линейного программирования, что значительно облегчит выполнение сложных вычислений и анализ данных. Основная цель проекта заключается в разработке удобного и интуитивно понятного инструмента, способного выполнять точные и надёжные расчёты.</w:t>
      </w:r>
    </w:p>
    <w:p w14:paraId="4ED67A67" w14:textId="77777777" w:rsidR="00CA642F" w:rsidRPr="00DC5274" w:rsidRDefault="00CA642F" w:rsidP="00CA642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274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ориентировано на широкий круг пользователей, включая студентов, </w:t>
      </w:r>
      <w:r>
        <w:rPr>
          <w:rFonts w:ascii="Times New Roman" w:hAnsi="Times New Roman" w:cs="Times New Roman"/>
          <w:sz w:val="28"/>
          <w:szCs w:val="28"/>
        </w:rPr>
        <w:t>преподавателей</w:t>
      </w:r>
      <w:r w:rsidRPr="00DC5274">
        <w:rPr>
          <w:rFonts w:ascii="Times New Roman" w:hAnsi="Times New Roman" w:cs="Times New Roman"/>
          <w:sz w:val="28"/>
          <w:szCs w:val="28"/>
        </w:rPr>
        <w:t xml:space="preserve"> в области математического моделирования и оптимизации. Программный сервис будет полезен как для учебных целей, так и для практического применения в различных областях науки и техники, предоставляя возможность углубленного анализа и решения задач.</w:t>
      </w:r>
    </w:p>
    <w:p w14:paraId="45D66D0C" w14:textId="7A0DCEB6" w:rsidR="00F67686" w:rsidRDefault="00CA642F" w:rsidP="00F676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274">
        <w:rPr>
          <w:rFonts w:ascii="Times New Roman" w:hAnsi="Times New Roman" w:cs="Times New Roman"/>
          <w:sz w:val="28"/>
          <w:szCs w:val="28"/>
        </w:rPr>
        <w:t>Приложение будет интересно всем, кто занимается изучением методов линейного программирования и их практическим применением, а также тем, кто стремится повысить свои навыки в данной области.</w:t>
      </w:r>
    </w:p>
    <w:p w14:paraId="4B89C63A" w14:textId="5D760C58" w:rsidR="008E7A0A" w:rsidRPr="008E7A0A" w:rsidRDefault="008E7A0A" w:rsidP="008E7A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A0A">
        <w:rPr>
          <w:rFonts w:ascii="Times New Roman" w:hAnsi="Times New Roman" w:cs="Times New Roman"/>
          <w:sz w:val="28"/>
          <w:szCs w:val="28"/>
        </w:rPr>
        <w:t>Далее привед</w:t>
      </w:r>
      <w:r w:rsidR="003E2104">
        <w:rPr>
          <w:rFonts w:ascii="Times New Roman" w:hAnsi="Times New Roman" w:cs="Times New Roman"/>
          <w:sz w:val="28"/>
          <w:szCs w:val="28"/>
        </w:rPr>
        <w:t>ено</w:t>
      </w:r>
      <w:r w:rsidRPr="008E7A0A">
        <w:rPr>
          <w:rFonts w:ascii="Times New Roman" w:hAnsi="Times New Roman" w:cs="Times New Roman"/>
          <w:sz w:val="28"/>
          <w:szCs w:val="28"/>
        </w:rPr>
        <w:t xml:space="preserve"> краткое описание разделов пояснительной записки.</w:t>
      </w:r>
    </w:p>
    <w:p w14:paraId="7F86753C" w14:textId="4D6C8E36" w:rsidR="008E7A0A" w:rsidRPr="008E7A0A" w:rsidRDefault="008E7A0A" w:rsidP="008E7A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A0A">
        <w:rPr>
          <w:rFonts w:ascii="Times New Roman" w:hAnsi="Times New Roman" w:cs="Times New Roman"/>
          <w:sz w:val="28"/>
          <w:szCs w:val="28"/>
        </w:rPr>
        <w:t xml:space="preserve">Первый раздел носит название «Анализ задачи». В нем можно ознакомиться с постановкой задачи, которая включает в себя: исследование предметной области поставленной задачи, инструменты разработки (будет рассмотрена среда, в которой создается данный проект), диаграмму </w:t>
      </w:r>
      <w:proofErr w:type="spellStart"/>
      <w:r w:rsidRPr="008E7A0A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E7A0A">
        <w:rPr>
          <w:rFonts w:ascii="Times New Roman" w:hAnsi="Times New Roman" w:cs="Times New Roman"/>
          <w:sz w:val="28"/>
          <w:szCs w:val="28"/>
        </w:rPr>
        <w:t xml:space="preserve"> и выбор модели жизненного цикла программного обеспечения. Также в этом разделе можно узнать о том, как данная задача решается в настоящее время. Все входные и выходные данные тоже будут описаны в первом разделе. </w:t>
      </w:r>
    </w:p>
    <w:p w14:paraId="644C7AA7" w14:textId="5BC4B328" w:rsidR="008E7A0A" w:rsidRPr="008E7A0A" w:rsidRDefault="008E7A0A" w:rsidP="008E7A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A0A">
        <w:rPr>
          <w:rFonts w:ascii="Times New Roman" w:hAnsi="Times New Roman" w:cs="Times New Roman"/>
          <w:sz w:val="28"/>
          <w:szCs w:val="28"/>
        </w:rPr>
        <w:t>В разделе «Проектирование задачи» будут рассмотрены основные аспекты разработки</w:t>
      </w:r>
      <w:r w:rsidR="003314BD">
        <w:rPr>
          <w:rFonts w:ascii="Times New Roman" w:hAnsi="Times New Roman" w:cs="Times New Roman"/>
          <w:sz w:val="28"/>
          <w:szCs w:val="28"/>
        </w:rPr>
        <w:t xml:space="preserve"> десктопного приложения</w:t>
      </w:r>
      <w:r w:rsidRPr="008E7A0A">
        <w:rPr>
          <w:rFonts w:ascii="Times New Roman" w:hAnsi="Times New Roman" w:cs="Times New Roman"/>
          <w:sz w:val="28"/>
          <w:szCs w:val="28"/>
        </w:rPr>
        <w:t>. Здесь можно узнать об организации данных в контексте среды разработки. В данном разделе будет описан пользовательский интерфейс, составлены алгоритмы процесса обработки информации.</w:t>
      </w:r>
    </w:p>
    <w:p w14:paraId="650A3C3F" w14:textId="3EC15839" w:rsidR="008E7A0A" w:rsidRPr="008E7A0A" w:rsidRDefault="008E7A0A" w:rsidP="008E7A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A0A">
        <w:rPr>
          <w:rFonts w:ascii="Times New Roman" w:hAnsi="Times New Roman" w:cs="Times New Roman"/>
          <w:sz w:val="28"/>
          <w:szCs w:val="28"/>
        </w:rPr>
        <w:t>«Реализаци</w:t>
      </w:r>
      <w:r w:rsidR="003E2104">
        <w:rPr>
          <w:rFonts w:ascii="Times New Roman" w:hAnsi="Times New Roman" w:cs="Times New Roman"/>
          <w:sz w:val="28"/>
          <w:szCs w:val="28"/>
        </w:rPr>
        <w:t>я</w:t>
      </w:r>
      <w:r w:rsidRPr="008E7A0A">
        <w:rPr>
          <w:rFonts w:ascii="Times New Roman" w:hAnsi="Times New Roman" w:cs="Times New Roman"/>
          <w:sz w:val="28"/>
          <w:szCs w:val="28"/>
        </w:rPr>
        <w:t>» – это третий раздел отч</w:t>
      </w:r>
      <w:r w:rsidR="003E2104">
        <w:rPr>
          <w:rFonts w:ascii="Times New Roman" w:hAnsi="Times New Roman" w:cs="Times New Roman"/>
          <w:sz w:val="28"/>
          <w:szCs w:val="28"/>
        </w:rPr>
        <w:t>ё</w:t>
      </w:r>
      <w:r w:rsidRPr="008E7A0A">
        <w:rPr>
          <w:rFonts w:ascii="Times New Roman" w:hAnsi="Times New Roman" w:cs="Times New Roman"/>
          <w:sz w:val="28"/>
          <w:szCs w:val="28"/>
        </w:rPr>
        <w:t xml:space="preserve">та, в котором описываются все элементы и объекты, которые будут использованы при реализации данного приложения. </w:t>
      </w:r>
    </w:p>
    <w:p w14:paraId="54B62616" w14:textId="0BB2843D" w:rsidR="008E7A0A" w:rsidRPr="008E7A0A" w:rsidRDefault="008E7A0A" w:rsidP="008E7A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A0A">
        <w:rPr>
          <w:rFonts w:ascii="Times New Roman" w:hAnsi="Times New Roman" w:cs="Times New Roman"/>
          <w:sz w:val="28"/>
          <w:szCs w:val="28"/>
        </w:rPr>
        <w:t>Четвёртый раздел – «Тестирование». В н</w:t>
      </w:r>
      <w:r w:rsidR="003E2104">
        <w:rPr>
          <w:rFonts w:ascii="Times New Roman" w:hAnsi="Times New Roman" w:cs="Times New Roman"/>
          <w:sz w:val="28"/>
          <w:szCs w:val="28"/>
        </w:rPr>
        <w:t>ё</w:t>
      </w:r>
      <w:r w:rsidRPr="008E7A0A">
        <w:rPr>
          <w:rFonts w:ascii="Times New Roman" w:hAnsi="Times New Roman" w:cs="Times New Roman"/>
          <w:sz w:val="28"/>
          <w:szCs w:val="28"/>
        </w:rPr>
        <w:t xml:space="preserve">м будет описано полное и функциональное тестирование данной программы. Будут смоделированы все возможные действия пользователя при работе с </w:t>
      </w:r>
      <w:r w:rsidR="003314BD">
        <w:rPr>
          <w:rFonts w:ascii="Times New Roman" w:hAnsi="Times New Roman" w:cs="Times New Roman"/>
          <w:sz w:val="28"/>
          <w:szCs w:val="28"/>
        </w:rPr>
        <w:t>приложением</w:t>
      </w:r>
      <w:r w:rsidRPr="008E7A0A">
        <w:rPr>
          <w:rFonts w:ascii="Times New Roman" w:hAnsi="Times New Roman" w:cs="Times New Roman"/>
          <w:sz w:val="28"/>
          <w:szCs w:val="28"/>
        </w:rPr>
        <w:t xml:space="preserve">, начиная от </w:t>
      </w:r>
      <w:r w:rsidR="003314BD">
        <w:rPr>
          <w:rFonts w:ascii="Times New Roman" w:hAnsi="Times New Roman" w:cs="Times New Roman"/>
          <w:sz w:val="28"/>
          <w:szCs w:val="28"/>
        </w:rPr>
        <w:t xml:space="preserve">открытия приложения и </w:t>
      </w:r>
      <w:r w:rsidRPr="008E7A0A">
        <w:rPr>
          <w:rFonts w:ascii="Times New Roman" w:hAnsi="Times New Roman" w:cs="Times New Roman"/>
          <w:sz w:val="28"/>
          <w:szCs w:val="28"/>
        </w:rPr>
        <w:t xml:space="preserve">заканчивая </w:t>
      </w:r>
      <w:r w:rsidR="003314BD">
        <w:rPr>
          <w:rFonts w:ascii="Times New Roman" w:hAnsi="Times New Roman" w:cs="Times New Roman"/>
          <w:sz w:val="28"/>
          <w:szCs w:val="28"/>
        </w:rPr>
        <w:t xml:space="preserve">его </w:t>
      </w:r>
      <w:r w:rsidRPr="008E7A0A">
        <w:rPr>
          <w:rFonts w:ascii="Times New Roman" w:hAnsi="Times New Roman" w:cs="Times New Roman"/>
          <w:sz w:val="28"/>
          <w:szCs w:val="28"/>
        </w:rPr>
        <w:t>закрытием.</w:t>
      </w:r>
    </w:p>
    <w:p w14:paraId="6ADFF4BA" w14:textId="1A58E176" w:rsidR="008E7A0A" w:rsidRPr="008E7A0A" w:rsidRDefault="008E7A0A" w:rsidP="008E7A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A0A">
        <w:rPr>
          <w:rFonts w:ascii="Times New Roman" w:hAnsi="Times New Roman" w:cs="Times New Roman"/>
          <w:sz w:val="28"/>
          <w:szCs w:val="28"/>
        </w:rPr>
        <w:lastRenderedPageBreak/>
        <w:t>В разделе «</w:t>
      </w:r>
      <w:r w:rsidR="003E2104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8E7A0A">
        <w:rPr>
          <w:rFonts w:ascii="Times New Roman" w:hAnsi="Times New Roman" w:cs="Times New Roman"/>
          <w:sz w:val="28"/>
          <w:szCs w:val="28"/>
        </w:rPr>
        <w:t>» будет описано назначение, область применения, среда функционирования данного программного продукта.</w:t>
      </w:r>
    </w:p>
    <w:p w14:paraId="2CBC8280" w14:textId="77777777" w:rsidR="008E7A0A" w:rsidRPr="008E7A0A" w:rsidRDefault="008E7A0A" w:rsidP="008E7A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A0A">
        <w:rPr>
          <w:rFonts w:ascii="Times New Roman" w:hAnsi="Times New Roman" w:cs="Times New Roman"/>
          <w:sz w:val="28"/>
          <w:szCs w:val="28"/>
        </w:rPr>
        <w:t>«Заключение» будет содержать краткую формулировку задачи, результаты проделанной работы, описание использованных методов и средств.</w:t>
      </w:r>
    </w:p>
    <w:p w14:paraId="56E736F3" w14:textId="5B067917" w:rsidR="008E7A0A" w:rsidRPr="008E7A0A" w:rsidRDefault="008E7A0A" w:rsidP="008E7A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A0A">
        <w:rPr>
          <w:rFonts w:ascii="Times New Roman" w:hAnsi="Times New Roman" w:cs="Times New Roman"/>
          <w:sz w:val="28"/>
          <w:szCs w:val="28"/>
        </w:rPr>
        <w:t>В разделе «Список использ</w:t>
      </w:r>
      <w:r w:rsidR="003E2104">
        <w:rPr>
          <w:rFonts w:ascii="Times New Roman" w:hAnsi="Times New Roman" w:cs="Times New Roman"/>
          <w:sz w:val="28"/>
          <w:szCs w:val="28"/>
        </w:rPr>
        <w:t>ованных</w:t>
      </w:r>
      <w:r w:rsidRPr="008E7A0A">
        <w:rPr>
          <w:rFonts w:ascii="Times New Roman" w:hAnsi="Times New Roman" w:cs="Times New Roman"/>
          <w:sz w:val="28"/>
          <w:szCs w:val="28"/>
        </w:rPr>
        <w:t xml:space="preserve"> источников» будет приведён список используемых при разработке источников.</w:t>
      </w:r>
    </w:p>
    <w:p w14:paraId="0FE8EDBE" w14:textId="349CB65F" w:rsidR="00E7521C" w:rsidRDefault="00E7521C" w:rsidP="00E752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E7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представлена диаграмма вариантов использования.</w:t>
      </w:r>
    </w:p>
    <w:p w14:paraId="4DE39231" w14:textId="2E6C2E87" w:rsidR="00D37EA3" w:rsidRDefault="00E7521C" w:rsidP="00D37EA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E7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 представлена</w:t>
      </w:r>
      <w:r w:rsidR="00D37EA3">
        <w:rPr>
          <w:rFonts w:ascii="Times New Roman" w:hAnsi="Times New Roman" w:cs="Times New Roman"/>
          <w:sz w:val="28"/>
          <w:szCs w:val="28"/>
        </w:rPr>
        <w:t xml:space="preserve"> диаграмма </w:t>
      </w:r>
      <w:proofErr w:type="spellStart"/>
      <w:r w:rsidR="00D37EA3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D37EA3">
        <w:rPr>
          <w:rFonts w:ascii="Times New Roman" w:hAnsi="Times New Roman" w:cs="Times New Roman"/>
          <w:sz w:val="28"/>
          <w:szCs w:val="28"/>
        </w:rPr>
        <w:t>.</w:t>
      </w:r>
    </w:p>
    <w:p w14:paraId="071F08E4" w14:textId="15376CC6" w:rsidR="00D37EA3" w:rsidRDefault="00E7521C" w:rsidP="00D37EA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E7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представлена</w:t>
      </w:r>
      <w:r w:rsidR="00D37EA3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  <w:r w:rsidR="003314BD">
        <w:rPr>
          <w:rFonts w:ascii="Times New Roman" w:hAnsi="Times New Roman" w:cs="Times New Roman"/>
          <w:sz w:val="28"/>
          <w:szCs w:val="28"/>
        </w:rPr>
        <w:t xml:space="preserve"> графического метода</w:t>
      </w:r>
      <w:r w:rsidR="00D37EA3">
        <w:rPr>
          <w:rFonts w:ascii="Times New Roman" w:hAnsi="Times New Roman" w:cs="Times New Roman"/>
          <w:sz w:val="28"/>
          <w:szCs w:val="28"/>
        </w:rPr>
        <w:t>.</w:t>
      </w:r>
    </w:p>
    <w:p w14:paraId="38D8F01C" w14:textId="1D8D6608" w:rsidR="00E7521C" w:rsidRDefault="00E7521C" w:rsidP="00E752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E7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 представлена</w:t>
      </w:r>
      <w:r w:rsidR="00D37EA3" w:rsidRPr="00D37EA3">
        <w:rPr>
          <w:rFonts w:ascii="Times New Roman" w:hAnsi="Times New Roman" w:cs="Times New Roman"/>
          <w:sz w:val="28"/>
          <w:szCs w:val="28"/>
        </w:rPr>
        <w:t xml:space="preserve"> </w:t>
      </w:r>
      <w:r w:rsidR="00D37EA3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314BD">
        <w:rPr>
          <w:rFonts w:ascii="Times New Roman" w:hAnsi="Times New Roman" w:cs="Times New Roman"/>
          <w:sz w:val="28"/>
          <w:szCs w:val="28"/>
        </w:rPr>
        <w:t>последовательности симплекс метода</w:t>
      </w:r>
      <w:r w:rsidR="00D37EA3">
        <w:rPr>
          <w:rFonts w:ascii="Times New Roman" w:hAnsi="Times New Roman" w:cs="Times New Roman"/>
          <w:sz w:val="28"/>
          <w:szCs w:val="28"/>
        </w:rPr>
        <w:t>.</w:t>
      </w:r>
    </w:p>
    <w:p w14:paraId="0403F880" w14:textId="2E7310B0" w:rsidR="00E7521C" w:rsidRDefault="00E7521C" w:rsidP="00E752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E7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представлен</w:t>
      </w:r>
      <w:r w:rsidR="003314BD">
        <w:rPr>
          <w:rFonts w:ascii="Times New Roman" w:hAnsi="Times New Roman" w:cs="Times New Roman"/>
          <w:sz w:val="28"/>
          <w:szCs w:val="28"/>
        </w:rPr>
        <w:t>а</w:t>
      </w:r>
      <w:r w:rsidR="00D37EA3">
        <w:rPr>
          <w:rFonts w:ascii="Times New Roman" w:hAnsi="Times New Roman" w:cs="Times New Roman"/>
          <w:sz w:val="28"/>
          <w:szCs w:val="28"/>
        </w:rPr>
        <w:t xml:space="preserve"> </w:t>
      </w:r>
      <w:r w:rsidR="003314BD">
        <w:rPr>
          <w:rFonts w:ascii="Times New Roman" w:hAnsi="Times New Roman" w:cs="Times New Roman"/>
          <w:sz w:val="28"/>
          <w:szCs w:val="28"/>
        </w:rPr>
        <w:t>диаграмма последовательности графического метода</w:t>
      </w:r>
      <w:r w:rsidR="00D37EA3">
        <w:rPr>
          <w:rFonts w:ascii="Times New Roman" w:hAnsi="Times New Roman" w:cs="Times New Roman"/>
          <w:sz w:val="28"/>
          <w:szCs w:val="28"/>
        </w:rPr>
        <w:t>.</w:t>
      </w:r>
    </w:p>
    <w:p w14:paraId="454385F4" w14:textId="5DAA1122" w:rsidR="00E7521C" w:rsidRDefault="00E7521C" w:rsidP="00E752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E7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 представлен</w:t>
      </w:r>
      <w:r w:rsidR="00D37EA3" w:rsidRPr="00D37EA3">
        <w:rPr>
          <w:rFonts w:ascii="Times New Roman" w:hAnsi="Times New Roman" w:cs="Times New Roman"/>
          <w:sz w:val="28"/>
          <w:szCs w:val="28"/>
        </w:rPr>
        <w:t xml:space="preserve"> U</w:t>
      </w:r>
      <w:r w:rsidR="003314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7EA3" w:rsidRPr="00D37EA3">
        <w:rPr>
          <w:rFonts w:ascii="Times New Roman" w:hAnsi="Times New Roman" w:cs="Times New Roman"/>
          <w:sz w:val="28"/>
          <w:szCs w:val="28"/>
        </w:rPr>
        <w:t xml:space="preserve"> прототип </w:t>
      </w:r>
      <w:r w:rsidR="003314BD">
        <w:rPr>
          <w:rFonts w:ascii="Times New Roman" w:hAnsi="Times New Roman" w:cs="Times New Roman"/>
          <w:sz w:val="28"/>
          <w:szCs w:val="28"/>
        </w:rPr>
        <w:t>приложения</w:t>
      </w:r>
      <w:r w:rsidR="00D37EA3">
        <w:rPr>
          <w:rFonts w:ascii="Times New Roman" w:hAnsi="Times New Roman" w:cs="Times New Roman"/>
          <w:sz w:val="28"/>
          <w:szCs w:val="28"/>
        </w:rPr>
        <w:t>.</w:t>
      </w:r>
    </w:p>
    <w:p w14:paraId="606027BB" w14:textId="61423E05" w:rsidR="00430415" w:rsidRPr="00430415" w:rsidRDefault="00430415" w:rsidP="00E752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30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430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представлен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30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 приложения</w:t>
      </w:r>
      <w:r w:rsidRPr="00430415">
        <w:rPr>
          <w:rFonts w:ascii="Times New Roman" w:hAnsi="Times New Roman" w:cs="Times New Roman"/>
          <w:sz w:val="28"/>
          <w:szCs w:val="28"/>
        </w:rPr>
        <w:t>.</w:t>
      </w:r>
    </w:p>
    <w:p w14:paraId="04A589F4" w14:textId="4DB9F50B" w:rsidR="00430415" w:rsidRDefault="00E7521C" w:rsidP="0043041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="00430415" w:rsidRPr="00430415">
        <w:rPr>
          <w:rFonts w:ascii="Times New Roman" w:hAnsi="Times New Roman" w:cs="Times New Roman"/>
          <w:sz w:val="28"/>
          <w:szCs w:val="28"/>
        </w:rPr>
        <w:t xml:space="preserve"> </w:t>
      </w:r>
      <w:r w:rsidR="00F20791">
        <w:rPr>
          <w:rFonts w:ascii="Times New Roman" w:hAnsi="Times New Roman" w:cs="Times New Roman"/>
          <w:sz w:val="28"/>
          <w:szCs w:val="28"/>
        </w:rPr>
        <w:t>К</w:t>
      </w:r>
      <w:r w:rsidR="00430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430415">
        <w:rPr>
          <w:rFonts w:ascii="Times New Roman" w:hAnsi="Times New Roman" w:cs="Times New Roman"/>
          <w:sz w:val="28"/>
          <w:szCs w:val="28"/>
        </w:rPr>
        <w:t>о функциональное тестирование</w:t>
      </w:r>
      <w:r w:rsidR="00430415" w:rsidRPr="00430415">
        <w:rPr>
          <w:rFonts w:ascii="Times New Roman" w:hAnsi="Times New Roman" w:cs="Times New Roman"/>
          <w:sz w:val="28"/>
          <w:szCs w:val="28"/>
        </w:rPr>
        <w:t>.</w:t>
      </w:r>
    </w:p>
    <w:p w14:paraId="2F65D29D" w14:textId="3A1015C7" w:rsidR="00430415" w:rsidRDefault="00430415" w:rsidP="0043041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Л представлен листинг программы.</w:t>
      </w:r>
    </w:p>
    <w:p w14:paraId="45DCF3A9" w14:textId="6728006F" w:rsidR="008E7A0A" w:rsidRDefault="008E7A0A" w:rsidP="0043041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99A684" w14:textId="57AB4FF0" w:rsidR="002336FD" w:rsidRPr="00B66D81" w:rsidRDefault="002336FD" w:rsidP="00B67FA3">
      <w:pPr>
        <w:pStyle w:val="a8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B66D81">
        <w:rPr>
          <w:rFonts w:ascii="Times New Roman" w:hAnsi="Times New Roman" w:cs="Times New Roman"/>
          <w:b/>
          <w:sz w:val="28"/>
        </w:rPr>
        <w:lastRenderedPageBreak/>
        <w:t>Анализ задачи</w:t>
      </w:r>
    </w:p>
    <w:p w14:paraId="75DC52BF" w14:textId="75F1139A" w:rsidR="003E2104" w:rsidRPr="00E36A1E" w:rsidRDefault="002336FD" w:rsidP="00E36A1E">
      <w:pPr>
        <w:pStyle w:val="a8"/>
        <w:numPr>
          <w:ilvl w:val="1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</w:rPr>
      </w:pPr>
      <w:r w:rsidRPr="002336FD">
        <w:rPr>
          <w:rFonts w:ascii="Times New Roman" w:hAnsi="Times New Roman" w:cs="Times New Roman"/>
          <w:b/>
          <w:sz w:val="28"/>
        </w:rPr>
        <w:t>Постановка задачи</w:t>
      </w:r>
    </w:p>
    <w:p w14:paraId="79F1B66F" w14:textId="2C6D3D9B" w:rsidR="008E7A0A" w:rsidRPr="00A00976" w:rsidRDefault="008E7A0A" w:rsidP="00B67FA3">
      <w:pPr>
        <w:pStyle w:val="a8"/>
        <w:numPr>
          <w:ilvl w:val="2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</w:rPr>
      </w:pPr>
      <w:r w:rsidRPr="00A00976"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Организационно-экономическая сущность задачи</w:t>
      </w:r>
    </w:p>
    <w:p w14:paraId="03ED3F70" w14:textId="77777777" w:rsidR="003E2104" w:rsidRDefault="003E2104" w:rsidP="008E7A0A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0FF73" w14:textId="4CC092B8" w:rsidR="00CA642F" w:rsidRPr="00CA642F" w:rsidRDefault="00CA642F" w:rsidP="00CA642F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642F">
        <w:rPr>
          <w:rFonts w:ascii="Times New Roman" w:eastAsia="Times New Roman" w:hAnsi="Times New Roman" w:cs="Times New Roman"/>
          <w:sz w:val="28"/>
          <w:szCs w:val="28"/>
        </w:rPr>
        <w:t>Наименование задачи: Разработка программного сервиса для решения задач по линейному программированию.</w:t>
      </w:r>
    </w:p>
    <w:p w14:paraId="2484C907" w14:textId="77777777" w:rsidR="00CA642F" w:rsidRPr="00CA642F" w:rsidRDefault="00CA642F" w:rsidP="00CA642F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642F">
        <w:rPr>
          <w:rFonts w:ascii="Times New Roman" w:eastAsia="Times New Roman" w:hAnsi="Times New Roman" w:cs="Times New Roman"/>
          <w:sz w:val="28"/>
          <w:szCs w:val="28"/>
        </w:rPr>
        <w:t xml:space="preserve">Цель разработки: Создание приложения для выполнения вычислений, связанных с математическим моделированием. </w:t>
      </w:r>
    </w:p>
    <w:p w14:paraId="2EC62CD5" w14:textId="1520DAC0" w:rsidR="008E7A0A" w:rsidRPr="00305B56" w:rsidRDefault="00CA642F" w:rsidP="00CA642F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642F">
        <w:rPr>
          <w:rFonts w:ascii="Times New Roman" w:eastAsia="Times New Roman" w:hAnsi="Times New Roman" w:cs="Times New Roman"/>
          <w:sz w:val="28"/>
          <w:szCs w:val="28"/>
        </w:rPr>
        <w:t>Назначение: Данный программный продукт предназначен для преподавателей, занимающихся математическим моделированием, и позволяет им эффективно проводить вычисления.</w:t>
      </w:r>
    </w:p>
    <w:p w14:paraId="03B2A426" w14:textId="5BD77442" w:rsidR="008E7A0A" w:rsidRPr="00305B56" w:rsidRDefault="008E7A0A" w:rsidP="008E7A0A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B5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E2104">
        <w:rPr>
          <w:rFonts w:ascii="Times New Roman" w:eastAsia="Times New Roman" w:hAnsi="Times New Roman" w:cs="Times New Roman"/>
          <w:sz w:val="28"/>
          <w:szCs w:val="28"/>
        </w:rPr>
        <w:t>рограммн</w:t>
      </w:r>
      <w:r w:rsidR="00C813F1">
        <w:rPr>
          <w:rFonts w:ascii="Times New Roman" w:eastAsia="Times New Roman" w:hAnsi="Times New Roman" w:cs="Times New Roman"/>
          <w:sz w:val="28"/>
          <w:szCs w:val="28"/>
        </w:rPr>
        <w:t>ый</w:t>
      </w:r>
      <w:r w:rsidR="003E2104">
        <w:rPr>
          <w:rFonts w:ascii="Times New Roman" w:eastAsia="Times New Roman" w:hAnsi="Times New Roman" w:cs="Times New Roman"/>
          <w:sz w:val="28"/>
          <w:szCs w:val="28"/>
        </w:rPr>
        <w:t xml:space="preserve"> продукт </w:t>
      </w:r>
      <w:r w:rsidRPr="00305B56">
        <w:rPr>
          <w:rFonts w:ascii="Times New Roman" w:eastAsia="Times New Roman" w:hAnsi="Times New Roman" w:cs="Times New Roman"/>
          <w:sz w:val="28"/>
          <w:szCs w:val="28"/>
        </w:rPr>
        <w:t xml:space="preserve">будет использоваться </w:t>
      </w:r>
      <w:r w:rsidR="00CA642F">
        <w:rPr>
          <w:rFonts w:ascii="Times New Roman" w:eastAsia="Times New Roman" w:hAnsi="Times New Roman" w:cs="Times New Roman"/>
          <w:sz w:val="28"/>
          <w:szCs w:val="28"/>
        </w:rPr>
        <w:t>по мере необходимости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500531" w14:textId="014E1FDB" w:rsidR="008E7A0A" w:rsidRDefault="008E7A0A" w:rsidP="008E7A0A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B56">
        <w:rPr>
          <w:rFonts w:ascii="Times New Roman" w:eastAsia="Times New Roman" w:hAnsi="Times New Roman" w:cs="Times New Roman"/>
          <w:sz w:val="28"/>
          <w:szCs w:val="28"/>
        </w:rPr>
        <w:t>Источники и способы получения данных:</w:t>
      </w:r>
      <w:r w:rsidR="00CA642F">
        <w:rPr>
          <w:rFonts w:ascii="Times New Roman" w:eastAsia="Times New Roman" w:hAnsi="Times New Roman" w:cs="Times New Roman"/>
          <w:sz w:val="28"/>
          <w:szCs w:val="28"/>
        </w:rPr>
        <w:t xml:space="preserve"> ввод пользователем</w:t>
      </w:r>
      <w:r w:rsidRPr="00305B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BF0B3B" w14:textId="77777777" w:rsidR="00EB6441" w:rsidRPr="00305B56" w:rsidRDefault="00EB6441" w:rsidP="008E7A0A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E41C44" w14:textId="75E13BDF" w:rsidR="008E7A0A" w:rsidRPr="00A00976" w:rsidRDefault="008E7A0A" w:rsidP="00B67FA3">
      <w:pPr>
        <w:pStyle w:val="a8"/>
        <w:numPr>
          <w:ilvl w:val="2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0976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6BC4D9A7" w14:textId="54A753FE" w:rsidR="00C813F1" w:rsidRDefault="00C813F1" w:rsidP="00A00976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52F031" w14:textId="481AD113" w:rsidR="00EB6441" w:rsidRDefault="00430415" w:rsidP="00691919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1363592"/>
      <w:r>
        <w:rPr>
          <w:rFonts w:ascii="Times New Roman" w:hAnsi="Times New Roman" w:cs="Times New Roman"/>
          <w:sz w:val="28"/>
          <w:szCs w:val="28"/>
        </w:rPr>
        <w:t>К поставленной задаче были заявлены следующие функциональные требования, которые может выполнять гост</w:t>
      </w:r>
      <w:r w:rsidR="00691919">
        <w:rPr>
          <w:rFonts w:ascii="Times New Roman" w:hAnsi="Times New Roman" w:cs="Times New Roman"/>
          <w:sz w:val="28"/>
          <w:szCs w:val="28"/>
        </w:rPr>
        <w:t>ь</w:t>
      </w:r>
      <w:r w:rsidR="00691919" w:rsidRPr="00691919">
        <w:rPr>
          <w:rFonts w:ascii="Times New Roman" w:hAnsi="Times New Roman" w:cs="Times New Roman"/>
          <w:sz w:val="28"/>
          <w:szCs w:val="28"/>
        </w:rPr>
        <w:t>:</w:t>
      </w:r>
      <w:bookmarkEnd w:id="0"/>
    </w:p>
    <w:p w14:paraId="47D3A104" w14:textId="149FBEAB" w:rsidR="00691919" w:rsidRDefault="00691919" w:rsidP="00691919">
      <w:pPr>
        <w:pStyle w:val="a8"/>
        <w:numPr>
          <w:ilvl w:val="0"/>
          <w:numId w:val="23"/>
        </w:numPr>
        <w:tabs>
          <w:tab w:val="left" w:pos="113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графиков</w:t>
      </w:r>
    </w:p>
    <w:p w14:paraId="4F6273D2" w14:textId="12A65EE2" w:rsidR="00691919" w:rsidRDefault="00691919" w:rsidP="00691919">
      <w:pPr>
        <w:pStyle w:val="a8"/>
        <w:numPr>
          <w:ilvl w:val="0"/>
          <w:numId w:val="23"/>
        </w:numPr>
        <w:tabs>
          <w:tab w:val="left" w:pos="113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таблиц</w:t>
      </w:r>
    </w:p>
    <w:p w14:paraId="1392B76E" w14:textId="33AE69EA" w:rsidR="00691919" w:rsidRDefault="00691919" w:rsidP="00691919">
      <w:pPr>
        <w:pStyle w:val="a8"/>
        <w:numPr>
          <w:ilvl w:val="0"/>
          <w:numId w:val="23"/>
        </w:numPr>
        <w:tabs>
          <w:tab w:val="left" w:pos="113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</w:t>
      </w:r>
    </w:p>
    <w:p w14:paraId="45220090" w14:textId="12A9FE96" w:rsidR="00691919" w:rsidRPr="00691919" w:rsidRDefault="00691919" w:rsidP="00691919">
      <w:pPr>
        <w:pStyle w:val="a8"/>
        <w:numPr>
          <w:ilvl w:val="0"/>
          <w:numId w:val="23"/>
        </w:numPr>
        <w:tabs>
          <w:tab w:val="left" w:pos="113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файлов</w:t>
      </w:r>
    </w:p>
    <w:p w14:paraId="3F264B8C" w14:textId="77777777" w:rsidR="00691919" w:rsidRDefault="00691919" w:rsidP="00691919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261378" w14:textId="77777777" w:rsidR="00691919" w:rsidRPr="00305B56" w:rsidRDefault="00691919" w:rsidP="00A00976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1B5608" w14:textId="50B6E8CE" w:rsidR="00A00976" w:rsidRDefault="008E7A0A" w:rsidP="00B67FA3">
      <w:pPr>
        <w:pStyle w:val="a8"/>
        <w:numPr>
          <w:ilvl w:val="2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97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</w:t>
      </w:r>
      <w:r w:rsidR="000A0D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00976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входной</w:t>
      </w:r>
      <w:r w:rsidR="000A0D8A">
        <w:rPr>
          <w:rFonts w:ascii="Times New Roman" w:eastAsia="Times New Roman" w:hAnsi="Times New Roman" w:cs="Times New Roman"/>
          <w:b/>
          <w:bCs/>
          <w:sz w:val="28"/>
          <w:szCs w:val="28"/>
        </w:rPr>
        <w:t>, выходной и условно-постоянной информации</w:t>
      </w:r>
    </w:p>
    <w:p w14:paraId="7705E173" w14:textId="77777777" w:rsidR="00C813F1" w:rsidRDefault="00C813F1" w:rsidP="00A00976">
      <w:pPr>
        <w:pStyle w:val="a8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54879B" w14:textId="1539E22A" w:rsidR="00C74303" w:rsidRPr="00902035" w:rsidRDefault="000A0D8A" w:rsidP="00C813F1">
      <w:pPr>
        <w:pStyle w:val="a8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Входной информацией являются </w:t>
      </w:r>
      <w:r w:rsidR="00CA642F" w:rsidRPr="00C72D47">
        <w:rPr>
          <w:rFonts w:ascii="Times New Roman" w:hAnsi="Times New Roman" w:cs="Times New Roman"/>
          <w:sz w:val="28"/>
          <w:szCs w:val="28"/>
        </w:rPr>
        <w:t xml:space="preserve">вводимые пользователем </w:t>
      </w:r>
      <w:r w:rsidR="00CA642F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56AF79" w14:textId="76A5C6FC" w:rsidR="00EB6441" w:rsidRPr="000A0D8A" w:rsidRDefault="000A0D8A" w:rsidP="000A0D8A">
      <w:pPr>
        <w:pStyle w:val="a8"/>
        <w:tabs>
          <w:tab w:val="left" w:pos="1134"/>
          <w:tab w:val="left" w:pos="5671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Выходной информацией является </w:t>
      </w:r>
      <w:r w:rsidR="00CA642F" w:rsidRPr="00CA642F">
        <w:rPr>
          <w:rFonts w:ascii="Times New Roman" w:eastAsia="Times New Roman" w:hAnsi="Times New Roman" w:cs="Times New Roman"/>
          <w:sz w:val="28"/>
          <w:szCs w:val="28"/>
        </w:rPr>
        <w:t>результаты вычислений, представленные в текстовом или графическом виде</w:t>
      </w:r>
      <w:r w:rsidR="008E7A0A" w:rsidRPr="00CC7C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84806C" w14:textId="269DC909" w:rsidR="008E7A0A" w:rsidRDefault="000A0D8A" w:rsidP="00A00976">
      <w:pPr>
        <w:pStyle w:val="a8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8E7A0A" w:rsidRPr="00CC7C1D">
        <w:rPr>
          <w:rFonts w:ascii="Times New Roman" w:eastAsia="Times New Roman" w:hAnsi="Times New Roman" w:cs="Times New Roman"/>
          <w:sz w:val="28"/>
          <w:szCs w:val="28"/>
        </w:rPr>
        <w:t>словно-постоянной информац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ией являются </w:t>
      </w:r>
      <w:r w:rsidR="00CA642F" w:rsidRPr="00C72D47">
        <w:rPr>
          <w:rFonts w:ascii="Times New Roman" w:hAnsi="Times New Roman" w:cs="Times New Roman"/>
          <w:sz w:val="28"/>
          <w:szCs w:val="28"/>
        </w:rPr>
        <w:t>значения настроек приложения</w:t>
      </w:r>
      <w:r w:rsidRPr="00CC7C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75B65D" w14:textId="77777777" w:rsidR="00EB6441" w:rsidRPr="00CC7C1D" w:rsidRDefault="00EB6441" w:rsidP="00A00976">
      <w:pPr>
        <w:pStyle w:val="a8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3F705A" w14:textId="387F95A5" w:rsidR="008E7A0A" w:rsidRPr="00CC7C1D" w:rsidRDefault="008E7A0A" w:rsidP="00B67FA3">
      <w:pPr>
        <w:pStyle w:val="a8"/>
        <w:numPr>
          <w:ilvl w:val="2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140">
        <w:rPr>
          <w:rFonts w:ascii="Times New Roman" w:eastAsia="Times New Roman" w:hAnsi="Times New Roman" w:cs="Times New Roman"/>
          <w:b/>
          <w:bCs/>
          <w:sz w:val="28"/>
          <w:szCs w:val="28"/>
        </w:rPr>
        <w:t>Нефункциональные (эксплуатационные) требования</w:t>
      </w:r>
    </w:p>
    <w:p w14:paraId="300A39BA" w14:textId="77777777" w:rsidR="00F63422" w:rsidRDefault="00F63422" w:rsidP="00CC7C1D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C5DA40" w14:textId="1E556730" w:rsidR="008E7A0A" w:rsidRPr="00305B56" w:rsidRDefault="008E7A0A" w:rsidP="00CC7C1D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B56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применению: </w:t>
      </w:r>
      <w:r w:rsidR="00F63422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305B56">
        <w:rPr>
          <w:rFonts w:ascii="Times New Roman" w:eastAsia="Times New Roman" w:hAnsi="Times New Roman" w:cs="Times New Roman"/>
          <w:sz w:val="28"/>
          <w:szCs w:val="28"/>
        </w:rPr>
        <w:t xml:space="preserve">добный, интуитивный пользовательский интерфейс, </w:t>
      </w:r>
      <w:r w:rsidR="00CA642F">
        <w:rPr>
          <w:rFonts w:ascii="Times New Roman" w:hAnsi="Times New Roman" w:cs="Times New Roman"/>
          <w:sz w:val="28"/>
          <w:szCs w:val="28"/>
        </w:rPr>
        <w:t>функциональным и простым в использовании. Он не должен перегружать пользователя ненужной информацией</w:t>
      </w:r>
      <w:r w:rsidRPr="00305B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52B3E0" w14:textId="1864EAFC" w:rsidR="008E7A0A" w:rsidRPr="00305B56" w:rsidRDefault="008E7A0A" w:rsidP="008E7A0A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B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Требования к производительности: </w:t>
      </w:r>
      <w:r w:rsidR="00150FF0">
        <w:rPr>
          <w:rFonts w:ascii="Times New Roman" w:hAnsi="Times New Roman" w:cs="Times New Roman"/>
          <w:sz w:val="28"/>
          <w:szCs w:val="28"/>
        </w:rPr>
        <w:t>п</w:t>
      </w:r>
      <w:r w:rsidR="00150FF0" w:rsidRPr="00FA01E2">
        <w:rPr>
          <w:rFonts w:ascii="Times New Roman" w:hAnsi="Times New Roman" w:cs="Times New Roman"/>
          <w:sz w:val="28"/>
          <w:szCs w:val="28"/>
        </w:rPr>
        <w:t>риложение должно обеспечивать высокую точность и надёжность вычислений. Для повышения производительности необходима стабильная работа без сбоев и перебоев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CB5E0F" w14:textId="39AC1943" w:rsidR="008E7A0A" w:rsidRPr="00305B56" w:rsidRDefault="008E7A0A" w:rsidP="008E7A0A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B56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реализации: </w:t>
      </w:r>
      <w:r w:rsidR="00F6342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05B56">
        <w:rPr>
          <w:rFonts w:ascii="Times New Roman" w:eastAsia="Times New Roman" w:hAnsi="Times New Roman" w:cs="Times New Roman"/>
          <w:sz w:val="28"/>
          <w:szCs w:val="28"/>
        </w:rPr>
        <w:t>оответствие современным стандартам разработки</w:t>
      </w:r>
      <w:r w:rsidR="00150FF0"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43C70" w14:textId="355D2D7F" w:rsidR="008E7A0A" w:rsidRPr="00305B56" w:rsidRDefault="008E7A0A" w:rsidP="00150FF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B56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надежности: </w:t>
      </w:r>
      <w:r w:rsidR="00150FF0" w:rsidRPr="00FA01E2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точность и надёжность вычислений, а также стабильную работу без сбоев и перебоев</w:t>
      </w:r>
      <w:r w:rsidR="00150FF0">
        <w:rPr>
          <w:rFonts w:ascii="Times New Roman" w:hAnsi="Times New Roman" w:cs="Times New Roman"/>
          <w:sz w:val="28"/>
          <w:szCs w:val="28"/>
        </w:rPr>
        <w:t>.</w:t>
      </w:r>
    </w:p>
    <w:p w14:paraId="5AFECBC4" w14:textId="77777777" w:rsidR="00F63422" w:rsidRDefault="008E7A0A" w:rsidP="008E7A0A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B56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интерфейсу: </w:t>
      </w:r>
    </w:p>
    <w:p w14:paraId="5DBE606A" w14:textId="55858E2B" w:rsidR="008E7A0A" w:rsidRDefault="00F63422" w:rsidP="00F63422">
      <w:pPr>
        <w:pStyle w:val="a8"/>
        <w:numPr>
          <w:ilvl w:val="0"/>
          <w:numId w:val="1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3422">
        <w:rPr>
          <w:rFonts w:ascii="Times New Roman" w:eastAsia="Times New Roman" w:hAnsi="Times New Roman" w:cs="Times New Roman"/>
          <w:sz w:val="28"/>
          <w:szCs w:val="28"/>
        </w:rPr>
        <w:t>г</w:t>
      </w:r>
      <w:r w:rsidR="008E7A0A" w:rsidRPr="00F63422">
        <w:rPr>
          <w:rFonts w:ascii="Times New Roman" w:eastAsia="Times New Roman" w:hAnsi="Times New Roman" w:cs="Times New Roman"/>
          <w:sz w:val="28"/>
          <w:szCs w:val="28"/>
        </w:rPr>
        <w:t xml:space="preserve">лавная страница: меню навигации с основными разделами </w:t>
      </w:r>
      <w:r w:rsidR="00150FF0">
        <w:rPr>
          <w:rFonts w:ascii="Times New Roman" w:eastAsia="Times New Roman" w:hAnsi="Times New Roman" w:cs="Times New Roman"/>
          <w:sz w:val="28"/>
          <w:szCs w:val="28"/>
        </w:rPr>
        <w:t>и настройками приложения</w:t>
      </w:r>
      <w:r w:rsidR="00F91ED6" w:rsidRPr="00F91ED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2B64E1" w14:textId="2E59DD07" w:rsidR="00150FF0" w:rsidRDefault="00592057" w:rsidP="00150FF0">
      <w:pPr>
        <w:pStyle w:val="a8"/>
        <w:numPr>
          <w:ilvl w:val="0"/>
          <w:numId w:val="19"/>
        </w:numPr>
        <w:tabs>
          <w:tab w:val="left" w:pos="1134"/>
        </w:tabs>
        <w:spacing w:after="0" w:line="360" w:lineRule="exact"/>
        <w:ind w:left="170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37DC">
        <w:rPr>
          <w:rFonts w:ascii="Times New Roman" w:eastAsia="Times New Roman" w:hAnsi="Times New Roman" w:cs="Times New Roman"/>
          <w:sz w:val="28"/>
          <w:szCs w:val="28"/>
        </w:rPr>
        <w:t>секция</w:t>
      </w:r>
      <w:r w:rsidR="00F91ED6" w:rsidRPr="003337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FF0">
        <w:rPr>
          <w:rFonts w:ascii="Times New Roman" w:eastAsia="Times New Roman" w:hAnsi="Times New Roman" w:cs="Times New Roman"/>
          <w:sz w:val="28"/>
          <w:szCs w:val="28"/>
        </w:rPr>
        <w:t>калькуляторов</w:t>
      </w:r>
      <w:r w:rsidR="00F91ED6" w:rsidRPr="003337DC">
        <w:rPr>
          <w:rFonts w:ascii="Times New Roman" w:eastAsia="Times New Roman" w:hAnsi="Times New Roman" w:cs="Times New Roman"/>
          <w:sz w:val="28"/>
          <w:szCs w:val="28"/>
        </w:rPr>
        <w:t>:</w:t>
      </w:r>
      <w:r w:rsidR="003B2607" w:rsidRPr="003337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FF0">
        <w:rPr>
          <w:rFonts w:ascii="Times New Roman" w:eastAsia="Times New Roman" w:hAnsi="Times New Roman" w:cs="Times New Roman"/>
          <w:sz w:val="28"/>
          <w:szCs w:val="28"/>
        </w:rPr>
        <w:t>калькуляторы для решения задач по математическому моделированию</w:t>
      </w:r>
      <w:r w:rsidR="00F91ED6" w:rsidRPr="003337D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AF635F" w14:textId="77777777" w:rsidR="00C74303" w:rsidRPr="00A203E7" w:rsidRDefault="00C74303" w:rsidP="00A203E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934F57F" w14:textId="07E0149B" w:rsidR="00C12F37" w:rsidRDefault="00CC7C1D" w:rsidP="00B67FA3">
      <w:pPr>
        <w:pStyle w:val="a8"/>
        <w:numPr>
          <w:ilvl w:val="1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</w:p>
    <w:p w14:paraId="4C06E6F9" w14:textId="77777777" w:rsidR="00E36A1E" w:rsidRDefault="00E36A1E" w:rsidP="002F362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EB2FA7" w14:textId="359263AE" w:rsidR="007C5E67" w:rsidRDefault="00576C88" w:rsidP="002F362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3262A2" w:rsidRPr="003262A2">
        <w:rPr>
          <w:rFonts w:ascii="Times New Roman" w:hAnsi="Times New Roman" w:cs="Times New Roman"/>
          <w:sz w:val="28"/>
          <w:szCs w:val="28"/>
        </w:rPr>
        <w:t xml:space="preserve"> </w:t>
      </w:r>
      <w:r w:rsidR="001B1092">
        <w:rPr>
          <w:rFonts w:ascii="Times New Roman" w:hAnsi="Times New Roman" w:cs="Times New Roman"/>
          <w:sz w:val="28"/>
          <w:szCs w:val="28"/>
        </w:rPr>
        <w:t>–</w:t>
      </w:r>
      <w:r w:rsidR="003262A2" w:rsidRPr="003262A2">
        <w:rPr>
          <w:rFonts w:ascii="Times New Roman" w:hAnsi="Times New Roman" w:cs="Times New Roman"/>
          <w:sz w:val="28"/>
          <w:szCs w:val="28"/>
        </w:rPr>
        <w:t xml:space="preserve"> диаграмма, отражающая отношения между акт</w:t>
      </w:r>
      <w:r w:rsidR="003262A2">
        <w:rPr>
          <w:rFonts w:ascii="Times New Roman" w:hAnsi="Times New Roman" w:cs="Times New Roman"/>
          <w:sz w:val="28"/>
          <w:szCs w:val="28"/>
        </w:rPr>
        <w:t>ё</w:t>
      </w:r>
      <w:r w:rsidR="003262A2" w:rsidRPr="003262A2">
        <w:rPr>
          <w:rFonts w:ascii="Times New Roman" w:hAnsi="Times New Roman" w:cs="Times New Roman"/>
          <w:sz w:val="28"/>
          <w:szCs w:val="28"/>
        </w:rPr>
        <w:t>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6DD8F2E6" w14:textId="2E622522" w:rsidR="00E36A1E" w:rsidRPr="00AF664C" w:rsidRDefault="00576C88" w:rsidP="00AF664C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проекте можно выделить </w:t>
      </w:r>
      <w:r w:rsidR="00150FF0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актёр</w:t>
      </w:r>
      <w:r w:rsidR="00150F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F6E74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="00150FF0"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>
        <w:rPr>
          <w:rFonts w:ascii="Times New Roman" w:hAnsi="Times New Roman" w:cs="Times New Roman"/>
          <w:sz w:val="28"/>
          <w:szCs w:val="28"/>
        </w:rPr>
        <w:t>доступны следующие варианты использования:</w:t>
      </w:r>
      <w:r w:rsidR="00E36A1E">
        <w:rPr>
          <w:rFonts w:ascii="Times New Roman" w:hAnsi="Times New Roman" w:cs="Times New Roman"/>
          <w:sz w:val="28"/>
          <w:szCs w:val="28"/>
        </w:rPr>
        <w:t xml:space="preserve"> </w:t>
      </w:r>
      <w:r w:rsidR="00AF6E74">
        <w:rPr>
          <w:rFonts w:ascii="Times New Roman" w:eastAsia="Times New Roman" w:hAnsi="Times New Roman" w:cs="Times New Roman"/>
          <w:sz w:val="28"/>
          <w:szCs w:val="28"/>
        </w:rPr>
        <w:t xml:space="preserve">просмотр </w:t>
      </w:r>
      <w:r w:rsidR="00150FF0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</w:t>
      </w:r>
      <w:r w:rsidR="00AF6E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50FF0">
        <w:rPr>
          <w:rFonts w:ascii="Times New Roman" w:eastAsia="Times New Roman" w:hAnsi="Times New Roman" w:cs="Times New Roman"/>
          <w:sz w:val="28"/>
          <w:szCs w:val="28"/>
        </w:rPr>
        <w:t>использование калькуляторов</w:t>
      </w:r>
      <w:r w:rsidR="00AF6E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50FF0">
        <w:rPr>
          <w:rFonts w:ascii="Times New Roman" w:eastAsia="Times New Roman" w:hAnsi="Times New Roman" w:cs="Times New Roman"/>
          <w:sz w:val="28"/>
          <w:szCs w:val="28"/>
        </w:rPr>
        <w:t>ввод данных</w:t>
      </w:r>
      <w:r w:rsidR="00AF6E74">
        <w:rPr>
          <w:rFonts w:ascii="Times New Roman" w:eastAsia="Times New Roman" w:hAnsi="Times New Roman" w:cs="Times New Roman"/>
          <w:sz w:val="28"/>
          <w:szCs w:val="28"/>
        </w:rPr>
        <w:t>,</w:t>
      </w:r>
      <w:r w:rsidR="00AF664C">
        <w:rPr>
          <w:rFonts w:ascii="Times New Roman" w:eastAsia="Times New Roman" w:hAnsi="Times New Roman" w:cs="Times New Roman"/>
          <w:sz w:val="28"/>
          <w:szCs w:val="28"/>
        </w:rPr>
        <w:t xml:space="preserve"> выбор операций,</w:t>
      </w:r>
      <w:r w:rsidR="00150FF0">
        <w:rPr>
          <w:rFonts w:ascii="Times New Roman" w:eastAsia="Times New Roman" w:hAnsi="Times New Roman" w:cs="Times New Roman"/>
          <w:sz w:val="28"/>
          <w:szCs w:val="28"/>
        </w:rPr>
        <w:t xml:space="preserve"> выбор темы приложения</w:t>
      </w:r>
      <w:r w:rsidR="00E36A1E" w:rsidRPr="00305B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6FE821" w14:textId="58902EC5" w:rsidR="00576C88" w:rsidRDefault="00576C88" w:rsidP="00576C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диаграмма вариантов использования представлена в приложении А.</w:t>
      </w:r>
    </w:p>
    <w:p w14:paraId="2E5F243E" w14:textId="77777777" w:rsidR="00902035" w:rsidRPr="00576C88" w:rsidRDefault="00902035" w:rsidP="00576C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1AFECD" w14:textId="50E469A4" w:rsidR="00CC7C1D" w:rsidRDefault="00CC7C1D" w:rsidP="00B67FA3">
      <w:pPr>
        <w:pStyle w:val="a8"/>
        <w:numPr>
          <w:ilvl w:val="1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C1D">
        <w:rPr>
          <w:rFonts w:ascii="Times New Roman" w:hAnsi="Times New Roman" w:cs="Times New Roman"/>
          <w:b/>
          <w:sz w:val="28"/>
          <w:szCs w:val="28"/>
        </w:rPr>
        <w:t>Разработка плана работы над проектом</w:t>
      </w:r>
    </w:p>
    <w:p w14:paraId="6B7B17EE" w14:textId="77777777" w:rsidR="00E36A1E" w:rsidRDefault="00E36A1E" w:rsidP="005D0431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" w:name="_Hlk181625511"/>
    </w:p>
    <w:p w14:paraId="65B5A453" w14:textId="54646C01" w:rsidR="005D0431" w:rsidRDefault="005D0431" w:rsidP="003B2607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0431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  <w:proofErr w:type="spellStart"/>
      <w:r w:rsidRPr="005D0431">
        <w:rPr>
          <w:rFonts w:ascii="Times New Roman" w:hAnsi="Times New Roman" w:cs="Times New Roman"/>
          <w:bCs/>
          <w:sz w:val="28"/>
          <w:szCs w:val="28"/>
        </w:rPr>
        <w:t>Ганта</w:t>
      </w:r>
      <w:bookmarkEnd w:id="1"/>
      <w:proofErr w:type="spellEnd"/>
      <w:r w:rsidRPr="005D043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визуализации графика выполнения задач в проекте. Она помогает планировать проект, определяя последовательность и продолжительность задач, а также позволяет визуализировать сроки начала и завершения каждой из них. Этот инструмент способствует оптимизации распределения ресурсов, выявлению зависимостей между задачами и мониторингу прогресса выполнения. Кроме того, диаграмма </w:t>
      </w:r>
      <w:proofErr w:type="spellStart"/>
      <w:r w:rsidRPr="005D0431">
        <w:rPr>
          <w:rFonts w:ascii="Times New Roman" w:hAnsi="Times New Roman" w:cs="Times New Roman"/>
          <w:bCs/>
          <w:sz w:val="28"/>
          <w:szCs w:val="28"/>
        </w:rPr>
        <w:t>Ганта</w:t>
      </w:r>
      <w:proofErr w:type="spellEnd"/>
      <w:r w:rsidRPr="005D0431">
        <w:rPr>
          <w:rFonts w:ascii="Times New Roman" w:hAnsi="Times New Roman" w:cs="Times New Roman"/>
          <w:bCs/>
          <w:sz w:val="28"/>
          <w:szCs w:val="28"/>
        </w:rPr>
        <w:t xml:space="preserve"> улучшает коммуникацию, позволяя представлять информацию о проекте заинтересованным сторонам. </w:t>
      </w:r>
      <w:r w:rsidR="003B2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431">
        <w:rPr>
          <w:rFonts w:ascii="Times New Roman" w:hAnsi="Times New Roman" w:cs="Times New Roman"/>
          <w:bCs/>
          <w:sz w:val="28"/>
          <w:szCs w:val="28"/>
        </w:rPr>
        <w:t>Созданная диаграмма представлена в приложении Б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C5809E2" w14:textId="14C15F75" w:rsidR="00902035" w:rsidRDefault="00902035" w:rsidP="005D0431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77D455" w14:textId="6519AFFF" w:rsidR="00510B1D" w:rsidRDefault="00510B1D" w:rsidP="005D0431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81B1CA" w14:textId="77777777" w:rsidR="00510B1D" w:rsidRPr="005D0431" w:rsidRDefault="00510B1D" w:rsidP="005D0431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460AD9" w14:textId="45A6380F" w:rsidR="00CC7C1D" w:rsidRDefault="00CC7C1D" w:rsidP="00B67FA3">
      <w:pPr>
        <w:pStyle w:val="a8"/>
        <w:numPr>
          <w:ilvl w:val="1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C1D">
        <w:rPr>
          <w:rFonts w:ascii="Times New Roman" w:hAnsi="Times New Roman" w:cs="Times New Roman"/>
          <w:b/>
          <w:sz w:val="28"/>
          <w:szCs w:val="28"/>
        </w:rPr>
        <w:lastRenderedPageBreak/>
        <w:t>Выбор стратегии разработки и модели жизненного цикла</w:t>
      </w:r>
    </w:p>
    <w:p w14:paraId="2C3AC983" w14:textId="77777777" w:rsidR="00AF664C" w:rsidRPr="007648AF" w:rsidRDefault="00081C3F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 </w:t>
      </w:r>
      <w:r w:rsidRPr="00075072">
        <w:rPr>
          <w:rFonts w:ascii="Times New Roman" w:eastAsia="Times New Roman" w:hAnsi="Times New Roman" w:cs="Times New Roman"/>
          <w:sz w:val="28"/>
          <w:szCs w:val="28"/>
        </w:rPr>
        <w:t>Выбор модели жизненного цикла на основе характеристик требований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10"/>
        <w:gridCol w:w="3564"/>
        <w:gridCol w:w="940"/>
        <w:gridCol w:w="940"/>
        <w:gridCol w:w="945"/>
        <w:gridCol w:w="940"/>
        <w:gridCol w:w="940"/>
        <w:gridCol w:w="935"/>
      </w:tblGrid>
      <w:tr w:rsidR="00AF664C" w:rsidRPr="007648AF" w14:paraId="724DF954" w14:textId="77777777" w:rsidTr="000004C8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6517B42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F2820E" w14:textId="77777777" w:rsidR="00AF664C" w:rsidRPr="007648AF" w:rsidRDefault="00AF664C" w:rsidP="000004C8">
            <w:pPr>
              <w:spacing w:line="360" w:lineRule="atLeast"/>
              <w:ind w:left="13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 категории 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8744AF9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06CFDE9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055AA1D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16BE589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351B228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02C65E5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AF664C" w:rsidRPr="007648AF" w14:paraId="5AA8F91F" w14:textId="77777777" w:rsidTr="000004C8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2F517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14AA5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798D3B" w14:textId="77777777" w:rsidR="00AF664C" w:rsidRPr="007648AF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2C02DA" w14:textId="77777777" w:rsidR="00AF664C" w:rsidRPr="007648AF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7626B0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B6D7F8" w14:textId="77777777" w:rsidR="00AF664C" w:rsidRPr="007648AF" w:rsidRDefault="00AF664C" w:rsidP="000004C8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88417A" w14:textId="77777777" w:rsidR="00AF664C" w:rsidRPr="00F273BE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273B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44ACE0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664C" w:rsidRPr="007648AF" w14:paraId="01B6E3F5" w14:textId="77777777" w:rsidTr="000004C8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69FBE5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F14DAB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Могут ли требования быть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3D6BEB" w14:textId="77777777" w:rsidR="00AF664C" w:rsidRPr="007648AF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61E531" w14:textId="77777777" w:rsidR="00AF664C" w:rsidRPr="007648AF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8C4D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ED376C" w14:textId="77777777" w:rsidR="00AF664C" w:rsidRPr="002370D1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0D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3EEB8" w14:textId="77777777" w:rsidR="00AF664C" w:rsidRPr="007648AF" w:rsidRDefault="00AF664C" w:rsidP="000004C8">
            <w:pPr>
              <w:spacing w:line="36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99E36F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664C" w:rsidRPr="007648AF" w14:paraId="7BB94B17" w14:textId="77777777" w:rsidTr="000004C8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53DE2E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F830D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D34944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AE6A61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33D951" w14:textId="77777777" w:rsidR="00AF664C" w:rsidRPr="00BE149C" w:rsidRDefault="00AF664C" w:rsidP="000004C8">
            <w:pPr>
              <w:spacing w:line="360" w:lineRule="atLeast"/>
              <w:ind w:left="206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24B63E" w14:textId="77777777" w:rsidR="00AF664C" w:rsidRPr="007648AF" w:rsidRDefault="00AF664C" w:rsidP="000004C8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703CBF" w14:textId="77777777" w:rsidR="00AF664C" w:rsidRPr="007648AF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D72527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664C" w:rsidRPr="007648AF" w14:paraId="25056785" w14:textId="77777777" w:rsidTr="000004C8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82B05D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B48EC4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Нужно ли демонстрировать требования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5CAC6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D0D209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16A7BF" w14:textId="77777777" w:rsidR="00AF664C" w:rsidRPr="00163373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2E0342" w14:textId="77777777" w:rsidR="00AF664C" w:rsidRPr="00163373" w:rsidRDefault="00AF664C" w:rsidP="000004C8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3FCFA6" w14:textId="77777777" w:rsidR="00AF664C" w:rsidRPr="007648AF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0DD085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664C" w:rsidRPr="007648AF" w14:paraId="74CCDDAA" w14:textId="77777777" w:rsidTr="000004C8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610DB1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5717DE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3B6DF2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F5D600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1F85DC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5F03D0" w14:textId="77777777" w:rsidR="00AF664C" w:rsidRPr="007648AF" w:rsidRDefault="00AF664C" w:rsidP="000004C8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2239ED" w14:textId="77777777" w:rsidR="00AF664C" w:rsidRPr="007648AF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14FA23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AF664C" w:rsidRPr="007648AF" w14:paraId="7117E1C3" w14:textId="77777777" w:rsidTr="000004C8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60B180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866753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Будут ли требования изменяться или уточняться с ростом сложности системы (программного средства) в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369D50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3DEED1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FF8FEF" w14:textId="77777777" w:rsidR="00AF664C" w:rsidRPr="00163373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418CA7" w14:textId="77777777" w:rsidR="00AF664C" w:rsidRPr="007648AF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BDD1CA" w14:textId="77777777" w:rsidR="00AF664C" w:rsidRPr="007648AF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25F43E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AF664C" w:rsidRPr="007648AF" w14:paraId="6A31AB8A" w14:textId="77777777" w:rsidTr="000004C8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CDD9E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0EBFE8" w14:textId="77777777" w:rsidR="00AF664C" w:rsidRPr="007648AF" w:rsidRDefault="00AF664C" w:rsidP="000004C8">
            <w:pPr>
              <w:spacing w:line="360" w:lineRule="atLeast"/>
              <w:ind w:right="147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E4E206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BFE99B" w14:textId="77777777" w:rsidR="00AF664C" w:rsidRPr="00BE149C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71A8AA" w14:textId="77777777" w:rsidR="00AF664C" w:rsidRPr="001637B7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6054EE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A6F9C4" w14:textId="77777777" w:rsidR="00AF664C" w:rsidRPr="007648AF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C89CBC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</w:tr>
    </w:tbl>
    <w:p w14:paraId="0E8EC5C5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 xml:space="preserve">- образную,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1645DAFB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48AF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EE7C72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648AF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4"/>
        <w:gridCol w:w="3570"/>
        <w:gridCol w:w="940"/>
        <w:gridCol w:w="941"/>
        <w:gridCol w:w="941"/>
        <w:gridCol w:w="941"/>
        <w:gridCol w:w="941"/>
        <w:gridCol w:w="941"/>
      </w:tblGrid>
      <w:tr w:rsidR="00AF664C" w:rsidRPr="007648AF" w14:paraId="68C8120C" w14:textId="77777777" w:rsidTr="000004C8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828C9CD" w14:textId="77777777" w:rsidR="00AF664C" w:rsidRPr="007648AF" w:rsidRDefault="00AF664C" w:rsidP="000004C8">
            <w:pPr>
              <w:spacing w:line="360" w:lineRule="atLeast"/>
              <w:ind w:left="14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D293A4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 категории команды разработчиков</w:t>
            </w:r>
          </w:p>
          <w:p w14:paraId="0C76D013" w14:textId="77777777" w:rsidR="00AF664C" w:rsidRPr="007648AF" w:rsidRDefault="00AF664C" w:rsidP="000004C8">
            <w:pPr>
              <w:spacing w:line="360" w:lineRule="atLeast"/>
              <w:ind w:righ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519260B" w14:textId="77777777" w:rsidR="00AF664C" w:rsidRPr="007648AF" w:rsidRDefault="00AF664C" w:rsidP="000004C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0D55639" w14:textId="77777777" w:rsidR="00AF664C" w:rsidRPr="007648AF" w:rsidRDefault="00AF664C" w:rsidP="000004C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359CDEE" w14:textId="77777777" w:rsidR="00AF664C" w:rsidRPr="007648AF" w:rsidRDefault="00AF664C" w:rsidP="000004C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73DFBCD" w14:textId="77777777" w:rsidR="00AF664C" w:rsidRPr="007648AF" w:rsidRDefault="00AF664C" w:rsidP="000004C8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FF1C73B" w14:textId="77777777" w:rsidR="00AF664C" w:rsidRPr="007648AF" w:rsidRDefault="00AF664C" w:rsidP="000004C8">
            <w:pPr>
              <w:spacing w:line="360" w:lineRule="atLeast"/>
              <w:ind w:left="9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9750185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AF664C" w:rsidRPr="007648AF" w14:paraId="54AF8BFA" w14:textId="77777777" w:rsidTr="000004C8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69422E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1CC72A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1151AC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773543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4315E5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ABC1C5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35524B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A2FC23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664C" w:rsidRPr="007648AF" w14:paraId="75A6C23B" w14:textId="77777777" w:rsidTr="000004C8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99D7AD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3EA3B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D9FF1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9DB778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94450B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2997A8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ABC7A5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16E6F2" w14:textId="77777777" w:rsidR="00AF664C" w:rsidRPr="00163373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AF664C" w:rsidRPr="007648AF" w14:paraId="5D38C262" w14:textId="77777777" w:rsidTr="000004C8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635FD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1FBC1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41AF1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2A64BE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67BB05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7E7B2B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47FDFB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E76C76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664C" w:rsidRPr="007648AF" w14:paraId="588DF630" w14:textId="77777777" w:rsidTr="000004C8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86096F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24CD60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E7C4DA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77A508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02E279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B70921" w14:textId="77777777" w:rsidR="00AF664C" w:rsidRPr="00163373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E63AA3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645E99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664C" w:rsidRPr="007648AF" w14:paraId="4108A9D1" w14:textId="77777777" w:rsidTr="000004C8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2A6AC6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F17E1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53E66F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BC060C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0A60A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2EC9DD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03036B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A6FB70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664C" w:rsidRPr="007648AF" w14:paraId="23D477A1" w14:textId="77777777" w:rsidTr="000004C8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677E43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6380D2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51BFC6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36CD59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708E92" w14:textId="77777777" w:rsidR="00AF664C" w:rsidRPr="002370D1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70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1A5C91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5E053C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FBB17B" w14:textId="77777777" w:rsidR="00AF664C" w:rsidRPr="002370D1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70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28FE1AF4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 xml:space="preserve">-образную,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375CD6B6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4 подходящими являются </w:t>
      </w:r>
      <w:r>
        <w:rPr>
          <w:rFonts w:ascii="Times New Roman" w:hAnsi="Times New Roman" w:cs="Times New Roman"/>
          <w:sz w:val="28"/>
          <w:szCs w:val="28"/>
        </w:rPr>
        <w:t xml:space="preserve">каскадная 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633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образная 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14:paraId="7FA5D64F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648AF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4"/>
        <w:gridCol w:w="3608"/>
        <w:gridCol w:w="946"/>
        <w:gridCol w:w="936"/>
        <w:gridCol w:w="936"/>
        <w:gridCol w:w="941"/>
        <w:gridCol w:w="936"/>
        <w:gridCol w:w="936"/>
      </w:tblGrid>
      <w:tr w:rsidR="00AF664C" w:rsidRPr="007648AF" w14:paraId="53653AA0" w14:textId="77777777" w:rsidTr="000004C8">
        <w:trPr>
          <w:cantSplit/>
          <w:trHeight w:val="1643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81B9EDF" w14:textId="77777777" w:rsidR="00AF664C" w:rsidRPr="007648AF" w:rsidRDefault="00AF664C" w:rsidP="000004C8">
            <w:pPr>
              <w:spacing w:line="360" w:lineRule="atLeast"/>
              <w:ind w:left="14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критерия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AA8263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65904B5" w14:textId="77777777" w:rsidR="00AF664C" w:rsidRPr="007648AF" w:rsidRDefault="00AF664C" w:rsidP="000004C8">
            <w:pPr>
              <w:spacing w:line="360" w:lineRule="atLeast"/>
              <w:ind w:left="335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016473B" w14:textId="77777777" w:rsidR="00AF664C" w:rsidRPr="007648AF" w:rsidRDefault="00AF664C" w:rsidP="000004C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-образная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1B7741C" w14:textId="77777777" w:rsidR="00AF664C" w:rsidRPr="007648AF" w:rsidRDefault="00AF664C" w:rsidP="000004C8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5EE0933" w14:textId="77777777" w:rsidR="00AF664C" w:rsidRPr="007648AF" w:rsidRDefault="00AF664C" w:rsidP="000004C8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7E3B7C0" w14:textId="77777777" w:rsidR="00AF664C" w:rsidRPr="007648AF" w:rsidRDefault="00AF664C" w:rsidP="000004C8">
            <w:pPr>
              <w:spacing w:line="360" w:lineRule="atLeast"/>
              <w:ind w:left="9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60D32DD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AF664C" w:rsidRPr="007648AF" w14:paraId="384B70BE" w14:textId="77777777" w:rsidTr="000004C8">
        <w:trPr>
          <w:trHeight w:val="486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86ED01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F3A3E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 ли присутствие пользователей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AA5887" w14:textId="77777777" w:rsidR="00AF664C" w:rsidRPr="00163373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13248F" w14:textId="77777777" w:rsidR="00AF664C" w:rsidRPr="00163373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6E62E9" w14:textId="77777777" w:rsidR="00AF664C" w:rsidRPr="00163373" w:rsidRDefault="00AF664C" w:rsidP="000004C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D539C4" w14:textId="77777777" w:rsidR="00AF664C" w:rsidRPr="007648AF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160C16" w14:textId="77777777" w:rsidR="00AF664C" w:rsidRPr="00163373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A99D0" w14:textId="77777777" w:rsidR="00AF664C" w:rsidRPr="007648AF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664C" w:rsidRPr="007648AF" w14:paraId="12A3A003" w14:textId="77777777" w:rsidTr="000004C8">
        <w:trPr>
          <w:trHeight w:val="919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30FAFF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19D78A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6E86DF" w14:textId="77777777" w:rsidR="00AF664C" w:rsidRPr="008970CB" w:rsidRDefault="00AF664C" w:rsidP="000004C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390CA0" w14:textId="77777777" w:rsidR="00AF664C" w:rsidRPr="008970CB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A63A74" w14:textId="77777777" w:rsidR="00AF664C" w:rsidRPr="008970CB" w:rsidRDefault="00AF664C" w:rsidP="000004C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1D564D" w14:textId="77777777" w:rsidR="00AF664C" w:rsidRPr="008970CB" w:rsidRDefault="00AF664C" w:rsidP="000004C8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847980" w14:textId="77777777" w:rsidR="00AF664C" w:rsidRPr="008970CB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35FFCF" w14:textId="77777777" w:rsidR="00AF664C" w:rsidRPr="008970CB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664C" w:rsidRPr="007648AF" w14:paraId="3C8841B9" w14:textId="77777777" w:rsidTr="000004C8">
        <w:trPr>
          <w:trHeight w:val="424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3E5793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27CFE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 ли пользователи вовлечены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71E6E7" w14:textId="77777777" w:rsidR="00AF664C" w:rsidRPr="007648AF" w:rsidRDefault="00AF664C" w:rsidP="000004C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B40276" w14:textId="77777777" w:rsidR="00AF664C" w:rsidRPr="007648AF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CF3AD7" w14:textId="77777777" w:rsidR="00AF664C" w:rsidRPr="00163373" w:rsidRDefault="00AF664C" w:rsidP="000004C8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111902" w14:textId="77777777" w:rsidR="00AF664C" w:rsidRPr="00163373" w:rsidRDefault="00AF664C" w:rsidP="000004C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F91F78" w14:textId="77777777" w:rsidR="00AF664C" w:rsidRPr="007648AF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390BD9" w14:textId="77777777" w:rsidR="00AF664C" w:rsidRPr="007648AF" w:rsidRDefault="00AF664C" w:rsidP="000004C8">
            <w:pPr>
              <w:spacing w:line="360" w:lineRule="atLeast"/>
              <w:ind w:left="2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664C" w:rsidRPr="007648AF" w14:paraId="0BC1948A" w14:textId="77777777" w:rsidTr="000004C8">
        <w:trPr>
          <w:trHeight w:val="560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4E3165" w14:textId="77777777" w:rsidR="00AF664C" w:rsidRPr="007648AF" w:rsidRDefault="00AF664C" w:rsidP="000004C8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C9CBB5" w14:textId="77777777" w:rsidR="00AF664C" w:rsidRPr="007648AF" w:rsidRDefault="00AF664C" w:rsidP="000004C8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 ли заказчик отслеживать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989455" w14:textId="77777777" w:rsidR="00AF664C" w:rsidRPr="00163373" w:rsidRDefault="00AF664C" w:rsidP="000004C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7F2F7B" w14:textId="77777777" w:rsidR="00AF664C" w:rsidRPr="00163373" w:rsidRDefault="00AF664C" w:rsidP="000004C8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4D8122" w14:textId="77777777" w:rsidR="00AF664C" w:rsidRPr="00163373" w:rsidRDefault="00AF664C" w:rsidP="000004C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5FF481" w14:textId="77777777" w:rsidR="00AF664C" w:rsidRPr="00163373" w:rsidRDefault="00AF664C" w:rsidP="000004C8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33DC11" w14:textId="77777777" w:rsidR="00AF664C" w:rsidRPr="007648AF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8E64E5" w14:textId="77777777" w:rsidR="00AF664C" w:rsidRPr="007648AF" w:rsidRDefault="00AF664C" w:rsidP="000004C8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1C6C2277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 xml:space="preserve">-образную,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7B72E8C6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5 подходящей является </w:t>
      </w:r>
      <w:r>
        <w:rPr>
          <w:rFonts w:ascii="Times New Roman" w:hAnsi="Times New Roman" w:cs="Times New Roman"/>
          <w:sz w:val="28"/>
          <w:szCs w:val="28"/>
        </w:rPr>
        <w:t>каскадная,</w:t>
      </w:r>
      <w:r w:rsidRPr="00163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633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образная 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>
        <w:rPr>
          <w:rFonts w:ascii="Times New Roman" w:hAnsi="Times New Roman" w:cs="Times New Roman"/>
          <w:sz w:val="28"/>
          <w:szCs w:val="28"/>
        </w:rPr>
        <w:t xml:space="preserve"> модели. </w:t>
      </w:r>
    </w:p>
    <w:p w14:paraId="0258E0F4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648AF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84"/>
        <w:gridCol w:w="3592"/>
        <w:gridCol w:w="929"/>
        <w:gridCol w:w="933"/>
        <w:gridCol w:w="928"/>
        <w:gridCol w:w="929"/>
        <w:gridCol w:w="929"/>
        <w:gridCol w:w="924"/>
      </w:tblGrid>
      <w:tr w:rsidR="00AF664C" w:rsidRPr="007648AF" w14:paraId="58B9FFCB" w14:textId="77777777" w:rsidTr="004E22DA">
        <w:trPr>
          <w:cantSplit/>
          <w:trHeight w:val="1565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6BAAF35" w14:textId="77777777" w:rsidR="00AF664C" w:rsidRPr="007648AF" w:rsidRDefault="00AF664C" w:rsidP="000004C8">
            <w:pPr>
              <w:spacing w:line="360" w:lineRule="atLeast"/>
              <w:ind w:left="139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E0516E" w14:textId="77777777" w:rsidR="00AF664C" w:rsidRPr="007648AF" w:rsidRDefault="00AF664C" w:rsidP="000004C8">
            <w:pPr>
              <w:spacing w:line="36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Критерии категории типов проекта и рисков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2A0DD40" w14:textId="77777777" w:rsidR="00AF664C" w:rsidRPr="007648AF" w:rsidRDefault="00AF664C" w:rsidP="000004C8">
            <w:pPr>
              <w:spacing w:line="360" w:lineRule="atLeast"/>
              <w:ind w:left="331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054B67F" w14:textId="77777777" w:rsidR="00AF664C" w:rsidRPr="007648AF" w:rsidRDefault="00AF664C" w:rsidP="000004C8">
            <w:pPr>
              <w:spacing w:line="360" w:lineRule="atLeast"/>
              <w:ind w:left="331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-образная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CE9DC3C" w14:textId="77777777" w:rsidR="00AF664C" w:rsidRPr="007648AF" w:rsidRDefault="00AF664C" w:rsidP="000004C8">
            <w:pPr>
              <w:spacing w:line="360" w:lineRule="atLeast"/>
              <w:ind w:left="326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2B2C92F" w14:textId="77777777" w:rsidR="00AF664C" w:rsidRPr="007648AF" w:rsidRDefault="00AF664C" w:rsidP="000004C8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FDCDAB4" w14:textId="77777777" w:rsidR="00AF664C" w:rsidRPr="007648AF" w:rsidRDefault="00AF664C" w:rsidP="000004C8">
            <w:pPr>
              <w:spacing w:line="360" w:lineRule="atLeast"/>
              <w:ind w:left="113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6BF01EF" w14:textId="77777777" w:rsidR="00AF664C" w:rsidRPr="007648AF" w:rsidRDefault="00AF664C" w:rsidP="000004C8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AF664C" w:rsidRPr="007648AF" w14:paraId="317474F8" w14:textId="77777777" w:rsidTr="004E22DA">
        <w:trPr>
          <w:trHeight w:val="481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970402" w14:textId="77777777" w:rsidR="00AF664C" w:rsidRPr="007648AF" w:rsidRDefault="00AF664C" w:rsidP="000004C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81A4D5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9D4CA1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91A0BD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D07436" w14:textId="77777777" w:rsidR="00AF664C" w:rsidRPr="007648AF" w:rsidRDefault="00AF664C" w:rsidP="000004C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0717B4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25374C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C72F75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664C" w:rsidRPr="007648AF" w14:paraId="6B24E244" w14:textId="77777777" w:rsidTr="004E22DA">
        <w:trPr>
          <w:trHeight w:val="500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B82349" w14:textId="77777777" w:rsidR="00AF664C" w:rsidRPr="007648AF" w:rsidRDefault="00AF664C" w:rsidP="000004C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E9584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 ли проект являться расширением существующей системы?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2AB54F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7A4EB2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29E8F1" w14:textId="77777777" w:rsidR="00AF664C" w:rsidRPr="007648AF" w:rsidRDefault="00AF664C" w:rsidP="000004C8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DA3D11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659503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1253C7" w14:textId="77777777" w:rsidR="00AF664C" w:rsidRPr="007648AF" w:rsidRDefault="00AF664C" w:rsidP="000004C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</w:tr>
    </w:tbl>
    <w:p w14:paraId="4DC783F4" w14:textId="77777777" w:rsidR="004E22DA" w:rsidRDefault="004E22DA"/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85"/>
        <w:gridCol w:w="3591"/>
        <w:gridCol w:w="929"/>
        <w:gridCol w:w="933"/>
        <w:gridCol w:w="928"/>
        <w:gridCol w:w="929"/>
        <w:gridCol w:w="929"/>
        <w:gridCol w:w="924"/>
      </w:tblGrid>
      <w:tr w:rsidR="004E22DA" w:rsidRPr="007648AF" w14:paraId="75B8A7C9" w14:textId="77777777" w:rsidTr="004E22DA">
        <w:trPr>
          <w:trHeight w:val="672"/>
        </w:trPr>
        <w:tc>
          <w:tcPr>
            <w:tcW w:w="9648" w:type="dxa"/>
            <w:gridSpan w:val="8"/>
          </w:tcPr>
          <w:p w14:paraId="65AE95E0" w14:textId="4C3FB94C" w:rsidR="004E22DA" w:rsidRPr="004E22DA" w:rsidRDefault="004E22DA" w:rsidP="004E22DA">
            <w:pPr>
              <w:spacing w:line="360" w:lineRule="atLeast"/>
              <w:ind w:right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4</w:t>
            </w:r>
          </w:p>
        </w:tc>
      </w:tr>
      <w:tr w:rsidR="00AF664C" w:rsidRPr="007648AF" w14:paraId="6AF8F0FE" w14:textId="77777777" w:rsidTr="004E22DA">
        <w:trPr>
          <w:trHeight w:val="672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10936E7" w14:textId="77777777" w:rsidR="00AF664C" w:rsidRPr="007648AF" w:rsidRDefault="00AF664C" w:rsidP="000004C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98BFA7B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Будет ли проект крупно- или среднемасштабным?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A153439" w14:textId="77777777" w:rsidR="00AF664C" w:rsidRPr="008970CB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A815775" w14:textId="77777777" w:rsidR="00AF664C" w:rsidRPr="008970CB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F04FACB" w14:textId="77777777" w:rsidR="00AF664C" w:rsidRPr="008970CB" w:rsidRDefault="00AF664C" w:rsidP="000004C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D162F09" w14:textId="77777777" w:rsidR="00AF664C" w:rsidRPr="008970CB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7175EB0" w14:textId="77777777" w:rsidR="00AF664C" w:rsidRPr="008970CB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698476D" w14:textId="77777777" w:rsidR="00AF664C" w:rsidRPr="008970CB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664C" w:rsidRPr="007648AF" w14:paraId="275AE85B" w14:textId="77777777" w:rsidTr="004E22DA">
        <w:trPr>
          <w:trHeight w:val="358"/>
        </w:trPr>
        <w:tc>
          <w:tcPr>
            <w:tcW w:w="48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423CA7" w14:textId="77777777" w:rsidR="00AF664C" w:rsidRPr="007648AF" w:rsidRDefault="00AF664C" w:rsidP="000004C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1DC096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Ожидается ли длительная эксплуатация продукта?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722650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34B383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D78A86" w14:textId="77777777" w:rsidR="00AF664C" w:rsidRPr="007648AF" w:rsidRDefault="00AF664C" w:rsidP="000004C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E9F9AB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1BD770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248DA6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AF664C" w:rsidRPr="007648AF" w14:paraId="4C3CB886" w14:textId="77777777" w:rsidTr="004E22DA">
        <w:trPr>
          <w:trHeight w:val="339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90B6BC" w14:textId="77777777" w:rsidR="00AF664C" w:rsidRPr="007648AF" w:rsidRDefault="00AF664C" w:rsidP="000004C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BF35AA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Необходим ли высокий уровень надежности продукта проекта?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7AC61F" w14:textId="77777777" w:rsidR="00AF664C" w:rsidRPr="001A2B7C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0F8DC6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BE97CF" w14:textId="77777777" w:rsidR="00AF664C" w:rsidRPr="007648AF" w:rsidRDefault="00AF664C" w:rsidP="000004C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D2A07C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63AF67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CF416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AF664C" w:rsidRPr="007648AF" w14:paraId="20812811" w14:textId="77777777" w:rsidTr="004E22DA">
        <w:trPr>
          <w:trHeight w:val="332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FBFED" w14:textId="77777777" w:rsidR="00AF664C" w:rsidRPr="007648AF" w:rsidRDefault="00AF664C" w:rsidP="000004C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F2B95E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BE35EC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27725A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5ADBD0" w14:textId="77777777" w:rsidR="00AF664C" w:rsidRPr="007648AF" w:rsidRDefault="00AF664C" w:rsidP="000004C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AF6A72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934D84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1179FA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AF664C" w:rsidRPr="007648AF" w14:paraId="0F24DD36" w14:textId="77777777" w:rsidTr="004E22DA">
        <w:trPr>
          <w:trHeight w:val="609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AC927" w14:textId="77777777" w:rsidR="00AF664C" w:rsidRPr="007648AF" w:rsidRDefault="00AF664C" w:rsidP="000004C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33A0C0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AADFCF" w14:textId="77777777" w:rsidR="00AF664C" w:rsidRPr="008970CB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58DDFE" w14:textId="77777777" w:rsidR="00AF664C" w:rsidRPr="008970CB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93249" w14:textId="77777777" w:rsidR="00AF664C" w:rsidRPr="008970CB" w:rsidRDefault="00AF664C" w:rsidP="000004C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1B12A1" w14:textId="77777777" w:rsidR="00AF664C" w:rsidRPr="008970CB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A68AED" w14:textId="77777777" w:rsidR="00AF664C" w:rsidRPr="008970CB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2C50CF" w14:textId="77777777" w:rsidR="00AF664C" w:rsidRPr="008970CB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664C" w:rsidRPr="007648AF" w14:paraId="4BB88547" w14:textId="77777777" w:rsidTr="004E22DA">
        <w:trPr>
          <w:trHeight w:val="693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470E97" w14:textId="77777777" w:rsidR="00AF664C" w:rsidRPr="007648AF" w:rsidRDefault="00AF664C" w:rsidP="000004C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0767E6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Является ли график сжатым?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29A4C2" w14:textId="77777777" w:rsidR="00AF664C" w:rsidRPr="00E609D1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9D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A2592A" w14:textId="77777777" w:rsidR="00AF664C" w:rsidRPr="00E609D1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9D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4388AC" w14:textId="77777777" w:rsidR="00AF664C" w:rsidRPr="007648AF" w:rsidRDefault="00AF664C" w:rsidP="000004C8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DEF990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18E34E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4E095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AF664C" w:rsidRPr="007648AF" w14:paraId="0CB43C50" w14:textId="77777777" w:rsidTr="004E22DA">
        <w:trPr>
          <w:trHeight w:val="344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DC3C6" w14:textId="77777777" w:rsidR="00AF664C" w:rsidRPr="007648AF" w:rsidRDefault="00AF664C" w:rsidP="000004C8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AC2146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Предполагается ли повторное использование компонентов?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8569ED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3D72D4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6AFEAB" w14:textId="77777777" w:rsidR="00AF664C" w:rsidRPr="007648AF" w:rsidRDefault="00AF664C" w:rsidP="000004C8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B89CD3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64EEB2" w14:textId="77777777" w:rsidR="00AF664C" w:rsidRPr="007648AF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25E44E" w14:textId="77777777" w:rsidR="00AF664C" w:rsidRPr="007648AF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AF664C" w:rsidRPr="007648AF" w14:paraId="5B1BD1DC" w14:textId="77777777" w:rsidTr="004E22DA">
        <w:trPr>
          <w:trHeight w:val="479"/>
        </w:trPr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7A7079" w14:textId="77777777" w:rsidR="00AF664C" w:rsidRPr="007648AF" w:rsidRDefault="00AF664C" w:rsidP="000004C8">
            <w:pPr>
              <w:spacing w:line="360" w:lineRule="atLeast"/>
              <w:ind w:left="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39C0A0" w14:textId="77777777" w:rsidR="00AF664C" w:rsidRPr="007648AF" w:rsidRDefault="00AF664C" w:rsidP="000004C8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9F9EE7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9FE985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CE78D9" w14:textId="77777777" w:rsidR="00AF664C" w:rsidRPr="007648AF" w:rsidRDefault="00AF664C" w:rsidP="000004C8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FED51A" w14:textId="77777777" w:rsidR="00AF664C" w:rsidRPr="007648AF" w:rsidRDefault="00AF664C" w:rsidP="000004C8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23018" w14:textId="77777777" w:rsidR="00AF664C" w:rsidRPr="008970CB" w:rsidRDefault="00AF664C" w:rsidP="000004C8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3BE70D" w14:textId="77777777" w:rsidR="00AF664C" w:rsidRPr="008970CB" w:rsidRDefault="00AF664C" w:rsidP="000004C8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554ED3BD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 xml:space="preserve">-образную,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4C1DEC4D" w14:textId="77777777" w:rsidR="00AF664C" w:rsidRPr="007648AF" w:rsidRDefault="00AF664C" w:rsidP="00AF664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648AF">
        <w:rPr>
          <w:rFonts w:ascii="Times New Roman" w:hAnsi="Times New Roman" w:cs="Times New Roman"/>
          <w:sz w:val="28"/>
          <w:szCs w:val="28"/>
        </w:rPr>
        <w:t xml:space="preserve"> подходящей является эволюционная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648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F06FE7" w14:textId="6D72D0AB" w:rsidR="00797567" w:rsidRPr="009D4078" w:rsidRDefault="00AF664C" w:rsidP="00AF664C">
      <w:pPr>
        <w:pStyle w:val="a8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Общий итог:</w:t>
      </w:r>
      <w:r w:rsidRPr="00237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648AF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заполнения табл.</w:t>
      </w:r>
      <w:r>
        <w:rPr>
          <w:rFonts w:ascii="Times New Roman" w:hAnsi="Times New Roman" w:cs="Times New Roman"/>
          <w:sz w:val="28"/>
          <w:szCs w:val="28"/>
        </w:rPr>
        <w:t xml:space="preserve"> 3-6: каскадная – 17,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370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образная – 19,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237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37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2370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Инкрементная -14, Быстрого прототипирования – 11, Эволюционная – 13,</w:t>
      </w:r>
      <w:r w:rsidRPr="007648AF">
        <w:rPr>
          <w:rFonts w:ascii="Times New Roman" w:hAnsi="Times New Roman" w:cs="Times New Roman"/>
          <w:sz w:val="28"/>
          <w:szCs w:val="28"/>
        </w:rPr>
        <w:t xml:space="preserve">   в итоге заполнения табл. 3 – 6 наиболее подходящей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F2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7975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BAF84B" w14:textId="77777777" w:rsidR="00CC7C1D" w:rsidRPr="007B4140" w:rsidRDefault="00CC7C1D" w:rsidP="00CC7C1D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14:paraId="23C565D8" w14:textId="0C0F0519" w:rsidR="007C5E67" w:rsidRDefault="00CC7C1D" w:rsidP="00B67FA3">
      <w:pPr>
        <w:pStyle w:val="a8"/>
        <w:numPr>
          <w:ilvl w:val="1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C1D"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</w:p>
    <w:p w14:paraId="6CA95DD8" w14:textId="77777777" w:rsidR="00E36A1E" w:rsidRDefault="00E36A1E" w:rsidP="006E3D30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F00DA" w14:textId="77777777" w:rsidR="00AF664C" w:rsidRDefault="00AF664C" w:rsidP="00AF66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данного проекта будет выбрана среда разработки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Visual  Studio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является наиболее актуальной средой для создания  приложений данного типа.  </w:t>
      </w:r>
    </w:p>
    <w:p w14:paraId="4C111D08" w14:textId="18767896" w:rsidR="006E3D30" w:rsidRPr="006E3D30" w:rsidRDefault="00AF664C" w:rsidP="00AF66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Разработка будет производится на языке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программирования,  как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hAnsi="Times New Roman" w:cs="Times New Roman"/>
          <w:sz w:val="28"/>
          <w:szCs w:val="28"/>
        </w:rPr>
        <w:t>С# -  язык программирования был выбран потому что является ООП языком и обладает такими необходимыми качествами как стабильность, адаптивность, производительность, совместимость, а так же понятность и простота. Данный язык обладает необходимым инструментарием</w:t>
      </w:r>
      <w:r>
        <w:rPr>
          <w:rFonts w:ascii="Times New Roman" w:hAnsi="Times New Roman" w:cs="Times New Roman"/>
          <w:sz w:val="28"/>
          <w:szCs w:val="28"/>
        </w:rPr>
        <w:t xml:space="preserve">, в приложении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39D50" w14:textId="77777777" w:rsidR="006E3D30" w:rsidRPr="006E3D30" w:rsidRDefault="006E3D30" w:rsidP="006E3D30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3D30">
        <w:rPr>
          <w:rFonts w:ascii="Times New Roman" w:hAnsi="Times New Roman" w:cs="Times New Roman"/>
          <w:bCs/>
          <w:sz w:val="28"/>
          <w:szCs w:val="28"/>
        </w:rPr>
        <w:t>Иные инструменты, используемые при разработке и написании сопутствующей документации:</w:t>
      </w:r>
    </w:p>
    <w:p w14:paraId="0506E500" w14:textId="4C2EB45C" w:rsidR="006E3D30" w:rsidRPr="001B1092" w:rsidRDefault="006E3D30" w:rsidP="001B1092">
      <w:pPr>
        <w:pStyle w:val="a8"/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092">
        <w:rPr>
          <w:rFonts w:ascii="Times New Roman" w:hAnsi="Times New Roman" w:cs="Times New Roman"/>
          <w:bCs/>
          <w:sz w:val="28"/>
          <w:szCs w:val="28"/>
        </w:rPr>
        <w:t>WEB-ресурс DRAW.IO – будет использоваться для создания графической части и разработки UML-диаграмм;</w:t>
      </w:r>
    </w:p>
    <w:p w14:paraId="748BE9CB" w14:textId="0E4749DA" w:rsidR="006E3D30" w:rsidRDefault="006E3D30" w:rsidP="001B1092">
      <w:pPr>
        <w:pStyle w:val="a8"/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092">
        <w:rPr>
          <w:rFonts w:ascii="Times New Roman" w:hAnsi="Times New Roman" w:cs="Times New Roman"/>
          <w:bCs/>
          <w:sz w:val="28"/>
          <w:szCs w:val="28"/>
        </w:rPr>
        <w:t>Microsoft Office Word – для написания документации к программному продукту</w:t>
      </w:r>
      <w:r w:rsidR="00156425" w:rsidRPr="00156425">
        <w:rPr>
          <w:rFonts w:ascii="Times New Roman" w:hAnsi="Times New Roman" w:cs="Times New Roman"/>
          <w:bCs/>
          <w:sz w:val="28"/>
          <w:szCs w:val="28"/>
        </w:rPr>
        <w:t>;</w:t>
      </w:r>
    </w:p>
    <w:p w14:paraId="5FE8F92D" w14:textId="7F0F3AAF" w:rsidR="00747140" w:rsidRPr="00747140" w:rsidRDefault="00747140" w:rsidP="001B1092">
      <w:pPr>
        <w:pStyle w:val="a8"/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7471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Office</w:t>
      </w:r>
      <w:r w:rsidRPr="007471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Project</w:t>
      </w:r>
      <w:r w:rsidRPr="0074714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7471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создания</w:t>
      </w:r>
      <w:r w:rsidRPr="007471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диаграммы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15AA4F18" w14:textId="120F4DCD" w:rsidR="006E3D30" w:rsidRPr="001B1092" w:rsidRDefault="006E3D30" w:rsidP="001B1092">
      <w:pPr>
        <w:pStyle w:val="a8"/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092"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r w:rsidRPr="001B1092">
        <w:rPr>
          <w:rFonts w:ascii="Times New Roman" w:hAnsi="Times New Roman" w:cs="Times New Roman"/>
          <w:bCs/>
          <w:sz w:val="28"/>
          <w:szCs w:val="28"/>
        </w:rPr>
        <w:t xml:space="preserve"> – для постройки </w:t>
      </w:r>
      <w:r w:rsidRPr="001B1092"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 w:rsidRPr="001B1092">
        <w:rPr>
          <w:rFonts w:ascii="Times New Roman" w:hAnsi="Times New Roman" w:cs="Times New Roman"/>
          <w:bCs/>
          <w:sz w:val="28"/>
          <w:szCs w:val="28"/>
        </w:rPr>
        <w:t>-</w:t>
      </w:r>
      <w:r w:rsidRPr="001B109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1B1092">
        <w:rPr>
          <w:rFonts w:ascii="Times New Roman" w:hAnsi="Times New Roman" w:cs="Times New Roman"/>
          <w:bCs/>
          <w:sz w:val="28"/>
          <w:szCs w:val="28"/>
        </w:rPr>
        <w:t xml:space="preserve"> прототипов</w:t>
      </w:r>
      <w:r w:rsidR="00156425" w:rsidRPr="00156425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7DE5B8" w14:textId="702872F5" w:rsidR="006E3D30" w:rsidRPr="001B1092" w:rsidRDefault="006E3D30" w:rsidP="001B1092">
      <w:pPr>
        <w:pStyle w:val="a8"/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B1092">
        <w:rPr>
          <w:rFonts w:ascii="Times New Roman" w:hAnsi="Times New Roman" w:cs="Times New Roman"/>
          <w:bCs/>
          <w:sz w:val="28"/>
          <w:szCs w:val="28"/>
          <w:lang w:val="en-US"/>
        </w:rPr>
        <w:t>Xmind</w:t>
      </w:r>
      <w:proofErr w:type="spellEnd"/>
      <w:r w:rsidRPr="001B1092">
        <w:rPr>
          <w:rFonts w:ascii="Times New Roman" w:hAnsi="Times New Roman" w:cs="Times New Roman"/>
          <w:bCs/>
          <w:sz w:val="28"/>
          <w:szCs w:val="28"/>
        </w:rPr>
        <w:t xml:space="preserve"> – для создания структуры сайта</w:t>
      </w:r>
      <w:r w:rsidR="00156425" w:rsidRPr="00156425">
        <w:rPr>
          <w:rFonts w:ascii="Times New Roman" w:hAnsi="Times New Roman" w:cs="Times New Roman"/>
          <w:bCs/>
          <w:sz w:val="28"/>
          <w:szCs w:val="28"/>
        </w:rPr>
        <w:t>;</w:t>
      </w:r>
    </w:p>
    <w:p w14:paraId="21434F06" w14:textId="16DF8223" w:rsidR="006E3D30" w:rsidRPr="001B1092" w:rsidRDefault="006E3D30" w:rsidP="001B1092">
      <w:pPr>
        <w:pStyle w:val="a8"/>
        <w:numPr>
          <w:ilvl w:val="0"/>
          <w:numId w:val="1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B1092">
        <w:rPr>
          <w:rFonts w:ascii="Times New Roman" w:hAnsi="Times New Roman" w:cs="Times New Roman"/>
          <w:bCs/>
          <w:sz w:val="28"/>
          <w:szCs w:val="28"/>
          <w:lang w:val="en-US"/>
        </w:rPr>
        <w:t>OperaGX</w:t>
      </w:r>
      <w:proofErr w:type="spellEnd"/>
      <w:r w:rsidRPr="001B10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B2B69" w:rsidRPr="001B1092">
        <w:rPr>
          <w:rFonts w:ascii="Times New Roman" w:hAnsi="Times New Roman" w:cs="Times New Roman"/>
          <w:bCs/>
          <w:sz w:val="28"/>
          <w:szCs w:val="28"/>
        </w:rPr>
        <w:t>для поиска</w:t>
      </w:r>
      <w:r w:rsidR="005D0431" w:rsidRPr="001B1092">
        <w:rPr>
          <w:rFonts w:ascii="Times New Roman" w:hAnsi="Times New Roman" w:cs="Times New Roman"/>
          <w:bCs/>
          <w:sz w:val="28"/>
          <w:szCs w:val="28"/>
        </w:rPr>
        <w:t xml:space="preserve"> информации</w:t>
      </w:r>
      <w:r w:rsidR="0015642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69504D0" w14:textId="77777777" w:rsidR="006E3D30" w:rsidRPr="006E3D30" w:rsidRDefault="006E3D30" w:rsidP="006E3D30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3D30">
        <w:rPr>
          <w:rFonts w:ascii="Times New Roman" w:hAnsi="Times New Roman" w:cs="Times New Roman"/>
          <w:bCs/>
          <w:sz w:val="28"/>
          <w:szCs w:val="28"/>
        </w:rPr>
        <w:t>Разработка проекта будет происходить на компьютере со следующими параметрами:</w:t>
      </w:r>
    </w:p>
    <w:p w14:paraId="4FD296DB" w14:textId="77777777" w:rsidR="00AF664C" w:rsidRPr="00AF664C" w:rsidRDefault="00AF664C" w:rsidP="00AF664C">
      <w:pPr>
        <w:pStyle w:val="a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F66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− </w:t>
      </w:r>
      <w:r w:rsidRPr="00AF664C">
        <w:rPr>
          <w:rFonts w:ascii="Times New Roman" w:hAnsi="Times New Roman" w:cs="Times New Roman"/>
          <w:bCs/>
          <w:sz w:val="28"/>
          <w:szCs w:val="28"/>
        </w:rPr>
        <w:t>процессор</w:t>
      </w:r>
      <w:r w:rsidRPr="00AF66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Intel® Core ™ i3-7100U CPU @ 2.40GHz; </w:t>
      </w:r>
    </w:p>
    <w:p w14:paraId="5CF235AF" w14:textId="77777777" w:rsidR="00AF664C" w:rsidRPr="00AF664C" w:rsidRDefault="00AF664C" w:rsidP="00AF664C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 w:rsidRPr="00AF664C">
        <w:rPr>
          <w:rFonts w:ascii="Times New Roman" w:hAnsi="Times New Roman" w:cs="Times New Roman"/>
          <w:bCs/>
          <w:sz w:val="28"/>
          <w:szCs w:val="28"/>
        </w:rPr>
        <w:t xml:space="preserve">− объем оперативной памяти 16.00 GB; </w:t>
      </w:r>
    </w:p>
    <w:p w14:paraId="53026A84" w14:textId="77777777" w:rsidR="00AF664C" w:rsidRPr="00AF664C" w:rsidRDefault="00AF664C" w:rsidP="00AF664C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 w:rsidRPr="00AF664C">
        <w:rPr>
          <w:rFonts w:ascii="Times New Roman" w:hAnsi="Times New Roman" w:cs="Times New Roman"/>
          <w:bCs/>
          <w:sz w:val="28"/>
          <w:szCs w:val="28"/>
        </w:rPr>
        <w:t xml:space="preserve">− объем места на жестком диске 256 GB; </w:t>
      </w:r>
    </w:p>
    <w:p w14:paraId="1EBD3208" w14:textId="77777777" w:rsidR="00AF664C" w:rsidRPr="00AF664C" w:rsidRDefault="00AF664C" w:rsidP="00AF664C">
      <w:pPr>
        <w:pStyle w:val="a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F66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− </w:t>
      </w:r>
      <w:r w:rsidRPr="00AF664C">
        <w:rPr>
          <w:rFonts w:ascii="Times New Roman" w:hAnsi="Times New Roman" w:cs="Times New Roman"/>
          <w:bCs/>
          <w:sz w:val="28"/>
          <w:szCs w:val="28"/>
        </w:rPr>
        <w:t>видеокарта</w:t>
      </w:r>
      <w:r w:rsidRPr="00AF66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Intel(R) HD Graphics 620; </w:t>
      </w:r>
    </w:p>
    <w:p w14:paraId="5B351BD8" w14:textId="77777777" w:rsidR="00AF664C" w:rsidRPr="00AF664C" w:rsidRDefault="00AF664C" w:rsidP="00AF664C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 w:rsidRPr="00AF664C">
        <w:rPr>
          <w:rFonts w:ascii="Times New Roman" w:hAnsi="Times New Roman" w:cs="Times New Roman"/>
          <w:bCs/>
          <w:sz w:val="28"/>
          <w:szCs w:val="28"/>
        </w:rPr>
        <w:t>− ОС Windows 10 Pro.</w:t>
      </w:r>
    </w:p>
    <w:p w14:paraId="002EB306" w14:textId="6711AB41" w:rsidR="00300DEC" w:rsidRPr="000B771B" w:rsidRDefault="000B771B" w:rsidP="000B771B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42CBBA" w14:textId="2227ED92" w:rsidR="00080672" w:rsidRDefault="00CC7C1D" w:rsidP="0008067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0806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672" w:rsidRPr="00080672">
        <w:rPr>
          <w:rFonts w:ascii="Times New Roman" w:hAnsi="Times New Roman" w:cs="Times New Roman"/>
          <w:b/>
          <w:sz w:val="28"/>
          <w:szCs w:val="28"/>
        </w:rPr>
        <w:t>Проектирование задачи</w:t>
      </w:r>
    </w:p>
    <w:p w14:paraId="1FB2C3D8" w14:textId="59F2A31B" w:rsidR="00080672" w:rsidRDefault="00CC7C1D" w:rsidP="00B67FA3">
      <w:pPr>
        <w:pStyle w:val="a8"/>
        <w:numPr>
          <w:ilvl w:val="0"/>
          <w:numId w:val="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C87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4E22DA">
        <w:rPr>
          <w:rFonts w:ascii="Times New Roman" w:hAnsi="Times New Roman" w:cs="Times New Roman"/>
          <w:b/>
          <w:sz w:val="28"/>
          <w:szCs w:val="28"/>
        </w:rPr>
        <w:t>главного меню</w:t>
      </w:r>
    </w:p>
    <w:p w14:paraId="130D0DAE" w14:textId="77777777" w:rsidR="00156425" w:rsidRDefault="00156425" w:rsidP="00AB2B69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D9BBD2" w14:textId="593F4368" w:rsidR="00AB2B69" w:rsidRDefault="00AB2B69" w:rsidP="00AB2B69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B69">
        <w:rPr>
          <w:rFonts w:ascii="Times New Roman" w:hAnsi="Times New Roman" w:cs="Times New Roman"/>
          <w:bCs/>
          <w:sz w:val="28"/>
          <w:szCs w:val="28"/>
        </w:rPr>
        <w:t xml:space="preserve">Эффективная </w:t>
      </w:r>
      <w:r w:rsidR="00AF664C">
        <w:rPr>
          <w:rFonts w:ascii="Times New Roman" w:hAnsi="Times New Roman" w:cs="Times New Roman"/>
          <w:bCs/>
          <w:sz w:val="28"/>
          <w:szCs w:val="28"/>
        </w:rPr>
        <w:t>система</w:t>
      </w:r>
      <w:r w:rsidRPr="00AB2B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664C">
        <w:rPr>
          <w:rFonts w:ascii="Times New Roman" w:hAnsi="Times New Roman" w:cs="Times New Roman"/>
          <w:bCs/>
          <w:sz w:val="28"/>
          <w:szCs w:val="28"/>
        </w:rPr>
        <w:t xml:space="preserve">меню </w:t>
      </w:r>
      <w:r w:rsidRPr="00AB2B69">
        <w:rPr>
          <w:rFonts w:ascii="Times New Roman" w:hAnsi="Times New Roman" w:cs="Times New Roman"/>
          <w:bCs/>
          <w:sz w:val="28"/>
          <w:szCs w:val="28"/>
        </w:rPr>
        <w:t xml:space="preserve">и продуманная система навигации являются основой удобства использования </w:t>
      </w:r>
      <w:r w:rsidR="00F6107E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 w:rsidRPr="00AB2B69">
        <w:rPr>
          <w:rFonts w:ascii="Times New Roman" w:hAnsi="Times New Roman" w:cs="Times New Roman"/>
          <w:bCs/>
          <w:sz w:val="28"/>
          <w:szCs w:val="28"/>
        </w:rPr>
        <w:t>и влияют на впечатление пользователей о</w:t>
      </w:r>
      <w:r w:rsidR="00F6107E">
        <w:rPr>
          <w:rFonts w:ascii="Times New Roman" w:hAnsi="Times New Roman" w:cs="Times New Roman"/>
          <w:bCs/>
          <w:sz w:val="28"/>
          <w:szCs w:val="28"/>
        </w:rPr>
        <w:t xml:space="preserve"> нем</w:t>
      </w:r>
      <w:r w:rsidRPr="00AB2B69">
        <w:rPr>
          <w:rFonts w:ascii="Times New Roman" w:hAnsi="Times New Roman" w:cs="Times New Roman"/>
          <w:bCs/>
          <w:sz w:val="28"/>
          <w:szCs w:val="28"/>
        </w:rPr>
        <w:t xml:space="preserve">. Грамотная организация меню и навигационных элементов помогает </w:t>
      </w:r>
      <w:r w:rsidR="00F6107E">
        <w:rPr>
          <w:rFonts w:ascii="Times New Roman" w:hAnsi="Times New Roman" w:cs="Times New Roman"/>
          <w:bCs/>
          <w:sz w:val="28"/>
          <w:szCs w:val="28"/>
        </w:rPr>
        <w:t>пользователям</w:t>
      </w:r>
      <w:r w:rsidRPr="00AB2B69">
        <w:rPr>
          <w:rFonts w:ascii="Times New Roman" w:hAnsi="Times New Roman" w:cs="Times New Roman"/>
          <w:bCs/>
          <w:sz w:val="28"/>
          <w:szCs w:val="28"/>
        </w:rPr>
        <w:t xml:space="preserve"> быстро находить нужную информацию, легко перемещаться между разделами и страницами, а также улучшает восприятие контента. На этапе разработки структуры важно учитывать потребности целевой аудитории, принципы юзабилити, а также технические особенности проекта, чтобы создать логичную и интуитивно понятную навигацию.</w:t>
      </w:r>
    </w:p>
    <w:p w14:paraId="5E701DF4" w14:textId="7908319B" w:rsidR="00156425" w:rsidRDefault="00AF664C" w:rsidP="00AB2B69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2128" behindDoc="0" locked="0" layoutInCell="1" allowOverlap="1" wp14:anchorId="04819D1A" wp14:editId="69A2BDC6">
            <wp:simplePos x="0" y="0"/>
            <wp:positionH relativeFrom="column">
              <wp:posOffset>1905</wp:posOffset>
            </wp:positionH>
            <wp:positionV relativeFrom="paragraph">
              <wp:posOffset>321945</wp:posOffset>
            </wp:positionV>
            <wp:extent cx="6299835" cy="2521585"/>
            <wp:effectExtent l="0" t="0" r="571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Главное</w:t>
      </w:r>
      <w:r w:rsidR="001564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меню </w:t>
      </w:r>
      <w:r w:rsidR="00156425">
        <w:rPr>
          <w:rFonts w:ascii="Times New Roman" w:hAnsi="Times New Roman" w:cs="Times New Roman"/>
          <w:bCs/>
          <w:sz w:val="28"/>
          <w:szCs w:val="28"/>
        </w:rPr>
        <w:t>представлена на рисунке 1.</w:t>
      </w:r>
    </w:p>
    <w:p w14:paraId="1AEA67F8" w14:textId="7609C74E" w:rsidR="00AB2B69" w:rsidRDefault="00AB2B69" w:rsidP="00AB2B69">
      <w:pPr>
        <w:pStyle w:val="a8"/>
        <w:spacing w:after="0" w:line="360" w:lineRule="exact"/>
        <w:ind w:left="0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107FB0" w14:textId="69858B8F" w:rsidR="00AB2B69" w:rsidRDefault="00AB2B69" w:rsidP="00747140">
      <w:pPr>
        <w:pStyle w:val="a8"/>
        <w:spacing w:after="0" w:line="360" w:lineRule="exact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AF664C">
        <w:rPr>
          <w:rFonts w:ascii="Times New Roman" w:hAnsi="Times New Roman" w:cs="Times New Roman"/>
          <w:bCs/>
          <w:sz w:val="28"/>
          <w:szCs w:val="28"/>
        </w:rPr>
        <w:t xml:space="preserve"> Главное</w:t>
      </w:r>
      <w:proofErr w:type="gramEnd"/>
      <w:r w:rsidR="00AF664C">
        <w:rPr>
          <w:rFonts w:ascii="Times New Roman" w:hAnsi="Times New Roman" w:cs="Times New Roman"/>
          <w:bCs/>
          <w:sz w:val="28"/>
          <w:szCs w:val="28"/>
        </w:rPr>
        <w:t xml:space="preserve"> меню</w:t>
      </w:r>
    </w:p>
    <w:p w14:paraId="4347EE93" w14:textId="77777777" w:rsidR="00FC0E80" w:rsidRDefault="00FC0E80" w:rsidP="00747140">
      <w:pPr>
        <w:pStyle w:val="a8"/>
        <w:spacing w:after="0" w:line="360" w:lineRule="exact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605E4F" w14:textId="4A3A16B0" w:rsidR="006C2C87" w:rsidRDefault="006C2C87" w:rsidP="00B67FA3">
      <w:pPr>
        <w:pStyle w:val="a8"/>
        <w:numPr>
          <w:ilvl w:val="0"/>
          <w:numId w:val="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C1D">
        <w:rPr>
          <w:rFonts w:ascii="Times New Roman" w:hAnsi="Times New Roman" w:cs="Times New Roman"/>
          <w:b/>
          <w:sz w:val="28"/>
          <w:szCs w:val="28"/>
        </w:rPr>
        <w:t>Разработка UML-диаграмм</w:t>
      </w:r>
    </w:p>
    <w:p w14:paraId="27F5E1FD" w14:textId="6BCC378A" w:rsidR="00B66D81" w:rsidRPr="00B66D81" w:rsidRDefault="00B66D81" w:rsidP="00C13609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6D81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="00F6107E">
        <w:rPr>
          <w:rFonts w:ascii="Times New Roman" w:hAnsi="Times New Roman" w:cs="Times New Roman"/>
          <w:b/>
          <w:sz w:val="28"/>
          <w:szCs w:val="28"/>
        </w:rPr>
        <w:t>деятельности</w:t>
      </w:r>
    </w:p>
    <w:p w14:paraId="6E43D479" w14:textId="5FC2E330" w:rsidR="00156425" w:rsidRDefault="00156425" w:rsidP="00E676D3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EE0CB8" w14:textId="24D656A1" w:rsidR="00FF3476" w:rsidRDefault="004D3BC0" w:rsidP="00E676D3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3BC0">
        <w:rPr>
          <w:rFonts w:ascii="Times New Roman" w:hAnsi="Times New Roman" w:cs="Times New Roman"/>
          <w:bCs/>
          <w:sz w:val="28"/>
          <w:szCs w:val="28"/>
        </w:rPr>
        <w:t>В первом разделе «1.1 Постановка задачи» были описаны функциональные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требования к проекту. На их основе </w:t>
      </w:r>
      <w:r w:rsidR="00156425">
        <w:rPr>
          <w:rFonts w:ascii="Times New Roman" w:hAnsi="Times New Roman" w:cs="Times New Roman"/>
          <w:bCs/>
          <w:sz w:val="28"/>
          <w:szCs w:val="28"/>
        </w:rPr>
        <w:t>построена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 диаграмм</w:t>
      </w:r>
      <w:r w:rsidR="00156425">
        <w:rPr>
          <w:rFonts w:ascii="Times New Roman" w:hAnsi="Times New Roman" w:cs="Times New Roman"/>
          <w:bCs/>
          <w:sz w:val="28"/>
          <w:szCs w:val="28"/>
        </w:rPr>
        <w:t>а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 последовательности.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Диаграмма последовательности </w:t>
      </w:r>
      <w:r w:rsidR="00156425">
        <w:rPr>
          <w:rFonts w:ascii="Times New Roman" w:hAnsi="Times New Roman" w:cs="Times New Roman"/>
          <w:bCs/>
          <w:sz w:val="28"/>
          <w:szCs w:val="28"/>
        </w:rPr>
        <w:t>–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 это диаграмма, предназначенная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моделирования взаимодействия объектов </w:t>
      </w:r>
      <w:r w:rsidR="00156425">
        <w:rPr>
          <w:rFonts w:ascii="Times New Roman" w:hAnsi="Times New Roman" w:cs="Times New Roman"/>
          <w:bCs/>
          <w:sz w:val="28"/>
          <w:szCs w:val="28"/>
        </w:rPr>
        <w:t>с</w:t>
      </w:r>
      <w:r w:rsidRPr="004D3BC0">
        <w:rPr>
          <w:rFonts w:ascii="Times New Roman" w:hAnsi="Times New Roman" w:cs="Times New Roman"/>
          <w:bCs/>
          <w:sz w:val="28"/>
          <w:szCs w:val="28"/>
        </w:rPr>
        <w:t>истемы во времени, а также обмена сообщениями между ними.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Графические диаграммы последовательности имеют два представления. Одно </w:t>
      </w:r>
      <w:r w:rsidR="00156425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слева направо </w:t>
      </w:r>
      <w:r w:rsidR="00156425">
        <w:rPr>
          <w:rFonts w:ascii="Times New Roman" w:hAnsi="Times New Roman" w:cs="Times New Roman"/>
          <w:bCs/>
          <w:sz w:val="28"/>
          <w:szCs w:val="28"/>
        </w:rPr>
        <w:t>–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 в виде вертикальных линий, которые соответствуют линии жизни отдельного участка взаимодействия. Второе </w:t>
      </w:r>
      <w:r w:rsidR="00156425">
        <w:rPr>
          <w:rFonts w:ascii="Times New Roman" w:hAnsi="Times New Roman" w:cs="Times New Roman"/>
          <w:bCs/>
          <w:sz w:val="28"/>
          <w:szCs w:val="28"/>
        </w:rPr>
        <w:t>–</w:t>
      </w:r>
      <w:r w:rsidRPr="004D3BC0">
        <w:rPr>
          <w:rFonts w:ascii="Times New Roman" w:hAnsi="Times New Roman" w:cs="Times New Roman"/>
          <w:bCs/>
          <w:sz w:val="28"/>
          <w:szCs w:val="28"/>
        </w:rPr>
        <w:t>вертикальная временная ось, направленная сверху вниз.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3BC0">
        <w:rPr>
          <w:rFonts w:ascii="Times New Roman" w:hAnsi="Times New Roman" w:cs="Times New Roman"/>
          <w:bCs/>
          <w:sz w:val="28"/>
          <w:szCs w:val="28"/>
        </w:rPr>
        <w:t xml:space="preserve">На диаграмме отображен </w:t>
      </w:r>
      <w:r w:rsidR="00EF534D" w:rsidRPr="00EF534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процесс </w:t>
      </w:r>
      <w:r w:rsidR="00C42D38">
        <w:rPr>
          <w:rFonts w:ascii="Times New Roman" w:hAnsi="Times New Roman" w:cs="Times New Roman"/>
          <w:bCs/>
          <w:sz w:val="28"/>
          <w:szCs w:val="28"/>
        </w:rPr>
        <w:t>регистрации.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2" w:name="_Hlk181627075"/>
      <w:r w:rsidRPr="004D3BC0">
        <w:rPr>
          <w:rFonts w:ascii="Times New Roman" w:hAnsi="Times New Roman" w:cs="Times New Roman"/>
          <w:bCs/>
          <w:sz w:val="28"/>
          <w:szCs w:val="28"/>
        </w:rPr>
        <w:t xml:space="preserve">Диаграмма последовательности </w:t>
      </w:r>
      <w:bookmarkEnd w:id="2"/>
      <w:r w:rsidRPr="004D3BC0">
        <w:rPr>
          <w:rFonts w:ascii="Times New Roman" w:hAnsi="Times New Roman" w:cs="Times New Roman"/>
          <w:bCs/>
          <w:sz w:val="28"/>
          <w:szCs w:val="28"/>
        </w:rPr>
        <w:t>представлена в Приложении В.</w:t>
      </w:r>
    </w:p>
    <w:p w14:paraId="3B17DA7D" w14:textId="77777777" w:rsidR="00156425" w:rsidRPr="00FF3476" w:rsidRDefault="00156425" w:rsidP="00E676D3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E9D55E" w14:textId="20A12553" w:rsidR="00B66D81" w:rsidRDefault="00FF3476" w:rsidP="00550D2B">
      <w:pPr>
        <w:pStyle w:val="a8"/>
        <w:numPr>
          <w:ilvl w:val="0"/>
          <w:numId w:val="2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3476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="00FC0E80">
        <w:rPr>
          <w:rFonts w:ascii="Times New Roman" w:hAnsi="Times New Roman" w:cs="Times New Roman"/>
          <w:b/>
          <w:sz w:val="28"/>
          <w:szCs w:val="28"/>
        </w:rPr>
        <w:t>компонентов</w:t>
      </w:r>
    </w:p>
    <w:p w14:paraId="13A00AC8" w14:textId="77777777" w:rsidR="00FF40F6" w:rsidRDefault="00FF40F6" w:rsidP="00FF3476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4BC461" w14:textId="38DBD549" w:rsidR="00FF3476" w:rsidRDefault="00FF3476" w:rsidP="00FF3476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3476">
        <w:rPr>
          <w:rFonts w:ascii="Times New Roman" w:hAnsi="Times New Roman" w:cs="Times New Roman"/>
          <w:bCs/>
          <w:sz w:val="28"/>
          <w:szCs w:val="28"/>
        </w:rPr>
        <w:t xml:space="preserve">Диаграмма объектов </w:t>
      </w:r>
      <w:r w:rsidR="001B1092">
        <w:rPr>
          <w:rFonts w:ascii="Times New Roman" w:hAnsi="Times New Roman" w:cs="Times New Roman"/>
          <w:bCs/>
          <w:sz w:val="28"/>
          <w:szCs w:val="28"/>
        </w:rPr>
        <w:t>–</w:t>
      </w:r>
      <w:r w:rsidRPr="00FF3476">
        <w:rPr>
          <w:rFonts w:ascii="Times New Roman" w:hAnsi="Times New Roman" w:cs="Times New Roman"/>
          <w:bCs/>
          <w:sz w:val="28"/>
          <w:szCs w:val="28"/>
        </w:rPr>
        <w:t xml:space="preserve"> это диаграмма, предназначенная для моделирования статических связей между объектами системы в конкретный момент времени. В отличие от диаграммы классов, которая отображает классы и их связи в общем виде, диаграмма объектов фокусируется на конкретных экземплярах классов и их связях, показывая состояние системы в определенной ситуации. Связи между объектами показывают, как взаимодействуют конкретные экземпляры классов в ходе выполнения сценария.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диаграмме изображён </w:t>
      </w:r>
      <w:r w:rsidRPr="00B668B0">
        <w:rPr>
          <w:rFonts w:ascii="Times New Roman" w:hAnsi="Times New Roman" w:cs="Times New Roman"/>
          <w:bCs/>
          <w:sz w:val="28"/>
          <w:szCs w:val="28"/>
        </w:rPr>
        <w:t xml:space="preserve">процесс </w:t>
      </w:r>
      <w:r w:rsidR="00C42D38">
        <w:rPr>
          <w:rFonts w:ascii="Times New Roman" w:hAnsi="Times New Roman" w:cs="Times New Roman"/>
          <w:bCs/>
          <w:sz w:val="28"/>
          <w:szCs w:val="28"/>
        </w:rPr>
        <w:t>оформления</w:t>
      </w:r>
      <w:r w:rsidRPr="00B668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2D38">
        <w:rPr>
          <w:rFonts w:ascii="Times New Roman" w:hAnsi="Times New Roman" w:cs="Times New Roman"/>
          <w:bCs/>
          <w:sz w:val="28"/>
          <w:szCs w:val="28"/>
        </w:rPr>
        <w:t>заказа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FF3476">
        <w:rPr>
          <w:rFonts w:ascii="Times New Roman" w:hAnsi="Times New Roman" w:cs="Times New Roman"/>
          <w:bCs/>
          <w:sz w:val="28"/>
          <w:szCs w:val="28"/>
        </w:rPr>
        <w:t xml:space="preserve"> Диаграмма объектов представлена в Приложении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FF34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DE3115" w14:textId="77777777" w:rsidR="00FF3476" w:rsidRPr="00FC0E80" w:rsidRDefault="00FF3476" w:rsidP="00FC0E80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52BA33" w14:textId="74E882F0" w:rsidR="00EF534D" w:rsidRPr="00FF3476" w:rsidRDefault="006C2C87" w:rsidP="00B67FA3">
      <w:pPr>
        <w:pStyle w:val="a8"/>
        <w:numPr>
          <w:ilvl w:val="0"/>
          <w:numId w:val="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C87">
        <w:rPr>
          <w:rFonts w:ascii="Times New Roman" w:hAnsi="Times New Roman" w:cs="Times New Roman"/>
          <w:b/>
          <w:sz w:val="28"/>
          <w:szCs w:val="28"/>
        </w:rPr>
        <w:t>Разработка пользовательского интерфейса</w:t>
      </w:r>
    </w:p>
    <w:p w14:paraId="66868A7C" w14:textId="77777777" w:rsidR="00FF40F6" w:rsidRDefault="00FF40F6" w:rsidP="00EF534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79E944" w14:textId="62D30FCB" w:rsidR="00EF534D" w:rsidRPr="00EF534D" w:rsidRDefault="00AB2B69" w:rsidP="00EF534D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Важным элементом проектирования данного программного продукта является описание внешнего интерфейса разрабатываемого </w:t>
      </w:r>
      <w:r w:rsidR="00F6107E">
        <w:rPr>
          <w:rFonts w:ascii="Times New Roman" w:hAnsi="Times New Roman" w:cs="Times New Roman"/>
          <w:bCs/>
          <w:sz w:val="28"/>
          <w:szCs w:val="28"/>
        </w:rPr>
        <w:t>продукта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9C5AE0" w14:textId="7B434BA2" w:rsidR="00EF534D" w:rsidRPr="00AB2B69" w:rsidRDefault="00AB2B69" w:rsidP="00FF40F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34D">
        <w:rPr>
          <w:rFonts w:ascii="Times New Roman" w:hAnsi="Times New Roman" w:cs="Times New Roman"/>
          <w:bCs/>
          <w:sz w:val="28"/>
          <w:szCs w:val="28"/>
        </w:rPr>
        <w:t xml:space="preserve">Для разработки визуального дизайна использовались сдержанные, мягкие цвета для удобства использования программного продукта. В ходе разработки были спроектированы дизайны всех страниц </w:t>
      </w:r>
      <w:r w:rsidR="00FC0E80">
        <w:rPr>
          <w:rFonts w:ascii="Times New Roman" w:hAnsi="Times New Roman" w:cs="Times New Roman"/>
          <w:bCs/>
          <w:sz w:val="28"/>
          <w:szCs w:val="28"/>
        </w:rPr>
        <w:t>форм</w:t>
      </w:r>
      <w:r w:rsidRPr="00EF534D">
        <w:rPr>
          <w:rFonts w:ascii="Times New Roman" w:hAnsi="Times New Roman" w:cs="Times New Roman"/>
          <w:bCs/>
          <w:sz w:val="28"/>
          <w:szCs w:val="28"/>
        </w:rPr>
        <w:t xml:space="preserve">, как видимых пользователю, так и невидимых. Ранее </w:t>
      </w:r>
      <w:proofErr w:type="gramStart"/>
      <w:r w:rsidRPr="00EF534D">
        <w:rPr>
          <w:rFonts w:ascii="Times New Roman" w:hAnsi="Times New Roman" w:cs="Times New Roman"/>
          <w:bCs/>
          <w:sz w:val="28"/>
          <w:szCs w:val="28"/>
        </w:rPr>
        <w:t xml:space="preserve">разработанная </w:t>
      </w:r>
      <w:r w:rsidR="00FC0E80">
        <w:rPr>
          <w:rFonts w:ascii="Times New Roman" w:hAnsi="Times New Roman" w:cs="Times New Roman"/>
          <w:bCs/>
          <w:sz w:val="28"/>
          <w:szCs w:val="28"/>
        </w:rPr>
        <w:t xml:space="preserve"> главное</w:t>
      </w:r>
      <w:proofErr w:type="gramEnd"/>
      <w:r w:rsidR="00FC0E80">
        <w:rPr>
          <w:rFonts w:ascii="Times New Roman" w:hAnsi="Times New Roman" w:cs="Times New Roman"/>
          <w:bCs/>
          <w:sz w:val="28"/>
          <w:szCs w:val="28"/>
        </w:rPr>
        <w:t xml:space="preserve"> меню </w:t>
      </w:r>
      <w:r w:rsidRPr="00EF534D">
        <w:rPr>
          <w:rFonts w:ascii="Times New Roman" w:hAnsi="Times New Roman" w:cs="Times New Roman"/>
          <w:bCs/>
          <w:sz w:val="28"/>
          <w:szCs w:val="28"/>
        </w:rPr>
        <w:t xml:space="preserve">расположена </w:t>
      </w:r>
      <w:r w:rsidR="00FF40F6">
        <w:rPr>
          <w:rFonts w:ascii="Times New Roman" w:hAnsi="Times New Roman" w:cs="Times New Roman"/>
          <w:bCs/>
          <w:sz w:val="28"/>
          <w:szCs w:val="28"/>
        </w:rPr>
        <w:t>на рисунке 1</w:t>
      </w:r>
      <w:r w:rsidRPr="00EF534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AB2463" w14:textId="7B00B27A" w:rsidR="00AB2B69" w:rsidRPr="00AB2B69" w:rsidRDefault="00AB2B69" w:rsidP="00AB2B69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B69">
        <w:rPr>
          <w:rFonts w:ascii="Times New Roman" w:hAnsi="Times New Roman" w:cs="Times New Roman"/>
          <w:bCs/>
          <w:sz w:val="28"/>
          <w:szCs w:val="28"/>
        </w:rPr>
        <w:t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</w:t>
      </w:r>
      <w:r w:rsidR="005116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B69">
        <w:rPr>
          <w:rFonts w:ascii="Times New Roman" w:hAnsi="Times New Roman" w:cs="Times New Roman"/>
          <w:bCs/>
          <w:sz w:val="28"/>
          <w:szCs w:val="28"/>
        </w:rPr>
        <w:t>Все исходные данные будут разделены на несколько групп.</w:t>
      </w:r>
    </w:p>
    <w:p w14:paraId="31CF11AE" w14:textId="48EE6751" w:rsidR="00AB2B69" w:rsidRDefault="00AB2B69" w:rsidP="00AB2B69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B69">
        <w:rPr>
          <w:rFonts w:ascii="Times New Roman" w:hAnsi="Times New Roman" w:cs="Times New Roman"/>
          <w:bCs/>
          <w:sz w:val="28"/>
          <w:szCs w:val="28"/>
        </w:rPr>
        <w:t>Прототип</w:t>
      </w:r>
      <w:r w:rsidR="0015463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AB2B69">
        <w:rPr>
          <w:rFonts w:ascii="Times New Roman" w:hAnsi="Times New Roman" w:cs="Times New Roman"/>
          <w:bCs/>
          <w:sz w:val="28"/>
          <w:szCs w:val="28"/>
        </w:rPr>
        <w:t>это наглядная модель пользовательского интерфейса. В сущности, это «черновик», созданный на основе представления разработчика о потребностях пользователя. Итоговое отображение программы может отличаться от прототипа.</w:t>
      </w:r>
    </w:p>
    <w:p w14:paraId="4A1013F0" w14:textId="4ED762B0" w:rsidR="007D1D8C" w:rsidRPr="007D1D8C" w:rsidRDefault="007D1D8C" w:rsidP="00C42D3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Прототипы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в приложении </w:t>
      </w:r>
      <w:r w:rsidR="00F6107E">
        <w:rPr>
          <w:rFonts w:ascii="Times New Roman" w:hAnsi="Times New Roman" w:cs="Times New Roman"/>
          <w:bCs/>
          <w:sz w:val="28"/>
          <w:szCs w:val="28"/>
        </w:rPr>
        <w:t>Ж</w:t>
      </w:r>
      <w:r w:rsidR="00BF6B87">
        <w:rPr>
          <w:rFonts w:ascii="Times New Roman" w:hAnsi="Times New Roman" w:cs="Times New Roman"/>
          <w:bCs/>
          <w:sz w:val="28"/>
          <w:szCs w:val="28"/>
        </w:rPr>
        <w:t xml:space="preserve">, ссылка на </w:t>
      </w:r>
      <w:r w:rsidR="00BF6B87"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 w:rsidR="00BF6B8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606AA" w:rsidRPr="00A606AA">
        <w:rPr>
          <w:rFonts w:ascii="Times New Roman" w:hAnsi="Times New Roman" w:cs="Times New Roman"/>
          <w:bCs/>
          <w:sz w:val="28"/>
          <w:szCs w:val="28"/>
        </w:rPr>
        <w:t>https://www.figma.com/design/L7zDbQoEBmB41Ngp29qjwk/Untitled?node-id=0-1&amp;t=gQ8NPJjfGd8Hsna4-1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Прототипы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7D1D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представлены в приложении</w:t>
      </w:r>
      <w:r w:rsidR="00F6107E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BF6B87">
        <w:rPr>
          <w:rFonts w:ascii="Times New Roman" w:hAnsi="Times New Roman" w:cs="Times New Roman"/>
          <w:bCs/>
          <w:sz w:val="28"/>
          <w:szCs w:val="28"/>
        </w:rPr>
        <w:t xml:space="preserve">, ссылка на </w:t>
      </w:r>
      <w:r w:rsidR="00BF6B87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="00BF6B8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02A32" w:rsidRPr="00102A32">
        <w:rPr>
          <w:rFonts w:ascii="Times New Roman" w:hAnsi="Times New Roman" w:cs="Times New Roman"/>
          <w:bCs/>
          <w:sz w:val="28"/>
          <w:szCs w:val="28"/>
        </w:rPr>
        <w:t>https://www.figma.com/design/SQmozLG6KwT8T7ZSBwbP99/Untitled?node-id=0-1&amp;t=bPMWtpDuAGLiPWR2-1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C25F8A7" w14:textId="27C0CDF3" w:rsidR="006C2C87" w:rsidRDefault="006C2C8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C63148" w14:textId="64400FCD" w:rsidR="000A1F39" w:rsidRDefault="000A1F39" w:rsidP="00B67FA3">
      <w:pPr>
        <w:pStyle w:val="a8"/>
        <w:numPr>
          <w:ilvl w:val="0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14:paraId="653818BF" w14:textId="69EF07AC" w:rsidR="000A1F39" w:rsidRDefault="006C2C87" w:rsidP="00B67FA3">
      <w:pPr>
        <w:pStyle w:val="a8"/>
        <w:numPr>
          <w:ilvl w:val="1"/>
          <w:numId w:val="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C87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7685C9AF" w14:textId="77777777" w:rsidR="00FF40F6" w:rsidRDefault="00FF40F6" w:rsidP="006A11A1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0635AB" w14:textId="10B28574" w:rsidR="006A11A1" w:rsidRDefault="006A11A1" w:rsidP="006A11A1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11A1">
        <w:rPr>
          <w:rFonts w:ascii="Times New Roman" w:hAnsi="Times New Roman" w:cs="Times New Roman"/>
          <w:bCs/>
          <w:sz w:val="28"/>
          <w:szCs w:val="28"/>
        </w:rPr>
        <w:t xml:space="preserve">Программный продукт разработан с </w:t>
      </w:r>
      <w:r w:rsidR="00FC0E80">
        <w:rPr>
          <w:rFonts w:ascii="Times New Roman" w:hAnsi="Times New Roman" w:cs="Times New Roman"/>
          <w:bCs/>
          <w:sz w:val="28"/>
          <w:szCs w:val="28"/>
        </w:rPr>
        <w:t>использованием</w:t>
      </w:r>
      <w:r w:rsidRPr="006A11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0E80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сред</w:t>
      </w:r>
      <w:r w:rsidR="00FC0E8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FC0E80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разработки </w:t>
      </w:r>
      <w:proofErr w:type="gramStart"/>
      <w:r w:rsidR="00FC0E80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Visual  Studio</w:t>
      </w:r>
      <w:proofErr w:type="gramEnd"/>
      <w:r w:rsidR="00FC0E80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которая является наиболее актуальной средой для создания  приложений данного типа</w:t>
      </w:r>
      <w:r w:rsidR="00FC0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C0E80" w:rsidRPr="0026571B">
        <w:rPr>
          <w:rFonts w:ascii="Times New Roman" w:hAnsi="Times New Roman" w:cs="Times New Roman"/>
          <w:sz w:val="28"/>
          <w:szCs w:val="28"/>
        </w:rPr>
        <w:t>обладает необходимым инструментарием</w:t>
      </w:r>
      <w:r w:rsidR="00FC0E80">
        <w:rPr>
          <w:rFonts w:ascii="Times New Roman" w:hAnsi="Times New Roman" w:cs="Times New Roman"/>
          <w:sz w:val="28"/>
          <w:szCs w:val="28"/>
        </w:rPr>
        <w:t xml:space="preserve">, в приложении будет использоваться </w:t>
      </w:r>
      <w:r w:rsidR="00FC0E80"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6A11A1">
        <w:rPr>
          <w:rFonts w:ascii="Times New Roman" w:hAnsi="Times New Roman" w:cs="Times New Roman"/>
          <w:bCs/>
          <w:sz w:val="28"/>
          <w:szCs w:val="28"/>
        </w:rPr>
        <w:t>.</w:t>
      </w:r>
      <w:r w:rsidR="00FC0E80" w:rsidRPr="00FC0E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C0E80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разработки проекта будет выбран</w:t>
      </w:r>
      <w:r w:rsidR="00FC0E80">
        <w:rPr>
          <w:rFonts w:ascii="Times New Roman" w:hAnsi="Times New Roman" w:cs="Times New Roman"/>
          <w:bCs/>
          <w:sz w:val="28"/>
          <w:szCs w:val="28"/>
        </w:rPr>
        <w:t xml:space="preserve"> язык программирования С</w:t>
      </w:r>
      <w:r w:rsidR="00FC0E80" w:rsidRPr="00FC0E80">
        <w:rPr>
          <w:rFonts w:ascii="Times New Roman" w:hAnsi="Times New Roman" w:cs="Times New Roman"/>
          <w:bCs/>
          <w:sz w:val="28"/>
          <w:szCs w:val="28"/>
        </w:rPr>
        <w:t>#</w:t>
      </w:r>
      <w:r w:rsidR="00FC0E80">
        <w:rPr>
          <w:rFonts w:ascii="Times New Roman" w:hAnsi="Times New Roman" w:cs="Times New Roman"/>
          <w:bCs/>
          <w:sz w:val="28"/>
          <w:szCs w:val="28"/>
        </w:rPr>
        <w:t xml:space="preserve">, который </w:t>
      </w:r>
      <w:r w:rsidR="00FC0E80" w:rsidRPr="0026571B">
        <w:rPr>
          <w:rFonts w:ascii="Times New Roman" w:hAnsi="Times New Roman" w:cs="Times New Roman"/>
          <w:sz w:val="28"/>
          <w:szCs w:val="28"/>
        </w:rPr>
        <w:t xml:space="preserve">является ООП языком и обладает такими необходимыми качествами как стабильность, адаптивность, производительность, совместимость, а </w:t>
      </w:r>
      <w:proofErr w:type="gramStart"/>
      <w:r w:rsidR="00FC0E80" w:rsidRPr="0026571B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FC0E80" w:rsidRPr="0026571B">
        <w:rPr>
          <w:rFonts w:ascii="Times New Roman" w:hAnsi="Times New Roman" w:cs="Times New Roman"/>
          <w:sz w:val="28"/>
          <w:szCs w:val="28"/>
        </w:rPr>
        <w:t xml:space="preserve"> понятность и простота. </w:t>
      </w:r>
    </w:p>
    <w:p w14:paraId="609A72CC" w14:textId="39065FE2" w:rsidR="00FC0E80" w:rsidRDefault="00FC0E80" w:rsidP="00FC0E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304BB2A3" w14:textId="0B4C19C9" w:rsidR="006A11A1" w:rsidRPr="006A11A1" w:rsidRDefault="006A11A1" w:rsidP="006A11A1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36DDD2" w14:textId="70FD9429" w:rsidR="00124117" w:rsidRDefault="00124117" w:rsidP="00B67FA3">
      <w:pPr>
        <w:pStyle w:val="a8"/>
        <w:numPr>
          <w:ilvl w:val="0"/>
          <w:numId w:val="1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1F1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="00FC0E80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28D8407B" w14:textId="77777777" w:rsidR="00FF40F6" w:rsidRDefault="00FF40F6" w:rsidP="00651806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E153CD" w14:textId="77777777" w:rsidR="00121733" w:rsidRDefault="00121733" w:rsidP="00121733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Данный курсовой проект содержит 7 модулей. Далее рассмотрим </w:t>
      </w:r>
      <w:proofErr w:type="spellStart"/>
      <w:r>
        <w:rPr>
          <w:sz w:val="28"/>
          <w:szCs w:val="28"/>
        </w:rPr>
        <w:t>назначе-ние</w:t>
      </w:r>
      <w:proofErr w:type="spellEnd"/>
      <w:r>
        <w:rPr>
          <w:sz w:val="28"/>
          <w:szCs w:val="28"/>
        </w:rPr>
        <w:t xml:space="preserve"> каждого модуля: </w:t>
      </w:r>
    </w:p>
    <w:p w14:paraId="0F58C41B" w14:textId="5EB9DA1F" w:rsidR="00121733" w:rsidRDefault="00121733" w:rsidP="00121733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− Модуль </w:t>
      </w:r>
      <w:proofErr w:type="spellStart"/>
      <w:r>
        <w:rPr>
          <w:sz w:val="28"/>
          <w:szCs w:val="28"/>
          <w:lang w:val="en-US"/>
        </w:rPr>
        <w:t>MainMenu</w:t>
      </w:r>
      <w:proofErr w:type="spellEnd"/>
      <w:r>
        <w:rPr>
          <w:sz w:val="28"/>
          <w:szCs w:val="28"/>
        </w:rPr>
        <w:t xml:space="preserve"> – Главное меню; </w:t>
      </w:r>
    </w:p>
    <w:p w14:paraId="5B67F12F" w14:textId="0952DBBB" w:rsidR="00121733" w:rsidRDefault="00121733" w:rsidP="00121733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− Модуль </w:t>
      </w:r>
      <w:r>
        <w:rPr>
          <w:sz w:val="28"/>
          <w:szCs w:val="28"/>
          <w:lang w:val="en-US"/>
        </w:rPr>
        <w:t>Viewer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– </w:t>
      </w:r>
      <w:r w:rsidR="004D7266">
        <w:rPr>
          <w:sz w:val="28"/>
          <w:szCs w:val="28"/>
        </w:rPr>
        <w:t xml:space="preserve"> компонент</w:t>
      </w:r>
      <w:proofErr w:type="gramEnd"/>
      <w:r w:rsidR="004D7266">
        <w:rPr>
          <w:sz w:val="28"/>
          <w:szCs w:val="28"/>
        </w:rPr>
        <w:t xml:space="preserve"> просмотра </w:t>
      </w:r>
      <w:r w:rsidR="004D7266">
        <w:rPr>
          <w:sz w:val="28"/>
          <w:szCs w:val="28"/>
          <w:lang w:val="en-US"/>
        </w:rPr>
        <w:t>PDF</w:t>
      </w:r>
      <w:r w:rsidR="004D7266" w:rsidRPr="004D7266">
        <w:rPr>
          <w:sz w:val="28"/>
          <w:szCs w:val="28"/>
        </w:rPr>
        <w:t xml:space="preserve"> </w:t>
      </w:r>
      <w:r w:rsidR="004D7266">
        <w:rPr>
          <w:sz w:val="28"/>
          <w:szCs w:val="28"/>
        </w:rPr>
        <w:t>файлов</w:t>
      </w:r>
      <w:r>
        <w:rPr>
          <w:sz w:val="28"/>
          <w:szCs w:val="28"/>
        </w:rPr>
        <w:t xml:space="preserve">; </w:t>
      </w:r>
    </w:p>
    <w:p w14:paraId="3D9C8CD0" w14:textId="2DEA5F06" w:rsidR="00121733" w:rsidRDefault="00121733" w:rsidP="00121733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− Модуль </w:t>
      </w:r>
      <w:r w:rsidR="004D7266"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 xml:space="preserve"> – меню настроек; </w:t>
      </w:r>
    </w:p>
    <w:p w14:paraId="39D2E141" w14:textId="2E6005D4" w:rsidR="00121733" w:rsidRDefault="00121733" w:rsidP="00121733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>−</w:t>
      </w:r>
      <w:r w:rsidR="004D7266" w:rsidRPr="004D7266">
        <w:rPr>
          <w:sz w:val="28"/>
          <w:szCs w:val="28"/>
        </w:rPr>
        <w:t xml:space="preserve"> </w:t>
      </w:r>
      <w:r w:rsidR="004D7266">
        <w:rPr>
          <w:sz w:val="28"/>
          <w:szCs w:val="28"/>
        </w:rPr>
        <w:t xml:space="preserve">Модуль </w:t>
      </w:r>
      <w:proofErr w:type="spellStart"/>
      <w:r w:rsidR="004D7266">
        <w:rPr>
          <w:sz w:val="28"/>
          <w:szCs w:val="28"/>
          <w:lang w:val="en-US"/>
        </w:rPr>
        <w:t>RoundedComponents</w:t>
      </w:r>
      <w:proofErr w:type="spellEnd"/>
      <w:r w:rsidR="004D7266" w:rsidRPr="004D7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D7266">
        <w:rPr>
          <w:sz w:val="28"/>
          <w:szCs w:val="28"/>
        </w:rPr>
        <w:t xml:space="preserve"> вспомогательные компоненты</w:t>
      </w:r>
      <w:r>
        <w:rPr>
          <w:sz w:val="28"/>
          <w:szCs w:val="28"/>
        </w:rPr>
        <w:t xml:space="preserve">; </w:t>
      </w:r>
    </w:p>
    <w:p w14:paraId="6A183E59" w14:textId="6A1BEF15" w:rsidR="00121733" w:rsidRDefault="00121733" w:rsidP="00121733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="004D7266">
        <w:rPr>
          <w:sz w:val="28"/>
          <w:szCs w:val="28"/>
        </w:rPr>
        <w:t xml:space="preserve">Модуль </w:t>
      </w:r>
      <w:proofErr w:type="gramStart"/>
      <w:r w:rsidR="004D7266">
        <w:rPr>
          <w:sz w:val="28"/>
          <w:szCs w:val="28"/>
          <w:lang w:val="en-US"/>
        </w:rPr>
        <w:t>Chart</w:t>
      </w:r>
      <w:r w:rsidR="004D7266" w:rsidRPr="004D7266">
        <w:rPr>
          <w:sz w:val="28"/>
          <w:szCs w:val="28"/>
        </w:rPr>
        <w:t xml:space="preserve"> </w:t>
      </w:r>
      <w:r w:rsidR="004D7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 xml:space="preserve"> </w:t>
      </w:r>
      <w:r w:rsidR="004D7266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; </w:t>
      </w:r>
    </w:p>
    <w:p w14:paraId="07EE9CFB" w14:textId="0345E52F" w:rsidR="004D7266" w:rsidRDefault="00121733" w:rsidP="004D7266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− Модуль </w:t>
      </w:r>
      <w:proofErr w:type="spellStart"/>
      <w:r w:rsidR="004D7266">
        <w:rPr>
          <w:sz w:val="28"/>
          <w:szCs w:val="28"/>
          <w:lang w:val="en-US"/>
        </w:rPr>
        <w:t>SolvingGraphProblem</w:t>
      </w:r>
      <w:proofErr w:type="spellEnd"/>
      <w:r>
        <w:rPr>
          <w:sz w:val="28"/>
          <w:szCs w:val="28"/>
        </w:rPr>
        <w:t xml:space="preserve"> – </w:t>
      </w:r>
      <w:r w:rsidR="004D7266">
        <w:rPr>
          <w:sz w:val="28"/>
          <w:szCs w:val="28"/>
        </w:rPr>
        <w:t>меню калькулятора</w:t>
      </w:r>
      <w:r>
        <w:rPr>
          <w:sz w:val="28"/>
          <w:szCs w:val="28"/>
        </w:rPr>
        <w:t xml:space="preserve">; </w:t>
      </w:r>
    </w:p>
    <w:p w14:paraId="2933A34E" w14:textId="77777777" w:rsidR="004D7266" w:rsidRDefault="00121733" w:rsidP="00121733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− Модуль </w:t>
      </w:r>
      <w:proofErr w:type="spellStart"/>
      <w:r w:rsidR="004D7266">
        <w:rPr>
          <w:sz w:val="28"/>
          <w:szCs w:val="28"/>
          <w:lang w:val="en-US"/>
        </w:rPr>
        <w:t>MainScreen</w:t>
      </w:r>
      <w:proofErr w:type="spellEnd"/>
      <w:r>
        <w:rPr>
          <w:sz w:val="28"/>
          <w:szCs w:val="28"/>
        </w:rPr>
        <w:t xml:space="preserve"> –</w:t>
      </w:r>
      <w:r w:rsidR="004D7266">
        <w:rPr>
          <w:sz w:val="28"/>
          <w:szCs w:val="28"/>
        </w:rPr>
        <w:t xml:space="preserve"> меню калькулятора</w:t>
      </w:r>
      <w:r>
        <w:rPr>
          <w:sz w:val="28"/>
          <w:szCs w:val="28"/>
        </w:rPr>
        <w:t>;</w:t>
      </w:r>
    </w:p>
    <w:p w14:paraId="4CB07A35" w14:textId="4C172022" w:rsidR="00121733" w:rsidRPr="004D7266" w:rsidRDefault="004D7266" w:rsidP="00121733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− Модуль </w:t>
      </w:r>
      <w:proofErr w:type="spellStart"/>
      <w:r>
        <w:rPr>
          <w:sz w:val="28"/>
          <w:szCs w:val="28"/>
          <w:lang w:val="en-US"/>
        </w:rPr>
        <w:t>TransportProblemSolving</w:t>
      </w:r>
      <w:proofErr w:type="spellEnd"/>
      <w:r w:rsidRPr="004D7266">
        <w:rPr>
          <w:sz w:val="28"/>
          <w:szCs w:val="28"/>
        </w:rPr>
        <w:t xml:space="preserve"> – </w:t>
      </w:r>
      <w:r>
        <w:rPr>
          <w:sz w:val="28"/>
          <w:szCs w:val="28"/>
        </w:rPr>
        <w:t>меню калькулятора</w:t>
      </w:r>
      <w:r w:rsidRPr="004D7266">
        <w:rPr>
          <w:sz w:val="28"/>
          <w:szCs w:val="28"/>
        </w:rPr>
        <w:t>;</w:t>
      </w:r>
    </w:p>
    <w:p w14:paraId="217A9808" w14:textId="5D756488" w:rsidR="004D7266" w:rsidRDefault="004D7266" w:rsidP="004D7266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− Модуль </w:t>
      </w:r>
      <w:proofErr w:type="spellStart"/>
      <w:r>
        <w:rPr>
          <w:sz w:val="28"/>
          <w:szCs w:val="28"/>
          <w:lang w:val="en-US"/>
        </w:rPr>
        <w:t>StepOfSolving</w:t>
      </w:r>
      <w:proofErr w:type="spellEnd"/>
      <w:r w:rsidRPr="004D7266">
        <w:rPr>
          <w:sz w:val="28"/>
          <w:szCs w:val="28"/>
        </w:rPr>
        <w:t xml:space="preserve"> – </w:t>
      </w:r>
      <w:r>
        <w:rPr>
          <w:sz w:val="28"/>
          <w:szCs w:val="28"/>
        </w:rPr>
        <w:t>вспомогательны функции</w:t>
      </w:r>
      <w:r w:rsidRPr="004D7266">
        <w:rPr>
          <w:sz w:val="28"/>
          <w:szCs w:val="28"/>
        </w:rPr>
        <w:t>;</w:t>
      </w:r>
    </w:p>
    <w:p w14:paraId="7B9EAB31" w14:textId="111A6553" w:rsidR="004D7266" w:rsidRDefault="004D7266" w:rsidP="004D7266">
      <w:pPr>
        <w:pStyle w:val="Default"/>
        <w:spacing w:line="360" w:lineRule="exact"/>
        <w:ind w:firstLine="851"/>
        <w:rPr>
          <w:sz w:val="28"/>
          <w:szCs w:val="28"/>
        </w:rPr>
      </w:pPr>
    </w:p>
    <w:p w14:paraId="3CADD1A2" w14:textId="646490AD" w:rsidR="004D7266" w:rsidRDefault="00760E4C" w:rsidP="004D7266">
      <w:pPr>
        <w:pStyle w:val="Default"/>
        <w:spacing w:line="360" w:lineRule="exact"/>
        <w:ind w:firstLine="851"/>
        <w:rPr>
          <w:sz w:val="28"/>
          <w:szCs w:val="28"/>
        </w:rPr>
      </w:pPr>
      <w:r>
        <w:rPr>
          <w:sz w:val="28"/>
          <w:szCs w:val="28"/>
        </w:rPr>
        <w:t>Таблица 5 – Классы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347"/>
        <w:gridCol w:w="3313"/>
        <w:gridCol w:w="3251"/>
      </w:tblGrid>
      <w:tr w:rsidR="00760E4C" w14:paraId="7913ED5D" w14:textId="77777777" w:rsidTr="006B059C">
        <w:tc>
          <w:tcPr>
            <w:tcW w:w="3379" w:type="dxa"/>
          </w:tcPr>
          <w:p w14:paraId="3DAF24E6" w14:textId="3A4F3483" w:rsidR="00760E4C" w:rsidRPr="00760E4C" w:rsidRDefault="00760E4C" w:rsidP="00760E4C">
            <w:pPr>
              <w:pStyle w:val="Default"/>
              <w:spacing w:line="360" w:lineRule="exact"/>
              <w:jc w:val="center"/>
            </w:pPr>
            <w:r w:rsidRPr="00760E4C">
              <w:t>Имя класса</w:t>
            </w:r>
          </w:p>
        </w:tc>
        <w:tc>
          <w:tcPr>
            <w:tcW w:w="3379" w:type="dxa"/>
          </w:tcPr>
          <w:p w14:paraId="032768B2" w14:textId="78190BE5" w:rsidR="00760E4C" w:rsidRPr="00760E4C" w:rsidRDefault="00760E4C" w:rsidP="00760E4C">
            <w:pPr>
              <w:pStyle w:val="Default"/>
              <w:spacing w:line="360" w:lineRule="exact"/>
              <w:jc w:val="center"/>
            </w:pPr>
            <w:r w:rsidRPr="00760E4C">
              <w:t>В каком модуле находится</w:t>
            </w:r>
          </w:p>
        </w:tc>
        <w:tc>
          <w:tcPr>
            <w:tcW w:w="3379" w:type="dxa"/>
          </w:tcPr>
          <w:p w14:paraId="19E81FAD" w14:textId="60C83EDF" w:rsidR="00760E4C" w:rsidRPr="00760E4C" w:rsidRDefault="00760E4C" w:rsidP="00760E4C">
            <w:pPr>
              <w:pStyle w:val="Default"/>
              <w:spacing w:line="360" w:lineRule="exact"/>
              <w:jc w:val="center"/>
            </w:pPr>
            <w:r w:rsidRPr="00760E4C">
              <w:t>Назначение</w:t>
            </w:r>
          </w:p>
        </w:tc>
      </w:tr>
      <w:tr w:rsidR="00760E4C" w14:paraId="56EB0ED7" w14:textId="77777777" w:rsidTr="006B059C">
        <w:tc>
          <w:tcPr>
            <w:tcW w:w="3379" w:type="dxa"/>
          </w:tcPr>
          <w:p w14:paraId="3901DCA4" w14:textId="12A52A32" w:rsidR="00760E4C" w:rsidRPr="00760E4C" w:rsidRDefault="00760E4C" w:rsidP="00760E4C">
            <w:pPr>
              <w:pStyle w:val="Default"/>
              <w:spacing w:line="360" w:lineRule="exact"/>
              <w:jc w:val="center"/>
            </w:pPr>
            <w:r>
              <w:t>1</w:t>
            </w:r>
          </w:p>
        </w:tc>
        <w:tc>
          <w:tcPr>
            <w:tcW w:w="3379" w:type="dxa"/>
          </w:tcPr>
          <w:p w14:paraId="177A5C31" w14:textId="65507CB4" w:rsidR="00760E4C" w:rsidRPr="00760E4C" w:rsidRDefault="00760E4C" w:rsidP="00760E4C">
            <w:pPr>
              <w:pStyle w:val="Default"/>
              <w:spacing w:line="360" w:lineRule="exact"/>
              <w:jc w:val="center"/>
            </w:pPr>
            <w:r>
              <w:t>2</w:t>
            </w:r>
          </w:p>
        </w:tc>
        <w:tc>
          <w:tcPr>
            <w:tcW w:w="3379" w:type="dxa"/>
          </w:tcPr>
          <w:p w14:paraId="4C2F8AC2" w14:textId="5BCCFC9A" w:rsidR="00760E4C" w:rsidRPr="00760E4C" w:rsidRDefault="00760E4C" w:rsidP="00760E4C">
            <w:pPr>
              <w:pStyle w:val="Default"/>
              <w:spacing w:line="360" w:lineRule="exact"/>
              <w:jc w:val="center"/>
            </w:pPr>
            <w:r>
              <w:t>3</w:t>
            </w:r>
          </w:p>
        </w:tc>
      </w:tr>
      <w:tr w:rsidR="00760E4C" w14:paraId="0968E5FF" w14:textId="77777777" w:rsidTr="006B059C">
        <w:tc>
          <w:tcPr>
            <w:tcW w:w="3379" w:type="dxa"/>
          </w:tcPr>
          <w:p w14:paraId="33911383" w14:textId="0BA01889" w:rsidR="00760E4C" w:rsidRPr="00760E4C" w:rsidRDefault="00760E4C" w:rsidP="00760E4C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RoundedPanel</w:t>
            </w:r>
            <w:proofErr w:type="spellEnd"/>
          </w:p>
        </w:tc>
        <w:tc>
          <w:tcPr>
            <w:tcW w:w="3379" w:type="dxa"/>
          </w:tcPr>
          <w:p w14:paraId="5FA66606" w14:textId="276BC07F" w:rsidR="00760E4C" w:rsidRPr="00760E4C" w:rsidRDefault="00760E4C" w:rsidP="00760E4C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RoundedComponents</w:t>
            </w:r>
            <w:r w:rsidR="006B059C">
              <w:rPr>
                <w:lang w:val="en-US"/>
              </w:rPr>
              <w:t>.cs</w:t>
            </w:r>
            <w:proofErr w:type="spellEnd"/>
          </w:p>
        </w:tc>
        <w:tc>
          <w:tcPr>
            <w:tcW w:w="3379" w:type="dxa"/>
          </w:tcPr>
          <w:p w14:paraId="0DA4E16E" w14:textId="2666B945" w:rsidR="00760E4C" w:rsidRDefault="00760E4C" w:rsidP="00760E4C">
            <w:pPr>
              <w:pStyle w:val="Default"/>
              <w:spacing w:line="360" w:lineRule="exact"/>
              <w:jc w:val="center"/>
            </w:pPr>
            <w:r>
              <w:t>Использование вместо стандартных компонентов</w:t>
            </w:r>
          </w:p>
        </w:tc>
      </w:tr>
      <w:tr w:rsidR="00760E4C" w14:paraId="29D073E7" w14:textId="77777777" w:rsidTr="006B059C">
        <w:tc>
          <w:tcPr>
            <w:tcW w:w="3379" w:type="dxa"/>
          </w:tcPr>
          <w:p w14:paraId="4F318B1A" w14:textId="55D10284" w:rsidR="00760E4C" w:rsidRPr="00760E4C" w:rsidRDefault="00760E4C" w:rsidP="00760E4C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CustomButton</w:t>
            </w:r>
            <w:proofErr w:type="spellEnd"/>
          </w:p>
        </w:tc>
        <w:tc>
          <w:tcPr>
            <w:tcW w:w="3379" w:type="dxa"/>
          </w:tcPr>
          <w:p w14:paraId="3AB24E3F" w14:textId="03840F7C" w:rsidR="00760E4C" w:rsidRDefault="00760E4C" w:rsidP="00760E4C">
            <w:pPr>
              <w:pStyle w:val="Default"/>
              <w:spacing w:line="360" w:lineRule="exact"/>
              <w:jc w:val="center"/>
            </w:pPr>
            <w:proofErr w:type="spellStart"/>
            <w:r>
              <w:rPr>
                <w:lang w:val="en-US"/>
              </w:rPr>
              <w:t>RoundedComponents</w:t>
            </w:r>
            <w:r w:rsidR="006B059C">
              <w:rPr>
                <w:lang w:val="en-US"/>
              </w:rPr>
              <w:t>.cs</w:t>
            </w:r>
            <w:proofErr w:type="spellEnd"/>
          </w:p>
        </w:tc>
        <w:tc>
          <w:tcPr>
            <w:tcW w:w="3379" w:type="dxa"/>
          </w:tcPr>
          <w:p w14:paraId="65708CA5" w14:textId="63CAF70F" w:rsidR="00760E4C" w:rsidRDefault="00760E4C" w:rsidP="00760E4C">
            <w:pPr>
              <w:pStyle w:val="Default"/>
              <w:spacing w:line="360" w:lineRule="exact"/>
              <w:jc w:val="center"/>
            </w:pPr>
            <w:r>
              <w:t>Использование вместо стандартных компонентов</w:t>
            </w:r>
          </w:p>
        </w:tc>
      </w:tr>
      <w:tr w:rsidR="00760E4C" w14:paraId="76C5E36A" w14:textId="77777777" w:rsidTr="006B059C">
        <w:tc>
          <w:tcPr>
            <w:tcW w:w="3379" w:type="dxa"/>
          </w:tcPr>
          <w:p w14:paraId="21945B1A" w14:textId="5A499F21" w:rsidR="00760E4C" w:rsidRPr="00760E4C" w:rsidRDefault="00760E4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ImageButton</w:t>
            </w:r>
            <w:proofErr w:type="spellEnd"/>
          </w:p>
        </w:tc>
        <w:tc>
          <w:tcPr>
            <w:tcW w:w="3379" w:type="dxa"/>
          </w:tcPr>
          <w:p w14:paraId="5377C06C" w14:textId="7B0BA9C0" w:rsidR="00760E4C" w:rsidRDefault="00760E4C" w:rsidP="000004C8">
            <w:pPr>
              <w:pStyle w:val="Default"/>
              <w:spacing w:line="360" w:lineRule="exact"/>
              <w:jc w:val="center"/>
            </w:pPr>
            <w:proofErr w:type="spellStart"/>
            <w:r>
              <w:rPr>
                <w:lang w:val="en-US"/>
              </w:rPr>
              <w:t>RoundedComponents</w:t>
            </w:r>
            <w:r w:rsidR="006B059C">
              <w:rPr>
                <w:lang w:val="en-US"/>
              </w:rPr>
              <w:t>.cs</w:t>
            </w:r>
            <w:proofErr w:type="spellEnd"/>
          </w:p>
        </w:tc>
        <w:tc>
          <w:tcPr>
            <w:tcW w:w="3379" w:type="dxa"/>
          </w:tcPr>
          <w:p w14:paraId="341DD01E" w14:textId="7C74F8B3" w:rsidR="00760E4C" w:rsidRDefault="00760E4C" w:rsidP="000004C8">
            <w:pPr>
              <w:pStyle w:val="Default"/>
              <w:spacing w:line="360" w:lineRule="exact"/>
              <w:jc w:val="center"/>
            </w:pPr>
            <w:r>
              <w:t>Использование вместо стандартных компонентов</w:t>
            </w:r>
          </w:p>
        </w:tc>
      </w:tr>
      <w:tr w:rsidR="00760E4C" w14:paraId="7E560AD6" w14:textId="77777777" w:rsidTr="006B059C">
        <w:tc>
          <w:tcPr>
            <w:tcW w:w="3379" w:type="dxa"/>
          </w:tcPr>
          <w:p w14:paraId="20B25584" w14:textId="6D1C9F62" w:rsidR="00760E4C" w:rsidRPr="00760E4C" w:rsidRDefault="00760E4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RoundedLabelWithShadows</w:t>
            </w:r>
            <w:proofErr w:type="spellEnd"/>
          </w:p>
        </w:tc>
        <w:tc>
          <w:tcPr>
            <w:tcW w:w="3379" w:type="dxa"/>
          </w:tcPr>
          <w:p w14:paraId="7487741A" w14:textId="5152C032" w:rsidR="00760E4C" w:rsidRDefault="00760E4C" w:rsidP="000004C8">
            <w:pPr>
              <w:pStyle w:val="Default"/>
              <w:spacing w:line="360" w:lineRule="exact"/>
              <w:jc w:val="center"/>
            </w:pPr>
            <w:proofErr w:type="spellStart"/>
            <w:r>
              <w:rPr>
                <w:lang w:val="en-US"/>
              </w:rPr>
              <w:t>RoundedComponents</w:t>
            </w:r>
            <w:r w:rsidR="006B059C">
              <w:rPr>
                <w:lang w:val="en-US"/>
              </w:rPr>
              <w:t>.cs</w:t>
            </w:r>
            <w:proofErr w:type="spellEnd"/>
          </w:p>
        </w:tc>
        <w:tc>
          <w:tcPr>
            <w:tcW w:w="3379" w:type="dxa"/>
          </w:tcPr>
          <w:p w14:paraId="0B7E10C5" w14:textId="2E75EDB4" w:rsidR="00760E4C" w:rsidRDefault="00760E4C" w:rsidP="000004C8">
            <w:pPr>
              <w:pStyle w:val="Default"/>
              <w:spacing w:line="360" w:lineRule="exact"/>
              <w:jc w:val="center"/>
            </w:pPr>
            <w:r>
              <w:t>Использование вместо стандартных компонентов</w:t>
            </w:r>
          </w:p>
        </w:tc>
      </w:tr>
      <w:tr w:rsidR="00760E4C" w14:paraId="0CB62252" w14:textId="77777777" w:rsidTr="00D950FF">
        <w:tc>
          <w:tcPr>
            <w:tcW w:w="3379" w:type="dxa"/>
            <w:tcBorders>
              <w:bottom w:val="single" w:sz="4" w:space="0" w:color="auto"/>
            </w:tcBorders>
          </w:tcPr>
          <w:p w14:paraId="45EAB990" w14:textId="29313298" w:rsidR="00760E4C" w:rsidRPr="00760E4C" w:rsidRDefault="00760E4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Chart</w:t>
            </w: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58DDB309" w14:textId="5923BDF1" w:rsidR="00760E4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Chart.cs</w:t>
            </w:r>
            <w:proofErr w:type="spellEnd"/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4C2A456C" w14:textId="4C1CFD0D" w:rsidR="00760E4C" w:rsidRPr="006B059C" w:rsidRDefault="006B059C" w:rsidP="000004C8">
            <w:pPr>
              <w:pStyle w:val="Default"/>
              <w:spacing w:line="360" w:lineRule="exact"/>
              <w:jc w:val="center"/>
            </w:pPr>
            <w:r>
              <w:t>Рисовка графика</w:t>
            </w:r>
          </w:p>
        </w:tc>
      </w:tr>
    </w:tbl>
    <w:p w14:paraId="614F449E" w14:textId="77777777" w:rsidR="00114C7B" w:rsidRDefault="00114C7B"/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302"/>
        <w:gridCol w:w="3315"/>
        <w:gridCol w:w="3304"/>
      </w:tblGrid>
      <w:tr w:rsidR="00114C7B" w14:paraId="2B08AABA" w14:textId="77777777" w:rsidTr="00114C7B">
        <w:tc>
          <w:tcPr>
            <w:tcW w:w="101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15FFF2" w14:textId="02637CC6" w:rsidR="00114C7B" w:rsidRDefault="00114C7B" w:rsidP="00114C7B">
            <w:pPr>
              <w:pStyle w:val="Default"/>
              <w:spacing w:line="360" w:lineRule="exact"/>
              <w:jc w:val="both"/>
            </w:pPr>
            <w:r>
              <w:lastRenderedPageBreak/>
              <w:t>Продолжение таблицы 5</w:t>
            </w:r>
          </w:p>
        </w:tc>
      </w:tr>
      <w:tr w:rsidR="00760E4C" w14:paraId="3279C7F3" w14:textId="77777777" w:rsidTr="00D950FF">
        <w:tc>
          <w:tcPr>
            <w:tcW w:w="3379" w:type="dxa"/>
            <w:tcBorders>
              <w:bottom w:val="nil"/>
            </w:tcBorders>
          </w:tcPr>
          <w:p w14:paraId="424F4E59" w14:textId="11A900B5" w:rsidR="00760E4C" w:rsidRPr="006B059C" w:rsidRDefault="006B059C" w:rsidP="000004C8">
            <w:pPr>
              <w:pStyle w:val="Default"/>
              <w:spacing w:line="360" w:lineRule="exact"/>
              <w:jc w:val="center"/>
            </w:pPr>
            <w:proofErr w:type="spellStart"/>
            <w:r w:rsidRPr="006B059C">
              <w:rPr>
                <w:color w:val="auto"/>
                <w:highlight w:val="white"/>
              </w:rPr>
              <w:t>Constraint</w:t>
            </w:r>
            <w:proofErr w:type="spellEnd"/>
          </w:p>
        </w:tc>
        <w:tc>
          <w:tcPr>
            <w:tcW w:w="3379" w:type="dxa"/>
            <w:tcBorders>
              <w:bottom w:val="nil"/>
            </w:tcBorders>
          </w:tcPr>
          <w:p w14:paraId="777D8CC3" w14:textId="13D22A52" w:rsidR="00760E4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 w:rsidRPr="006B059C">
              <w:t>Constraint</w:t>
            </w:r>
            <w:proofErr w:type="spellEnd"/>
            <w:r>
              <w:rPr>
                <w:lang w:val="en-US"/>
              </w:rPr>
              <w:t>.cs</w:t>
            </w:r>
          </w:p>
        </w:tc>
        <w:tc>
          <w:tcPr>
            <w:tcW w:w="3379" w:type="dxa"/>
            <w:tcBorders>
              <w:bottom w:val="nil"/>
            </w:tcBorders>
          </w:tcPr>
          <w:p w14:paraId="268E0C47" w14:textId="64CBDB8D" w:rsidR="00760E4C" w:rsidRPr="006B059C" w:rsidRDefault="006B059C" w:rsidP="000004C8">
            <w:pPr>
              <w:pStyle w:val="Default"/>
              <w:spacing w:line="360" w:lineRule="exact"/>
              <w:jc w:val="center"/>
            </w:pPr>
            <w:r>
              <w:t>Ограничения</w:t>
            </w:r>
          </w:p>
        </w:tc>
      </w:tr>
      <w:tr w:rsidR="006B059C" w:rsidRPr="006B059C" w14:paraId="5E9CD07E" w14:textId="77777777" w:rsidTr="006B059C">
        <w:tc>
          <w:tcPr>
            <w:tcW w:w="3379" w:type="dxa"/>
            <w:tcBorders>
              <w:top w:val="single" w:sz="4" w:space="0" w:color="auto"/>
            </w:tcBorders>
          </w:tcPr>
          <w:p w14:paraId="345E26F3" w14:textId="05E161B4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1B0914D1" w14:textId="540B268B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Function.cs</w:t>
            </w:r>
            <w:proofErr w:type="spellEnd"/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467055EA" w14:textId="0D47CD0D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r>
              <w:t>Представление ЦФ</w:t>
            </w:r>
          </w:p>
        </w:tc>
      </w:tr>
      <w:tr w:rsidR="006B059C" w:rsidRPr="006B059C" w14:paraId="4EEF32BC" w14:textId="77777777" w:rsidTr="006B059C">
        <w:tc>
          <w:tcPr>
            <w:tcW w:w="3379" w:type="dxa"/>
          </w:tcPr>
          <w:p w14:paraId="40F74D7C" w14:textId="3B1D7EA4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3379" w:type="dxa"/>
          </w:tcPr>
          <w:p w14:paraId="6A647479" w14:textId="11592346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Problem.cs</w:t>
            </w:r>
            <w:proofErr w:type="spellEnd"/>
          </w:p>
        </w:tc>
        <w:tc>
          <w:tcPr>
            <w:tcW w:w="3379" w:type="dxa"/>
          </w:tcPr>
          <w:p w14:paraId="2AD52B69" w14:textId="584867A8" w:rsidR="006B059C" w:rsidRPr="006B059C" w:rsidRDefault="006B059C" w:rsidP="000004C8">
            <w:pPr>
              <w:pStyle w:val="Default"/>
              <w:spacing w:line="360" w:lineRule="exact"/>
              <w:jc w:val="center"/>
            </w:pPr>
            <w:r>
              <w:t>Данные задачи</w:t>
            </w:r>
          </w:p>
        </w:tc>
      </w:tr>
      <w:tr w:rsidR="006B059C" w:rsidRPr="006B059C" w14:paraId="4696B783" w14:textId="77777777" w:rsidTr="006B059C">
        <w:tc>
          <w:tcPr>
            <w:tcW w:w="3379" w:type="dxa"/>
          </w:tcPr>
          <w:p w14:paraId="497A3D19" w14:textId="7A2F9D2B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SimplexSnap</w:t>
            </w:r>
            <w:proofErr w:type="spellEnd"/>
          </w:p>
        </w:tc>
        <w:tc>
          <w:tcPr>
            <w:tcW w:w="3379" w:type="dxa"/>
          </w:tcPr>
          <w:p w14:paraId="7186CA03" w14:textId="595E689B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SimplexSnap.cs</w:t>
            </w:r>
            <w:proofErr w:type="spellEnd"/>
          </w:p>
        </w:tc>
        <w:tc>
          <w:tcPr>
            <w:tcW w:w="3379" w:type="dxa"/>
          </w:tcPr>
          <w:p w14:paraId="5B00BE70" w14:textId="5CAC1281" w:rsidR="006B059C" w:rsidRPr="006B059C" w:rsidRDefault="006B059C" w:rsidP="000004C8">
            <w:pPr>
              <w:pStyle w:val="Default"/>
              <w:spacing w:line="360" w:lineRule="exact"/>
              <w:jc w:val="center"/>
            </w:pPr>
            <w:r>
              <w:t>Преобразование данных</w:t>
            </w:r>
          </w:p>
        </w:tc>
      </w:tr>
      <w:tr w:rsidR="006B059C" w:rsidRPr="006B059C" w14:paraId="092A77B8" w14:textId="77777777" w:rsidTr="006B059C">
        <w:tc>
          <w:tcPr>
            <w:tcW w:w="3379" w:type="dxa"/>
          </w:tcPr>
          <w:p w14:paraId="1F0AFADA" w14:textId="7A551D6D" w:rsidR="006B059C" w:rsidRPr="006B059C" w:rsidRDefault="006B059C" w:rsidP="000004C8">
            <w:pPr>
              <w:pStyle w:val="Default"/>
              <w:spacing w:line="360" w:lineRule="exact"/>
              <w:jc w:val="center"/>
            </w:pPr>
            <w:proofErr w:type="spellStart"/>
            <w:r w:rsidRPr="006B059C">
              <w:rPr>
                <w:color w:val="auto"/>
                <w:highlight w:val="white"/>
              </w:rPr>
              <w:t>ProblemsService</w:t>
            </w:r>
            <w:proofErr w:type="spellEnd"/>
          </w:p>
        </w:tc>
        <w:tc>
          <w:tcPr>
            <w:tcW w:w="3379" w:type="dxa"/>
          </w:tcPr>
          <w:p w14:paraId="03464402" w14:textId="6C7E1573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 w:rsidRPr="006B059C">
              <w:rPr>
                <w:color w:val="auto"/>
                <w:highlight w:val="white"/>
              </w:rPr>
              <w:t>ProblemsService</w:t>
            </w:r>
            <w:proofErr w:type="spellEnd"/>
            <w:r>
              <w:rPr>
                <w:color w:val="auto"/>
                <w:lang w:val="en-US"/>
              </w:rPr>
              <w:t>.cs</w:t>
            </w:r>
          </w:p>
        </w:tc>
        <w:tc>
          <w:tcPr>
            <w:tcW w:w="3379" w:type="dxa"/>
          </w:tcPr>
          <w:p w14:paraId="39ABA6CA" w14:textId="524D7534" w:rsidR="006B059C" w:rsidRPr="006B059C" w:rsidRDefault="006B059C" w:rsidP="000004C8">
            <w:pPr>
              <w:pStyle w:val="Default"/>
              <w:spacing w:line="360" w:lineRule="exact"/>
              <w:jc w:val="center"/>
            </w:pPr>
            <w:r>
              <w:t>Дефолтные данные</w:t>
            </w:r>
          </w:p>
        </w:tc>
      </w:tr>
      <w:tr w:rsidR="006B059C" w:rsidRPr="006B059C" w14:paraId="5E035F24" w14:textId="77777777" w:rsidTr="006B059C">
        <w:tc>
          <w:tcPr>
            <w:tcW w:w="3379" w:type="dxa"/>
          </w:tcPr>
          <w:p w14:paraId="3D3F7A47" w14:textId="47B248A2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Simplex</w:t>
            </w:r>
          </w:p>
        </w:tc>
        <w:tc>
          <w:tcPr>
            <w:tcW w:w="3379" w:type="dxa"/>
          </w:tcPr>
          <w:p w14:paraId="4742C49E" w14:textId="57C62EFA" w:rsidR="006B059C" w:rsidRPr="006B059C" w:rsidRDefault="006B059C" w:rsidP="000004C8">
            <w:pPr>
              <w:pStyle w:val="Default"/>
              <w:spacing w:line="360" w:lineRule="exact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Simplex.cs</w:t>
            </w:r>
            <w:proofErr w:type="spellEnd"/>
          </w:p>
        </w:tc>
        <w:tc>
          <w:tcPr>
            <w:tcW w:w="3379" w:type="dxa"/>
          </w:tcPr>
          <w:p w14:paraId="677DBE88" w14:textId="016A14E4" w:rsidR="006B059C" w:rsidRPr="006B059C" w:rsidRDefault="006B059C" w:rsidP="000004C8">
            <w:pPr>
              <w:pStyle w:val="Default"/>
              <w:spacing w:line="360" w:lineRule="exact"/>
              <w:jc w:val="center"/>
            </w:pPr>
            <w:r>
              <w:t>Решение задачи</w:t>
            </w:r>
          </w:p>
        </w:tc>
      </w:tr>
    </w:tbl>
    <w:p w14:paraId="4CAB456C" w14:textId="26F32557" w:rsidR="00760E4C" w:rsidRDefault="00760E4C" w:rsidP="004D7266">
      <w:pPr>
        <w:pStyle w:val="Default"/>
        <w:spacing w:line="360" w:lineRule="exact"/>
        <w:ind w:firstLine="851"/>
        <w:rPr>
          <w:sz w:val="28"/>
          <w:szCs w:val="28"/>
        </w:rPr>
      </w:pPr>
    </w:p>
    <w:p w14:paraId="6DE6C331" w14:textId="317D006F" w:rsidR="00F6107E" w:rsidRPr="00F6107E" w:rsidRDefault="00F6107E" w:rsidP="00F6107E">
      <w:pPr>
        <w:autoSpaceDE w:val="0"/>
        <w:autoSpaceDN w:val="0"/>
        <w:adjustRightInd w:val="0"/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107E">
        <w:rPr>
          <w:rFonts w:ascii="Times New Roman" w:hAnsi="Times New Roman" w:cs="Times New Roman"/>
          <w:color w:val="000000"/>
          <w:sz w:val="28"/>
          <w:szCs w:val="28"/>
        </w:rPr>
        <w:t xml:space="preserve">Описание использованных компонентов приводится в таблице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F610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EC4622" w14:textId="403A71B1" w:rsidR="00F6107E" w:rsidRDefault="00F6107E" w:rsidP="00F6107E">
      <w:pPr>
        <w:pStyle w:val="Default"/>
        <w:spacing w:line="360" w:lineRule="exact"/>
        <w:ind w:firstLine="851"/>
        <w:rPr>
          <w:sz w:val="28"/>
          <w:szCs w:val="28"/>
        </w:rPr>
      </w:pPr>
      <w:r w:rsidRPr="00F6107E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F6107E">
        <w:rPr>
          <w:sz w:val="28"/>
          <w:szCs w:val="28"/>
        </w:rPr>
        <w:t xml:space="preserve"> – Использованные компоненты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395"/>
        <w:gridCol w:w="3804"/>
        <w:gridCol w:w="2712"/>
      </w:tblGrid>
      <w:tr w:rsidR="00207A00" w14:paraId="7789D924" w14:textId="77777777" w:rsidTr="00207A00">
        <w:tc>
          <w:tcPr>
            <w:tcW w:w="3436" w:type="dxa"/>
          </w:tcPr>
          <w:p w14:paraId="1B746285" w14:textId="12E1B481" w:rsidR="00207A00" w:rsidRPr="00207A00" w:rsidRDefault="00207A00" w:rsidP="00207A00">
            <w:pPr>
              <w:pStyle w:val="Default"/>
              <w:spacing w:line="360" w:lineRule="exact"/>
              <w:jc w:val="center"/>
            </w:pPr>
            <w:r w:rsidRPr="00207A00">
              <w:t>Компонент</w:t>
            </w:r>
          </w:p>
        </w:tc>
        <w:tc>
          <w:tcPr>
            <w:tcW w:w="3905" w:type="dxa"/>
          </w:tcPr>
          <w:p w14:paraId="5AF4508C" w14:textId="3CB3D642" w:rsidR="00207A00" w:rsidRPr="00207A00" w:rsidRDefault="00207A00" w:rsidP="00207A00">
            <w:pPr>
              <w:pStyle w:val="Default"/>
              <w:spacing w:line="360" w:lineRule="exact"/>
              <w:jc w:val="center"/>
            </w:pPr>
            <w:r w:rsidRPr="00207A00">
              <w:t>На какой форме расположен</w:t>
            </w:r>
          </w:p>
        </w:tc>
        <w:tc>
          <w:tcPr>
            <w:tcW w:w="2796" w:type="dxa"/>
          </w:tcPr>
          <w:p w14:paraId="69C2F6FB" w14:textId="005272F8" w:rsidR="00207A00" w:rsidRPr="00207A00" w:rsidRDefault="00207A00" w:rsidP="00207A00">
            <w:pPr>
              <w:pStyle w:val="Default"/>
              <w:spacing w:line="360" w:lineRule="exact"/>
              <w:jc w:val="center"/>
            </w:pPr>
            <w:r w:rsidRPr="00207A00">
              <w:t>Назначение</w:t>
            </w:r>
          </w:p>
        </w:tc>
      </w:tr>
      <w:tr w:rsidR="00207A00" w14:paraId="3B2831A7" w14:textId="77777777" w:rsidTr="00207A00">
        <w:tc>
          <w:tcPr>
            <w:tcW w:w="3436" w:type="dxa"/>
          </w:tcPr>
          <w:p w14:paraId="7E5C31BC" w14:textId="181025E0" w:rsidR="00207A00" w:rsidRPr="00207A00" w:rsidRDefault="00207A00" w:rsidP="00207A00">
            <w:pPr>
              <w:pStyle w:val="Default"/>
              <w:spacing w:line="360" w:lineRule="exact"/>
              <w:jc w:val="center"/>
            </w:pPr>
            <w:r w:rsidRPr="00207A00">
              <w:t>1</w:t>
            </w:r>
          </w:p>
        </w:tc>
        <w:tc>
          <w:tcPr>
            <w:tcW w:w="3905" w:type="dxa"/>
          </w:tcPr>
          <w:p w14:paraId="31ECFCA6" w14:textId="3E89C9DB" w:rsidR="00207A00" w:rsidRPr="00207A00" w:rsidRDefault="00207A00" w:rsidP="00207A00">
            <w:pPr>
              <w:pStyle w:val="Default"/>
              <w:spacing w:line="360" w:lineRule="exact"/>
              <w:jc w:val="center"/>
            </w:pPr>
            <w:r w:rsidRPr="00207A00">
              <w:t>2</w:t>
            </w:r>
          </w:p>
        </w:tc>
        <w:tc>
          <w:tcPr>
            <w:tcW w:w="2796" w:type="dxa"/>
          </w:tcPr>
          <w:p w14:paraId="6BA52FD0" w14:textId="4711BB56" w:rsidR="00207A00" w:rsidRPr="00207A00" w:rsidRDefault="00207A00" w:rsidP="00207A00">
            <w:pPr>
              <w:pStyle w:val="Default"/>
              <w:spacing w:line="360" w:lineRule="exact"/>
              <w:jc w:val="center"/>
            </w:pPr>
            <w:r w:rsidRPr="00207A00">
              <w:t>3</w:t>
            </w:r>
          </w:p>
        </w:tc>
      </w:tr>
      <w:tr w:rsidR="00207A00" w14:paraId="2FFD2F24" w14:textId="77777777" w:rsidTr="00207A00">
        <w:tc>
          <w:tcPr>
            <w:tcW w:w="3436" w:type="dxa"/>
          </w:tcPr>
          <w:p w14:paraId="1005AD83" w14:textId="7EB9DE6E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RoundedPanel</w:t>
            </w:r>
            <w:proofErr w:type="spellEnd"/>
          </w:p>
        </w:tc>
        <w:tc>
          <w:tcPr>
            <w:tcW w:w="3905" w:type="dxa"/>
          </w:tcPr>
          <w:p w14:paraId="44DE25E6" w14:textId="3FD3EE90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MainForm</w:t>
            </w:r>
            <w:proofErr w:type="spellEnd"/>
            <w:r w:rsidRPr="00207A00">
              <w:rPr>
                <w:lang w:val="en-US"/>
              </w:rPr>
              <w:t>, Viewer, Settings</w:t>
            </w:r>
          </w:p>
        </w:tc>
        <w:tc>
          <w:tcPr>
            <w:tcW w:w="2796" w:type="dxa"/>
          </w:tcPr>
          <w:p w14:paraId="1960C1F2" w14:textId="2F3AD687" w:rsidR="00207A00" w:rsidRPr="00207A00" w:rsidRDefault="00207A00" w:rsidP="004D7266">
            <w:pPr>
              <w:pStyle w:val="Default"/>
              <w:spacing w:line="360" w:lineRule="exact"/>
            </w:pPr>
            <w:r w:rsidRPr="00207A00">
              <w:t>Используется как фон, тени</w:t>
            </w:r>
          </w:p>
        </w:tc>
      </w:tr>
      <w:tr w:rsidR="00207A00" w14:paraId="7DF28711" w14:textId="77777777" w:rsidTr="00207A00">
        <w:tc>
          <w:tcPr>
            <w:tcW w:w="3436" w:type="dxa"/>
          </w:tcPr>
          <w:p w14:paraId="1F0643D5" w14:textId="0526F058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CustomButton</w:t>
            </w:r>
            <w:proofErr w:type="spellEnd"/>
          </w:p>
        </w:tc>
        <w:tc>
          <w:tcPr>
            <w:tcW w:w="3905" w:type="dxa"/>
          </w:tcPr>
          <w:p w14:paraId="4E650E5B" w14:textId="0A48487B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MainForm</w:t>
            </w:r>
            <w:proofErr w:type="spellEnd"/>
            <w:r w:rsidRPr="00207A00">
              <w:rPr>
                <w:lang w:val="en-US"/>
              </w:rPr>
              <w:t>, Viewer, Settings</w:t>
            </w:r>
          </w:p>
        </w:tc>
        <w:tc>
          <w:tcPr>
            <w:tcW w:w="2796" w:type="dxa"/>
          </w:tcPr>
          <w:p w14:paraId="15E499F2" w14:textId="789EEE5B" w:rsidR="00207A00" w:rsidRPr="00207A00" w:rsidRDefault="00207A00" w:rsidP="004D7266">
            <w:pPr>
              <w:pStyle w:val="Default"/>
              <w:spacing w:line="360" w:lineRule="exact"/>
            </w:pPr>
            <w:r w:rsidRPr="00207A00">
              <w:t>Используется для взаимодействия с пользователем</w:t>
            </w:r>
          </w:p>
        </w:tc>
      </w:tr>
      <w:tr w:rsidR="00207A00" w14:paraId="3FFFD708" w14:textId="77777777" w:rsidTr="00207A00">
        <w:tc>
          <w:tcPr>
            <w:tcW w:w="3436" w:type="dxa"/>
          </w:tcPr>
          <w:p w14:paraId="5C34932E" w14:textId="10E104DF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ImageButton</w:t>
            </w:r>
            <w:proofErr w:type="spellEnd"/>
          </w:p>
        </w:tc>
        <w:tc>
          <w:tcPr>
            <w:tcW w:w="3905" w:type="dxa"/>
          </w:tcPr>
          <w:p w14:paraId="67FF3D3A" w14:textId="12114990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MainForm</w:t>
            </w:r>
            <w:proofErr w:type="spellEnd"/>
            <w:r w:rsidRPr="00207A00">
              <w:rPr>
                <w:lang w:val="en-US"/>
              </w:rPr>
              <w:t>, Viewer, Settings</w:t>
            </w:r>
          </w:p>
        </w:tc>
        <w:tc>
          <w:tcPr>
            <w:tcW w:w="2796" w:type="dxa"/>
          </w:tcPr>
          <w:p w14:paraId="45DCBB07" w14:textId="296CDEA4" w:rsidR="00207A00" w:rsidRPr="00207A00" w:rsidRDefault="00207A00" w:rsidP="004D7266">
            <w:pPr>
              <w:pStyle w:val="Default"/>
              <w:spacing w:line="360" w:lineRule="exact"/>
            </w:pPr>
            <w:r w:rsidRPr="00207A00">
              <w:t>Используется для взаимодействия с пользователем</w:t>
            </w:r>
          </w:p>
        </w:tc>
      </w:tr>
      <w:tr w:rsidR="00207A00" w14:paraId="6E1E73D2" w14:textId="77777777" w:rsidTr="00207A00">
        <w:tc>
          <w:tcPr>
            <w:tcW w:w="3436" w:type="dxa"/>
          </w:tcPr>
          <w:p w14:paraId="54E91F6D" w14:textId="67F6DC08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RoundedLabelWithShadows</w:t>
            </w:r>
            <w:proofErr w:type="spellEnd"/>
          </w:p>
        </w:tc>
        <w:tc>
          <w:tcPr>
            <w:tcW w:w="3905" w:type="dxa"/>
          </w:tcPr>
          <w:p w14:paraId="0E678A6B" w14:textId="3C3FD99A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MainForm</w:t>
            </w:r>
            <w:proofErr w:type="spellEnd"/>
            <w:r w:rsidRPr="00207A00">
              <w:rPr>
                <w:lang w:val="en-US"/>
              </w:rPr>
              <w:t>, Viewer, Settings</w:t>
            </w:r>
          </w:p>
        </w:tc>
        <w:tc>
          <w:tcPr>
            <w:tcW w:w="2796" w:type="dxa"/>
          </w:tcPr>
          <w:p w14:paraId="3535DAFA" w14:textId="00A03248" w:rsidR="00207A00" w:rsidRPr="00207A00" w:rsidRDefault="00207A00" w:rsidP="004D7266">
            <w:pPr>
              <w:pStyle w:val="Default"/>
              <w:spacing w:line="360" w:lineRule="exact"/>
            </w:pPr>
            <w:r w:rsidRPr="00207A00">
              <w:t>Используется для отображения информации</w:t>
            </w:r>
          </w:p>
        </w:tc>
      </w:tr>
      <w:tr w:rsidR="00207A00" w14:paraId="2F08669C" w14:textId="77777777" w:rsidTr="00207A00">
        <w:tc>
          <w:tcPr>
            <w:tcW w:w="3436" w:type="dxa"/>
          </w:tcPr>
          <w:p w14:paraId="214E38AD" w14:textId="3EBA60DF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TabControl</w:t>
            </w:r>
            <w:proofErr w:type="spellEnd"/>
          </w:p>
        </w:tc>
        <w:tc>
          <w:tcPr>
            <w:tcW w:w="3905" w:type="dxa"/>
          </w:tcPr>
          <w:p w14:paraId="50E10237" w14:textId="0D3BB8C1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TransportProblemSolving</w:t>
            </w:r>
            <w:proofErr w:type="spellEnd"/>
          </w:p>
        </w:tc>
        <w:tc>
          <w:tcPr>
            <w:tcW w:w="2796" w:type="dxa"/>
          </w:tcPr>
          <w:p w14:paraId="631EC8C0" w14:textId="329C5B5E" w:rsidR="00207A00" w:rsidRPr="00207A00" w:rsidRDefault="00207A00" w:rsidP="004D7266">
            <w:pPr>
              <w:pStyle w:val="Default"/>
              <w:spacing w:line="360" w:lineRule="exact"/>
            </w:pPr>
            <w:r w:rsidRPr="00207A00">
              <w:t>Используется для разделения решения на шаги</w:t>
            </w:r>
          </w:p>
        </w:tc>
      </w:tr>
      <w:tr w:rsidR="00207A00" w14:paraId="7963AC9B" w14:textId="77777777" w:rsidTr="00207A00">
        <w:tc>
          <w:tcPr>
            <w:tcW w:w="3436" w:type="dxa"/>
          </w:tcPr>
          <w:p w14:paraId="705547FC" w14:textId="53148D5B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r w:rsidRPr="00207A00">
              <w:rPr>
                <w:lang w:val="en-US"/>
              </w:rPr>
              <w:t>Button</w:t>
            </w:r>
          </w:p>
        </w:tc>
        <w:tc>
          <w:tcPr>
            <w:tcW w:w="3905" w:type="dxa"/>
          </w:tcPr>
          <w:p w14:paraId="12B77C2C" w14:textId="0B4261F2" w:rsidR="00207A00" w:rsidRPr="00207A00" w:rsidRDefault="00207A00" w:rsidP="004D7266">
            <w:pPr>
              <w:pStyle w:val="Default"/>
              <w:spacing w:line="360" w:lineRule="exact"/>
            </w:pPr>
            <w:proofErr w:type="spellStart"/>
            <w:r w:rsidRPr="00207A00">
              <w:rPr>
                <w:lang w:val="en-US"/>
              </w:rPr>
              <w:t>TransportProblemSolving</w:t>
            </w:r>
            <w:proofErr w:type="spellEnd"/>
            <w:r w:rsidRPr="00207A00">
              <w:rPr>
                <w:lang w:val="en-US"/>
              </w:rPr>
              <w:t xml:space="preserve">, </w:t>
            </w:r>
            <w:proofErr w:type="spellStart"/>
            <w:r w:rsidRPr="00207A00">
              <w:rPr>
                <w:lang w:val="en-US"/>
              </w:rPr>
              <w:t>MainScreen</w:t>
            </w:r>
            <w:proofErr w:type="spellEnd"/>
            <w:r w:rsidRPr="00207A00">
              <w:rPr>
                <w:lang w:val="en-US"/>
              </w:rPr>
              <w:t xml:space="preserve">, </w:t>
            </w:r>
            <w:proofErr w:type="spellStart"/>
            <w:r w:rsidRPr="00207A00">
              <w:rPr>
                <w:lang w:val="en-US"/>
              </w:rPr>
              <w:t>GraphMethod</w:t>
            </w:r>
            <w:proofErr w:type="spellEnd"/>
          </w:p>
        </w:tc>
        <w:tc>
          <w:tcPr>
            <w:tcW w:w="2796" w:type="dxa"/>
          </w:tcPr>
          <w:p w14:paraId="24234D92" w14:textId="07AEE83C" w:rsidR="00207A00" w:rsidRPr="00207A00" w:rsidRDefault="00207A00" w:rsidP="004D7266">
            <w:pPr>
              <w:pStyle w:val="Default"/>
              <w:spacing w:line="360" w:lineRule="exact"/>
            </w:pPr>
            <w:r w:rsidRPr="00207A00">
              <w:t>Используется для взаимодействия с пользователем</w:t>
            </w:r>
          </w:p>
        </w:tc>
      </w:tr>
      <w:tr w:rsidR="00207A00" w14:paraId="7BB873A4" w14:textId="77777777" w:rsidTr="00207A00">
        <w:tc>
          <w:tcPr>
            <w:tcW w:w="3436" w:type="dxa"/>
          </w:tcPr>
          <w:p w14:paraId="4EC8698B" w14:textId="0FA2DF0F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TextBox</w:t>
            </w:r>
            <w:proofErr w:type="spellEnd"/>
          </w:p>
        </w:tc>
        <w:tc>
          <w:tcPr>
            <w:tcW w:w="3905" w:type="dxa"/>
          </w:tcPr>
          <w:p w14:paraId="7985D5F4" w14:textId="0E56609C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TransportProblemSolving</w:t>
            </w:r>
            <w:proofErr w:type="spellEnd"/>
            <w:r w:rsidRPr="00207A00">
              <w:rPr>
                <w:lang w:val="en-US"/>
              </w:rPr>
              <w:t xml:space="preserve">, </w:t>
            </w:r>
            <w:proofErr w:type="spellStart"/>
            <w:r w:rsidRPr="00207A00">
              <w:rPr>
                <w:lang w:val="en-US"/>
              </w:rPr>
              <w:t>MainScreen</w:t>
            </w:r>
            <w:proofErr w:type="spellEnd"/>
            <w:r w:rsidRPr="00207A00">
              <w:rPr>
                <w:lang w:val="en-US"/>
              </w:rPr>
              <w:t xml:space="preserve">, </w:t>
            </w:r>
            <w:proofErr w:type="spellStart"/>
            <w:r w:rsidRPr="00207A00">
              <w:rPr>
                <w:lang w:val="en-US"/>
              </w:rPr>
              <w:t>GraphMethod</w:t>
            </w:r>
            <w:proofErr w:type="spellEnd"/>
          </w:p>
        </w:tc>
        <w:tc>
          <w:tcPr>
            <w:tcW w:w="2796" w:type="dxa"/>
          </w:tcPr>
          <w:p w14:paraId="1E6DF764" w14:textId="35EA285A" w:rsidR="00207A00" w:rsidRPr="00207A00" w:rsidRDefault="00207A00" w:rsidP="004D7266">
            <w:pPr>
              <w:pStyle w:val="Default"/>
              <w:spacing w:line="360" w:lineRule="exact"/>
            </w:pPr>
            <w:r w:rsidRPr="00207A00">
              <w:t>Используется для взаимодействия с пользователем</w:t>
            </w:r>
          </w:p>
        </w:tc>
      </w:tr>
      <w:tr w:rsidR="00207A00" w14:paraId="6DE3EE78" w14:textId="77777777" w:rsidTr="00207A00">
        <w:tc>
          <w:tcPr>
            <w:tcW w:w="3436" w:type="dxa"/>
          </w:tcPr>
          <w:p w14:paraId="73C28849" w14:textId="14CB8D28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r w:rsidRPr="00207A00">
              <w:rPr>
                <w:lang w:val="en-US"/>
              </w:rPr>
              <w:t>Label</w:t>
            </w:r>
          </w:p>
        </w:tc>
        <w:tc>
          <w:tcPr>
            <w:tcW w:w="3905" w:type="dxa"/>
          </w:tcPr>
          <w:p w14:paraId="08F35E92" w14:textId="5FF30754" w:rsidR="00207A00" w:rsidRPr="00207A00" w:rsidRDefault="00207A00" w:rsidP="004D7266">
            <w:pPr>
              <w:pStyle w:val="Default"/>
              <w:spacing w:line="360" w:lineRule="exact"/>
            </w:pPr>
            <w:proofErr w:type="spellStart"/>
            <w:r w:rsidRPr="00207A00">
              <w:rPr>
                <w:lang w:val="en-US"/>
              </w:rPr>
              <w:t>TransportProblemSolving</w:t>
            </w:r>
            <w:proofErr w:type="spellEnd"/>
            <w:r w:rsidRPr="00207A00">
              <w:rPr>
                <w:lang w:val="en-US"/>
              </w:rPr>
              <w:t xml:space="preserve">, </w:t>
            </w:r>
            <w:proofErr w:type="spellStart"/>
            <w:r w:rsidRPr="00207A00">
              <w:rPr>
                <w:lang w:val="en-US"/>
              </w:rPr>
              <w:t>MainScreen</w:t>
            </w:r>
            <w:proofErr w:type="spellEnd"/>
            <w:r w:rsidRPr="00207A00">
              <w:rPr>
                <w:lang w:val="en-US"/>
              </w:rPr>
              <w:t xml:space="preserve">, </w:t>
            </w:r>
            <w:proofErr w:type="spellStart"/>
            <w:r w:rsidRPr="00207A00">
              <w:rPr>
                <w:lang w:val="en-US"/>
              </w:rPr>
              <w:t>GraphMethod</w:t>
            </w:r>
            <w:proofErr w:type="spellEnd"/>
          </w:p>
        </w:tc>
        <w:tc>
          <w:tcPr>
            <w:tcW w:w="2796" w:type="dxa"/>
          </w:tcPr>
          <w:p w14:paraId="7B7FB8DD" w14:textId="1997BDFA" w:rsidR="00207A00" w:rsidRPr="00207A00" w:rsidRDefault="00207A00" w:rsidP="004D7266">
            <w:pPr>
              <w:pStyle w:val="Default"/>
              <w:spacing w:line="360" w:lineRule="exact"/>
            </w:pPr>
            <w:r w:rsidRPr="00207A00">
              <w:t>Используется для отображения информации</w:t>
            </w:r>
          </w:p>
        </w:tc>
      </w:tr>
      <w:tr w:rsidR="00207A00" w14:paraId="630CF4CB" w14:textId="77777777" w:rsidTr="00207A00">
        <w:tc>
          <w:tcPr>
            <w:tcW w:w="3436" w:type="dxa"/>
          </w:tcPr>
          <w:p w14:paraId="7EC93B27" w14:textId="0D5B9716" w:rsidR="00207A00" w:rsidRPr="00207A00" w:rsidRDefault="00207A00" w:rsidP="004D7266">
            <w:pPr>
              <w:pStyle w:val="Default"/>
              <w:spacing w:line="360" w:lineRule="exact"/>
              <w:rPr>
                <w:lang w:val="en-US"/>
              </w:rPr>
            </w:pPr>
            <w:proofErr w:type="spellStart"/>
            <w:r w:rsidRPr="00207A00">
              <w:rPr>
                <w:lang w:val="en-US"/>
              </w:rPr>
              <w:t>ComboBox</w:t>
            </w:r>
            <w:proofErr w:type="spellEnd"/>
          </w:p>
        </w:tc>
        <w:tc>
          <w:tcPr>
            <w:tcW w:w="3905" w:type="dxa"/>
          </w:tcPr>
          <w:p w14:paraId="08EF4BF2" w14:textId="0DBFE8EF" w:rsidR="00207A00" w:rsidRPr="00207A00" w:rsidRDefault="00207A00" w:rsidP="004D7266">
            <w:pPr>
              <w:pStyle w:val="Default"/>
              <w:spacing w:line="360" w:lineRule="exact"/>
            </w:pPr>
            <w:proofErr w:type="spellStart"/>
            <w:r w:rsidRPr="00207A00">
              <w:rPr>
                <w:lang w:val="en-US"/>
              </w:rPr>
              <w:t>TransportProblemSolving</w:t>
            </w:r>
            <w:proofErr w:type="spellEnd"/>
            <w:r w:rsidRPr="00207A00">
              <w:rPr>
                <w:lang w:val="en-US"/>
              </w:rPr>
              <w:t xml:space="preserve">, </w:t>
            </w:r>
            <w:proofErr w:type="spellStart"/>
            <w:r w:rsidRPr="00207A00">
              <w:rPr>
                <w:lang w:val="en-US"/>
              </w:rPr>
              <w:t>MainScreen</w:t>
            </w:r>
            <w:proofErr w:type="spellEnd"/>
            <w:r w:rsidRPr="00207A00">
              <w:rPr>
                <w:lang w:val="en-US"/>
              </w:rPr>
              <w:t xml:space="preserve">, </w:t>
            </w:r>
            <w:proofErr w:type="spellStart"/>
            <w:r w:rsidRPr="00207A00">
              <w:rPr>
                <w:lang w:val="en-US"/>
              </w:rPr>
              <w:t>GraphMethod</w:t>
            </w:r>
            <w:proofErr w:type="spellEnd"/>
          </w:p>
        </w:tc>
        <w:tc>
          <w:tcPr>
            <w:tcW w:w="2796" w:type="dxa"/>
          </w:tcPr>
          <w:p w14:paraId="5F41314B" w14:textId="6B14D72B" w:rsidR="00207A00" w:rsidRPr="00207A00" w:rsidRDefault="00207A00" w:rsidP="004D7266">
            <w:pPr>
              <w:pStyle w:val="Default"/>
              <w:spacing w:line="360" w:lineRule="exact"/>
            </w:pPr>
            <w:r w:rsidRPr="00207A00">
              <w:t>Используется для взаимодействия с пользователем</w:t>
            </w:r>
          </w:p>
        </w:tc>
      </w:tr>
    </w:tbl>
    <w:p w14:paraId="16400345" w14:textId="77777777" w:rsidR="00F6107E" w:rsidRPr="00760E4C" w:rsidRDefault="00F6107E" w:rsidP="004D7266">
      <w:pPr>
        <w:pStyle w:val="Default"/>
        <w:spacing w:line="360" w:lineRule="exact"/>
        <w:ind w:firstLine="851"/>
        <w:rPr>
          <w:sz w:val="28"/>
          <w:szCs w:val="28"/>
        </w:rPr>
      </w:pPr>
    </w:p>
    <w:p w14:paraId="21CCF00D" w14:textId="77777777" w:rsidR="004D7266" w:rsidRDefault="004D7266" w:rsidP="004D7266">
      <w:pPr>
        <w:pStyle w:val="Default"/>
        <w:spacing w:line="360" w:lineRule="exact"/>
        <w:rPr>
          <w:sz w:val="28"/>
          <w:szCs w:val="28"/>
        </w:rPr>
      </w:pPr>
    </w:p>
    <w:p w14:paraId="07747F53" w14:textId="4D418979" w:rsidR="00AC6FA8" w:rsidRDefault="00540082" w:rsidP="00B67FA3">
      <w:pPr>
        <w:pStyle w:val="a8"/>
        <w:numPr>
          <w:ilvl w:val="0"/>
          <w:numId w:val="2"/>
        </w:numPr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 w14:paraId="6643B45B" w14:textId="1ACD82CE" w:rsidR="006C2C87" w:rsidRDefault="006C2C87" w:rsidP="00B67FA3">
      <w:pPr>
        <w:pStyle w:val="a8"/>
        <w:numPr>
          <w:ilvl w:val="1"/>
          <w:numId w:val="7"/>
        </w:numPr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Тесты на использование</w:t>
      </w:r>
    </w:p>
    <w:p w14:paraId="40085A40" w14:textId="77777777" w:rsidR="00B668B0" w:rsidRPr="00B668B0" w:rsidRDefault="00B668B0" w:rsidP="00B668B0">
      <w:pPr>
        <w:pStyle w:val="a8"/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B668B0">
        <w:rPr>
          <w:rFonts w:ascii="Times New Roman" w:hAnsi="Times New Roman"/>
          <w:bCs/>
          <w:sz w:val="28"/>
          <w:szCs w:val="28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14:paraId="1B7B1BE6" w14:textId="32418283" w:rsidR="00B668B0" w:rsidRPr="00B668B0" w:rsidRDefault="00B668B0" w:rsidP="00B668B0">
      <w:pPr>
        <w:pStyle w:val="a8"/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B668B0">
        <w:rPr>
          <w:rFonts w:ascii="Times New Roman" w:hAnsi="Times New Roman"/>
          <w:bCs/>
          <w:sz w:val="28"/>
          <w:szCs w:val="28"/>
        </w:rPr>
        <w:t xml:space="preserve">Функциональное тестирование представлено в приложение </w:t>
      </w:r>
      <w:r w:rsidR="00F20791">
        <w:rPr>
          <w:rFonts w:ascii="Times New Roman" w:hAnsi="Times New Roman"/>
          <w:bCs/>
          <w:sz w:val="28"/>
          <w:szCs w:val="28"/>
        </w:rPr>
        <w:t>К</w:t>
      </w:r>
      <w:r w:rsidRPr="00B668B0">
        <w:rPr>
          <w:rFonts w:ascii="Times New Roman" w:hAnsi="Times New Roman"/>
          <w:bCs/>
          <w:sz w:val="28"/>
          <w:szCs w:val="28"/>
        </w:rPr>
        <w:t>.</w:t>
      </w:r>
    </w:p>
    <w:p w14:paraId="591FE76F" w14:textId="1CE33971" w:rsidR="006C2C87" w:rsidRDefault="00B668B0" w:rsidP="00B668B0">
      <w:pPr>
        <w:pStyle w:val="a8"/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B668B0">
        <w:rPr>
          <w:rFonts w:ascii="Times New Roman" w:hAnsi="Times New Roman"/>
          <w:bCs/>
          <w:sz w:val="28"/>
          <w:szCs w:val="28"/>
        </w:rPr>
        <w:t>Расписание работ над проектом представлен в таблице 5.</w:t>
      </w:r>
    </w:p>
    <w:p w14:paraId="038B2C48" w14:textId="61D96AF5" w:rsidR="00C13609" w:rsidRDefault="00C13609" w:rsidP="00C13609">
      <w:pPr>
        <w:pStyle w:val="a8"/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Статистика по </w:t>
      </w:r>
      <w:r w:rsidR="00550D2B">
        <w:rPr>
          <w:rFonts w:ascii="Times New Roman" w:hAnsi="Times New Roman"/>
          <w:bCs/>
          <w:sz w:val="28"/>
          <w:szCs w:val="28"/>
        </w:rPr>
        <w:t>дефектам</w:t>
      </w:r>
      <w:r>
        <w:rPr>
          <w:rFonts w:ascii="Times New Roman" w:hAnsi="Times New Roman"/>
          <w:bCs/>
          <w:sz w:val="28"/>
          <w:szCs w:val="28"/>
        </w:rPr>
        <w:t xml:space="preserve"> представлена в таблице 6.</w:t>
      </w:r>
    </w:p>
    <w:p w14:paraId="7135B147" w14:textId="77777777" w:rsidR="00550D2B" w:rsidRPr="00C13609" w:rsidRDefault="00550D2B" w:rsidP="00C13609">
      <w:pPr>
        <w:pStyle w:val="a8"/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07E1FA37" w14:textId="40210938" w:rsidR="00550D2B" w:rsidRDefault="006C2C87" w:rsidP="00550D2B">
      <w:pPr>
        <w:pStyle w:val="a8"/>
        <w:numPr>
          <w:ilvl w:val="1"/>
          <w:numId w:val="7"/>
        </w:numPr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6C2C87">
        <w:rPr>
          <w:rFonts w:ascii="Times New Roman" w:hAnsi="Times New Roman"/>
          <w:b/>
          <w:sz w:val="28"/>
          <w:szCs w:val="28"/>
        </w:rPr>
        <w:t>Отчет о результатах тестирования</w:t>
      </w:r>
    </w:p>
    <w:p w14:paraId="4E6B7625" w14:textId="77777777" w:rsidR="00550D2B" w:rsidRPr="00550D2B" w:rsidRDefault="00550D2B" w:rsidP="00550D2B">
      <w:pPr>
        <w:tabs>
          <w:tab w:val="left" w:pos="0"/>
          <w:tab w:val="left" w:pos="1134"/>
        </w:tabs>
        <w:spacing w:after="0" w:line="360" w:lineRule="exact"/>
        <w:jc w:val="both"/>
        <w:rPr>
          <w:rFonts w:ascii="Times New Roman" w:hAnsi="Times New Roman"/>
          <w:bCs/>
          <w:sz w:val="28"/>
          <w:szCs w:val="28"/>
        </w:rPr>
      </w:pPr>
    </w:p>
    <w:p w14:paraId="39FE8D0D" w14:textId="7575F85F" w:rsidR="006A1581" w:rsidRPr="004B3997" w:rsidRDefault="00B668B0" w:rsidP="006A1581">
      <w:pPr>
        <w:tabs>
          <w:tab w:val="left" w:pos="0"/>
          <w:tab w:val="left" w:pos="1134"/>
        </w:tabs>
        <w:spacing w:after="0" w:line="360" w:lineRule="exact"/>
        <w:jc w:val="both"/>
        <w:rPr>
          <w:rFonts w:ascii="Times New Roman" w:hAnsi="Times New Roman"/>
          <w:bCs/>
          <w:sz w:val="28"/>
          <w:szCs w:val="28"/>
        </w:rPr>
      </w:pPr>
      <w:r w:rsidRPr="004B3997">
        <w:rPr>
          <w:rFonts w:ascii="Times New Roman" w:hAnsi="Times New Roman"/>
          <w:bCs/>
          <w:sz w:val="28"/>
          <w:szCs w:val="28"/>
        </w:rPr>
        <w:t>Таблица 5 Расписание тестирования</w:t>
      </w:r>
    </w:p>
    <w:tbl>
      <w:tblPr>
        <w:tblStyle w:val="ab"/>
        <w:tblW w:w="4894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384"/>
        <w:gridCol w:w="3735"/>
        <w:gridCol w:w="2625"/>
      </w:tblGrid>
      <w:tr w:rsidR="00BD7C0E" w:rsidRPr="00B668B0" w14:paraId="5CEBD8D2" w14:textId="77777777" w:rsidTr="00C13609">
        <w:trPr>
          <w:trHeight w:val="20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0797C" w14:textId="28E0CD5A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Имя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158B9" w14:textId="70A368C2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Дата</w:t>
            </w:r>
          </w:p>
        </w:tc>
        <w:tc>
          <w:tcPr>
            <w:tcW w:w="19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58069" w14:textId="24F5FD9D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Деятельность</w:t>
            </w:r>
          </w:p>
        </w:tc>
        <w:tc>
          <w:tcPr>
            <w:tcW w:w="1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0BEF65" w14:textId="320F04B6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Продолжительность ч.</w:t>
            </w:r>
          </w:p>
        </w:tc>
      </w:tr>
      <w:tr w:rsidR="00BD7C0E" w:rsidRPr="00B668B0" w14:paraId="628BE1E2" w14:textId="77777777" w:rsidTr="00C13609">
        <w:trPr>
          <w:trHeight w:val="20"/>
        </w:trPr>
        <w:tc>
          <w:tcPr>
            <w:tcW w:w="1000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3F828F9" w14:textId="5E2D90BA" w:rsidR="00BD7C0E" w:rsidRPr="00B668B0" w:rsidRDefault="00BB33C3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Петько</w:t>
            </w:r>
            <w:proofErr w:type="spellEnd"/>
            <w:r>
              <w:rPr>
                <w:bCs/>
                <w:sz w:val="24"/>
                <w:szCs w:val="24"/>
              </w:rPr>
              <w:t xml:space="preserve"> Алексей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48A1F7" w14:textId="6FA74665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01.12.2024</w:t>
            </w:r>
          </w:p>
        </w:tc>
        <w:tc>
          <w:tcPr>
            <w:tcW w:w="192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7A3B7A" w14:textId="350A4404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Разработка тест-кейсов</w:t>
            </w:r>
          </w:p>
        </w:tc>
        <w:tc>
          <w:tcPr>
            <w:tcW w:w="135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487A62" w14:textId="00C0023B" w:rsidR="00BD7C0E" w:rsidRPr="004B3997" w:rsidRDefault="004B3997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</w:tr>
      <w:tr w:rsidR="00BD7C0E" w:rsidRPr="00B668B0" w14:paraId="4D0DAA71" w14:textId="77777777" w:rsidTr="00C13609">
        <w:trPr>
          <w:trHeight w:val="20"/>
        </w:trPr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14:paraId="796248F7" w14:textId="6431DEE6" w:rsidR="00BD7C0E" w:rsidRPr="00B668B0" w:rsidRDefault="00BB33C3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Петько</w:t>
            </w:r>
            <w:proofErr w:type="spellEnd"/>
            <w:r>
              <w:rPr>
                <w:bCs/>
                <w:sz w:val="24"/>
                <w:szCs w:val="24"/>
              </w:rPr>
              <w:t xml:space="preserve"> Алексей</w:t>
            </w:r>
          </w:p>
        </w:tc>
        <w:tc>
          <w:tcPr>
            <w:tcW w:w="71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961CDF" w14:textId="7D9D1B4B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01.12.2024</w:t>
            </w:r>
          </w:p>
        </w:tc>
        <w:tc>
          <w:tcPr>
            <w:tcW w:w="192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DE7BA3" w14:textId="010904F6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Проведение тестирования</w:t>
            </w:r>
          </w:p>
        </w:tc>
        <w:tc>
          <w:tcPr>
            <w:tcW w:w="1357" w:type="pct"/>
            <w:tcBorders>
              <w:left w:val="single" w:sz="12" w:space="0" w:color="auto"/>
            </w:tcBorders>
            <w:vAlign w:val="center"/>
          </w:tcPr>
          <w:p w14:paraId="213A1A3F" w14:textId="790863D8" w:rsidR="00BD7C0E" w:rsidRPr="004B3997" w:rsidRDefault="004B3997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</w:tr>
      <w:tr w:rsidR="00BD7C0E" w:rsidRPr="00B668B0" w14:paraId="00E6D8F8" w14:textId="77777777" w:rsidTr="00C13609">
        <w:trPr>
          <w:trHeight w:val="20"/>
        </w:trPr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14:paraId="5B841703" w14:textId="22147033" w:rsidR="00BD7C0E" w:rsidRPr="00B668B0" w:rsidRDefault="00BB33C3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Петько</w:t>
            </w:r>
            <w:proofErr w:type="spellEnd"/>
            <w:r>
              <w:rPr>
                <w:bCs/>
                <w:sz w:val="24"/>
                <w:szCs w:val="24"/>
              </w:rPr>
              <w:t xml:space="preserve"> Алексей</w:t>
            </w:r>
          </w:p>
        </w:tc>
        <w:tc>
          <w:tcPr>
            <w:tcW w:w="71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73C79F" w14:textId="0A74C920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01.12.2024</w:t>
            </w:r>
          </w:p>
        </w:tc>
        <w:tc>
          <w:tcPr>
            <w:tcW w:w="192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E106D" w14:textId="6FD7805A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Написание отчётов о дефектах</w:t>
            </w:r>
          </w:p>
        </w:tc>
        <w:tc>
          <w:tcPr>
            <w:tcW w:w="1357" w:type="pct"/>
            <w:tcBorders>
              <w:left w:val="single" w:sz="12" w:space="0" w:color="auto"/>
            </w:tcBorders>
            <w:vAlign w:val="center"/>
          </w:tcPr>
          <w:p w14:paraId="17891492" w14:textId="496E19D2" w:rsidR="00BD7C0E" w:rsidRPr="004B3997" w:rsidRDefault="004B3997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</w:tr>
      <w:tr w:rsidR="00BD7C0E" w:rsidRPr="00B668B0" w14:paraId="5998CEBB" w14:textId="77777777" w:rsidTr="00C13609">
        <w:trPr>
          <w:trHeight w:val="20"/>
        </w:trPr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14:paraId="156623C8" w14:textId="5FCF7970" w:rsidR="00BD7C0E" w:rsidRPr="00B668B0" w:rsidRDefault="00BB33C3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Петько</w:t>
            </w:r>
            <w:proofErr w:type="spellEnd"/>
            <w:r>
              <w:rPr>
                <w:bCs/>
                <w:sz w:val="24"/>
                <w:szCs w:val="24"/>
              </w:rPr>
              <w:t xml:space="preserve"> Алексей</w:t>
            </w:r>
          </w:p>
        </w:tc>
        <w:tc>
          <w:tcPr>
            <w:tcW w:w="71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776A54" w14:textId="4DA899EB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01.12.2024</w:t>
            </w:r>
          </w:p>
        </w:tc>
        <w:tc>
          <w:tcPr>
            <w:tcW w:w="192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36D49C" w14:textId="3828DD9C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Проведение регрессионного тестирования</w:t>
            </w:r>
          </w:p>
        </w:tc>
        <w:tc>
          <w:tcPr>
            <w:tcW w:w="1357" w:type="pct"/>
            <w:tcBorders>
              <w:left w:val="single" w:sz="12" w:space="0" w:color="auto"/>
            </w:tcBorders>
            <w:vAlign w:val="center"/>
          </w:tcPr>
          <w:p w14:paraId="2C873213" w14:textId="3E6E87AC" w:rsidR="00BD7C0E" w:rsidRPr="00B668B0" w:rsidRDefault="00F20791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BD7C0E" w:rsidRPr="00B668B0" w14:paraId="1F3374AB" w14:textId="77777777" w:rsidTr="00C13609">
        <w:trPr>
          <w:trHeight w:val="20"/>
        </w:trPr>
        <w:tc>
          <w:tcPr>
            <w:tcW w:w="100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FB6DE82" w14:textId="0B1A25F7" w:rsidR="00BD7C0E" w:rsidRPr="00B668B0" w:rsidRDefault="00BB33C3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Петько</w:t>
            </w:r>
            <w:proofErr w:type="spellEnd"/>
            <w:r>
              <w:rPr>
                <w:bCs/>
                <w:sz w:val="24"/>
                <w:szCs w:val="24"/>
              </w:rPr>
              <w:t xml:space="preserve"> Алексей</w:t>
            </w:r>
          </w:p>
        </w:tc>
        <w:tc>
          <w:tcPr>
            <w:tcW w:w="71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2FEAB" w14:textId="3CD65ACC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01.12.2024</w:t>
            </w:r>
          </w:p>
        </w:tc>
        <w:tc>
          <w:tcPr>
            <w:tcW w:w="19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7086A5" w14:textId="52AE645E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Написание отчёта о результатах тестирования</w:t>
            </w:r>
          </w:p>
        </w:tc>
        <w:tc>
          <w:tcPr>
            <w:tcW w:w="135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EA14F9" w14:textId="074D4664" w:rsidR="00BD7C0E" w:rsidRPr="00B668B0" w:rsidRDefault="00BD7C0E" w:rsidP="00C13609">
            <w:pPr>
              <w:pStyle w:val="a8"/>
              <w:tabs>
                <w:tab w:val="left" w:pos="0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B668B0">
              <w:rPr>
                <w:bCs/>
                <w:sz w:val="24"/>
                <w:szCs w:val="24"/>
              </w:rPr>
              <w:t>1</w:t>
            </w:r>
          </w:p>
        </w:tc>
      </w:tr>
    </w:tbl>
    <w:p w14:paraId="3383F6B5" w14:textId="745B8271" w:rsidR="00AC6FA8" w:rsidRDefault="00AC6FA8" w:rsidP="00AC6FA8">
      <w:pPr>
        <w:pStyle w:val="a8"/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75A811B9" w14:textId="34AF39B2" w:rsidR="007D1D8C" w:rsidRPr="004B3997" w:rsidRDefault="007D1D8C" w:rsidP="007D1D8C">
      <w:pPr>
        <w:tabs>
          <w:tab w:val="left" w:pos="0"/>
          <w:tab w:val="left" w:pos="1134"/>
        </w:tabs>
        <w:spacing w:after="0" w:line="360" w:lineRule="exact"/>
        <w:jc w:val="both"/>
        <w:rPr>
          <w:rFonts w:ascii="Times New Roman" w:hAnsi="Times New Roman"/>
          <w:bCs/>
          <w:sz w:val="28"/>
          <w:szCs w:val="28"/>
        </w:rPr>
      </w:pPr>
      <w:r w:rsidRPr="004B3997">
        <w:rPr>
          <w:rFonts w:ascii="Times New Roman" w:hAnsi="Times New Roman"/>
          <w:bCs/>
          <w:sz w:val="28"/>
          <w:szCs w:val="28"/>
        </w:rPr>
        <w:t xml:space="preserve">Таблица 6 Статистика по </w:t>
      </w:r>
      <w:r w:rsidR="00550D2B" w:rsidRPr="004B3997">
        <w:rPr>
          <w:rFonts w:ascii="Times New Roman" w:hAnsi="Times New Roman"/>
          <w:bCs/>
          <w:sz w:val="28"/>
          <w:szCs w:val="28"/>
        </w:rPr>
        <w:t>дефектам</w:t>
      </w:r>
    </w:p>
    <w:tbl>
      <w:tblPr>
        <w:tblStyle w:val="ab"/>
        <w:tblW w:w="99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1689"/>
        <w:gridCol w:w="1688"/>
        <w:gridCol w:w="1689"/>
        <w:gridCol w:w="1689"/>
        <w:gridCol w:w="1526"/>
      </w:tblGrid>
      <w:tr w:rsidR="006A1581" w:rsidRPr="007D1D8C" w14:paraId="12DCB503" w14:textId="77777777" w:rsidTr="00C13609">
        <w:trPr>
          <w:trHeight w:val="20"/>
        </w:trPr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DAA2B7A" w14:textId="77777777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</w:tcBorders>
          </w:tcPr>
          <w:p w14:paraId="545299BF" w14:textId="77777777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6592" w:type="dxa"/>
            <w:gridSpan w:val="4"/>
          </w:tcPr>
          <w:p w14:paraId="36C3DC06" w14:textId="225EF627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Важность</w:t>
            </w:r>
          </w:p>
        </w:tc>
      </w:tr>
      <w:tr w:rsidR="006A1581" w:rsidRPr="007D1D8C" w14:paraId="7DF8E396" w14:textId="77777777" w:rsidTr="00C13609">
        <w:trPr>
          <w:trHeight w:val="20"/>
        </w:trPr>
        <w:tc>
          <w:tcPr>
            <w:tcW w:w="1689" w:type="dxa"/>
            <w:tcBorders>
              <w:top w:val="single" w:sz="8" w:space="0" w:color="auto"/>
            </w:tcBorders>
          </w:tcPr>
          <w:p w14:paraId="3818FDF8" w14:textId="0213B7E4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Статус</w:t>
            </w:r>
          </w:p>
        </w:tc>
        <w:tc>
          <w:tcPr>
            <w:tcW w:w="1689" w:type="dxa"/>
            <w:tcBorders>
              <w:top w:val="single" w:sz="8" w:space="0" w:color="auto"/>
            </w:tcBorders>
          </w:tcPr>
          <w:p w14:paraId="31D3F0AE" w14:textId="48611330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Количество</w:t>
            </w:r>
          </w:p>
        </w:tc>
        <w:tc>
          <w:tcPr>
            <w:tcW w:w="1688" w:type="dxa"/>
          </w:tcPr>
          <w:p w14:paraId="2AC51808" w14:textId="7360F813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Низкая</w:t>
            </w:r>
          </w:p>
        </w:tc>
        <w:tc>
          <w:tcPr>
            <w:tcW w:w="1689" w:type="dxa"/>
          </w:tcPr>
          <w:p w14:paraId="6637B60F" w14:textId="7C974B5D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Средняя</w:t>
            </w:r>
          </w:p>
        </w:tc>
        <w:tc>
          <w:tcPr>
            <w:tcW w:w="1689" w:type="dxa"/>
          </w:tcPr>
          <w:p w14:paraId="02503E69" w14:textId="5E47343B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Высокая</w:t>
            </w:r>
          </w:p>
        </w:tc>
        <w:tc>
          <w:tcPr>
            <w:tcW w:w="1526" w:type="dxa"/>
          </w:tcPr>
          <w:p w14:paraId="5B76F744" w14:textId="05E3B33D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Критическая</w:t>
            </w:r>
          </w:p>
        </w:tc>
      </w:tr>
      <w:tr w:rsidR="006A1581" w:rsidRPr="007D1D8C" w14:paraId="3B0B1A34" w14:textId="77777777" w:rsidTr="00C13609">
        <w:trPr>
          <w:trHeight w:val="20"/>
        </w:trPr>
        <w:tc>
          <w:tcPr>
            <w:tcW w:w="1689" w:type="dxa"/>
          </w:tcPr>
          <w:p w14:paraId="503FFA50" w14:textId="64E42AD9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Найдено</w:t>
            </w:r>
          </w:p>
        </w:tc>
        <w:tc>
          <w:tcPr>
            <w:tcW w:w="1689" w:type="dxa"/>
            <w:vAlign w:val="center"/>
          </w:tcPr>
          <w:p w14:paraId="41729C9D" w14:textId="30039030" w:rsidR="007D1D8C" w:rsidRPr="004B3997" w:rsidRDefault="004B3997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88" w:type="dxa"/>
            <w:vAlign w:val="center"/>
          </w:tcPr>
          <w:p w14:paraId="64EF0CCC" w14:textId="0812C655" w:rsidR="007D1D8C" w:rsidRPr="007D1D8C" w:rsidRDefault="00F20791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89" w:type="dxa"/>
            <w:vAlign w:val="center"/>
          </w:tcPr>
          <w:p w14:paraId="41CADF2D" w14:textId="27B2916C" w:rsidR="007D1D8C" w:rsidRPr="007D1D8C" w:rsidRDefault="00F20791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89" w:type="dxa"/>
            <w:vAlign w:val="center"/>
          </w:tcPr>
          <w:p w14:paraId="1EE09EDC" w14:textId="2B54D00D" w:rsidR="007D1D8C" w:rsidRPr="004B3997" w:rsidRDefault="004B3997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26" w:type="dxa"/>
            <w:vAlign w:val="center"/>
          </w:tcPr>
          <w:p w14:paraId="2A3B2BC6" w14:textId="4BB9A473" w:rsidR="007D1D8C" w:rsidRPr="007D1D8C" w:rsidRDefault="00C13609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6A1581" w:rsidRPr="007D1D8C" w14:paraId="2BA37881" w14:textId="77777777" w:rsidTr="00C13609">
        <w:trPr>
          <w:trHeight w:val="20"/>
        </w:trPr>
        <w:tc>
          <w:tcPr>
            <w:tcW w:w="1689" w:type="dxa"/>
          </w:tcPr>
          <w:p w14:paraId="33F91D79" w14:textId="22AC7749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Исправлено</w:t>
            </w:r>
          </w:p>
        </w:tc>
        <w:tc>
          <w:tcPr>
            <w:tcW w:w="1689" w:type="dxa"/>
            <w:vAlign w:val="center"/>
          </w:tcPr>
          <w:p w14:paraId="76EC89F7" w14:textId="7098F9B5" w:rsidR="007D1D8C" w:rsidRPr="004B3997" w:rsidRDefault="004B3997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88" w:type="dxa"/>
            <w:vAlign w:val="center"/>
          </w:tcPr>
          <w:p w14:paraId="6B75AEDB" w14:textId="34EC4F9D" w:rsidR="007D1D8C" w:rsidRPr="007D1D8C" w:rsidRDefault="00F20791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89" w:type="dxa"/>
            <w:vAlign w:val="center"/>
          </w:tcPr>
          <w:p w14:paraId="1CC1F794" w14:textId="4FD348F5" w:rsidR="007D1D8C" w:rsidRPr="007D1D8C" w:rsidRDefault="00F20791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89" w:type="dxa"/>
            <w:vAlign w:val="center"/>
          </w:tcPr>
          <w:p w14:paraId="5843B185" w14:textId="7048E7A7" w:rsidR="007D1D8C" w:rsidRPr="004B3997" w:rsidRDefault="004B3997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26" w:type="dxa"/>
            <w:vAlign w:val="center"/>
          </w:tcPr>
          <w:p w14:paraId="37FE2378" w14:textId="34661829" w:rsidR="007D1D8C" w:rsidRPr="007D1D8C" w:rsidRDefault="00C13609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6A1581" w:rsidRPr="007D1D8C" w14:paraId="552DAFDB" w14:textId="77777777" w:rsidTr="00C13609">
        <w:trPr>
          <w:trHeight w:val="20"/>
        </w:trPr>
        <w:tc>
          <w:tcPr>
            <w:tcW w:w="1689" w:type="dxa"/>
          </w:tcPr>
          <w:p w14:paraId="3952B266" w14:textId="7759DC45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Проверено</w:t>
            </w:r>
          </w:p>
        </w:tc>
        <w:tc>
          <w:tcPr>
            <w:tcW w:w="1689" w:type="dxa"/>
            <w:vAlign w:val="center"/>
          </w:tcPr>
          <w:p w14:paraId="3492BC1C" w14:textId="184BB010" w:rsidR="007D1D8C" w:rsidRPr="004B3997" w:rsidRDefault="004B3997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88" w:type="dxa"/>
            <w:vAlign w:val="center"/>
          </w:tcPr>
          <w:p w14:paraId="7C475BD4" w14:textId="0C3C449D" w:rsidR="007D1D8C" w:rsidRPr="007D1D8C" w:rsidRDefault="00F20791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89" w:type="dxa"/>
            <w:vAlign w:val="center"/>
          </w:tcPr>
          <w:p w14:paraId="589AD62A" w14:textId="2FC0E55B" w:rsidR="007D1D8C" w:rsidRPr="007D1D8C" w:rsidRDefault="00F20791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89" w:type="dxa"/>
            <w:vAlign w:val="center"/>
          </w:tcPr>
          <w:p w14:paraId="4716F6BA" w14:textId="6F326635" w:rsidR="007D1D8C" w:rsidRPr="004B3997" w:rsidRDefault="004B3997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26" w:type="dxa"/>
            <w:vAlign w:val="center"/>
          </w:tcPr>
          <w:p w14:paraId="570425DF" w14:textId="1E296075" w:rsidR="007D1D8C" w:rsidRPr="007D1D8C" w:rsidRDefault="00C13609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6A1581" w:rsidRPr="007D1D8C" w14:paraId="53E85471" w14:textId="77777777" w:rsidTr="00C13609">
        <w:trPr>
          <w:trHeight w:val="20"/>
        </w:trPr>
        <w:tc>
          <w:tcPr>
            <w:tcW w:w="1689" w:type="dxa"/>
          </w:tcPr>
          <w:p w14:paraId="54C04836" w14:textId="4E160BBF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Открыто заново</w:t>
            </w:r>
          </w:p>
        </w:tc>
        <w:tc>
          <w:tcPr>
            <w:tcW w:w="1689" w:type="dxa"/>
            <w:vAlign w:val="center"/>
          </w:tcPr>
          <w:p w14:paraId="6F9F2FC8" w14:textId="7EBAA5BB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688" w:type="dxa"/>
            <w:vAlign w:val="center"/>
          </w:tcPr>
          <w:p w14:paraId="48F908A3" w14:textId="5974E5AD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689" w:type="dxa"/>
            <w:vAlign w:val="center"/>
          </w:tcPr>
          <w:p w14:paraId="14CD2E28" w14:textId="749C09AB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689" w:type="dxa"/>
            <w:vAlign w:val="center"/>
          </w:tcPr>
          <w:p w14:paraId="1E707F50" w14:textId="212BCD93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526" w:type="dxa"/>
            <w:vAlign w:val="center"/>
          </w:tcPr>
          <w:p w14:paraId="5CD0DE2D" w14:textId="287A3BF9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6A1581" w:rsidRPr="007D1D8C" w14:paraId="47AA05B5" w14:textId="77777777" w:rsidTr="00C13609">
        <w:trPr>
          <w:trHeight w:val="20"/>
        </w:trPr>
        <w:tc>
          <w:tcPr>
            <w:tcW w:w="1689" w:type="dxa"/>
          </w:tcPr>
          <w:p w14:paraId="12FC42B4" w14:textId="29E37DA9" w:rsidR="007D1D8C" w:rsidRPr="007D1D8C" w:rsidRDefault="007D1D8C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rPr>
                <w:bCs/>
                <w:sz w:val="24"/>
                <w:szCs w:val="24"/>
              </w:rPr>
            </w:pPr>
            <w:r w:rsidRPr="007D1D8C">
              <w:rPr>
                <w:bCs/>
                <w:sz w:val="24"/>
                <w:szCs w:val="24"/>
              </w:rPr>
              <w:t>Отклонено</w:t>
            </w:r>
          </w:p>
        </w:tc>
        <w:tc>
          <w:tcPr>
            <w:tcW w:w="1689" w:type="dxa"/>
            <w:vAlign w:val="center"/>
          </w:tcPr>
          <w:p w14:paraId="7297AA16" w14:textId="26045C80" w:rsidR="007D1D8C" w:rsidRPr="007D1D8C" w:rsidRDefault="006A1581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688" w:type="dxa"/>
            <w:vAlign w:val="center"/>
          </w:tcPr>
          <w:p w14:paraId="3F64FEC2" w14:textId="65537AEA" w:rsidR="007D1D8C" w:rsidRPr="007D1D8C" w:rsidRDefault="00C13609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689" w:type="dxa"/>
            <w:vAlign w:val="center"/>
          </w:tcPr>
          <w:p w14:paraId="208E408E" w14:textId="48CC6BE1" w:rsidR="007D1D8C" w:rsidRPr="007D1D8C" w:rsidRDefault="00C13609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689" w:type="dxa"/>
            <w:vAlign w:val="center"/>
          </w:tcPr>
          <w:p w14:paraId="0C4F4687" w14:textId="2FAADC26" w:rsidR="007D1D8C" w:rsidRPr="007D1D8C" w:rsidRDefault="00C13609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526" w:type="dxa"/>
            <w:vAlign w:val="center"/>
          </w:tcPr>
          <w:p w14:paraId="585172B2" w14:textId="2FC83BCC" w:rsidR="007D1D8C" w:rsidRPr="007D1D8C" w:rsidRDefault="00C13609" w:rsidP="00C13609">
            <w:pPr>
              <w:pStyle w:val="a8"/>
              <w:tabs>
                <w:tab w:val="left" w:pos="142"/>
                <w:tab w:val="left" w:pos="1134"/>
              </w:tabs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</w:tbl>
    <w:p w14:paraId="1BA58CBA" w14:textId="77777777" w:rsidR="007D1D8C" w:rsidRPr="007D1D8C" w:rsidRDefault="007D1D8C" w:rsidP="00AC6FA8">
      <w:pPr>
        <w:pStyle w:val="a8"/>
        <w:tabs>
          <w:tab w:val="left" w:pos="0"/>
          <w:tab w:val="left" w:pos="1134"/>
        </w:tabs>
        <w:spacing w:after="0" w:line="360" w:lineRule="exact"/>
        <w:ind w:left="0" w:firstLine="851"/>
        <w:jc w:val="both"/>
        <w:rPr>
          <w:rFonts w:ascii="Times New Roman" w:hAnsi="Times New Roman"/>
          <w:b/>
          <w:sz w:val="24"/>
          <w:szCs w:val="24"/>
        </w:rPr>
      </w:pPr>
    </w:p>
    <w:p w14:paraId="24F86988" w14:textId="60446AC6" w:rsidR="00B34CF0" w:rsidRPr="004F2745" w:rsidRDefault="000B771B" w:rsidP="006C2C87">
      <w:pPr>
        <w:pStyle w:val="a8"/>
        <w:spacing w:after="0" w:line="360" w:lineRule="exact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C5666C" w14:textId="7FD6CC0D" w:rsidR="00BF6B87" w:rsidRDefault="00A024FC" w:rsidP="00BF6B87">
      <w:pPr>
        <w:pStyle w:val="a8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14:paraId="21664DBD" w14:textId="7BF6CF57" w:rsidR="00BF6B87" w:rsidRDefault="00F20791" w:rsidP="00BF6B8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0791">
        <w:rPr>
          <w:rFonts w:ascii="Times New Roman" w:hAnsi="Times New Roman" w:cs="Times New Roman"/>
          <w:sz w:val="28"/>
          <w:szCs w:val="28"/>
        </w:rPr>
        <w:t>Цель проекта заключается в создании десктопного приложения, которое предлагает калькуляторы для графического симплекс-метода и решения транспортной задачи. Приложение должно быть удобным и интуитивно понятным для пользователей, обеспечивая быстрый доступ к инструментам и результатам вычислений</w:t>
      </w:r>
      <w:r w:rsidR="00BF6B87" w:rsidRPr="008E7A0A">
        <w:rPr>
          <w:rFonts w:ascii="Times New Roman" w:hAnsi="Times New Roman" w:cs="Times New Roman"/>
          <w:sz w:val="28"/>
          <w:szCs w:val="28"/>
        </w:rPr>
        <w:t>.</w:t>
      </w:r>
    </w:p>
    <w:p w14:paraId="62E82626" w14:textId="6881C07A" w:rsidR="00BF6B87" w:rsidRDefault="00F20791" w:rsidP="00BF6B8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079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A01CD3E" wp14:editId="38F9530B">
            <wp:simplePos x="0" y="0"/>
            <wp:positionH relativeFrom="column">
              <wp:posOffset>1270</wp:posOffset>
            </wp:positionH>
            <wp:positionV relativeFrom="paragraph">
              <wp:posOffset>702945</wp:posOffset>
            </wp:positionV>
            <wp:extent cx="6211167" cy="483937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B87">
        <w:rPr>
          <w:rFonts w:ascii="Times New Roman" w:eastAsia="Times New Roman" w:hAnsi="Times New Roman" w:cs="Times New Roman"/>
          <w:sz w:val="28"/>
          <w:szCs w:val="28"/>
        </w:rPr>
        <w:t xml:space="preserve">После открытия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приложения </w:t>
      </w:r>
      <w:r w:rsidR="00BF6B87">
        <w:rPr>
          <w:rFonts w:ascii="Times New Roman" w:eastAsia="Times New Roman" w:hAnsi="Times New Roman" w:cs="Times New Roman"/>
          <w:sz w:val="28"/>
          <w:szCs w:val="28"/>
        </w:rPr>
        <w:t xml:space="preserve">открывается </w:t>
      </w:r>
      <w:r>
        <w:rPr>
          <w:rFonts w:ascii="Times New Roman" w:eastAsia="Times New Roman" w:hAnsi="Times New Roman" w:cs="Times New Roman"/>
          <w:sz w:val="28"/>
          <w:szCs w:val="28"/>
        </w:rPr>
        <w:t>главное</w:t>
      </w:r>
      <w:r w:rsidR="00BF6B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="00BF6B87">
        <w:rPr>
          <w:rFonts w:ascii="Times New Roman" w:eastAsia="Times New Roman" w:hAnsi="Times New Roman" w:cs="Times New Roman"/>
          <w:sz w:val="28"/>
          <w:szCs w:val="28"/>
        </w:rPr>
        <w:t>, котор</w:t>
      </w:r>
      <w:r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BF6B8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BF6B87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Pr="00F20791">
        <w:rPr>
          <w:rFonts w:ascii="Times New Roman" w:eastAsia="Times New Roman" w:hAnsi="Times New Roman" w:cs="Times New Roman"/>
          <w:sz w:val="28"/>
          <w:szCs w:val="28"/>
        </w:rPr>
        <w:t>2</w:t>
      </w:r>
      <w:r w:rsidR="004209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981926" w14:textId="02DE25EE" w:rsidR="00F20791" w:rsidRDefault="00F20791" w:rsidP="00BF6B8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D95C3" w14:textId="4AB46D19" w:rsidR="00BF6B87" w:rsidRPr="000C7510" w:rsidRDefault="00420934" w:rsidP="00D37EA3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7EA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20791">
        <w:rPr>
          <w:rFonts w:ascii="Times New Roman" w:hAnsi="Times New Roman" w:cs="Times New Roman"/>
          <w:bCs/>
          <w:sz w:val="28"/>
          <w:szCs w:val="28"/>
        </w:rPr>
        <w:t>2</w:t>
      </w:r>
      <w:r w:rsidRPr="00D37EA3">
        <w:rPr>
          <w:rFonts w:ascii="Times New Roman" w:hAnsi="Times New Roman" w:cs="Times New Roman"/>
          <w:bCs/>
          <w:sz w:val="28"/>
          <w:szCs w:val="28"/>
        </w:rPr>
        <w:t xml:space="preserve"> – Главн</w:t>
      </w:r>
      <w:r w:rsidR="002B467B">
        <w:rPr>
          <w:rFonts w:ascii="Times New Roman" w:hAnsi="Times New Roman" w:cs="Times New Roman"/>
          <w:bCs/>
          <w:sz w:val="28"/>
          <w:szCs w:val="28"/>
        </w:rPr>
        <w:t>ое</w:t>
      </w:r>
      <w:r w:rsidRPr="00D37E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20791">
        <w:rPr>
          <w:rFonts w:ascii="Times New Roman" w:hAnsi="Times New Roman" w:cs="Times New Roman"/>
          <w:bCs/>
          <w:sz w:val="28"/>
          <w:szCs w:val="28"/>
        </w:rPr>
        <w:t>меню</w:t>
      </w:r>
    </w:p>
    <w:p w14:paraId="079E1CD7" w14:textId="4D259991" w:rsidR="00847486" w:rsidRPr="000C7510" w:rsidRDefault="00847486" w:rsidP="00D37EA3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B2A064" w14:textId="76AF1A41" w:rsidR="000C7510" w:rsidRDefault="000C7510" w:rsidP="00BF6B87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Меню приложения состоит из следующих пунктов:</w:t>
      </w:r>
    </w:p>
    <w:p w14:paraId="368F2241" w14:textId="632487CB" w:rsidR="000C7510" w:rsidRDefault="000C7510" w:rsidP="000C7510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Кнопок навигации</w:t>
      </w:r>
    </w:p>
    <w:p w14:paraId="0B7A547C" w14:textId="59A4650E" w:rsidR="000C7510" w:rsidRDefault="000C7510" w:rsidP="000C7510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Калькулятор по графическому методу</w:t>
      </w:r>
    </w:p>
    <w:p w14:paraId="12C5B769" w14:textId="61C5C0B1" w:rsidR="000C7510" w:rsidRDefault="000C7510" w:rsidP="000C7510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Калькулятор по симплекс методу</w:t>
      </w:r>
    </w:p>
    <w:p w14:paraId="7A7E1E0A" w14:textId="267FAA0A" w:rsidR="000C7510" w:rsidRDefault="000C7510" w:rsidP="000C7510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Калькулятор по транспортной задаче</w:t>
      </w:r>
    </w:p>
    <w:p w14:paraId="13BC044B" w14:textId="1A4B13F1" w:rsidR="000C7510" w:rsidRPr="000C7510" w:rsidRDefault="000C7510" w:rsidP="000C7510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Настройки</w:t>
      </w:r>
    </w:p>
    <w:p w14:paraId="3BA00750" w14:textId="77777777" w:rsidR="00032E0F" w:rsidRDefault="00032E0F" w:rsidP="00BF6B87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105DCB" w14:textId="603A6EC3" w:rsidR="00BF6B87" w:rsidRPr="00403D09" w:rsidRDefault="00032E0F" w:rsidP="00BF6B87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2E0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848" behindDoc="0" locked="0" layoutInCell="1" allowOverlap="1" wp14:anchorId="68E6478E" wp14:editId="7F0BC085">
            <wp:simplePos x="0" y="0"/>
            <wp:positionH relativeFrom="column">
              <wp:posOffset>1557020</wp:posOffset>
            </wp:positionH>
            <wp:positionV relativeFrom="paragraph">
              <wp:posOffset>379095</wp:posOffset>
            </wp:positionV>
            <wp:extent cx="3190875" cy="2708910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Настройки приложения представлены на рисунке 3</w:t>
      </w:r>
      <w:r w:rsidR="00BF6B87" w:rsidRPr="004209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90813F" w14:textId="07085DE7" w:rsidR="00D91440" w:rsidRPr="00B668B0" w:rsidRDefault="00D91440" w:rsidP="00BF6B87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0EB403" w14:textId="3AC79ECF" w:rsidR="00BF6B87" w:rsidRDefault="00BF6B87" w:rsidP="00D37EA3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32E0F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32E0F">
        <w:rPr>
          <w:rFonts w:ascii="Times New Roman" w:hAnsi="Times New Roman" w:cs="Times New Roman"/>
          <w:bCs/>
          <w:sz w:val="28"/>
          <w:szCs w:val="28"/>
        </w:rPr>
        <w:t>Настройки</w:t>
      </w:r>
    </w:p>
    <w:p w14:paraId="71408D7A" w14:textId="58E18440" w:rsidR="00032E0F" w:rsidRDefault="00032E0F" w:rsidP="00420934">
      <w:pPr>
        <w:pStyle w:val="a8"/>
        <w:spacing w:after="0" w:line="360" w:lineRule="exact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2EF031" w14:textId="543D01DF" w:rsidR="00032E0F" w:rsidRDefault="00C37AA7" w:rsidP="00032E0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7AA7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64B09597" wp14:editId="48A32A78">
            <wp:simplePos x="0" y="0"/>
            <wp:positionH relativeFrom="column">
              <wp:posOffset>1318895</wp:posOffset>
            </wp:positionH>
            <wp:positionV relativeFrom="paragraph">
              <wp:posOffset>758190</wp:posOffset>
            </wp:positionV>
            <wp:extent cx="3676650" cy="3713480"/>
            <wp:effectExtent l="0" t="0" r="0" b="127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E0F">
        <w:rPr>
          <w:rFonts w:ascii="Times New Roman" w:hAnsi="Times New Roman" w:cs="Times New Roman"/>
          <w:bCs/>
          <w:sz w:val="28"/>
          <w:szCs w:val="28"/>
        </w:rPr>
        <w:t>Кнопки навигации приводят пользователя к теоретическому материалу по математическому моделирования. Окно с теоретическим материалом представлено на рисунке 4</w:t>
      </w:r>
    </w:p>
    <w:p w14:paraId="24DE2EA0" w14:textId="5825118C" w:rsidR="00BF6B87" w:rsidRDefault="00BF6B87" w:rsidP="00BF6B87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A63A13" w14:textId="4C3DA93C" w:rsidR="00420934" w:rsidRDefault="00420934" w:rsidP="00D91440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37AA7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91440">
        <w:rPr>
          <w:rFonts w:ascii="Times New Roman" w:hAnsi="Times New Roman" w:cs="Times New Roman"/>
          <w:bCs/>
          <w:sz w:val="28"/>
          <w:szCs w:val="28"/>
        </w:rPr>
        <w:t>Страница</w:t>
      </w:r>
      <w:r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D91440">
        <w:rPr>
          <w:rFonts w:ascii="Times New Roman" w:hAnsi="Times New Roman" w:cs="Times New Roman"/>
          <w:bCs/>
          <w:sz w:val="28"/>
          <w:szCs w:val="28"/>
        </w:rPr>
        <w:t>Магазин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D9CB285" w14:textId="773ED9E6" w:rsidR="00847486" w:rsidRDefault="00847486" w:rsidP="00D37EA3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BE282A" w14:textId="1B5A1E16" w:rsidR="00C37AA7" w:rsidRDefault="00C37AA7" w:rsidP="00A16EF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7AA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4112" behindDoc="0" locked="0" layoutInCell="1" allowOverlap="1" wp14:anchorId="4E473BBC" wp14:editId="52C30E03">
            <wp:simplePos x="0" y="0"/>
            <wp:positionH relativeFrom="column">
              <wp:posOffset>1905</wp:posOffset>
            </wp:positionH>
            <wp:positionV relativeFrom="paragraph">
              <wp:posOffset>760095</wp:posOffset>
            </wp:positionV>
            <wp:extent cx="6299835" cy="5445760"/>
            <wp:effectExtent l="0" t="0" r="5715" b="254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934">
        <w:rPr>
          <w:rFonts w:ascii="Times New Roman" w:hAnsi="Times New Roman" w:cs="Times New Roman"/>
          <w:bCs/>
          <w:sz w:val="28"/>
          <w:szCs w:val="28"/>
        </w:rPr>
        <w:t xml:space="preserve">Далее нажав в меню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кнопку </w:t>
      </w:r>
      <w:proofErr w:type="gramStart"/>
      <w:r w:rsidR="00420934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Графический метод</w:t>
      </w:r>
      <w:r w:rsidR="00420934">
        <w:rPr>
          <w:rFonts w:ascii="Times New Roman" w:hAnsi="Times New Roman" w:cs="Times New Roman"/>
          <w:bCs/>
          <w:sz w:val="28"/>
          <w:szCs w:val="28"/>
        </w:rPr>
        <w:t>»</w:t>
      </w:r>
      <w:proofErr w:type="gramEnd"/>
      <w:r w:rsidR="00420934">
        <w:rPr>
          <w:rFonts w:ascii="Times New Roman" w:hAnsi="Times New Roman" w:cs="Times New Roman"/>
          <w:bCs/>
          <w:sz w:val="28"/>
          <w:szCs w:val="28"/>
        </w:rPr>
        <w:t xml:space="preserve"> пользователь попадёт на </w:t>
      </w:r>
      <w:r>
        <w:rPr>
          <w:rFonts w:ascii="Times New Roman" w:hAnsi="Times New Roman" w:cs="Times New Roman"/>
          <w:bCs/>
          <w:sz w:val="28"/>
          <w:szCs w:val="28"/>
        </w:rPr>
        <w:t>форму</w:t>
      </w:r>
      <w:r w:rsidR="00420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ввода данных задачи с последующим её решением</w:t>
      </w:r>
      <w:r w:rsidR="0042093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Форма</w:t>
      </w:r>
      <w:r w:rsidR="00420934">
        <w:rPr>
          <w:rFonts w:ascii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Графический метод</w:t>
      </w:r>
      <w:r w:rsidR="00420934">
        <w:rPr>
          <w:rFonts w:ascii="Times New Roman" w:hAnsi="Times New Roman" w:cs="Times New Roman"/>
          <w:bCs/>
          <w:sz w:val="28"/>
          <w:szCs w:val="28"/>
        </w:rPr>
        <w:t>» представлен</w:t>
      </w:r>
      <w:r w:rsidR="00074865">
        <w:rPr>
          <w:rFonts w:ascii="Times New Roman" w:hAnsi="Times New Roman" w:cs="Times New Roman"/>
          <w:bCs/>
          <w:sz w:val="28"/>
          <w:szCs w:val="28"/>
        </w:rPr>
        <w:t>а</w:t>
      </w:r>
      <w:r w:rsidR="00420934">
        <w:rPr>
          <w:rFonts w:ascii="Times New Roman" w:hAnsi="Times New Roman" w:cs="Times New Roman"/>
          <w:bCs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4209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02D8A2" w14:textId="4DDEBA5B" w:rsidR="00420934" w:rsidRDefault="00420934" w:rsidP="00D37EA3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37AA7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37AA7">
        <w:rPr>
          <w:rFonts w:ascii="Times New Roman" w:hAnsi="Times New Roman" w:cs="Times New Roman"/>
          <w:bCs/>
          <w:sz w:val="28"/>
          <w:szCs w:val="28"/>
        </w:rPr>
        <w:t>Форма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C37AA7">
        <w:rPr>
          <w:rFonts w:ascii="Times New Roman" w:hAnsi="Times New Roman" w:cs="Times New Roman"/>
          <w:bCs/>
          <w:sz w:val="28"/>
          <w:szCs w:val="28"/>
        </w:rPr>
        <w:t>Графический метод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57F9591A" w14:textId="471565A5" w:rsidR="00E7521C" w:rsidRDefault="00E7521C" w:rsidP="00420934">
      <w:pPr>
        <w:spacing w:after="0" w:line="360" w:lineRule="exact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09014E" w14:textId="36FA4C09" w:rsidR="00420934" w:rsidRDefault="00420934" w:rsidP="0042093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3" w:name="_Hlk184432995"/>
      <w:r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 w:rsidR="00C37AA7">
        <w:rPr>
          <w:rFonts w:ascii="Times New Roman" w:hAnsi="Times New Roman" w:cs="Times New Roman"/>
          <w:bCs/>
          <w:sz w:val="28"/>
          <w:szCs w:val="28"/>
        </w:rPr>
        <w:t xml:space="preserve">введя данные и нажав на кнопку «Решить», </w:t>
      </w:r>
      <w:r w:rsidR="00A86281">
        <w:rPr>
          <w:rFonts w:ascii="Times New Roman" w:hAnsi="Times New Roman" w:cs="Times New Roman"/>
          <w:bCs/>
          <w:sz w:val="28"/>
          <w:szCs w:val="28"/>
        </w:rPr>
        <w:t>на форму появится решение задачи</w:t>
      </w:r>
      <w:r w:rsidR="00C37AA7">
        <w:rPr>
          <w:rFonts w:ascii="Times New Roman" w:hAnsi="Times New Roman" w:cs="Times New Roman"/>
          <w:bCs/>
          <w:sz w:val="28"/>
          <w:szCs w:val="28"/>
        </w:rPr>
        <w:t xml:space="preserve"> графическим </w:t>
      </w:r>
      <w:r w:rsidR="00A86281">
        <w:rPr>
          <w:rFonts w:ascii="Times New Roman" w:hAnsi="Times New Roman" w:cs="Times New Roman"/>
          <w:bCs/>
          <w:sz w:val="28"/>
          <w:szCs w:val="28"/>
        </w:rPr>
        <w:t>методом</w:t>
      </w:r>
      <w:r w:rsidR="00E7521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37AA7">
        <w:rPr>
          <w:rFonts w:ascii="Times New Roman" w:hAnsi="Times New Roman" w:cs="Times New Roman"/>
          <w:bCs/>
          <w:sz w:val="28"/>
          <w:szCs w:val="28"/>
        </w:rPr>
        <w:t xml:space="preserve">Форма </w:t>
      </w:r>
      <w:r w:rsidR="00A86281">
        <w:rPr>
          <w:rFonts w:ascii="Times New Roman" w:hAnsi="Times New Roman" w:cs="Times New Roman"/>
          <w:bCs/>
          <w:sz w:val="28"/>
          <w:szCs w:val="28"/>
        </w:rPr>
        <w:t>с р</w:t>
      </w:r>
      <w:r w:rsidR="00C37AA7">
        <w:rPr>
          <w:rFonts w:ascii="Times New Roman" w:hAnsi="Times New Roman" w:cs="Times New Roman"/>
          <w:bCs/>
          <w:sz w:val="28"/>
          <w:szCs w:val="28"/>
        </w:rPr>
        <w:t>ешение</w:t>
      </w:r>
      <w:r w:rsidR="00A86281">
        <w:rPr>
          <w:rFonts w:ascii="Times New Roman" w:hAnsi="Times New Roman" w:cs="Times New Roman"/>
          <w:bCs/>
          <w:sz w:val="28"/>
          <w:szCs w:val="28"/>
        </w:rPr>
        <w:t>м</w:t>
      </w:r>
      <w:r w:rsidR="00C37AA7">
        <w:rPr>
          <w:rFonts w:ascii="Times New Roman" w:hAnsi="Times New Roman" w:cs="Times New Roman"/>
          <w:bCs/>
          <w:sz w:val="28"/>
          <w:szCs w:val="28"/>
        </w:rPr>
        <w:t xml:space="preserve"> ЗЛП</w:t>
      </w:r>
      <w:r w:rsidR="00074865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</w:t>
      </w:r>
      <w:r w:rsidR="00C37AA7">
        <w:rPr>
          <w:rFonts w:ascii="Times New Roman" w:hAnsi="Times New Roman" w:cs="Times New Roman"/>
          <w:bCs/>
          <w:sz w:val="28"/>
          <w:szCs w:val="28"/>
        </w:rPr>
        <w:t>6</w:t>
      </w:r>
      <w:bookmarkEnd w:id="3"/>
      <w:r w:rsidR="000748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FD00DC" w14:textId="323D7491" w:rsidR="00C37AA7" w:rsidRDefault="00C37AA7" w:rsidP="0042093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CE2E2C" w14:textId="77777777" w:rsidR="00C37AA7" w:rsidRDefault="00C37AA7" w:rsidP="0007486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050B7F" w14:textId="77777777" w:rsidR="00C37AA7" w:rsidRDefault="00C37AA7" w:rsidP="0007486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5EE9BB" w14:textId="77777777" w:rsidR="00C37AA7" w:rsidRDefault="00C37AA7" w:rsidP="0007486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546C5F" w14:textId="77777777" w:rsidR="00C37AA7" w:rsidRDefault="00C37AA7" w:rsidP="0007486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84A97E" w14:textId="77777777" w:rsidR="00C37AA7" w:rsidRDefault="00C37AA7" w:rsidP="0007486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A9D0CD" w14:textId="09552942" w:rsidR="00E7521C" w:rsidRDefault="00C37AA7" w:rsidP="0007486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7AA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4352" behindDoc="0" locked="0" layoutInCell="1" allowOverlap="1" wp14:anchorId="66C81834" wp14:editId="0665B6E5">
            <wp:simplePos x="0" y="0"/>
            <wp:positionH relativeFrom="column">
              <wp:posOffset>-663</wp:posOffset>
            </wp:positionH>
            <wp:positionV relativeFrom="paragraph">
              <wp:posOffset>-168275</wp:posOffset>
            </wp:positionV>
            <wp:extent cx="6299835" cy="3269615"/>
            <wp:effectExtent l="0" t="0" r="5715" b="698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21C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C37AA7">
        <w:rPr>
          <w:rFonts w:ascii="Times New Roman" w:hAnsi="Times New Roman" w:cs="Times New Roman"/>
          <w:bCs/>
          <w:sz w:val="28"/>
          <w:szCs w:val="28"/>
        </w:rPr>
        <w:t>6</w:t>
      </w:r>
      <w:r w:rsidR="00E752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86281">
        <w:rPr>
          <w:rFonts w:ascii="Times New Roman" w:hAnsi="Times New Roman" w:cs="Times New Roman"/>
          <w:bCs/>
          <w:sz w:val="28"/>
          <w:szCs w:val="28"/>
        </w:rPr>
        <w:t>Форма</w:t>
      </w:r>
      <w:r w:rsidR="00E7521C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A86281">
        <w:rPr>
          <w:rFonts w:ascii="Times New Roman" w:hAnsi="Times New Roman" w:cs="Times New Roman"/>
          <w:bCs/>
          <w:sz w:val="28"/>
          <w:szCs w:val="28"/>
        </w:rPr>
        <w:t>Графический метод</w:t>
      </w:r>
      <w:r w:rsidR="00E7521C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443C9A7" w14:textId="3B51C30A" w:rsidR="00847486" w:rsidRDefault="00847486" w:rsidP="00D37EA3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FD808B" w14:textId="1A2E7CF3" w:rsidR="00E7521C" w:rsidRDefault="00E7521C" w:rsidP="00E7521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 w:rsidR="00A86281">
        <w:rPr>
          <w:rFonts w:ascii="Times New Roman" w:hAnsi="Times New Roman" w:cs="Times New Roman"/>
          <w:bCs/>
          <w:sz w:val="28"/>
          <w:szCs w:val="28"/>
        </w:rPr>
        <w:t>перейдя назад в меню, предварительно закрыв калькулятор</w:t>
      </w:r>
      <w:r>
        <w:rPr>
          <w:rFonts w:ascii="Times New Roman" w:hAnsi="Times New Roman" w:cs="Times New Roman"/>
          <w:bCs/>
          <w:sz w:val="28"/>
          <w:szCs w:val="28"/>
        </w:rPr>
        <w:t>, пользователь</w:t>
      </w:r>
      <w:r w:rsidR="00A86281">
        <w:rPr>
          <w:rFonts w:ascii="Times New Roman" w:hAnsi="Times New Roman" w:cs="Times New Roman"/>
          <w:bCs/>
          <w:sz w:val="28"/>
          <w:szCs w:val="28"/>
        </w:rPr>
        <w:t>, нажав на кнопку «Симплекс метод»,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попадёт на </w:t>
      </w:r>
      <w:r w:rsidR="00A86281">
        <w:rPr>
          <w:rFonts w:ascii="Times New Roman" w:hAnsi="Times New Roman" w:cs="Times New Roman"/>
          <w:bCs/>
          <w:sz w:val="28"/>
          <w:szCs w:val="28"/>
        </w:rPr>
        <w:t>форму с вводом данных и последующим решением задачи симплекс методом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86281">
        <w:rPr>
          <w:rFonts w:ascii="Times New Roman" w:hAnsi="Times New Roman" w:cs="Times New Roman"/>
          <w:bCs/>
          <w:sz w:val="28"/>
          <w:szCs w:val="28"/>
        </w:rPr>
        <w:t xml:space="preserve"> Форма</w:t>
      </w:r>
      <w:r w:rsidR="00074865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A86281">
        <w:rPr>
          <w:rFonts w:ascii="Times New Roman" w:hAnsi="Times New Roman" w:cs="Times New Roman"/>
          <w:bCs/>
          <w:sz w:val="28"/>
          <w:szCs w:val="28"/>
        </w:rPr>
        <w:t>Симплекс метод</w:t>
      </w:r>
      <w:r w:rsidR="00074865">
        <w:rPr>
          <w:rFonts w:ascii="Times New Roman" w:hAnsi="Times New Roman" w:cs="Times New Roman"/>
          <w:bCs/>
          <w:sz w:val="28"/>
          <w:szCs w:val="28"/>
        </w:rPr>
        <w:t xml:space="preserve">» представлена на рисунке </w:t>
      </w:r>
      <w:r w:rsidR="00A86281" w:rsidRPr="00A86281">
        <w:rPr>
          <w:rFonts w:ascii="Times New Roman" w:hAnsi="Times New Roman" w:cs="Times New Roman"/>
          <w:bCs/>
          <w:sz w:val="28"/>
          <w:szCs w:val="28"/>
        </w:rPr>
        <w:t>7</w:t>
      </w:r>
      <w:r w:rsidR="000748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EF2245" w14:textId="047C3705" w:rsidR="00E7521C" w:rsidRPr="00A86281" w:rsidRDefault="00A86281" w:rsidP="00E7521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6281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88448" behindDoc="0" locked="0" layoutInCell="1" allowOverlap="1" wp14:anchorId="08DAD13D" wp14:editId="48ED566B">
            <wp:simplePos x="0" y="0"/>
            <wp:positionH relativeFrom="column">
              <wp:posOffset>594995</wp:posOffset>
            </wp:positionH>
            <wp:positionV relativeFrom="paragraph">
              <wp:posOffset>52070</wp:posOffset>
            </wp:positionV>
            <wp:extent cx="5238750" cy="3962400"/>
            <wp:effectExtent l="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E3763" w14:textId="35C973A3" w:rsidR="00E7521C" w:rsidRDefault="00E7521C" w:rsidP="00D37EA3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</w:t>
      </w:r>
      <w:r w:rsidR="00A86281" w:rsidRPr="00A86281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86281">
        <w:rPr>
          <w:rFonts w:ascii="Times New Roman" w:hAnsi="Times New Roman" w:cs="Times New Roman"/>
          <w:bCs/>
          <w:sz w:val="28"/>
          <w:szCs w:val="28"/>
        </w:rPr>
        <w:t>Форма</w:t>
      </w:r>
      <w:r w:rsidR="00D37EA3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A86281">
        <w:rPr>
          <w:rFonts w:ascii="Times New Roman" w:hAnsi="Times New Roman" w:cs="Times New Roman"/>
          <w:bCs/>
          <w:sz w:val="28"/>
          <w:szCs w:val="28"/>
        </w:rPr>
        <w:t>Симплекс метод</w:t>
      </w:r>
      <w:r w:rsidR="00D37EA3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98CD2F9" w14:textId="03EB897C" w:rsidR="00074865" w:rsidRDefault="00074865" w:rsidP="0007486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AA94A2" w14:textId="1E56F27A" w:rsidR="00E969F8" w:rsidRDefault="00E969F8" w:rsidP="00E969F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69F8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91520" behindDoc="0" locked="0" layoutInCell="1" allowOverlap="1" wp14:anchorId="647057DC" wp14:editId="23B5C594">
            <wp:simplePos x="0" y="0"/>
            <wp:positionH relativeFrom="column">
              <wp:posOffset>68580</wp:posOffset>
            </wp:positionH>
            <wp:positionV relativeFrom="paragraph">
              <wp:posOffset>550545</wp:posOffset>
            </wp:positionV>
            <wp:extent cx="6299835" cy="5438140"/>
            <wp:effectExtent l="0" t="0" r="571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69F8">
        <w:rPr>
          <w:rFonts w:ascii="Times New Roman" w:hAnsi="Times New Roman" w:cs="Times New Roman"/>
          <w:bCs/>
          <w:sz w:val="28"/>
          <w:szCs w:val="28"/>
        </w:rPr>
        <w:t>Далее введя данные и нажав на кнопку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Go</w:t>
      </w:r>
      <w:r w:rsidRPr="00E969F8">
        <w:rPr>
          <w:rFonts w:ascii="Times New Roman" w:hAnsi="Times New Roman" w:cs="Times New Roman"/>
          <w:bCs/>
          <w:sz w:val="28"/>
          <w:szCs w:val="28"/>
        </w:rPr>
        <w:t>», на форм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E969F8">
        <w:rPr>
          <w:rFonts w:ascii="Times New Roman" w:hAnsi="Times New Roman" w:cs="Times New Roman"/>
          <w:bCs/>
          <w:sz w:val="28"/>
          <w:szCs w:val="28"/>
        </w:rPr>
        <w:t xml:space="preserve"> появится решение задачи </w:t>
      </w:r>
      <w:r>
        <w:rPr>
          <w:rFonts w:ascii="Times New Roman" w:hAnsi="Times New Roman" w:cs="Times New Roman"/>
          <w:bCs/>
          <w:sz w:val="28"/>
          <w:szCs w:val="28"/>
        </w:rPr>
        <w:t>симплекс методом</w:t>
      </w:r>
      <w:r w:rsidRPr="00E969F8">
        <w:rPr>
          <w:rFonts w:ascii="Times New Roman" w:hAnsi="Times New Roman" w:cs="Times New Roman"/>
          <w:bCs/>
          <w:sz w:val="28"/>
          <w:szCs w:val="28"/>
        </w:rPr>
        <w:t xml:space="preserve">. Форма с решением ЗЛП представлена на рисунке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0748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F90476" w14:textId="7472239B" w:rsidR="00074865" w:rsidRDefault="00074865" w:rsidP="0007486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969F8">
        <w:rPr>
          <w:rFonts w:ascii="Times New Roman" w:hAnsi="Times New Roman" w:cs="Times New Roman"/>
          <w:bCs/>
          <w:sz w:val="28"/>
          <w:szCs w:val="28"/>
        </w:rPr>
        <w:t>8 – Форма «Симплекс метод»</w:t>
      </w:r>
    </w:p>
    <w:p w14:paraId="75100D0D" w14:textId="2C080E84" w:rsidR="00074865" w:rsidRDefault="00074865" w:rsidP="00074865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1F679F" w14:textId="54408204" w:rsidR="00074865" w:rsidRDefault="00074865" w:rsidP="00074865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нажав в </w:t>
      </w:r>
      <w:r w:rsidR="00E969F8">
        <w:rPr>
          <w:rFonts w:ascii="Times New Roman" w:hAnsi="Times New Roman" w:cs="Times New Roman"/>
          <w:bCs/>
          <w:sz w:val="28"/>
          <w:szCs w:val="28"/>
        </w:rPr>
        <w:t xml:space="preserve">главном </w:t>
      </w:r>
      <w:r>
        <w:rPr>
          <w:rFonts w:ascii="Times New Roman" w:hAnsi="Times New Roman" w:cs="Times New Roman"/>
          <w:bCs/>
          <w:sz w:val="28"/>
          <w:szCs w:val="28"/>
        </w:rPr>
        <w:t>меню «</w:t>
      </w:r>
      <w:r w:rsidR="00E969F8">
        <w:rPr>
          <w:rFonts w:ascii="Times New Roman" w:hAnsi="Times New Roman" w:cs="Times New Roman"/>
          <w:bCs/>
          <w:sz w:val="28"/>
          <w:szCs w:val="28"/>
        </w:rPr>
        <w:t>Транспортная задача</w:t>
      </w:r>
      <w:r>
        <w:rPr>
          <w:rFonts w:ascii="Times New Roman" w:hAnsi="Times New Roman" w:cs="Times New Roman"/>
          <w:bCs/>
          <w:sz w:val="28"/>
          <w:szCs w:val="28"/>
        </w:rPr>
        <w:t xml:space="preserve">», пользователь попадёт на </w:t>
      </w:r>
      <w:r w:rsidR="00E969F8">
        <w:rPr>
          <w:rFonts w:ascii="Times New Roman" w:hAnsi="Times New Roman" w:cs="Times New Roman"/>
          <w:bCs/>
          <w:sz w:val="28"/>
          <w:szCs w:val="28"/>
        </w:rPr>
        <w:t>форму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он может посмотреть </w:t>
      </w:r>
      <w:r w:rsidR="00E969F8">
        <w:rPr>
          <w:rFonts w:ascii="Times New Roman" w:hAnsi="Times New Roman" w:cs="Times New Roman"/>
          <w:bCs/>
          <w:sz w:val="28"/>
          <w:szCs w:val="28"/>
        </w:rPr>
        <w:t>решение транспортной задачи</w:t>
      </w:r>
      <w:r>
        <w:rPr>
          <w:rFonts w:ascii="Times New Roman" w:hAnsi="Times New Roman" w:cs="Times New Roman"/>
          <w:bCs/>
          <w:sz w:val="28"/>
          <w:szCs w:val="28"/>
        </w:rPr>
        <w:t>. Страница «</w:t>
      </w:r>
      <w:r w:rsidR="00E969F8">
        <w:rPr>
          <w:rFonts w:ascii="Times New Roman" w:hAnsi="Times New Roman" w:cs="Times New Roman"/>
          <w:bCs/>
          <w:sz w:val="28"/>
          <w:szCs w:val="28"/>
        </w:rPr>
        <w:t>Транспортная задача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представлена на рисунке </w:t>
      </w:r>
      <w:r w:rsidR="00E969F8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4B2E492" w14:textId="7238466C" w:rsidR="00074865" w:rsidRDefault="00074865" w:rsidP="00074865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588CE9" w14:textId="77777777" w:rsidR="00E969F8" w:rsidRDefault="00E969F8" w:rsidP="00074865">
      <w:pPr>
        <w:spacing w:after="0" w:line="360" w:lineRule="exact"/>
        <w:ind w:left="720" w:hanging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5F109A" w14:textId="77777777" w:rsidR="00E969F8" w:rsidRDefault="00E969F8" w:rsidP="00074865">
      <w:pPr>
        <w:spacing w:after="0" w:line="360" w:lineRule="exact"/>
        <w:ind w:left="720" w:hanging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68D0B2" w14:textId="77777777" w:rsidR="00E969F8" w:rsidRDefault="00E969F8" w:rsidP="00074865">
      <w:pPr>
        <w:spacing w:after="0" w:line="360" w:lineRule="exact"/>
        <w:ind w:left="720" w:hanging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DF28AC" w14:textId="77777777" w:rsidR="00E969F8" w:rsidRDefault="00E969F8" w:rsidP="00074865">
      <w:pPr>
        <w:spacing w:after="0" w:line="360" w:lineRule="exact"/>
        <w:ind w:left="720" w:hanging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126DB4" w14:textId="77777777" w:rsidR="00E969F8" w:rsidRDefault="00E969F8" w:rsidP="00074865">
      <w:pPr>
        <w:spacing w:after="0" w:line="360" w:lineRule="exact"/>
        <w:ind w:left="720" w:hanging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229350" w14:textId="77777777" w:rsidR="00E969F8" w:rsidRDefault="00E969F8" w:rsidP="00074865">
      <w:pPr>
        <w:spacing w:after="0" w:line="360" w:lineRule="exact"/>
        <w:ind w:left="720" w:hanging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6DFF3A" w14:textId="4B5FCAC4" w:rsidR="00074865" w:rsidRDefault="00E969F8" w:rsidP="00074865">
      <w:pPr>
        <w:spacing w:after="0" w:line="360" w:lineRule="exact"/>
        <w:ind w:left="720" w:hanging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69F8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98688" behindDoc="0" locked="0" layoutInCell="1" allowOverlap="1" wp14:anchorId="26E5836C" wp14:editId="16D4D461">
            <wp:simplePos x="0" y="0"/>
            <wp:positionH relativeFrom="column">
              <wp:posOffset>-7620</wp:posOffset>
            </wp:positionH>
            <wp:positionV relativeFrom="paragraph">
              <wp:posOffset>150495</wp:posOffset>
            </wp:positionV>
            <wp:extent cx="6299835" cy="3580765"/>
            <wp:effectExtent l="0" t="0" r="5715" b="635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86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F041D">
        <w:rPr>
          <w:rFonts w:ascii="Times New Roman" w:hAnsi="Times New Roman" w:cs="Times New Roman"/>
          <w:bCs/>
          <w:sz w:val="28"/>
          <w:szCs w:val="28"/>
        </w:rPr>
        <w:t>9</w:t>
      </w:r>
      <w:r w:rsidR="0007486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Форма</w:t>
      </w:r>
      <w:r w:rsidR="00074865">
        <w:rPr>
          <w:rFonts w:ascii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Транспортная задача</w:t>
      </w:r>
      <w:r w:rsidR="0007486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8F95CD8" w14:textId="0FA1F01D" w:rsidR="00074865" w:rsidRDefault="00074865" w:rsidP="00074865">
      <w:pPr>
        <w:spacing w:after="0" w:line="360" w:lineRule="exact"/>
        <w:ind w:left="720" w:hanging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3B24FE" w14:textId="4DB51CE5" w:rsidR="00E969F8" w:rsidRDefault="00A16EFC" w:rsidP="00E969F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6EF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703808" behindDoc="0" locked="0" layoutInCell="1" allowOverlap="1" wp14:anchorId="74C408DC" wp14:editId="0BEAF517">
            <wp:simplePos x="0" y="0"/>
            <wp:positionH relativeFrom="column">
              <wp:posOffset>285115</wp:posOffset>
            </wp:positionH>
            <wp:positionV relativeFrom="paragraph">
              <wp:posOffset>1104900</wp:posOffset>
            </wp:positionV>
            <wp:extent cx="5753735" cy="3057525"/>
            <wp:effectExtent l="0" t="0" r="0" b="9525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9F8" w:rsidRPr="00E969F8">
        <w:rPr>
          <w:rFonts w:ascii="Times New Roman" w:hAnsi="Times New Roman" w:cs="Times New Roman"/>
          <w:bCs/>
          <w:sz w:val="28"/>
          <w:szCs w:val="28"/>
        </w:rPr>
        <w:t>Далее введя данные и нажав на кнопку «</w:t>
      </w:r>
      <w:r w:rsidR="005F041D"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E969F8" w:rsidRPr="00E969F8">
        <w:rPr>
          <w:rFonts w:ascii="Times New Roman" w:hAnsi="Times New Roman" w:cs="Times New Roman"/>
          <w:bCs/>
          <w:sz w:val="28"/>
          <w:szCs w:val="28"/>
        </w:rPr>
        <w:t>», на форм</w:t>
      </w:r>
      <w:r w:rsidR="00E969F8">
        <w:rPr>
          <w:rFonts w:ascii="Times New Roman" w:hAnsi="Times New Roman" w:cs="Times New Roman"/>
          <w:bCs/>
          <w:sz w:val="28"/>
          <w:szCs w:val="28"/>
        </w:rPr>
        <w:t>е</w:t>
      </w:r>
      <w:r w:rsidR="00E969F8" w:rsidRPr="00E969F8">
        <w:rPr>
          <w:rFonts w:ascii="Times New Roman" w:hAnsi="Times New Roman" w:cs="Times New Roman"/>
          <w:bCs/>
          <w:sz w:val="28"/>
          <w:szCs w:val="28"/>
        </w:rPr>
        <w:t xml:space="preserve"> появится </w:t>
      </w:r>
      <w:r w:rsidR="005F041D">
        <w:rPr>
          <w:rFonts w:ascii="Times New Roman" w:hAnsi="Times New Roman" w:cs="Times New Roman"/>
          <w:bCs/>
          <w:sz w:val="28"/>
          <w:szCs w:val="28"/>
        </w:rPr>
        <w:t>матрица распределения</w:t>
      </w:r>
      <w:r w:rsidR="005F041D" w:rsidRPr="005F041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F041D">
        <w:rPr>
          <w:rFonts w:ascii="Times New Roman" w:hAnsi="Times New Roman" w:cs="Times New Roman"/>
          <w:bCs/>
          <w:sz w:val="28"/>
          <w:szCs w:val="28"/>
        </w:rPr>
        <w:t xml:space="preserve">которую надо заполнить, с последующим </w:t>
      </w:r>
      <w:r w:rsidR="00E969F8" w:rsidRPr="00E969F8">
        <w:rPr>
          <w:rFonts w:ascii="Times New Roman" w:hAnsi="Times New Roman" w:cs="Times New Roman"/>
          <w:bCs/>
          <w:sz w:val="28"/>
          <w:szCs w:val="28"/>
        </w:rPr>
        <w:t>решение</w:t>
      </w:r>
      <w:r w:rsidR="005F041D">
        <w:rPr>
          <w:rFonts w:ascii="Times New Roman" w:hAnsi="Times New Roman" w:cs="Times New Roman"/>
          <w:bCs/>
          <w:sz w:val="28"/>
          <w:szCs w:val="28"/>
        </w:rPr>
        <w:t>м</w:t>
      </w:r>
      <w:r w:rsidR="00E969F8" w:rsidRPr="00E969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041D">
        <w:rPr>
          <w:rFonts w:ascii="Times New Roman" w:hAnsi="Times New Roman" w:cs="Times New Roman"/>
          <w:bCs/>
          <w:sz w:val="28"/>
          <w:szCs w:val="28"/>
        </w:rPr>
        <w:t xml:space="preserve">транспортной </w:t>
      </w:r>
      <w:r w:rsidR="00E969F8" w:rsidRPr="00E969F8">
        <w:rPr>
          <w:rFonts w:ascii="Times New Roman" w:hAnsi="Times New Roman" w:cs="Times New Roman"/>
          <w:bCs/>
          <w:sz w:val="28"/>
          <w:szCs w:val="28"/>
        </w:rPr>
        <w:t xml:space="preserve">задачи. Форма с </w:t>
      </w:r>
      <w:r w:rsidR="005F041D">
        <w:rPr>
          <w:rFonts w:ascii="Times New Roman" w:hAnsi="Times New Roman" w:cs="Times New Roman"/>
          <w:bCs/>
          <w:sz w:val="28"/>
          <w:szCs w:val="28"/>
        </w:rPr>
        <w:t xml:space="preserve">первым шагом решения представлена </w:t>
      </w:r>
      <w:proofErr w:type="gramStart"/>
      <w:r w:rsidR="005F041D">
        <w:rPr>
          <w:rFonts w:ascii="Times New Roman" w:hAnsi="Times New Roman" w:cs="Times New Roman"/>
          <w:bCs/>
          <w:sz w:val="28"/>
          <w:szCs w:val="28"/>
        </w:rPr>
        <w:t>на рисунку</w:t>
      </w:r>
      <w:proofErr w:type="gramEnd"/>
      <w:r w:rsidR="005F04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69F8">
        <w:rPr>
          <w:rFonts w:ascii="Times New Roman" w:hAnsi="Times New Roman" w:cs="Times New Roman"/>
          <w:bCs/>
          <w:sz w:val="28"/>
          <w:szCs w:val="28"/>
        </w:rPr>
        <w:t>10</w:t>
      </w:r>
      <w:r w:rsidR="000748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6BBF80" w14:textId="416B845A" w:rsidR="00A16EFC" w:rsidRDefault="00A16EFC" w:rsidP="00E969F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CEEF11" w14:textId="428399EE" w:rsidR="00E21BE8" w:rsidRDefault="00E21BE8" w:rsidP="00E969F8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E969F8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5F041D">
        <w:rPr>
          <w:rFonts w:ascii="Times New Roman" w:hAnsi="Times New Roman" w:cs="Times New Roman"/>
          <w:bCs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5F041D">
        <w:rPr>
          <w:rFonts w:ascii="Times New Roman" w:hAnsi="Times New Roman" w:cs="Times New Roman"/>
          <w:bCs/>
          <w:sz w:val="28"/>
          <w:szCs w:val="28"/>
        </w:rPr>
        <w:t>Транспортная задача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4D7DFEB0" w14:textId="54B447EA" w:rsidR="00E61763" w:rsidRDefault="00D20363" w:rsidP="001E22C0">
      <w:pPr>
        <w:pStyle w:val="a8"/>
        <w:spacing w:after="0" w:line="360" w:lineRule="exac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E61763" w:rsidRPr="00E61763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27A6338" w14:textId="5B63A917" w:rsidR="001E22C0" w:rsidRPr="001E22C0" w:rsidRDefault="001E22C0" w:rsidP="001E22C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22C0">
        <w:rPr>
          <w:rFonts w:ascii="Times New Roman" w:hAnsi="Times New Roman" w:cs="Times New Roman"/>
          <w:sz w:val="28"/>
          <w:szCs w:val="28"/>
        </w:rPr>
        <w:t>Целью нашего проекта было создание учебного десктопного приложения, которое предоставляет калькуляторы для графического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22C0">
        <w:rPr>
          <w:rFonts w:ascii="Times New Roman" w:hAnsi="Times New Roman" w:cs="Times New Roman"/>
          <w:sz w:val="28"/>
          <w:szCs w:val="28"/>
        </w:rPr>
        <w:t xml:space="preserve"> симплекс-метода и решения транспортной задачи. Приложение разработано с целью облегчить изучение и применение математического моделирования, предоставляя удобный и интуитивно понятный интерфейс для пользователей.</w:t>
      </w:r>
    </w:p>
    <w:p w14:paraId="2C3D150A" w14:textId="02208269" w:rsidR="001E22C0" w:rsidRPr="001E22C0" w:rsidRDefault="001E22C0" w:rsidP="001E22C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22C0">
        <w:rPr>
          <w:rFonts w:ascii="Times New Roman" w:hAnsi="Times New Roman" w:cs="Times New Roman"/>
          <w:sz w:val="28"/>
          <w:szCs w:val="28"/>
        </w:rPr>
        <w:t>В процессе разработки были проанализированы требования к проекту, разработан структурный и визуальный дизайн, а также реализованы функциональные возможности для решения задач графическ</w:t>
      </w:r>
      <w:r>
        <w:rPr>
          <w:rFonts w:ascii="Times New Roman" w:hAnsi="Times New Roman" w:cs="Times New Roman"/>
          <w:sz w:val="28"/>
          <w:szCs w:val="28"/>
        </w:rPr>
        <w:t xml:space="preserve">им, </w:t>
      </w:r>
      <w:r w:rsidRPr="001E22C0">
        <w:rPr>
          <w:rFonts w:ascii="Times New Roman" w:hAnsi="Times New Roman" w:cs="Times New Roman"/>
          <w:sz w:val="28"/>
          <w:szCs w:val="28"/>
        </w:rPr>
        <w:t>симплекс-метод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E22C0">
        <w:rPr>
          <w:rFonts w:ascii="Times New Roman" w:hAnsi="Times New Roman" w:cs="Times New Roman"/>
          <w:sz w:val="28"/>
          <w:szCs w:val="28"/>
        </w:rPr>
        <w:t xml:space="preserve"> и транспортной задачи. Приложение позволяет пользователям легко вводить данные, просматривать результаты расчетов, а также сохранять их для дальнейшего анализа. Эти функции способствуют упрощению учебного процесса и повышают эффективность изучения математического моделирования.</w:t>
      </w:r>
    </w:p>
    <w:p w14:paraId="3E5CF53B" w14:textId="77777777" w:rsidR="001E22C0" w:rsidRPr="001E22C0" w:rsidRDefault="001E22C0" w:rsidP="001E22C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22C0">
        <w:rPr>
          <w:rFonts w:ascii="Times New Roman" w:hAnsi="Times New Roman" w:cs="Times New Roman"/>
          <w:sz w:val="28"/>
          <w:szCs w:val="28"/>
        </w:rPr>
        <w:t>Приложение представляет собой многофункциональную и интуитивно понятную платформу, которая способствует расширению знаний в области математического моделирования и укреплению навыков пользователей. Подход к разработке, основанный на современных технологиях, позволяет обеспечить стабильность работы приложения, защиту данных и адаптивность для различных устройств, что гарантирует положительный опыт пользователей.</w:t>
      </w:r>
    </w:p>
    <w:p w14:paraId="0F38A5B0" w14:textId="77777777" w:rsidR="001E22C0" w:rsidRPr="001E22C0" w:rsidRDefault="001E22C0" w:rsidP="001E22C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22C0">
        <w:rPr>
          <w:rFonts w:ascii="Times New Roman" w:hAnsi="Times New Roman" w:cs="Times New Roman"/>
          <w:sz w:val="28"/>
          <w:szCs w:val="28"/>
        </w:rPr>
        <w:t>Реализация проекта способствует не только автоматизации и упрощению процесса обучения, но и укреплению имиджа учебного заведения или компании как надежного и инновационного партнера, готового к внедрению современных решений для удовлетворения образовательных потребностей.</w:t>
      </w:r>
    </w:p>
    <w:p w14:paraId="2C28CEC8" w14:textId="3DAB2EED" w:rsidR="00DC0AE2" w:rsidRPr="009A4905" w:rsidRDefault="006C2C87" w:rsidP="00783E2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2C87">
        <w:rPr>
          <w:rFonts w:ascii="Times New Roman" w:hAnsi="Times New Roman" w:cs="Times New Roman"/>
          <w:sz w:val="28"/>
          <w:szCs w:val="28"/>
        </w:rPr>
        <w:t>.</w:t>
      </w:r>
      <w:r w:rsidR="009A4905">
        <w:rPr>
          <w:rFonts w:ascii="Times New Roman" w:hAnsi="Times New Roman" w:cs="Times New Roman"/>
          <w:sz w:val="28"/>
          <w:szCs w:val="28"/>
        </w:rPr>
        <w:br w:type="page"/>
      </w:r>
    </w:p>
    <w:p w14:paraId="6733171E" w14:textId="35D13314" w:rsidR="009234A9" w:rsidRDefault="00D22778" w:rsidP="001B472C">
      <w:pPr>
        <w:pStyle w:val="a8"/>
        <w:spacing w:after="0" w:line="360" w:lineRule="exac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14:paraId="6E95D20B" w14:textId="77777777" w:rsidR="00D22778" w:rsidRPr="0033714E" w:rsidRDefault="00D22778" w:rsidP="009A4905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72DF6B" w14:textId="44BB886A" w:rsidR="000F0A52" w:rsidRDefault="000F0A52" w:rsidP="004B3997">
      <w:pPr>
        <w:pStyle w:val="a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F0A52">
        <w:rPr>
          <w:rFonts w:ascii="Times New Roman" w:hAnsi="Times New Roman" w:cs="Times New Roman"/>
          <w:sz w:val="28"/>
          <w:szCs w:val="28"/>
        </w:rPr>
        <w:t>Леонова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0A52">
        <w:rPr>
          <w:rFonts w:ascii="Times New Roman" w:hAnsi="Times New Roman" w:cs="Times New Roman"/>
          <w:sz w:val="28"/>
          <w:szCs w:val="28"/>
        </w:rPr>
        <w:t xml:space="preserve"> Задачи линейного программирования и методы их решения</w:t>
      </w:r>
    </w:p>
    <w:p w14:paraId="38721BCA" w14:textId="1D9641BC" w:rsidR="00D22778" w:rsidRPr="000F0A52" w:rsidRDefault="000F0A52" w:rsidP="004B3997">
      <w:pPr>
        <w:pStyle w:val="a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Matecos</w:t>
      </w:r>
      <w:proofErr w:type="spellEnd"/>
      <w:r w:rsidR="009F4BC7" w:rsidRPr="000F0A52">
        <w:rPr>
          <w:rFonts w:ascii="Times New Roman" w:hAnsi="Times New Roman" w:cs="Times New Roman"/>
          <w:sz w:val="28"/>
          <w:szCs w:val="28"/>
        </w:rPr>
        <w:t xml:space="preserve"> [Электронный ресурс] – Электронные данные. </w:t>
      </w:r>
      <w:r w:rsidR="009F4BC7" w:rsidRPr="000F0A52">
        <w:rPr>
          <w:rFonts w:ascii="Times New Roman" w:hAnsi="Times New Roman" w:cs="Times New Roman"/>
          <w:sz w:val="28"/>
          <w:szCs w:val="28"/>
        </w:rPr>
        <w:softHyphen/>
        <w:t xml:space="preserve">– Режим доступа: </w:t>
      </w:r>
      <w:hyperlink r:id="rId18" w:history="1">
        <w:r w:rsidRPr="000F0A52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0F0A52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0F0A52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matecos</w:t>
        </w:r>
        <w:proofErr w:type="spellEnd"/>
        <w:r w:rsidRPr="000F0A52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0F0A52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0F0A52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0F0A52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mat</w:t>
        </w:r>
        <w:r w:rsidRPr="000F0A52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0F0A52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matematika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BC7" w:rsidRPr="000F0A52">
        <w:rPr>
          <w:rFonts w:ascii="Times New Roman" w:hAnsi="Times New Roman" w:cs="Times New Roman"/>
          <w:sz w:val="28"/>
          <w:szCs w:val="28"/>
        </w:rPr>
        <w:t xml:space="preserve">– Дата доступа </w:t>
      </w:r>
      <w:r w:rsidR="0065308A" w:rsidRPr="000F0A52">
        <w:rPr>
          <w:rFonts w:ascii="Times New Roman" w:hAnsi="Times New Roman" w:cs="Times New Roman"/>
          <w:sz w:val="28"/>
          <w:szCs w:val="28"/>
        </w:rPr>
        <w:t>25</w:t>
      </w:r>
      <w:r w:rsidR="009F4BC7" w:rsidRPr="000F0A52">
        <w:rPr>
          <w:rFonts w:ascii="Times New Roman" w:hAnsi="Times New Roman" w:cs="Times New Roman"/>
          <w:sz w:val="28"/>
          <w:szCs w:val="28"/>
        </w:rPr>
        <w:t>.</w:t>
      </w:r>
      <w:r w:rsidR="0033714E" w:rsidRPr="000F0A52">
        <w:rPr>
          <w:rFonts w:ascii="Times New Roman" w:hAnsi="Times New Roman" w:cs="Times New Roman"/>
          <w:sz w:val="28"/>
          <w:szCs w:val="28"/>
        </w:rPr>
        <w:t>1</w:t>
      </w:r>
      <w:r w:rsidR="0065308A" w:rsidRPr="000F0A52">
        <w:rPr>
          <w:rFonts w:ascii="Times New Roman" w:hAnsi="Times New Roman" w:cs="Times New Roman"/>
          <w:sz w:val="28"/>
          <w:szCs w:val="28"/>
        </w:rPr>
        <w:t>1</w:t>
      </w:r>
      <w:r w:rsidR="009F4BC7" w:rsidRPr="000F0A52">
        <w:rPr>
          <w:rFonts w:ascii="Times New Roman" w:hAnsi="Times New Roman" w:cs="Times New Roman"/>
          <w:sz w:val="28"/>
          <w:szCs w:val="28"/>
        </w:rPr>
        <w:t>.2024</w:t>
      </w:r>
      <w:r w:rsidR="003142CD" w:rsidRPr="000F0A52">
        <w:rPr>
          <w:rFonts w:ascii="Times New Roman" w:hAnsi="Times New Roman" w:cs="Times New Roman"/>
          <w:sz w:val="28"/>
          <w:szCs w:val="28"/>
        </w:rPr>
        <w:t>;</w:t>
      </w:r>
    </w:p>
    <w:p w14:paraId="3D5B2B0A" w14:textId="47231A9A" w:rsidR="0033714E" w:rsidRDefault="0065308A" w:rsidP="004B3997">
      <w:pPr>
        <w:pStyle w:val="a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399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33714E" w:rsidRPr="009F4BC7">
        <w:rPr>
          <w:rFonts w:ascii="Times New Roman" w:hAnsi="Times New Roman" w:cs="Times New Roman"/>
          <w:sz w:val="28"/>
          <w:szCs w:val="28"/>
        </w:rPr>
        <w:t xml:space="preserve"> [Электронный ресурс] – Электронные данные. </w:t>
      </w:r>
      <w:r w:rsidR="0033714E" w:rsidRPr="009F4BC7">
        <w:rPr>
          <w:rFonts w:ascii="Times New Roman" w:hAnsi="Times New Roman" w:cs="Times New Roman"/>
          <w:sz w:val="28"/>
          <w:szCs w:val="28"/>
        </w:rPr>
        <w:softHyphen/>
        <w:t xml:space="preserve">– Режим доступа: </w:t>
      </w:r>
      <w:hyperlink r:id="rId19" w:history="1">
        <w:r w:rsidR="004B3997" w:rsidRPr="004B3997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4B3997" w:rsidRPr="004B3997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4B3997" w:rsidRPr="004B3997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math</w:t>
        </w:r>
        <w:r w:rsidR="004B3997" w:rsidRPr="004B3997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4B3997" w:rsidRPr="004B3997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semestr</w:t>
        </w:r>
        <w:proofErr w:type="spellEnd"/>
        <w:r w:rsidR="004B3997" w:rsidRPr="004B3997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4B3997" w:rsidRPr="004B3997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4B3997" w:rsidRPr="004B3997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4B3997" w:rsidRPr="004B3997">
          <w:rPr>
            <w:rStyle w:val="af1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lp</w:t>
        </w:r>
        <w:proofErr w:type="spellEnd"/>
      </w:hyperlink>
      <w:r w:rsidR="004B3997" w:rsidRPr="004B3997">
        <w:rPr>
          <w:rFonts w:ascii="Times New Roman" w:hAnsi="Times New Roman" w:cs="Times New Roman"/>
          <w:sz w:val="28"/>
          <w:szCs w:val="28"/>
        </w:rPr>
        <w:t xml:space="preserve"> </w:t>
      </w:r>
      <w:r w:rsidR="0033714E">
        <w:rPr>
          <w:rFonts w:ascii="Times New Roman" w:hAnsi="Times New Roman" w:cs="Times New Roman"/>
          <w:sz w:val="28"/>
          <w:szCs w:val="28"/>
        </w:rPr>
        <w:t>– Дата доступа 0</w:t>
      </w:r>
      <w:r>
        <w:rPr>
          <w:rFonts w:ascii="Times New Roman" w:hAnsi="Times New Roman" w:cs="Times New Roman"/>
          <w:sz w:val="28"/>
          <w:szCs w:val="28"/>
        </w:rPr>
        <w:t>6</w:t>
      </w:r>
      <w:r w:rsidR="0033714E">
        <w:rPr>
          <w:rFonts w:ascii="Times New Roman" w:hAnsi="Times New Roman" w:cs="Times New Roman"/>
          <w:sz w:val="28"/>
          <w:szCs w:val="28"/>
        </w:rPr>
        <w:t>.12.2024</w:t>
      </w:r>
      <w:r w:rsidR="0033714E" w:rsidRPr="003142CD">
        <w:rPr>
          <w:rFonts w:ascii="Times New Roman" w:hAnsi="Times New Roman" w:cs="Times New Roman"/>
          <w:sz w:val="28"/>
          <w:szCs w:val="28"/>
        </w:rPr>
        <w:t>;</w:t>
      </w:r>
    </w:p>
    <w:p w14:paraId="28C54D0A" w14:textId="1C2BA563" w:rsidR="0065308A" w:rsidRPr="004B3997" w:rsidRDefault="004B3997" w:rsidP="004B3997">
      <w:pPr>
        <w:pStyle w:val="a8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3997">
        <w:rPr>
          <w:rFonts w:ascii="Times New Roman" w:hAnsi="Times New Roman" w:cs="Times New Roman"/>
          <w:sz w:val="28"/>
          <w:szCs w:val="28"/>
          <w:lang w:val="en-US"/>
        </w:rPr>
        <w:t>rogramforyou</w:t>
      </w:r>
      <w:proofErr w:type="spellEnd"/>
      <w:r w:rsidRPr="009F4BC7">
        <w:rPr>
          <w:rFonts w:ascii="Times New Roman" w:hAnsi="Times New Roman" w:cs="Times New Roman"/>
          <w:sz w:val="28"/>
          <w:szCs w:val="28"/>
        </w:rPr>
        <w:t xml:space="preserve"> </w:t>
      </w:r>
      <w:r w:rsidR="0033714E" w:rsidRPr="009F4BC7">
        <w:rPr>
          <w:rFonts w:ascii="Times New Roman" w:hAnsi="Times New Roman" w:cs="Times New Roman"/>
          <w:sz w:val="28"/>
          <w:szCs w:val="28"/>
        </w:rPr>
        <w:t xml:space="preserve">[Электронный ресурс] – Электронные данные. </w:t>
      </w:r>
      <w:r w:rsidR="0033714E" w:rsidRPr="009F4BC7">
        <w:rPr>
          <w:rFonts w:ascii="Times New Roman" w:hAnsi="Times New Roman" w:cs="Times New Roman"/>
          <w:sz w:val="28"/>
          <w:szCs w:val="28"/>
        </w:rPr>
        <w:softHyphen/>
        <w:t xml:space="preserve">– Режим доступа: </w:t>
      </w:r>
      <w:r w:rsidRPr="004B399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B399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B3997">
        <w:rPr>
          <w:rFonts w:ascii="Times New Roman" w:hAnsi="Times New Roman" w:cs="Times New Roman"/>
          <w:sz w:val="28"/>
          <w:szCs w:val="28"/>
          <w:lang w:val="en-US"/>
        </w:rPr>
        <w:t>programforyou</w:t>
      </w:r>
      <w:proofErr w:type="spellEnd"/>
      <w:r w:rsidRPr="004B39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399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B3997">
        <w:rPr>
          <w:rFonts w:ascii="Times New Roman" w:hAnsi="Times New Roman" w:cs="Times New Roman"/>
          <w:sz w:val="28"/>
          <w:szCs w:val="28"/>
        </w:rPr>
        <w:t>/</w:t>
      </w:r>
      <w:r w:rsidRPr="004B3997">
        <w:rPr>
          <w:rFonts w:ascii="Times New Roman" w:hAnsi="Times New Roman" w:cs="Times New Roman"/>
          <w:sz w:val="28"/>
          <w:szCs w:val="28"/>
          <w:lang w:val="en-US"/>
        </w:rPr>
        <w:t>calculators</w:t>
      </w:r>
      <w:r w:rsidRPr="004B3997">
        <w:rPr>
          <w:rFonts w:ascii="Times New Roman" w:hAnsi="Times New Roman" w:cs="Times New Roman"/>
          <w:sz w:val="28"/>
          <w:szCs w:val="28"/>
        </w:rPr>
        <w:t>/</w:t>
      </w:r>
      <w:r w:rsidRPr="004B3997">
        <w:rPr>
          <w:rFonts w:ascii="Times New Roman" w:hAnsi="Times New Roman" w:cs="Times New Roman"/>
          <w:sz w:val="28"/>
          <w:szCs w:val="28"/>
          <w:lang w:val="en-US"/>
        </w:rPr>
        <w:t>simplex</w:t>
      </w:r>
      <w:r w:rsidRPr="004B3997">
        <w:rPr>
          <w:rFonts w:ascii="Times New Roman" w:hAnsi="Times New Roman" w:cs="Times New Roman"/>
          <w:sz w:val="28"/>
          <w:szCs w:val="28"/>
        </w:rPr>
        <w:t>-</w:t>
      </w:r>
      <w:r w:rsidRPr="004B3997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65308A" w:rsidRPr="0065308A">
        <w:rPr>
          <w:rFonts w:ascii="Times New Roman" w:hAnsi="Times New Roman" w:cs="Times New Roman"/>
          <w:sz w:val="28"/>
          <w:szCs w:val="28"/>
        </w:rPr>
        <w:t xml:space="preserve"> </w:t>
      </w:r>
      <w:r w:rsidR="0033714E">
        <w:rPr>
          <w:rFonts w:ascii="Times New Roman" w:hAnsi="Times New Roman" w:cs="Times New Roman"/>
          <w:sz w:val="28"/>
          <w:szCs w:val="28"/>
        </w:rPr>
        <w:t>– Дата доступа 0</w:t>
      </w:r>
      <w:r w:rsidR="0065308A">
        <w:rPr>
          <w:rFonts w:ascii="Times New Roman" w:hAnsi="Times New Roman" w:cs="Times New Roman"/>
          <w:sz w:val="28"/>
          <w:szCs w:val="28"/>
        </w:rPr>
        <w:t>1</w:t>
      </w:r>
      <w:r w:rsidR="0033714E">
        <w:rPr>
          <w:rFonts w:ascii="Times New Roman" w:hAnsi="Times New Roman" w:cs="Times New Roman"/>
          <w:sz w:val="28"/>
          <w:szCs w:val="28"/>
        </w:rPr>
        <w:t>.12.2024</w:t>
      </w:r>
      <w:r w:rsidR="00706645">
        <w:rPr>
          <w:rFonts w:ascii="Times New Roman" w:hAnsi="Times New Roman" w:cs="Times New Roman"/>
          <w:sz w:val="28"/>
          <w:szCs w:val="28"/>
        </w:rPr>
        <w:t>;</w:t>
      </w:r>
    </w:p>
    <w:sectPr w:rsidR="0065308A" w:rsidRPr="004B3997" w:rsidSect="004D3918">
      <w:headerReference w:type="default" r:id="rId20"/>
      <w:pgSz w:w="11906" w:h="16838"/>
      <w:pgMar w:top="993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8FB0" w14:textId="77777777" w:rsidR="00C76D4B" w:rsidRDefault="00C76D4B" w:rsidP="00086F49">
      <w:pPr>
        <w:spacing w:after="0" w:line="240" w:lineRule="auto"/>
      </w:pPr>
      <w:r>
        <w:separator/>
      </w:r>
    </w:p>
  </w:endnote>
  <w:endnote w:type="continuationSeparator" w:id="0">
    <w:p w14:paraId="4A73C324" w14:textId="77777777" w:rsidR="00C76D4B" w:rsidRDefault="00C76D4B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16D21" w14:textId="77777777" w:rsidR="00C76D4B" w:rsidRDefault="00C76D4B" w:rsidP="00086F49">
      <w:pPr>
        <w:spacing w:after="0" w:line="240" w:lineRule="auto"/>
      </w:pPr>
      <w:r>
        <w:separator/>
      </w:r>
    </w:p>
  </w:footnote>
  <w:footnote w:type="continuationSeparator" w:id="0">
    <w:p w14:paraId="28436D47" w14:textId="77777777" w:rsidR="00C76D4B" w:rsidRDefault="00C76D4B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EB73A7" w:rsidRDefault="00EB73A7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4D043C0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EB73A7" w:rsidRDefault="00EB73A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EB73A7" w:rsidRPr="004D3918" w:rsidRDefault="00EB73A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67FA94" w14:textId="32FB6B8F" w:rsidR="00EB73A7" w:rsidRDefault="008E7A0A" w:rsidP="005F5E46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ТРПО</w:t>
                            </w:r>
                            <w:r w:rsidR="00EB73A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01.32.40.2</w:t>
                            </w:r>
                            <w:r w:rsidR="00F6768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EB73A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ПЗ</w:t>
                            </w:r>
                          </w:p>
                          <w:p w14:paraId="22B19DAC" w14:textId="77777777" w:rsidR="00EB73A7" w:rsidRDefault="00EB73A7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EB73A7" w:rsidRDefault="00EB73A7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EB73A7" w:rsidRPr="00086F49" w:rsidRDefault="00EB73A7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EB73A7" w:rsidRDefault="00EB73A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EB73A7" w:rsidRPr="004D3918" w:rsidRDefault="00EB73A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767FA94" w14:textId="32FB6B8F" w:rsidR="00EB73A7" w:rsidRDefault="008E7A0A" w:rsidP="005F5E46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ТРПО</w:t>
                      </w:r>
                      <w:r w:rsidR="00EB73A7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01.32.40.2</w:t>
                      </w:r>
                      <w:r w:rsidR="00F6768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EB73A7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ПЗ</w:t>
                      </w:r>
                    </w:p>
                    <w:p w14:paraId="22B19DAC" w14:textId="77777777" w:rsidR="00EB73A7" w:rsidRDefault="00EB73A7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EB73A7" w:rsidRDefault="00EB73A7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EB73A7" w:rsidRPr="00086F49" w:rsidRDefault="00EB73A7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26B"/>
    <w:multiLevelType w:val="multilevel"/>
    <w:tmpl w:val="ECAC4918"/>
    <w:lvl w:ilvl="0">
      <w:start w:val="5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7575446"/>
    <w:multiLevelType w:val="multilevel"/>
    <w:tmpl w:val="4196895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01" w:hanging="45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2989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472CC1"/>
    <w:multiLevelType w:val="hybridMultilevel"/>
    <w:tmpl w:val="6CAA4008"/>
    <w:lvl w:ilvl="0" w:tplc="FA80953A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8D276D8"/>
    <w:multiLevelType w:val="hybridMultilevel"/>
    <w:tmpl w:val="46C6A07C"/>
    <w:lvl w:ilvl="0" w:tplc="3E72145A">
      <w:start w:val="1"/>
      <w:numFmt w:val="decimal"/>
      <w:suff w:val="space"/>
      <w:lvlText w:val="2.%1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4" w15:restartNumberingAfterBreak="0">
    <w:nsid w:val="1D4337D7"/>
    <w:multiLevelType w:val="hybridMultilevel"/>
    <w:tmpl w:val="ED461BFE"/>
    <w:lvl w:ilvl="0" w:tplc="C2642C0A">
      <w:start w:val="3"/>
      <w:numFmt w:val="decimal"/>
      <w:suff w:val="space"/>
      <w:lvlText w:val="2.%1.2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93779"/>
    <w:multiLevelType w:val="hybridMultilevel"/>
    <w:tmpl w:val="38C068BE"/>
    <w:lvl w:ilvl="0" w:tplc="46F2086A">
      <w:start w:val="3"/>
      <w:numFmt w:val="decimal"/>
      <w:suff w:val="space"/>
      <w:lvlText w:val="2.%1.1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867AB"/>
    <w:multiLevelType w:val="multilevel"/>
    <w:tmpl w:val="F6D4C8F8"/>
    <w:lvl w:ilvl="0">
      <w:start w:val="4"/>
      <w:numFmt w:val="decimal"/>
      <w:suff w:val="space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25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29CA5C21"/>
    <w:multiLevelType w:val="hybridMultilevel"/>
    <w:tmpl w:val="F4CA85E2"/>
    <w:lvl w:ilvl="0" w:tplc="EC1222F2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21745B"/>
    <w:multiLevelType w:val="hybridMultilevel"/>
    <w:tmpl w:val="4EE29468"/>
    <w:lvl w:ilvl="0" w:tplc="F874401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FB32E6F"/>
    <w:multiLevelType w:val="multilevel"/>
    <w:tmpl w:val="6E20268E"/>
    <w:lvl w:ilvl="0">
      <w:start w:val="3"/>
      <w:numFmt w:val="decimal"/>
      <w:suff w:val="space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96" w:hanging="45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242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80C5878"/>
    <w:multiLevelType w:val="hybridMultilevel"/>
    <w:tmpl w:val="3ED86682"/>
    <w:lvl w:ilvl="0" w:tplc="A6FED5DE">
      <w:start w:val="1"/>
      <w:numFmt w:val="decimal"/>
      <w:suff w:val="space"/>
      <w:lvlText w:val="%1)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430A281C"/>
    <w:multiLevelType w:val="hybridMultilevel"/>
    <w:tmpl w:val="15582CE0"/>
    <w:lvl w:ilvl="0" w:tplc="243EEBC2">
      <w:start w:val="1"/>
      <w:numFmt w:val="decimal"/>
      <w:suff w:val="space"/>
      <w:lvlText w:val="3.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376597B"/>
    <w:multiLevelType w:val="hybridMultilevel"/>
    <w:tmpl w:val="773CBA40"/>
    <w:lvl w:ilvl="0" w:tplc="E3AE36F4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A5042F"/>
    <w:multiLevelType w:val="hybridMultilevel"/>
    <w:tmpl w:val="78A6EEEE"/>
    <w:lvl w:ilvl="0" w:tplc="F874401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DB27733"/>
    <w:multiLevelType w:val="hybridMultilevel"/>
    <w:tmpl w:val="36F847C6"/>
    <w:lvl w:ilvl="0" w:tplc="F52074B2">
      <w:start w:val="2"/>
      <w:numFmt w:val="decimal"/>
      <w:suff w:val="space"/>
      <w:lvlText w:val="2.%1.3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F2DE3"/>
    <w:multiLevelType w:val="multilevel"/>
    <w:tmpl w:val="DB642446"/>
    <w:lvl w:ilvl="0">
      <w:start w:val="4"/>
      <w:numFmt w:val="decimal"/>
      <w:suff w:val="space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025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 w15:restartNumberingAfterBreak="0">
    <w:nsid w:val="5C225EB2"/>
    <w:multiLevelType w:val="hybridMultilevel"/>
    <w:tmpl w:val="4778403A"/>
    <w:lvl w:ilvl="0" w:tplc="827C6D32">
      <w:start w:val="2"/>
      <w:numFmt w:val="decimal"/>
      <w:suff w:val="space"/>
      <w:lvlText w:val="2.%1.1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33413"/>
    <w:multiLevelType w:val="hybridMultilevel"/>
    <w:tmpl w:val="3154AFCA"/>
    <w:lvl w:ilvl="0" w:tplc="8C74C536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5BF2075"/>
    <w:multiLevelType w:val="hybridMultilevel"/>
    <w:tmpl w:val="C066844A"/>
    <w:lvl w:ilvl="0" w:tplc="4806A1E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5022828"/>
    <w:multiLevelType w:val="hybridMultilevel"/>
    <w:tmpl w:val="ED461BFE"/>
    <w:lvl w:ilvl="0" w:tplc="C2642C0A">
      <w:start w:val="3"/>
      <w:numFmt w:val="decimal"/>
      <w:suff w:val="space"/>
      <w:lvlText w:val="2.%1.2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C17D4"/>
    <w:multiLevelType w:val="hybridMultilevel"/>
    <w:tmpl w:val="B608C76A"/>
    <w:lvl w:ilvl="0" w:tplc="4DE485F2">
      <w:start w:val="2"/>
      <w:numFmt w:val="decimal"/>
      <w:suff w:val="space"/>
      <w:lvlText w:val="2.%1.2"/>
      <w:lvlJc w:val="left"/>
      <w:pPr>
        <w:ind w:left="164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C1619"/>
    <w:multiLevelType w:val="hybridMultilevel"/>
    <w:tmpl w:val="DB062410"/>
    <w:lvl w:ilvl="0" w:tplc="FE2CA622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DBB490A"/>
    <w:multiLevelType w:val="hybridMultilevel"/>
    <w:tmpl w:val="4D4814D0"/>
    <w:lvl w:ilvl="0" w:tplc="83DAC460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8"/>
  </w:num>
  <w:num w:numId="9">
    <w:abstractNumId w:val="5"/>
  </w:num>
  <w:num w:numId="10">
    <w:abstractNumId w:val="4"/>
  </w:num>
  <w:num w:numId="11">
    <w:abstractNumId w:val="19"/>
  </w:num>
  <w:num w:numId="12">
    <w:abstractNumId w:val="11"/>
  </w:num>
  <w:num w:numId="13">
    <w:abstractNumId w:val="22"/>
  </w:num>
  <w:num w:numId="14">
    <w:abstractNumId w:val="21"/>
  </w:num>
  <w:num w:numId="15">
    <w:abstractNumId w:val="7"/>
  </w:num>
  <w:num w:numId="16">
    <w:abstractNumId w:val="8"/>
  </w:num>
  <w:num w:numId="17">
    <w:abstractNumId w:val="12"/>
  </w:num>
  <w:num w:numId="18">
    <w:abstractNumId w:val="17"/>
  </w:num>
  <w:num w:numId="19">
    <w:abstractNumId w:val="10"/>
  </w:num>
  <w:num w:numId="20">
    <w:abstractNumId w:val="16"/>
  </w:num>
  <w:num w:numId="21">
    <w:abstractNumId w:val="20"/>
  </w:num>
  <w:num w:numId="22">
    <w:abstractNumId w:val="14"/>
  </w:num>
  <w:num w:numId="2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49"/>
    <w:rsid w:val="000101EB"/>
    <w:rsid w:val="00022600"/>
    <w:rsid w:val="0002596D"/>
    <w:rsid w:val="00032E0F"/>
    <w:rsid w:val="000344B2"/>
    <w:rsid w:val="00036EB4"/>
    <w:rsid w:val="00040A9B"/>
    <w:rsid w:val="00047BB6"/>
    <w:rsid w:val="00061529"/>
    <w:rsid w:val="00061844"/>
    <w:rsid w:val="00074865"/>
    <w:rsid w:val="00080672"/>
    <w:rsid w:val="00081A50"/>
    <w:rsid w:val="00081C3F"/>
    <w:rsid w:val="00086F49"/>
    <w:rsid w:val="000905D6"/>
    <w:rsid w:val="00091BCC"/>
    <w:rsid w:val="000977C9"/>
    <w:rsid w:val="000A0D8A"/>
    <w:rsid w:val="000A1F39"/>
    <w:rsid w:val="000A289A"/>
    <w:rsid w:val="000B444F"/>
    <w:rsid w:val="000B543C"/>
    <w:rsid w:val="000B771B"/>
    <w:rsid w:val="000C09A6"/>
    <w:rsid w:val="000C1DB4"/>
    <w:rsid w:val="000C7510"/>
    <w:rsid w:val="000D6979"/>
    <w:rsid w:val="000E59F6"/>
    <w:rsid w:val="000F0A52"/>
    <w:rsid w:val="000F4432"/>
    <w:rsid w:val="000F4E57"/>
    <w:rsid w:val="00102A32"/>
    <w:rsid w:val="00110CB5"/>
    <w:rsid w:val="00114C7B"/>
    <w:rsid w:val="001163A6"/>
    <w:rsid w:val="0012101D"/>
    <w:rsid w:val="00121733"/>
    <w:rsid w:val="00124117"/>
    <w:rsid w:val="001269D3"/>
    <w:rsid w:val="00132F97"/>
    <w:rsid w:val="001357C4"/>
    <w:rsid w:val="001450F3"/>
    <w:rsid w:val="001460FE"/>
    <w:rsid w:val="00150FF0"/>
    <w:rsid w:val="001529C1"/>
    <w:rsid w:val="00154630"/>
    <w:rsid w:val="00154D6A"/>
    <w:rsid w:val="00156425"/>
    <w:rsid w:val="001718B5"/>
    <w:rsid w:val="0018349C"/>
    <w:rsid w:val="00192D26"/>
    <w:rsid w:val="00197552"/>
    <w:rsid w:val="001A1E47"/>
    <w:rsid w:val="001A4FF6"/>
    <w:rsid w:val="001B1092"/>
    <w:rsid w:val="001B4247"/>
    <w:rsid w:val="001B472C"/>
    <w:rsid w:val="001B66B8"/>
    <w:rsid w:val="001D1E1B"/>
    <w:rsid w:val="001D54BE"/>
    <w:rsid w:val="001E22C0"/>
    <w:rsid w:val="001E68F3"/>
    <w:rsid w:val="001F0C2D"/>
    <w:rsid w:val="001F191F"/>
    <w:rsid w:val="001F4B59"/>
    <w:rsid w:val="002021FB"/>
    <w:rsid w:val="00202AFD"/>
    <w:rsid w:val="0020301D"/>
    <w:rsid w:val="002049CB"/>
    <w:rsid w:val="00205F8C"/>
    <w:rsid w:val="00207A00"/>
    <w:rsid w:val="00212244"/>
    <w:rsid w:val="002231C6"/>
    <w:rsid w:val="002232F5"/>
    <w:rsid w:val="00223B2A"/>
    <w:rsid w:val="00226450"/>
    <w:rsid w:val="002276B8"/>
    <w:rsid w:val="00230D5F"/>
    <w:rsid w:val="002336FD"/>
    <w:rsid w:val="00242B01"/>
    <w:rsid w:val="00244A0D"/>
    <w:rsid w:val="00244CD2"/>
    <w:rsid w:val="00255A6E"/>
    <w:rsid w:val="00270E43"/>
    <w:rsid w:val="002865F6"/>
    <w:rsid w:val="00287CDB"/>
    <w:rsid w:val="002A095D"/>
    <w:rsid w:val="002B467B"/>
    <w:rsid w:val="002C1BD8"/>
    <w:rsid w:val="002C2A15"/>
    <w:rsid w:val="002D161C"/>
    <w:rsid w:val="002D1C0D"/>
    <w:rsid w:val="002D39D9"/>
    <w:rsid w:val="002D426C"/>
    <w:rsid w:val="002E4FDD"/>
    <w:rsid w:val="002F3622"/>
    <w:rsid w:val="002F74A5"/>
    <w:rsid w:val="00300049"/>
    <w:rsid w:val="00300DEC"/>
    <w:rsid w:val="003031DA"/>
    <w:rsid w:val="00303813"/>
    <w:rsid w:val="00307DAB"/>
    <w:rsid w:val="00313FC6"/>
    <w:rsid w:val="003142CD"/>
    <w:rsid w:val="0032008B"/>
    <w:rsid w:val="00321B5C"/>
    <w:rsid w:val="003262A2"/>
    <w:rsid w:val="003314BD"/>
    <w:rsid w:val="003337DC"/>
    <w:rsid w:val="00335AA5"/>
    <w:rsid w:val="00335B6E"/>
    <w:rsid w:val="0033714E"/>
    <w:rsid w:val="0034050C"/>
    <w:rsid w:val="00347FD0"/>
    <w:rsid w:val="003505B4"/>
    <w:rsid w:val="00351F8C"/>
    <w:rsid w:val="00361AD6"/>
    <w:rsid w:val="00370CC2"/>
    <w:rsid w:val="00370E37"/>
    <w:rsid w:val="003750E4"/>
    <w:rsid w:val="003917B7"/>
    <w:rsid w:val="00394B94"/>
    <w:rsid w:val="00394D9E"/>
    <w:rsid w:val="003A6EA1"/>
    <w:rsid w:val="003A711C"/>
    <w:rsid w:val="003B2607"/>
    <w:rsid w:val="003C6F20"/>
    <w:rsid w:val="003D3A10"/>
    <w:rsid w:val="003E2104"/>
    <w:rsid w:val="003E346E"/>
    <w:rsid w:val="003E5A80"/>
    <w:rsid w:val="003F0A4E"/>
    <w:rsid w:val="00403D09"/>
    <w:rsid w:val="0040649F"/>
    <w:rsid w:val="00413E85"/>
    <w:rsid w:val="00415AF6"/>
    <w:rsid w:val="004168E8"/>
    <w:rsid w:val="00420934"/>
    <w:rsid w:val="00427846"/>
    <w:rsid w:val="00430415"/>
    <w:rsid w:val="0043594F"/>
    <w:rsid w:val="0044530B"/>
    <w:rsid w:val="00445A6A"/>
    <w:rsid w:val="0045145D"/>
    <w:rsid w:val="00452AF1"/>
    <w:rsid w:val="00455C83"/>
    <w:rsid w:val="00463F75"/>
    <w:rsid w:val="00464549"/>
    <w:rsid w:val="0047176F"/>
    <w:rsid w:val="00482B99"/>
    <w:rsid w:val="00490D7F"/>
    <w:rsid w:val="004B3997"/>
    <w:rsid w:val="004B4147"/>
    <w:rsid w:val="004B62C0"/>
    <w:rsid w:val="004C2E6B"/>
    <w:rsid w:val="004C3654"/>
    <w:rsid w:val="004C7BCF"/>
    <w:rsid w:val="004D3918"/>
    <w:rsid w:val="004D3BC0"/>
    <w:rsid w:val="004D7266"/>
    <w:rsid w:val="004E00FD"/>
    <w:rsid w:val="004E16FD"/>
    <w:rsid w:val="004E1976"/>
    <w:rsid w:val="004E22DA"/>
    <w:rsid w:val="004F2745"/>
    <w:rsid w:val="004F27E4"/>
    <w:rsid w:val="00510B1D"/>
    <w:rsid w:val="00511691"/>
    <w:rsid w:val="00522B43"/>
    <w:rsid w:val="005265D7"/>
    <w:rsid w:val="00534F23"/>
    <w:rsid w:val="00537F36"/>
    <w:rsid w:val="00540082"/>
    <w:rsid w:val="005445CA"/>
    <w:rsid w:val="00550D2B"/>
    <w:rsid w:val="005550A3"/>
    <w:rsid w:val="00564D2F"/>
    <w:rsid w:val="00574748"/>
    <w:rsid w:val="00576C88"/>
    <w:rsid w:val="005917B9"/>
    <w:rsid w:val="00592057"/>
    <w:rsid w:val="005962E6"/>
    <w:rsid w:val="005A0E4D"/>
    <w:rsid w:val="005B0C09"/>
    <w:rsid w:val="005B56A6"/>
    <w:rsid w:val="005B7086"/>
    <w:rsid w:val="005C5EC2"/>
    <w:rsid w:val="005D0431"/>
    <w:rsid w:val="005E78B7"/>
    <w:rsid w:val="005F041D"/>
    <w:rsid w:val="005F21D1"/>
    <w:rsid w:val="005F5E46"/>
    <w:rsid w:val="005F714B"/>
    <w:rsid w:val="005F7911"/>
    <w:rsid w:val="006009DD"/>
    <w:rsid w:val="0060297A"/>
    <w:rsid w:val="00602C5B"/>
    <w:rsid w:val="00603A71"/>
    <w:rsid w:val="00614388"/>
    <w:rsid w:val="00623B91"/>
    <w:rsid w:val="00637529"/>
    <w:rsid w:val="006430A0"/>
    <w:rsid w:val="0064489E"/>
    <w:rsid w:val="0064662E"/>
    <w:rsid w:val="00651806"/>
    <w:rsid w:val="0065308A"/>
    <w:rsid w:val="0065582C"/>
    <w:rsid w:val="0068652A"/>
    <w:rsid w:val="00691919"/>
    <w:rsid w:val="006A08B7"/>
    <w:rsid w:val="006A11A1"/>
    <w:rsid w:val="006A1581"/>
    <w:rsid w:val="006A40A8"/>
    <w:rsid w:val="006B059C"/>
    <w:rsid w:val="006C2C87"/>
    <w:rsid w:val="006C6E14"/>
    <w:rsid w:val="006D4870"/>
    <w:rsid w:val="006E3D30"/>
    <w:rsid w:val="006F30E6"/>
    <w:rsid w:val="006F3507"/>
    <w:rsid w:val="0070657E"/>
    <w:rsid w:val="00706645"/>
    <w:rsid w:val="0071019E"/>
    <w:rsid w:val="007141E7"/>
    <w:rsid w:val="00717529"/>
    <w:rsid w:val="00717DEE"/>
    <w:rsid w:val="00722CB1"/>
    <w:rsid w:val="00725CB4"/>
    <w:rsid w:val="0073157F"/>
    <w:rsid w:val="00735409"/>
    <w:rsid w:val="00747140"/>
    <w:rsid w:val="00750F72"/>
    <w:rsid w:val="007532E5"/>
    <w:rsid w:val="00755352"/>
    <w:rsid w:val="007573D9"/>
    <w:rsid w:val="00760E4C"/>
    <w:rsid w:val="00765232"/>
    <w:rsid w:val="00767409"/>
    <w:rsid w:val="00772620"/>
    <w:rsid w:val="007813C8"/>
    <w:rsid w:val="00783E2D"/>
    <w:rsid w:val="00790635"/>
    <w:rsid w:val="00797567"/>
    <w:rsid w:val="007A7F6B"/>
    <w:rsid w:val="007B2625"/>
    <w:rsid w:val="007B4140"/>
    <w:rsid w:val="007C0276"/>
    <w:rsid w:val="007C5E67"/>
    <w:rsid w:val="007D12EF"/>
    <w:rsid w:val="007D1D8C"/>
    <w:rsid w:val="007F250D"/>
    <w:rsid w:val="00813848"/>
    <w:rsid w:val="00825663"/>
    <w:rsid w:val="00833FBC"/>
    <w:rsid w:val="00834465"/>
    <w:rsid w:val="00840734"/>
    <w:rsid w:val="008413D0"/>
    <w:rsid w:val="00847486"/>
    <w:rsid w:val="008648BF"/>
    <w:rsid w:val="0086798A"/>
    <w:rsid w:val="00871B38"/>
    <w:rsid w:val="0087323C"/>
    <w:rsid w:val="00876A30"/>
    <w:rsid w:val="008877C1"/>
    <w:rsid w:val="008A72F1"/>
    <w:rsid w:val="008B19A6"/>
    <w:rsid w:val="008C0B27"/>
    <w:rsid w:val="008D33B3"/>
    <w:rsid w:val="008E484C"/>
    <w:rsid w:val="008E7A0A"/>
    <w:rsid w:val="008F44E4"/>
    <w:rsid w:val="00902035"/>
    <w:rsid w:val="009048DD"/>
    <w:rsid w:val="00912ED6"/>
    <w:rsid w:val="00917812"/>
    <w:rsid w:val="00917D7A"/>
    <w:rsid w:val="009234A9"/>
    <w:rsid w:val="00941285"/>
    <w:rsid w:val="00951EA5"/>
    <w:rsid w:val="009607CC"/>
    <w:rsid w:val="009656E1"/>
    <w:rsid w:val="00972C6B"/>
    <w:rsid w:val="009736E3"/>
    <w:rsid w:val="00973E6C"/>
    <w:rsid w:val="00987743"/>
    <w:rsid w:val="00991327"/>
    <w:rsid w:val="00993352"/>
    <w:rsid w:val="0099649A"/>
    <w:rsid w:val="00996777"/>
    <w:rsid w:val="009A4905"/>
    <w:rsid w:val="009B4DE4"/>
    <w:rsid w:val="009C35F4"/>
    <w:rsid w:val="009C372C"/>
    <w:rsid w:val="009C438F"/>
    <w:rsid w:val="009C6C87"/>
    <w:rsid w:val="009D11CB"/>
    <w:rsid w:val="009D34DA"/>
    <w:rsid w:val="009F4BC7"/>
    <w:rsid w:val="009F5B63"/>
    <w:rsid w:val="00A00976"/>
    <w:rsid w:val="00A024FC"/>
    <w:rsid w:val="00A06379"/>
    <w:rsid w:val="00A07E02"/>
    <w:rsid w:val="00A103C6"/>
    <w:rsid w:val="00A1471F"/>
    <w:rsid w:val="00A16EFC"/>
    <w:rsid w:val="00A203E7"/>
    <w:rsid w:val="00A2402C"/>
    <w:rsid w:val="00A26032"/>
    <w:rsid w:val="00A26C9C"/>
    <w:rsid w:val="00A3102F"/>
    <w:rsid w:val="00A3155F"/>
    <w:rsid w:val="00A31A0E"/>
    <w:rsid w:val="00A32223"/>
    <w:rsid w:val="00A32BF9"/>
    <w:rsid w:val="00A52C79"/>
    <w:rsid w:val="00A56175"/>
    <w:rsid w:val="00A606AA"/>
    <w:rsid w:val="00A61359"/>
    <w:rsid w:val="00A61CAA"/>
    <w:rsid w:val="00A7783A"/>
    <w:rsid w:val="00A80277"/>
    <w:rsid w:val="00A844B7"/>
    <w:rsid w:val="00A86281"/>
    <w:rsid w:val="00A9028D"/>
    <w:rsid w:val="00A95E7C"/>
    <w:rsid w:val="00A96260"/>
    <w:rsid w:val="00AA129F"/>
    <w:rsid w:val="00AB2B69"/>
    <w:rsid w:val="00AB686D"/>
    <w:rsid w:val="00AC16BA"/>
    <w:rsid w:val="00AC5329"/>
    <w:rsid w:val="00AC5682"/>
    <w:rsid w:val="00AC5CC4"/>
    <w:rsid w:val="00AC6FA8"/>
    <w:rsid w:val="00AD1418"/>
    <w:rsid w:val="00AD4777"/>
    <w:rsid w:val="00AD67A4"/>
    <w:rsid w:val="00AF664C"/>
    <w:rsid w:val="00AF6E74"/>
    <w:rsid w:val="00B001EC"/>
    <w:rsid w:val="00B00E2B"/>
    <w:rsid w:val="00B101AD"/>
    <w:rsid w:val="00B13207"/>
    <w:rsid w:val="00B1502D"/>
    <w:rsid w:val="00B15497"/>
    <w:rsid w:val="00B2242A"/>
    <w:rsid w:val="00B258E1"/>
    <w:rsid w:val="00B32F52"/>
    <w:rsid w:val="00B33B79"/>
    <w:rsid w:val="00B34CF0"/>
    <w:rsid w:val="00B40723"/>
    <w:rsid w:val="00B46A06"/>
    <w:rsid w:val="00B4760E"/>
    <w:rsid w:val="00B6028D"/>
    <w:rsid w:val="00B60310"/>
    <w:rsid w:val="00B63362"/>
    <w:rsid w:val="00B65744"/>
    <w:rsid w:val="00B668B0"/>
    <w:rsid w:val="00B66D81"/>
    <w:rsid w:val="00B67FA3"/>
    <w:rsid w:val="00B75DA3"/>
    <w:rsid w:val="00B77647"/>
    <w:rsid w:val="00B77B4D"/>
    <w:rsid w:val="00B80D49"/>
    <w:rsid w:val="00B9262F"/>
    <w:rsid w:val="00B955C9"/>
    <w:rsid w:val="00BA46E4"/>
    <w:rsid w:val="00BA4C68"/>
    <w:rsid w:val="00BA5D91"/>
    <w:rsid w:val="00BB33C3"/>
    <w:rsid w:val="00BD0BAB"/>
    <w:rsid w:val="00BD5396"/>
    <w:rsid w:val="00BD7C0E"/>
    <w:rsid w:val="00BE375D"/>
    <w:rsid w:val="00BE5746"/>
    <w:rsid w:val="00BF6B87"/>
    <w:rsid w:val="00C05DFF"/>
    <w:rsid w:val="00C11719"/>
    <w:rsid w:val="00C12F37"/>
    <w:rsid w:val="00C13609"/>
    <w:rsid w:val="00C24EA7"/>
    <w:rsid w:val="00C37AA7"/>
    <w:rsid w:val="00C42D38"/>
    <w:rsid w:val="00C50D3B"/>
    <w:rsid w:val="00C60842"/>
    <w:rsid w:val="00C654F6"/>
    <w:rsid w:val="00C74303"/>
    <w:rsid w:val="00C76D4B"/>
    <w:rsid w:val="00C813F1"/>
    <w:rsid w:val="00C82454"/>
    <w:rsid w:val="00CA642F"/>
    <w:rsid w:val="00CB4A97"/>
    <w:rsid w:val="00CB738C"/>
    <w:rsid w:val="00CC0F0E"/>
    <w:rsid w:val="00CC7C1D"/>
    <w:rsid w:val="00CD15FE"/>
    <w:rsid w:val="00CD4ED3"/>
    <w:rsid w:val="00CD5506"/>
    <w:rsid w:val="00CD5874"/>
    <w:rsid w:val="00CD7851"/>
    <w:rsid w:val="00CD7F79"/>
    <w:rsid w:val="00CE096C"/>
    <w:rsid w:val="00CE1338"/>
    <w:rsid w:val="00CF1C9C"/>
    <w:rsid w:val="00CF4043"/>
    <w:rsid w:val="00CF5922"/>
    <w:rsid w:val="00D16318"/>
    <w:rsid w:val="00D20363"/>
    <w:rsid w:val="00D215C1"/>
    <w:rsid w:val="00D21CE2"/>
    <w:rsid w:val="00D22778"/>
    <w:rsid w:val="00D30475"/>
    <w:rsid w:val="00D31042"/>
    <w:rsid w:val="00D31586"/>
    <w:rsid w:val="00D37EA3"/>
    <w:rsid w:val="00D46854"/>
    <w:rsid w:val="00D52077"/>
    <w:rsid w:val="00D5251E"/>
    <w:rsid w:val="00D544F7"/>
    <w:rsid w:val="00D56119"/>
    <w:rsid w:val="00D6236C"/>
    <w:rsid w:val="00D7055B"/>
    <w:rsid w:val="00D74C1C"/>
    <w:rsid w:val="00D9031E"/>
    <w:rsid w:val="00D91440"/>
    <w:rsid w:val="00D94771"/>
    <w:rsid w:val="00D950FF"/>
    <w:rsid w:val="00D95B0B"/>
    <w:rsid w:val="00DA2149"/>
    <w:rsid w:val="00DA3657"/>
    <w:rsid w:val="00DA3925"/>
    <w:rsid w:val="00DA5DE9"/>
    <w:rsid w:val="00DB09DC"/>
    <w:rsid w:val="00DB6BF5"/>
    <w:rsid w:val="00DC05D5"/>
    <w:rsid w:val="00DC086C"/>
    <w:rsid w:val="00DC0AE2"/>
    <w:rsid w:val="00DC3AEF"/>
    <w:rsid w:val="00DC6014"/>
    <w:rsid w:val="00DD36FE"/>
    <w:rsid w:val="00DD557F"/>
    <w:rsid w:val="00DE5317"/>
    <w:rsid w:val="00E00525"/>
    <w:rsid w:val="00E0637C"/>
    <w:rsid w:val="00E072CA"/>
    <w:rsid w:val="00E21BE8"/>
    <w:rsid w:val="00E2362F"/>
    <w:rsid w:val="00E2709E"/>
    <w:rsid w:val="00E36A1E"/>
    <w:rsid w:val="00E44434"/>
    <w:rsid w:val="00E454BD"/>
    <w:rsid w:val="00E51155"/>
    <w:rsid w:val="00E5222F"/>
    <w:rsid w:val="00E540CC"/>
    <w:rsid w:val="00E543C0"/>
    <w:rsid w:val="00E557F2"/>
    <w:rsid w:val="00E605F4"/>
    <w:rsid w:val="00E61763"/>
    <w:rsid w:val="00E66ED7"/>
    <w:rsid w:val="00E676D3"/>
    <w:rsid w:val="00E67894"/>
    <w:rsid w:val="00E7521C"/>
    <w:rsid w:val="00E91546"/>
    <w:rsid w:val="00E917EE"/>
    <w:rsid w:val="00E969F8"/>
    <w:rsid w:val="00EA5986"/>
    <w:rsid w:val="00EB14DB"/>
    <w:rsid w:val="00EB6441"/>
    <w:rsid w:val="00EB73A7"/>
    <w:rsid w:val="00EC0CBB"/>
    <w:rsid w:val="00EC2C84"/>
    <w:rsid w:val="00EC7BC7"/>
    <w:rsid w:val="00ED38CF"/>
    <w:rsid w:val="00EF1E0C"/>
    <w:rsid w:val="00EF3A68"/>
    <w:rsid w:val="00EF534D"/>
    <w:rsid w:val="00EF66D5"/>
    <w:rsid w:val="00F0182F"/>
    <w:rsid w:val="00F11134"/>
    <w:rsid w:val="00F12E31"/>
    <w:rsid w:val="00F134F8"/>
    <w:rsid w:val="00F20791"/>
    <w:rsid w:val="00F20C7A"/>
    <w:rsid w:val="00F24A84"/>
    <w:rsid w:val="00F26AE1"/>
    <w:rsid w:val="00F27D1D"/>
    <w:rsid w:val="00F343B6"/>
    <w:rsid w:val="00F53AFE"/>
    <w:rsid w:val="00F54CC1"/>
    <w:rsid w:val="00F6107E"/>
    <w:rsid w:val="00F63422"/>
    <w:rsid w:val="00F67686"/>
    <w:rsid w:val="00F8181B"/>
    <w:rsid w:val="00F91ED6"/>
    <w:rsid w:val="00F93D1E"/>
    <w:rsid w:val="00FA3452"/>
    <w:rsid w:val="00FA5A5E"/>
    <w:rsid w:val="00FB7598"/>
    <w:rsid w:val="00FB7EB2"/>
    <w:rsid w:val="00FC0E80"/>
    <w:rsid w:val="00FC508E"/>
    <w:rsid w:val="00FC65EC"/>
    <w:rsid w:val="00FC78E3"/>
    <w:rsid w:val="00FD0EB2"/>
    <w:rsid w:val="00FD1124"/>
    <w:rsid w:val="00FD57F4"/>
    <w:rsid w:val="00FE3353"/>
    <w:rsid w:val="00FE524C"/>
    <w:rsid w:val="00FE5DDA"/>
    <w:rsid w:val="00FF3476"/>
    <w:rsid w:val="00FF3A2E"/>
    <w:rsid w:val="00FF40F6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docId w15:val="{CBB32EBF-8E40-4FF4-AE1B-E1E1BE67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B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C12F3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C12F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2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234A9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uiPriority w:val="35"/>
    <w:unhideWhenUsed/>
    <w:qFormat/>
    <w:rsid w:val="001B472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f1">
    <w:name w:val="Hyperlink"/>
    <w:basedOn w:val="a0"/>
    <w:uiPriority w:val="99"/>
    <w:unhideWhenUsed/>
    <w:rsid w:val="009F4BC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F4BC7"/>
    <w:rPr>
      <w:color w:val="605E5C"/>
      <w:shd w:val="clear" w:color="auto" w:fill="E1DFDD"/>
    </w:rPr>
  </w:style>
  <w:style w:type="character" w:customStyle="1" w:styleId="1">
    <w:name w:val="Верхний колонтитул Знак1"/>
    <w:rsid w:val="00D623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FF40F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F40F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F40F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F40F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F40F6"/>
    <w:rPr>
      <w:b/>
      <w:bCs/>
      <w:sz w:val="20"/>
      <w:szCs w:val="20"/>
    </w:rPr>
  </w:style>
  <w:style w:type="paragraph" w:customStyle="1" w:styleId="Default">
    <w:name w:val="Default"/>
    <w:rsid w:val="00121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ecos.ru/mat/matematik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ath.semestr.ru/l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0063-337F-4301-B67F-29C81E7F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3544</Words>
  <Characters>20205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Рябой</dc:creator>
  <cp:lastModifiedBy>Saitama</cp:lastModifiedBy>
  <cp:revision>4</cp:revision>
  <cp:lastPrinted>2024-06-27T15:12:00Z</cp:lastPrinted>
  <dcterms:created xsi:type="dcterms:W3CDTF">2024-12-07T01:10:00Z</dcterms:created>
  <dcterms:modified xsi:type="dcterms:W3CDTF">2024-12-07T02:21:00Z</dcterms:modified>
</cp:coreProperties>
</file>