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 Spacing"/>
        <w:jc w:val="center"/>
        <w:rPr>
          <w:rFonts w:ascii="Calibri" w:cs="Calibri" w:hAnsi="Calibri" w:eastAsia="Calibri"/>
          <w:b w:val="1"/>
          <w:bCs w:val="1"/>
          <w:sz w:val="28"/>
          <w:szCs w:val="28"/>
        </w:rPr>
      </w:pPr>
      <w:r>
        <w:rPr>
          <w:rFonts w:ascii="Calibri" w:hAnsi="Calibri"/>
          <w:b w:val="1"/>
          <w:bCs w:val="1"/>
          <w:sz w:val="28"/>
          <w:szCs w:val="28"/>
          <w:rtl w:val="0"/>
          <w:lang w:val="en-US"/>
        </w:rPr>
        <w:t>SAI TATA</w:t>
      </w:r>
    </w:p>
    <w:p>
      <w:pPr>
        <w:pStyle w:val="No Spacing"/>
        <w:jc w:val="center"/>
        <w:rPr>
          <w:rStyle w:val="None"/>
          <w:rFonts w:ascii="Calibri" w:cs="Calibri" w:hAnsi="Calibri" w:eastAsia="Calibri"/>
          <w:sz w:val="20"/>
          <w:szCs w:val="20"/>
        </w:rPr>
      </w:pPr>
      <w:r>
        <w:rPr>
          <w:rFonts w:ascii="Calibri" w:hAnsi="Calibri"/>
          <w:sz w:val="20"/>
          <w:szCs w:val="20"/>
          <w:rtl w:val="0"/>
          <w:lang w:val="en-US"/>
        </w:rPr>
        <w:t xml:space="preserve"> </w:t>
      </w:r>
      <w:r>
        <w:rPr>
          <w:rStyle w:val="Hyperlink.0"/>
        </w:rPr>
        <w:fldChar w:fldCharType="begin" w:fldLock="0"/>
      </w:r>
      <w:r>
        <w:rPr>
          <w:rStyle w:val="Hyperlink.0"/>
        </w:rPr>
        <w:instrText xml:space="preserve"> HYPERLINK "mailto:saitata7@gmail.com"</w:instrText>
      </w:r>
      <w:r>
        <w:rPr>
          <w:rStyle w:val="Hyperlink.0"/>
        </w:rPr>
        <w:fldChar w:fldCharType="separate" w:fldLock="0"/>
      </w:r>
      <w:r>
        <w:rPr>
          <w:rStyle w:val="Hyperlink.0"/>
          <w:rtl w:val="0"/>
          <w:lang w:val="en-US"/>
        </w:rPr>
        <w:t>saitata7@gmail.com</w:t>
      </w:r>
      <w:r>
        <w:rPr/>
        <w:fldChar w:fldCharType="end" w:fldLock="0"/>
      </w:r>
      <w:r>
        <w:rPr>
          <w:rStyle w:val="None"/>
          <w:rFonts w:ascii="Calibri" w:hAnsi="Calibri"/>
          <w:sz w:val="20"/>
          <w:szCs w:val="20"/>
          <w:rtl w:val="0"/>
          <w:lang w:val="en-US"/>
        </w:rPr>
        <w:t xml:space="preserve"> | 201-708-4922 | </w:t>
      </w:r>
      <w:r>
        <w:rPr>
          <w:rStyle w:val="Hyperlink.0"/>
        </w:rPr>
        <w:fldChar w:fldCharType="begin" w:fldLock="0"/>
      </w:r>
      <w:r>
        <w:rPr>
          <w:rStyle w:val="Hyperlink.0"/>
        </w:rPr>
        <w:instrText xml:space="preserve"> HYPERLINK "https://www.linkedin.com/in/sait007/"</w:instrText>
      </w:r>
      <w:r>
        <w:rPr>
          <w:rStyle w:val="Hyperlink.0"/>
        </w:rPr>
        <w:fldChar w:fldCharType="separate" w:fldLock="0"/>
      </w:r>
      <w:r>
        <w:rPr>
          <w:rStyle w:val="Hyperlink.0"/>
          <w:rtl w:val="0"/>
          <w:lang w:val="en-US"/>
        </w:rPr>
        <w:t xml:space="preserve">LinkedIn </w:t>
      </w:r>
      <w:r>
        <w:rPr/>
        <w:fldChar w:fldCharType="end" w:fldLock="0"/>
      </w:r>
      <w:r>
        <w:rPr>
          <w:rStyle w:val="None"/>
          <w:rFonts w:ascii="Calibri" w:hAnsi="Calibri"/>
          <w:sz w:val="20"/>
          <w:szCs w:val="20"/>
          <w:rtl w:val="0"/>
          <w:lang w:val="en-US"/>
        </w:rPr>
        <w:t xml:space="preserve">  | </w:t>
      </w:r>
      <w:r>
        <w:rPr>
          <w:rStyle w:val="Hyperlink.0"/>
        </w:rPr>
        <w:fldChar w:fldCharType="begin" w:fldLock="0"/>
      </w:r>
      <w:r>
        <w:rPr>
          <w:rStyle w:val="Hyperlink.0"/>
        </w:rPr>
        <w:instrText xml:space="preserve"> HYPERLINK "https://github.com/Saitata7/"</w:instrText>
      </w:r>
      <w:r>
        <w:rPr>
          <w:rStyle w:val="Hyperlink.0"/>
        </w:rPr>
        <w:fldChar w:fldCharType="separate" w:fldLock="0"/>
      </w:r>
      <w:r>
        <w:rPr>
          <w:rStyle w:val="Hyperlink.0"/>
          <w:rtl w:val="0"/>
          <w:lang w:val="en-US"/>
        </w:rPr>
        <w:t>GitHub</w:t>
      </w:r>
      <w:r>
        <w:rPr/>
        <w:fldChar w:fldCharType="end" w:fldLock="0"/>
      </w:r>
      <w:r>
        <w:rPr>
          <w:rStyle w:val="None"/>
          <w:rFonts w:ascii="Calibri" w:hAnsi="Calibri"/>
          <w:sz w:val="20"/>
          <w:szCs w:val="20"/>
          <w:rtl w:val="0"/>
          <w:lang w:val="en-US"/>
        </w:rPr>
        <w:t xml:space="preserve"> </w:t>
      </w:r>
    </w:p>
    <w:p>
      <w:pPr>
        <w:pStyle w:val="No Spacing"/>
        <w:jc w:val="center"/>
        <w:rPr>
          <w:rStyle w:val="None"/>
          <w:rFonts w:ascii="Calibri" w:cs="Calibri" w:hAnsi="Calibri" w:eastAsia="Calibri"/>
          <w:sz w:val="20"/>
          <w:szCs w:val="20"/>
        </w:rPr>
      </w:pPr>
    </w:p>
    <w:p>
      <w:pPr>
        <w:pStyle w:val="No Spacing"/>
        <w:pBdr>
          <w:top w:val="nil"/>
          <w:left w:val="nil"/>
          <w:bottom w:val="single" w:color="000000" w:sz="4" w:space="0" w:shadow="0" w:frame="0"/>
          <w:right w:val="nil"/>
        </w:pBdr>
        <w:rPr>
          <w:rStyle w:val="None"/>
          <w:rFonts w:ascii="Calibri" w:cs="Calibri" w:hAnsi="Calibri" w:eastAsia="Calibri"/>
          <w:b w:val="1"/>
          <w:bCs w:val="1"/>
          <w:sz w:val="20"/>
          <w:szCs w:val="20"/>
        </w:rPr>
      </w:pPr>
      <w:r>
        <w:rPr>
          <w:rStyle w:val="None"/>
          <w:rFonts w:ascii="Calibri" w:hAnsi="Calibri"/>
          <w:b w:val="1"/>
          <w:bCs w:val="1"/>
          <w:sz w:val="20"/>
          <w:szCs w:val="20"/>
          <w:rtl w:val="0"/>
          <w:lang w:val="en-US"/>
        </w:rPr>
        <w:t>SUMMARY</w:t>
      </w:r>
    </w:p>
    <w:p>
      <w:pPr>
        <w:pStyle w:val="No Spacing"/>
        <w:tabs>
          <w:tab w:val="right" w:pos="10780"/>
        </w:tabs>
        <w:rPr>
          <w:rFonts w:ascii="Calibri" w:cs="Calibri" w:hAnsi="Calibri" w:eastAsia="Calibri"/>
          <w:sz w:val="20"/>
          <w:szCs w:val="20"/>
        </w:rPr>
      </w:pPr>
      <w:r>
        <w:rPr>
          <w:rFonts w:ascii="Calibri" w:hAnsi="Calibri"/>
          <w:sz w:val="20"/>
          <w:szCs w:val="20"/>
          <w:rtl w:val="0"/>
          <w:lang w:val="en-US"/>
        </w:rPr>
        <w:t>Java Full Stack Developer with over 4 years of experience designing and delivering scalable, secure, and high-performance applications across enterprise and consumer domains. Proficient in Java, Spring Boot, and Microservices architecture, with strong expertise in frontend development using React.js and React Native, and solid understanding of cloud platforms (AWS, Azure) and DevOps automation.</w:t>
      </w:r>
    </w:p>
    <w:p>
      <w:pPr>
        <w:pStyle w:val="No Spacing"/>
        <w:tabs>
          <w:tab w:val="right" w:pos="10780"/>
        </w:tabs>
        <w:rPr>
          <w:rFonts w:ascii="Calibri" w:cs="Calibri" w:hAnsi="Calibri" w:eastAsia="Calibri"/>
          <w:sz w:val="20"/>
          <w:szCs w:val="20"/>
        </w:rPr>
      </w:pPr>
    </w:p>
    <w:p>
      <w:pPr>
        <w:pStyle w:val="Default"/>
        <w:suppressAutoHyphens w:val="1"/>
        <w:spacing w:before="0" w:after="240" w:line="240" w:lineRule="auto"/>
        <w:rPr>
          <w:rFonts w:ascii="Calibri" w:cs="Calibri" w:hAnsi="Calibri" w:eastAsia="Calibri"/>
          <w:sz w:val="20"/>
          <w:szCs w:val="20"/>
        </w:rPr>
      </w:pPr>
      <w:r>
        <w:rPr>
          <w:rFonts w:ascii="Calibri" w:hAnsi="Calibri"/>
          <w:sz w:val="20"/>
          <w:szCs w:val="20"/>
          <w:rtl w:val="0"/>
          <w:lang w:val="en-US"/>
        </w:rPr>
        <w:t>At TeamCal AI, contributed to building and scaling intelligent scheduling and automation platforms using Java Spring Boot, Python (FastAPI), and React.js. Designed RESTful APIs, integrated real-time chat and feedback modules, and optimized backend workflows leveraging microservices, Redis caching, and cloud-native deployments. Managed CI/CD pipelines, containerization with Docker, and deployments on AWS ECS and Azure App Services, ensuring reliability and performance</w:t>
      </w:r>
      <w:r>
        <w:rPr>
          <w:rFonts w:ascii="Calibri" w:hAnsi="Calibri"/>
          <w:sz w:val="20"/>
          <w:szCs w:val="20"/>
          <w:rtl w:val="0"/>
          <w:lang w:val="en-US"/>
        </w:rPr>
        <w:t>.</w:t>
      </w:r>
      <w:r>
        <w:rPr>
          <w:rFonts w:ascii="Calibri" w:hAnsi="Calibri"/>
          <w:sz w:val="20"/>
          <w:szCs w:val="20"/>
          <w:rtl w:val="0"/>
          <w:lang w:val="en-US"/>
        </w:rPr>
        <w:t>Previously at Ionixx Technologies, played a key role in modernizing 30% of the DriveWealth trading platform by developing RESTful APIs, optimizing backend queries using JOOQ, and implementing event-driven architectures with Kafka, GraphQL, and gRPC. Improved system scalability and reduced latency by 60% through efficient API design and data handling.</w:t>
      </w:r>
    </w:p>
    <w:p>
      <w:pPr>
        <w:pStyle w:val="Default"/>
        <w:suppressAutoHyphens w:val="1"/>
        <w:spacing w:before="0" w:after="240" w:line="240" w:lineRule="auto"/>
        <w:rPr>
          <w:rStyle w:val="None"/>
          <w:rFonts w:ascii="Calibri" w:cs="Calibri" w:hAnsi="Calibri" w:eastAsia="Calibri"/>
          <w:sz w:val="20"/>
          <w:szCs w:val="20"/>
        </w:rPr>
      </w:pPr>
      <w:r>
        <w:rPr>
          <w:rFonts w:ascii="Calibri" w:hAnsi="Calibri"/>
          <w:sz w:val="20"/>
          <w:szCs w:val="20"/>
          <w:rtl w:val="0"/>
          <w:lang w:val="en-US"/>
        </w:rPr>
        <w:t>Focused on end-to-end product development, cloud-native microservices, and scalable full-stack architectures that drive efficiency, security, and exceptional user experience.</w:t>
      </w:r>
    </w:p>
    <w:p>
      <w:pPr>
        <w:pStyle w:val="Body"/>
        <w:rPr>
          <w:rStyle w:val="None"/>
          <w:rFonts w:ascii="Calibri" w:cs="Calibri" w:hAnsi="Calibri" w:eastAsia="Calibri"/>
          <w:sz w:val="20"/>
          <w:szCs w:val="20"/>
        </w:rPr>
      </w:pPr>
    </w:p>
    <w:tbl>
      <w:tblPr>
        <w:tblW w:w="108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26"/>
        <w:gridCol w:w="8874"/>
      </w:tblGrid>
      <w:tr>
        <w:tblPrEx>
          <w:shd w:val="clear" w:color="auto" w:fill="ced7e7"/>
        </w:tblPrEx>
        <w:trPr>
          <w:trHeight w:val="309" w:hRule="atLeast"/>
        </w:trPr>
        <w:tc>
          <w:tcPr>
            <w:tcW w:type="dxa" w:w="19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fffff"/>
            <w:tcMar>
              <w:top w:type="dxa" w:w="80"/>
              <w:left w:type="dxa" w:w="80"/>
              <w:bottom w:type="dxa" w:w="80"/>
              <w:right w:type="dxa" w:w="80"/>
            </w:tcMar>
            <w:vAlign w:val="center"/>
          </w:tcPr>
          <w:p>
            <w:pPr>
              <w:pStyle w:val="Body"/>
              <w:suppressAutoHyphens w:val="1"/>
              <w:jc w:val="center"/>
              <w:outlineLvl w:val="0"/>
            </w:pPr>
            <w:r>
              <w:rPr>
                <w:rStyle w:val="None"/>
                <w:rFonts w:ascii="Calibri" w:hAnsi="Calibri"/>
                <w:b w:val="1"/>
                <w:bCs w:val="1"/>
                <w:sz w:val="20"/>
                <w:szCs w:val="20"/>
                <w:rtl w:val="0"/>
                <w:lang w:val="en-US"/>
                <w14:textOutline w14:w="12700" w14:cap="flat">
                  <w14:noFill/>
                  <w14:miter w14:lim="400000"/>
                </w14:textOutline>
              </w:rPr>
              <w:t>Category</w:t>
            </w:r>
          </w:p>
        </w:tc>
        <w:tc>
          <w:tcPr>
            <w:tcW w:type="dxa" w:w="88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fffff"/>
            <w:tcMar>
              <w:top w:type="dxa" w:w="80"/>
              <w:left w:type="dxa" w:w="80"/>
              <w:bottom w:type="dxa" w:w="80"/>
              <w:right w:type="dxa" w:w="80"/>
            </w:tcMar>
            <w:vAlign w:val="center"/>
          </w:tcPr>
          <w:p>
            <w:pPr>
              <w:pStyle w:val="Body"/>
              <w:suppressAutoHyphens w:val="1"/>
              <w:jc w:val="center"/>
              <w:outlineLvl w:val="0"/>
            </w:pPr>
            <w:r>
              <w:rPr>
                <w:rStyle w:val="None"/>
                <w:rFonts w:ascii="Calibri" w:hAnsi="Calibri"/>
                <w:b w:val="1"/>
                <w:bCs w:val="1"/>
                <w:sz w:val="20"/>
                <w:szCs w:val="20"/>
                <w:rtl w:val="0"/>
                <w:lang w:val="en-US"/>
                <w14:textOutline w14:w="12700" w14:cap="flat">
                  <w14:noFill/>
                  <w14:miter w14:lim="400000"/>
                </w14:textOutline>
              </w:rPr>
              <w:t>Skills</w:t>
            </w:r>
          </w:p>
        </w:tc>
      </w:tr>
      <w:tr>
        <w:tblPrEx>
          <w:shd w:val="clear" w:color="auto" w:fill="ced7e7"/>
        </w:tblPrEx>
        <w:trPr>
          <w:trHeight w:val="496" w:hRule="atLeast"/>
        </w:trPr>
        <w:tc>
          <w:tcPr>
            <w:tcW w:type="dxa" w:w="19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fffff"/>
            <w:tcMar>
              <w:top w:type="dxa" w:w="80"/>
              <w:left w:type="dxa" w:w="80"/>
              <w:bottom w:type="dxa" w:w="80"/>
              <w:right w:type="dxa" w:w="80"/>
            </w:tcMar>
            <w:vAlign w:val="center"/>
          </w:tcPr>
          <w:p>
            <w:pPr>
              <w:pStyle w:val="Body"/>
              <w:suppressAutoHyphens w:val="1"/>
              <w:outlineLvl w:val="0"/>
            </w:pPr>
            <w:r>
              <w:rPr>
                <w:rStyle w:val="None"/>
                <w:rFonts w:ascii="Calibri" w:hAnsi="Calibri"/>
                <w:b w:val="1"/>
                <w:bCs w:val="1"/>
                <w:sz w:val="20"/>
                <w:szCs w:val="20"/>
                <w:rtl w:val="0"/>
                <w:lang w:val="en-US"/>
                <w14:textOutline w14:w="12700" w14:cap="flat">
                  <w14:noFill/>
                  <w14:miter w14:lim="400000"/>
                </w14:textOutline>
              </w:rPr>
              <w:t>Programming Languages</w:t>
            </w:r>
          </w:p>
        </w:tc>
        <w:tc>
          <w:tcPr>
            <w:tcW w:type="dxa" w:w="88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fffff"/>
            <w:tcMar>
              <w:top w:type="dxa" w:w="80"/>
              <w:left w:type="dxa" w:w="80"/>
              <w:bottom w:type="dxa" w:w="80"/>
              <w:right w:type="dxa" w:w="80"/>
            </w:tcMar>
            <w:vAlign w:val="center"/>
          </w:tcPr>
          <w:p>
            <w:pPr>
              <w:pStyle w:val="Body"/>
              <w:suppressAutoHyphens w:val="1"/>
              <w:outlineLvl w:val="0"/>
            </w:pPr>
            <w:r>
              <w:rPr>
                <w:rStyle w:val="None"/>
                <w:rFonts w:ascii="Calibri" w:hAnsi="Calibri"/>
                <w:sz w:val="20"/>
                <w:szCs w:val="20"/>
                <w:rtl w:val="0"/>
                <w:lang w:val="en-US"/>
                <w14:textOutline w14:w="12700" w14:cap="flat">
                  <w14:noFill/>
                  <w14:miter w14:lim="400000"/>
                </w14:textOutline>
              </w:rPr>
              <w:t>Python, Java 8/11, PHP 8.2, JavaScript, TypeScript</w:t>
            </w:r>
          </w:p>
        </w:tc>
      </w:tr>
      <w:tr>
        <w:tblPrEx>
          <w:shd w:val="clear" w:color="auto" w:fill="ced7e7"/>
        </w:tblPrEx>
        <w:trPr>
          <w:trHeight w:val="480" w:hRule="atLeast"/>
        </w:trPr>
        <w:tc>
          <w:tcPr>
            <w:tcW w:type="dxa" w:w="19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fffff"/>
            <w:tcMar>
              <w:top w:type="dxa" w:w="80"/>
              <w:left w:type="dxa" w:w="80"/>
              <w:bottom w:type="dxa" w:w="80"/>
              <w:right w:type="dxa" w:w="80"/>
            </w:tcMar>
            <w:vAlign w:val="center"/>
          </w:tcPr>
          <w:p>
            <w:pPr>
              <w:pStyle w:val="Body"/>
              <w:suppressAutoHyphens w:val="1"/>
              <w:outlineLvl w:val="0"/>
            </w:pPr>
            <w:r>
              <w:rPr>
                <w:rStyle w:val="None"/>
                <w:rFonts w:ascii="Calibri" w:hAnsi="Calibri"/>
                <w:b w:val="1"/>
                <w:bCs w:val="1"/>
                <w:sz w:val="20"/>
                <w:szCs w:val="20"/>
                <w:rtl w:val="0"/>
                <w:lang w:val="en-US"/>
                <w14:textOutline w14:w="12700" w14:cap="flat">
                  <w14:noFill/>
                  <w14:miter w14:lim="400000"/>
                </w14:textOutline>
              </w:rPr>
              <w:t>Web Frameworks</w:t>
            </w:r>
          </w:p>
        </w:tc>
        <w:tc>
          <w:tcPr>
            <w:tcW w:type="dxa" w:w="88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fffff"/>
            <w:tcMar>
              <w:top w:type="dxa" w:w="80"/>
              <w:left w:type="dxa" w:w="80"/>
              <w:bottom w:type="dxa" w:w="80"/>
              <w:right w:type="dxa" w:w="80"/>
            </w:tcMar>
            <w:vAlign w:val="center"/>
          </w:tcPr>
          <w:p>
            <w:pPr>
              <w:pStyle w:val="Body"/>
              <w:suppressAutoHyphens w:val="1"/>
              <w:outlineLvl w:val="0"/>
            </w:pPr>
            <w:r>
              <w:rPr>
                <w:rStyle w:val="None"/>
                <w:rFonts w:ascii="Calibri" w:hAnsi="Calibri"/>
                <w:sz w:val="20"/>
                <w:szCs w:val="20"/>
                <w:rtl w:val="0"/>
                <w:lang w:val="en-US"/>
                <w14:textOutline w14:w="12700" w14:cap="flat">
                  <w14:noFill/>
                  <w14:miter w14:lim="400000"/>
                </w14:textOutline>
              </w:rPr>
              <w:t>Spring Boot, Spring WebFlux, Node.js, Express.js, FastAPI</w:t>
            </w:r>
          </w:p>
        </w:tc>
      </w:tr>
      <w:tr>
        <w:tblPrEx>
          <w:shd w:val="clear" w:color="auto" w:fill="ced7e7"/>
        </w:tblPrEx>
        <w:trPr>
          <w:trHeight w:val="496" w:hRule="atLeast"/>
        </w:trPr>
        <w:tc>
          <w:tcPr>
            <w:tcW w:type="dxa" w:w="19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fffff"/>
            <w:tcMar>
              <w:top w:type="dxa" w:w="80"/>
              <w:left w:type="dxa" w:w="80"/>
              <w:bottom w:type="dxa" w:w="80"/>
              <w:right w:type="dxa" w:w="80"/>
            </w:tcMar>
            <w:vAlign w:val="center"/>
          </w:tcPr>
          <w:p>
            <w:pPr>
              <w:pStyle w:val="Body"/>
              <w:suppressAutoHyphens w:val="1"/>
              <w:outlineLvl w:val="0"/>
            </w:pPr>
            <w:r>
              <w:rPr>
                <w:rStyle w:val="None"/>
                <w:rFonts w:ascii="Calibri" w:hAnsi="Calibri"/>
                <w:b w:val="1"/>
                <w:bCs w:val="1"/>
                <w:sz w:val="20"/>
                <w:szCs w:val="20"/>
                <w:rtl w:val="0"/>
                <w:lang w:val="en-US"/>
                <w14:textOutline w14:w="12700" w14:cap="flat">
                  <w14:noFill/>
                  <w14:miter w14:lim="400000"/>
                </w14:textOutline>
              </w:rPr>
              <w:t>Frontend Technologies</w:t>
            </w:r>
          </w:p>
        </w:tc>
        <w:tc>
          <w:tcPr>
            <w:tcW w:type="dxa" w:w="88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fffff"/>
            <w:tcMar>
              <w:top w:type="dxa" w:w="80"/>
              <w:left w:type="dxa" w:w="80"/>
              <w:bottom w:type="dxa" w:w="80"/>
              <w:right w:type="dxa" w:w="80"/>
            </w:tcMar>
            <w:vAlign w:val="center"/>
          </w:tcPr>
          <w:p>
            <w:pPr>
              <w:pStyle w:val="Body"/>
              <w:suppressAutoHyphens w:val="1"/>
              <w:outlineLvl w:val="0"/>
            </w:pPr>
            <w:r>
              <w:rPr>
                <w:rStyle w:val="None"/>
                <w:rFonts w:ascii="Calibri" w:hAnsi="Calibri"/>
                <w:sz w:val="20"/>
                <w:szCs w:val="20"/>
                <w:rtl w:val="0"/>
                <w:lang w:val="en-US"/>
                <w14:textOutline w14:w="12700" w14:cap="flat">
                  <w14:noFill/>
                  <w14:miter w14:lim="400000"/>
                </w14:textOutline>
              </w:rPr>
              <w:t>React.js, Angular, React Native, HTML5, CSS3</w:t>
            </w:r>
          </w:p>
        </w:tc>
      </w:tr>
      <w:tr>
        <w:tblPrEx>
          <w:shd w:val="clear" w:color="auto" w:fill="ced7e7"/>
        </w:tblPrEx>
        <w:trPr>
          <w:trHeight w:val="309" w:hRule="atLeast"/>
        </w:trPr>
        <w:tc>
          <w:tcPr>
            <w:tcW w:type="dxa" w:w="19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fffff"/>
            <w:tcMar>
              <w:top w:type="dxa" w:w="80"/>
              <w:left w:type="dxa" w:w="80"/>
              <w:bottom w:type="dxa" w:w="80"/>
              <w:right w:type="dxa" w:w="80"/>
            </w:tcMar>
            <w:vAlign w:val="center"/>
          </w:tcPr>
          <w:p>
            <w:pPr>
              <w:pStyle w:val="Body"/>
              <w:suppressAutoHyphens w:val="1"/>
              <w:outlineLvl w:val="0"/>
            </w:pPr>
            <w:r>
              <w:rPr>
                <w:rStyle w:val="None"/>
                <w:rFonts w:ascii="Calibri" w:hAnsi="Calibri"/>
                <w:b w:val="1"/>
                <w:bCs w:val="1"/>
                <w:sz w:val="20"/>
                <w:szCs w:val="20"/>
                <w:rtl w:val="0"/>
                <w:lang w:val="en-US"/>
                <w14:textOutline w14:w="12700" w14:cap="flat">
                  <w14:noFill/>
                  <w14:miter w14:lim="400000"/>
                </w14:textOutline>
              </w:rPr>
              <w:t>Backend &amp; APIs</w:t>
            </w:r>
          </w:p>
        </w:tc>
        <w:tc>
          <w:tcPr>
            <w:tcW w:type="dxa" w:w="88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fffff"/>
            <w:tcMar>
              <w:top w:type="dxa" w:w="80"/>
              <w:left w:type="dxa" w:w="80"/>
              <w:bottom w:type="dxa" w:w="80"/>
              <w:right w:type="dxa" w:w="80"/>
            </w:tcMar>
            <w:vAlign w:val="center"/>
          </w:tcPr>
          <w:p>
            <w:pPr>
              <w:pStyle w:val="Body"/>
              <w:suppressAutoHyphens w:val="1"/>
              <w:outlineLvl w:val="0"/>
            </w:pPr>
            <w:r>
              <w:rPr>
                <w:rStyle w:val="None"/>
                <w:rFonts w:ascii="Calibri" w:hAnsi="Calibri"/>
                <w:sz w:val="20"/>
                <w:szCs w:val="20"/>
                <w:rtl w:val="0"/>
                <w:lang w:val="en-US"/>
                <w14:textOutline w14:w="12700" w14:cap="flat">
                  <w14:noFill/>
                  <w14:miter w14:lim="400000"/>
                </w14:textOutline>
              </w:rPr>
              <w:t>RESTful APIs, GraphQL, gRPC, Microservices Architecture</w:t>
            </w:r>
          </w:p>
        </w:tc>
      </w:tr>
      <w:tr>
        <w:tblPrEx>
          <w:shd w:val="clear" w:color="auto" w:fill="ced7e7"/>
        </w:tblPrEx>
        <w:trPr>
          <w:trHeight w:val="309" w:hRule="atLeast"/>
        </w:trPr>
        <w:tc>
          <w:tcPr>
            <w:tcW w:type="dxa" w:w="19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fffff"/>
            <w:tcMar>
              <w:top w:type="dxa" w:w="80"/>
              <w:left w:type="dxa" w:w="80"/>
              <w:bottom w:type="dxa" w:w="80"/>
              <w:right w:type="dxa" w:w="80"/>
            </w:tcMar>
            <w:vAlign w:val="center"/>
          </w:tcPr>
          <w:p>
            <w:pPr>
              <w:pStyle w:val="Body"/>
              <w:suppressAutoHyphens w:val="1"/>
              <w:outlineLvl w:val="0"/>
            </w:pPr>
            <w:r>
              <w:rPr>
                <w:rStyle w:val="None"/>
                <w:rFonts w:ascii="Calibri" w:hAnsi="Calibri"/>
                <w:b w:val="1"/>
                <w:bCs w:val="1"/>
                <w:sz w:val="20"/>
                <w:szCs w:val="20"/>
                <w:rtl w:val="0"/>
                <w:lang w:val="en-US"/>
                <w14:textOutline w14:w="12700" w14:cap="flat">
                  <w14:noFill/>
                  <w14:miter w14:lim="400000"/>
                </w14:textOutline>
              </w:rPr>
              <w:t>Databases</w:t>
            </w:r>
          </w:p>
        </w:tc>
        <w:tc>
          <w:tcPr>
            <w:tcW w:type="dxa" w:w="88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fffff"/>
            <w:tcMar>
              <w:top w:type="dxa" w:w="80"/>
              <w:left w:type="dxa" w:w="80"/>
              <w:bottom w:type="dxa" w:w="80"/>
              <w:right w:type="dxa" w:w="80"/>
            </w:tcMar>
            <w:vAlign w:val="center"/>
          </w:tcPr>
          <w:p>
            <w:pPr>
              <w:pStyle w:val="Body"/>
              <w:suppressAutoHyphens w:val="1"/>
              <w:outlineLvl w:val="0"/>
            </w:pPr>
            <w:r>
              <w:rPr>
                <w:rStyle w:val="None"/>
                <w:rFonts w:ascii="Calibri" w:hAnsi="Calibri"/>
                <w:sz w:val="20"/>
                <w:szCs w:val="20"/>
                <w:rtl w:val="0"/>
                <w:lang w:val="en-US"/>
                <w14:textOutline w14:w="12700" w14:cap="flat">
                  <w14:noFill/>
                  <w14:miter w14:lim="400000"/>
                </w14:textOutline>
              </w:rPr>
              <w:t>MongoDB, PostgreSQL, MySQL, Firebase, Redis</w:t>
            </w:r>
          </w:p>
        </w:tc>
      </w:tr>
      <w:tr>
        <w:tblPrEx>
          <w:shd w:val="clear" w:color="auto" w:fill="ced7e7"/>
        </w:tblPrEx>
        <w:trPr>
          <w:trHeight w:val="496" w:hRule="atLeast"/>
        </w:trPr>
        <w:tc>
          <w:tcPr>
            <w:tcW w:type="dxa" w:w="19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fffff"/>
            <w:tcMar>
              <w:top w:type="dxa" w:w="80"/>
              <w:left w:type="dxa" w:w="80"/>
              <w:bottom w:type="dxa" w:w="80"/>
              <w:right w:type="dxa" w:w="80"/>
            </w:tcMar>
            <w:vAlign w:val="center"/>
          </w:tcPr>
          <w:p>
            <w:pPr>
              <w:pStyle w:val="Body"/>
              <w:suppressAutoHyphens w:val="1"/>
              <w:outlineLvl w:val="0"/>
            </w:pPr>
            <w:r>
              <w:rPr>
                <w:rStyle w:val="None"/>
                <w:rFonts w:ascii="Calibri" w:hAnsi="Calibri"/>
                <w:b w:val="1"/>
                <w:bCs w:val="1"/>
                <w:sz w:val="20"/>
                <w:szCs w:val="20"/>
                <w:rtl w:val="0"/>
                <w:lang w:val="en-US"/>
                <w14:textOutline w14:w="12700" w14:cap="flat">
                  <w14:noFill/>
                  <w14:miter w14:lim="400000"/>
                </w14:textOutline>
              </w:rPr>
              <w:t>Cloud &amp; DevOps</w:t>
            </w:r>
          </w:p>
        </w:tc>
        <w:tc>
          <w:tcPr>
            <w:tcW w:type="dxa" w:w="88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fffff"/>
            <w:tcMar>
              <w:top w:type="dxa" w:w="80"/>
              <w:left w:type="dxa" w:w="80"/>
              <w:bottom w:type="dxa" w:w="80"/>
              <w:right w:type="dxa" w:w="80"/>
            </w:tcMar>
            <w:vAlign w:val="center"/>
          </w:tcPr>
          <w:p>
            <w:pPr>
              <w:pStyle w:val="Body"/>
              <w:suppressAutoHyphens w:val="1"/>
              <w:outlineLvl w:val="0"/>
            </w:pPr>
            <w:r>
              <w:rPr>
                <w:rStyle w:val="None"/>
                <w:rFonts w:ascii="Calibri" w:hAnsi="Calibri"/>
                <w:sz w:val="20"/>
                <w:szCs w:val="20"/>
                <w:rtl w:val="0"/>
                <w:lang w:val="en-US"/>
                <w14:textOutline w14:w="12700" w14:cap="flat">
                  <w14:noFill/>
                  <w14:miter w14:lim="400000"/>
                </w14:textOutline>
              </w:rPr>
              <w:t>AWS (SageMaker, Lambda, EC2, S3), Azure ML, GCP AI Platform, Azure Arc, Docker, Kubernetes, GitHub Actions, Jenkins</w:t>
            </w:r>
          </w:p>
        </w:tc>
      </w:tr>
      <w:tr>
        <w:tblPrEx>
          <w:shd w:val="clear" w:color="auto" w:fill="ced7e7"/>
        </w:tblPrEx>
        <w:trPr>
          <w:trHeight w:val="309" w:hRule="atLeast"/>
        </w:trPr>
        <w:tc>
          <w:tcPr>
            <w:tcW w:type="dxa" w:w="19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fffff"/>
            <w:tcMar>
              <w:top w:type="dxa" w:w="80"/>
              <w:left w:type="dxa" w:w="80"/>
              <w:bottom w:type="dxa" w:w="80"/>
              <w:right w:type="dxa" w:w="80"/>
            </w:tcMar>
            <w:vAlign w:val="center"/>
          </w:tcPr>
          <w:p>
            <w:pPr>
              <w:pStyle w:val="Body"/>
              <w:suppressAutoHyphens w:val="1"/>
              <w:outlineLvl w:val="0"/>
            </w:pPr>
            <w:r>
              <w:rPr>
                <w:rStyle w:val="None"/>
                <w:rFonts w:ascii="Calibri" w:hAnsi="Calibri"/>
                <w:b w:val="1"/>
                <w:bCs w:val="1"/>
                <w:sz w:val="20"/>
                <w:szCs w:val="20"/>
                <w:rtl w:val="0"/>
                <w:lang w:val="en-US"/>
                <w14:textOutline w14:w="12700" w14:cap="flat">
                  <w14:noFill/>
                  <w14:miter w14:lim="400000"/>
                </w14:textOutline>
              </w:rPr>
              <w:t>MLOps &amp; Tools</w:t>
            </w:r>
          </w:p>
        </w:tc>
        <w:tc>
          <w:tcPr>
            <w:tcW w:type="dxa" w:w="88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fffff"/>
            <w:tcMar>
              <w:top w:type="dxa" w:w="80"/>
              <w:left w:type="dxa" w:w="80"/>
              <w:bottom w:type="dxa" w:w="80"/>
              <w:right w:type="dxa" w:w="80"/>
            </w:tcMar>
            <w:vAlign w:val="center"/>
          </w:tcPr>
          <w:p>
            <w:pPr>
              <w:pStyle w:val="Body"/>
              <w:suppressAutoHyphens w:val="1"/>
              <w:outlineLvl w:val="0"/>
            </w:pPr>
            <w:r>
              <w:rPr>
                <w:rStyle w:val="None"/>
                <w:rFonts w:ascii="Calibri" w:hAnsi="Calibri"/>
                <w:sz w:val="20"/>
                <w:szCs w:val="20"/>
                <w:rtl w:val="0"/>
                <w:lang w:val="en-US"/>
                <w14:textOutline w14:w="12700" w14:cap="flat">
                  <w14:noFill/>
                  <w14:miter w14:lim="400000"/>
                </w14:textOutline>
              </w:rPr>
              <w:t>MLflow, DVC, Apache Airflow, TensorFlow Serving, TorchServe</w:t>
            </w:r>
          </w:p>
        </w:tc>
      </w:tr>
      <w:tr>
        <w:tblPrEx>
          <w:shd w:val="clear" w:color="auto" w:fill="ced7e7"/>
        </w:tblPrEx>
        <w:trPr>
          <w:trHeight w:val="496" w:hRule="atLeast"/>
        </w:trPr>
        <w:tc>
          <w:tcPr>
            <w:tcW w:type="dxa" w:w="19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fffff"/>
            <w:tcMar>
              <w:top w:type="dxa" w:w="80"/>
              <w:left w:type="dxa" w:w="80"/>
              <w:bottom w:type="dxa" w:w="80"/>
              <w:right w:type="dxa" w:w="80"/>
            </w:tcMar>
            <w:vAlign w:val="center"/>
          </w:tcPr>
          <w:p>
            <w:pPr>
              <w:pStyle w:val="Body"/>
              <w:suppressAutoHyphens w:val="1"/>
              <w:outlineLvl w:val="0"/>
            </w:pPr>
            <w:r>
              <w:rPr>
                <w:rStyle w:val="None"/>
                <w:rFonts w:ascii="Calibri" w:hAnsi="Calibri"/>
                <w:b w:val="1"/>
                <w:bCs w:val="1"/>
                <w:sz w:val="20"/>
                <w:szCs w:val="20"/>
                <w:rtl w:val="0"/>
                <w:lang w:val="en-US"/>
                <w14:textOutline w14:w="12700" w14:cap="flat">
                  <w14:noFill/>
                  <w14:miter w14:lim="400000"/>
                </w14:textOutline>
              </w:rPr>
              <w:t>Testing &amp; Automation</w:t>
            </w:r>
          </w:p>
        </w:tc>
        <w:tc>
          <w:tcPr>
            <w:tcW w:type="dxa" w:w="88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fffff"/>
            <w:tcMar>
              <w:top w:type="dxa" w:w="80"/>
              <w:left w:type="dxa" w:w="80"/>
              <w:bottom w:type="dxa" w:w="80"/>
              <w:right w:type="dxa" w:w="80"/>
            </w:tcMar>
            <w:vAlign w:val="center"/>
          </w:tcPr>
          <w:p>
            <w:pPr>
              <w:pStyle w:val="Body"/>
              <w:suppressAutoHyphens w:val="1"/>
              <w:outlineLvl w:val="0"/>
            </w:pPr>
            <w:r>
              <w:rPr>
                <w:rStyle w:val="None"/>
                <w:rFonts w:ascii="Calibri" w:hAnsi="Calibri"/>
                <w:sz w:val="20"/>
                <w:szCs w:val="20"/>
                <w:rtl w:val="0"/>
                <w:lang w:val="en-US"/>
                <w14:textOutline w14:w="12700" w14:cap="flat">
                  <w14:noFill/>
                  <w14:miter w14:lim="400000"/>
                </w14:textOutline>
              </w:rPr>
              <w:t>JUnit, Mockito, Cypress, Mocha, Chai, Postman, A/B Testing</w:t>
            </w:r>
          </w:p>
        </w:tc>
      </w:tr>
      <w:tr>
        <w:tblPrEx>
          <w:shd w:val="clear" w:color="auto" w:fill="ced7e7"/>
        </w:tblPrEx>
        <w:trPr>
          <w:trHeight w:val="496" w:hRule="atLeast"/>
        </w:trPr>
        <w:tc>
          <w:tcPr>
            <w:tcW w:type="dxa" w:w="19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fffff"/>
            <w:tcMar>
              <w:top w:type="dxa" w:w="80"/>
              <w:left w:type="dxa" w:w="80"/>
              <w:bottom w:type="dxa" w:w="80"/>
              <w:right w:type="dxa" w:w="80"/>
            </w:tcMar>
            <w:vAlign w:val="center"/>
          </w:tcPr>
          <w:p>
            <w:pPr>
              <w:pStyle w:val="Body"/>
              <w:suppressAutoHyphens w:val="1"/>
              <w:outlineLvl w:val="0"/>
            </w:pPr>
            <w:r>
              <w:rPr>
                <w:rStyle w:val="None"/>
                <w:rFonts w:ascii="Calibri" w:hAnsi="Calibri"/>
                <w:b w:val="1"/>
                <w:bCs w:val="1"/>
                <w:sz w:val="20"/>
                <w:szCs w:val="20"/>
                <w:rtl w:val="0"/>
                <w:lang w:val="en-US"/>
                <w14:textOutline w14:w="12700" w14:cap="flat">
                  <w14:noFill/>
                  <w14:miter w14:lim="400000"/>
                </w14:textOutline>
              </w:rPr>
              <w:t>Version Control &amp; PM</w:t>
            </w:r>
          </w:p>
        </w:tc>
        <w:tc>
          <w:tcPr>
            <w:tcW w:type="dxa" w:w="88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fffff"/>
            <w:tcMar>
              <w:top w:type="dxa" w:w="80"/>
              <w:left w:type="dxa" w:w="80"/>
              <w:bottom w:type="dxa" w:w="80"/>
              <w:right w:type="dxa" w:w="80"/>
            </w:tcMar>
            <w:vAlign w:val="center"/>
          </w:tcPr>
          <w:p>
            <w:pPr>
              <w:pStyle w:val="Body"/>
              <w:suppressAutoHyphens w:val="1"/>
              <w:outlineLvl w:val="0"/>
            </w:pPr>
            <w:r>
              <w:rPr>
                <w:rStyle w:val="None"/>
                <w:rFonts w:ascii="Calibri" w:hAnsi="Calibri"/>
                <w:sz w:val="20"/>
                <w:szCs w:val="20"/>
                <w:rtl w:val="0"/>
                <w:lang w:val="en-US"/>
                <w14:textOutline w14:w="12700" w14:cap="flat">
                  <w14:noFill/>
                  <w14:miter w14:lim="400000"/>
                </w14:textOutline>
              </w:rPr>
              <w:t>Git, Bitbucket, JIRA, Confluence, Trello</w:t>
            </w:r>
          </w:p>
        </w:tc>
      </w:tr>
      <w:tr>
        <w:tblPrEx>
          <w:shd w:val="clear" w:color="auto" w:fill="ced7e7"/>
        </w:tblPrEx>
        <w:trPr>
          <w:trHeight w:val="480" w:hRule="atLeast"/>
        </w:trPr>
        <w:tc>
          <w:tcPr>
            <w:tcW w:type="dxa" w:w="19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fffff"/>
            <w:tcMar>
              <w:top w:type="dxa" w:w="80"/>
              <w:left w:type="dxa" w:w="80"/>
              <w:bottom w:type="dxa" w:w="80"/>
              <w:right w:type="dxa" w:w="80"/>
            </w:tcMar>
            <w:vAlign w:val="center"/>
          </w:tcPr>
          <w:p>
            <w:pPr>
              <w:pStyle w:val="Body"/>
              <w:suppressAutoHyphens w:val="1"/>
              <w:outlineLvl w:val="0"/>
            </w:pPr>
            <w:r>
              <w:rPr>
                <w:rStyle w:val="None"/>
                <w:rFonts w:ascii="Calibri" w:hAnsi="Calibri"/>
                <w:b w:val="1"/>
                <w:bCs w:val="1"/>
                <w:sz w:val="20"/>
                <w:szCs w:val="20"/>
                <w:rtl w:val="0"/>
                <w:lang w:val="en-US"/>
                <w14:textOutline w14:w="12700" w14:cap="flat">
                  <w14:noFill/>
                  <w14:miter w14:lim="400000"/>
                </w14:textOutline>
              </w:rPr>
              <w:t>AI/ML Frameworks</w:t>
            </w:r>
          </w:p>
        </w:tc>
        <w:tc>
          <w:tcPr>
            <w:tcW w:type="dxa" w:w="88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fffff"/>
            <w:tcMar>
              <w:top w:type="dxa" w:w="80"/>
              <w:left w:type="dxa" w:w="80"/>
              <w:bottom w:type="dxa" w:w="80"/>
              <w:right w:type="dxa" w:w="80"/>
            </w:tcMar>
            <w:vAlign w:val="center"/>
          </w:tcPr>
          <w:p>
            <w:pPr>
              <w:pStyle w:val="Body"/>
              <w:suppressAutoHyphens w:val="1"/>
              <w:outlineLvl w:val="0"/>
            </w:pPr>
            <w:r>
              <w:rPr>
                <w:rStyle w:val="None"/>
                <w:rFonts w:ascii="Calibri" w:hAnsi="Calibri"/>
                <w:sz w:val="20"/>
                <w:szCs w:val="20"/>
                <w:rtl w:val="0"/>
                <w:lang w:val="en-US"/>
                <w14:textOutline w14:w="12700" w14:cap="flat">
                  <w14:noFill/>
                  <w14:miter w14:lim="400000"/>
                </w14:textOutline>
              </w:rPr>
              <w:t>TensorFlow, PyTorch, Keras, Hugging Face Transformers, scikit-learn</w:t>
            </w:r>
          </w:p>
        </w:tc>
      </w:tr>
      <w:tr>
        <w:tblPrEx>
          <w:shd w:val="clear" w:color="auto" w:fill="ced7e7"/>
        </w:tblPrEx>
        <w:trPr>
          <w:trHeight w:val="480" w:hRule="atLeast"/>
        </w:trPr>
        <w:tc>
          <w:tcPr>
            <w:tcW w:type="dxa" w:w="19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fffff"/>
            <w:tcMar>
              <w:top w:type="dxa" w:w="80"/>
              <w:left w:type="dxa" w:w="80"/>
              <w:bottom w:type="dxa" w:w="80"/>
              <w:right w:type="dxa" w:w="80"/>
            </w:tcMar>
            <w:vAlign w:val="center"/>
          </w:tcPr>
          <w:p>
            <w:pPr>
              <w:pStyle w:val="Body"/>
              <w:suppressAutoHyphens w:val="1"/>
              <w:outlineLvl w:val="0"/>
            </w:pPr>
            <w:r>
              <w:rPr>
                <w:rStyle w:val="None"/>
                <w:rFonts w:ascii="Calibri" w:hAnsi="Calibri"/>
                <w:b w:val="1"/>
                <w:bCs w:val="1"/>
                <w:sz w:val="20"/>
                <w:szCs w:val="20"/>
                <w:rtl w:val="0"/>
                <w:lang w:val="en-US"/>
                <w14:textOutline w14:w="12700" w14:cap="flat">
                  <w14:noFill/>
                  <w14:miter w14:lim="400000"/>
                </w14:textOutline>
              </w:rPr>
              <w:t>NLP &amp; CV Libraries</w:t>
            </w:r>
          </w:p>
        </w:tc>
        <w:tc>
          <w:tcPr>
            <w:tcW w:type="dxa" w:w="88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fffff"/>
            <w:tcMar>
              <w:top w:type="dxa" w:w="80"/>
              <w:left w:type="dxa" w:w="80"/>
              <w:bottom w:type="dxa" w:w="80"/>
              <w:right w:type="dxa" w:w="80"/>
            </w:tcMar>
            <w:vAlign w:val="center"/>
          </w:tcPr>
          <w:p>
            <w:pPr>
              <w:pStyle w:val="Body"/>
              <w:suppressAutoHyphens w:val="1"/>
              <w:outlineLvl w:val="0"/>
            </w:pPr>
            <w:r>
              <w:rPr>
                <w:rStyle w:val="None"/>
                <w:rFonts w:ascii="Calibri" w:hAnsi="Calibri"/>
                <w:sz w:val="20"/>
                <w:szCs w:val="20"/>
                <w:rtl w:val="0"/>
                <w:lang w:val="en-US"/>
                <w14:textOutline w14:w="12700" w14:cap="flat">
                  <w14:noFill/>
                  <w14:miter w14:lim="400000"/>
                </w14:textOutline>
              </w:rPr>
              <w:t>spaCy, NLTK, OpenCV, YOLO, BERT, Transformers</w:t>
            </w:r>
          </w:p>
        </w:tc>
      </w:tr>
      <w:tr>
        <w:tblPrEx>
          <w:shd w:val="clear" w:color="auto" w:fill="ced7e7"/>
        </w:tblPrEx>
        <w:trPr>
          <w:trHeight w:val="496" w:hRule="atLeast"/>
        </w:trPr>
        <w:tc>
          <w:tcPr>
            <w:tcW w:type="dxa" w:w="19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fffff"/>
            <w:tcMar>
              <w:top w:type="dxa" w:w="80"/>
              <w:left w:type="dxa" w:w="80"/>
              <w:bottom w:type="dxa" w:w="80"/>
              <w:right w:type="dxa" w:w="80"/>
            </w:tcMar>
            <w:vAlign w:val="center"/>
          </w:tcPr>
          <w:p>
            <w:pPr>
              <w:pStyle w:val="Body"/>
              <w:suppressAutoHyphens w:val="1"/>
              <w:outlineLvl w:val="0"/>
            </w:pPr>
            <w:r>
              <w:rPr>
                <w:rStyle w:val="None"/>
                <w:rFonts w:ascii="Calibri" w:hAnsi="Calibri"/>
                <w:b w:val="1"/>
                <w:bCs w:val="1"/>
                <w:sz w:val="20"/>
                <w:szCs w:val="20"/>
                <w:rtl w:val="0"/>
                <w:lang w:val="en-US"/>
                <w14:textOutline w14:w="12700" w14:cap="flat">
                  <w14:noFill/>
                  <w14:miter w14:lim="400000"/>
                </w14:textOutline>
              </w:rPr>
              <w:t>Other Tools</w:t>
            </w:r>
          </w:p>
        </w:tc>
        <w:tc>
          <w:tcPr>
            <w:tcW w:type="dxa" w:w="88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fffff"/>
            <w:tcMar>
              <w:top w:type="dxa" w:w="80"/>
              <w:left w:type="dxa" w:w="80"/>
              <w:bottom w:type="dxa" w:w="80"/>
              <w:right w:type="dxa" w:w="80"/>
            </w:tcMar>
            <w:vAlign w:val="center"/>
          </w:tcPr>
          <w:p>
            <w:pPr>
              <w:pStyle w:val="Default"/>
              <w:suppressAutoHyphens w:val="1"/>
              <w:bidi w:val="0"/>
              <w:spacing w:before="0" w:line="240" w:lineRule="auto"/>
              <w:ind w:left="0" w:right="0" w:firstLine="0"/>
              <w:jc w:val="left"/>
              <w:rPr>
                <w:rtl w:val="0"/>
              </w:rPr>
            </w:pPr>
            <w:r>
              <w:rPr>
                <w:rFonts w:ascii="Calibri" w:hAnsi="Calibri"/>
                <w:sz w:val="20"/>
                <w:szCs w:val="20"/>
                <w:u w:color="000000"/>
                <w:rtl w:val="0"/>
                <w:lang w:val="en-US"/>
                <w14:textOutline w14:w="12700" w14:cap="flat">
                  <w14:noFill/>
                  <w14:miter w14:lim="400000"/>
                </w14:textOutline>
              </w:rPr>
              <w:t>IntelliJ IDEA, Eclipse, Visual Studio Code, Jasper Reports, FileZilla</w:t>
            </w:r>
          </w:p>
        </w:tc>
      </w:tr>
    </w:tbl>
    <w:p>
      <w:pPr>
        <w:pStyle w:val="Body"/>
        <w:rPr>
          <w:rStyle w:val="None"/>
          <w:rFonts w:ascii="Calibri" w:cs="Calibri" w:hAnsi="Calibri" w:eastAsia="Calibri"/>
          <w:sz w:val="20"/>
          <w:szCs w:val="20"/>
        </w:rPr>
      </w:pPr>
    </w:p>
    <w:p>
      <w:pPr>
        <w:pStyle w:val="Body"/>
        <w:rPr>
          <w:rStyle w:val="None"/>
          <w:rFonts w:ascii="Calibri" w:cs="Calibri" w:hAnsi="Calibri" w:eastAsia="Calibri"/>
          <w:outline w:val="0"/>
          <w:color w:val="0000ff"/>
          <w:sz w:val="20"/>
          <w:szCs w:val="20"/>
          <w:u w:val="single" w:color="0000ff"/>
          <w14:textFill>
            <w14:solidFill>
              <w14:srgbClr w14:val="0000FF"/>
            </w14:solidFill>
          </w14:textFill>
        </w:rPr>
      </w:pPr>
    </w:p>
    <w:p>
      <w:pPr>
        <w:pStyle w:val="List Paragraph"/>
        <w:ind w:left="0" w:firstLine="0"/>
        <w:rPr>
          <w:rStyle w:val="None"/>
          <w:rFonts w:ascii="Calibri" w:cs="Calibri" w:hAnsi="Calibri" w:eastAsia="Calibri"/>
          <w:sz w:val="10"/>
          <w:szCs w:val="10"/>
        </w:rPr>
      </w:pPr>
    </w:p>
    <w:p>
      <w:pPr>
        <w:pStyle w:val="No Spacing"/>
        <w:pBdr>
          <w:top w:val="nil"/>
          <w:left w:val="nil"/>
          <w:bottom w:val="single" w:color="000000" w:sz="4" w:space="0" w:shadow="0" w:frame="0"/>
          <w:right w:val="nil"/>
        </w:pBdr>
        <w:rPr>
          <w:rStyle w:val="None"/>
          <w:rFonts w:ascii="Calibri" w:cs="Calibri" w:hAnsi="Calibri" w:eastAsia="Calibri"/>
          <w:b w:val="1"/>
          <w:bCs w:val="1"/>
          <w:sz w:val="20"/>
          <w:szCs w:val="20"/>
        </w:rPr>
      </w:pPr>
      <w:r>
        <w:rPr>
          <w:rStyle w:val="None"/>
          <w:rFonts w:ascii="Calibri" w:hAnsi="Calibri"/>
          <w:b w:val="1"/>
          <w:bCs w:val="1"/>
          <w:sz w:val="20"/>
          <w:szCs w:val="20"/>
          <w:rtl w:val="0"/>
          <w:lang w:val="en-US"/>
        </w:rPr>
        <w:t>WORK EXPERIENCE</w:t>
      </w:r>
    </w:p>
    <w:p>
      <w:pPr>
        <w:pStyle w:val="No Spacing"/>
        <w:tabs>
          <w:tab w:val="right" w:pos="10780"/>
        </w:tabs>
        <w:rPr>
          <w:rStyle w:val="None"/>
          <w:rFonts w:ascii="Calibri" w:cs="Calibri" w:hAnsi="Calibri" w:eastAsia="Calibri"/>
          <w:sz w:val="20"/>
          <w:szCs w:val="20"/>
        </w:rPr>
      </w:pPr>
      <w:r>
        <w:rPr>
          <w:rStyle w:val="None"/>
          <w:rFonts w:ascii="Calibri" w:hAnsi="Calibri"/>
          <w:b w:val="1"/>
          <w:bCs w:val="1"/>
          <w:sz w:val="20"/>
          <w:szCs w:val="20"/>
          <w:rtl w:val="0"/>
          <w:lang w:val="en-US"/>
        </w:rPr>
        <w:t>TeamCal AI</w:t>
      </w:r>
      <w:r>
        <w:rPr>
          <w:rStyle w:val="None"/>
          <w:rFonts w:ascii="Calibri" w:cs="Calibri" w:hAnsi="Calibri" w:eastAsia="Calibri"/>
          <w:sz w:val="20"/>
          <w:szCs w:val="20"/>
          <w:rtl w:val="0"/>
        </w:rPr>
        <w:tab/>
        <w:t>Mountain View, CA</w:t>
      </w:r>
    </w:p>
    <w:p>
      <w:pPr>
        <w:pStyle w:val="No Spacing"/>
        <w:tabs>
          <w:tab w:val="right" w:pos="10780"/>
        </w:tabs>
        <w:rPr>
          <w:rStyle w:val="None"/>
          <w:rFonts w:ascii="Calibri" w:cs="Calibri" w:hAnsi="Calibri" w:eastAsia="Calibri"/>
          <w:sz w:val="20"/>
          <w:szCs w:val="20"/>
        </w:rPr>
      </w:pPr>
      <w:r>
        <w:rPr>
          <w:rStyle w:val="None"/>
          <w:rFonts w:ascii="Calibri" w:hAnsi="Calibri"/>
          <w:sz w:val="20"/>
          <w:szCs w:val="20"/>
          <w:rtl w:val="0"/>
          <w:lang w:val="en-US"/>
        </w:rPr>
        <w:t xml:space="preserve">Software Engineer (AI </w:t>
      </w:r>
      <w:r>
        <w:rPr>
          <w:rStyle w:val="None"/>
          <w:rFonts w:ascii="Calibri" w:hAnsi="Calibri" w:hint="default"/>
          <w:sz w:val="20"/>
          <w:szCs w:val="20"/>
          <w:rtl w:val="0"/>
          <w:lang w:val="en-US"/>
        </w:rPr>
        <w:t xml:space="preserve">– </w:t>
      </w:r>
      <w:r>
        <w:rPr>
          <w:rStyle w:val="None"/>
          <w:rFonts w:ascii="Calibri" w:hAnsi="Calibri"/>
          <w:sz w:val="20"/>
          <w:szCs w:val="20"/>
          <w:rtl w:val="0"/>
          <w:lang w:val="en-US"/>
        </w:rPr>
        <w:t>Powered Scheduling Software)</w:t>
      </w:r>
      <w:r>
        <w:rPr>
          <w:rStyle w:val="None"/>
          <w:rFonts w:ascii="Calibri" w:cs="Calibri" w:hAnsi="Calibri" w:eastAsia="Calibri"/>
          <w:i w:val="1"/>
          <w:iCs w:val="1"/>
          <w:sz w:val="20"/>
          <w:szCs w:val="20"/>
        </w:rPr>
        <w:tab/>
      </w:r>
      <w:r>
        <w:rPr>
          <w:rStyle w:val="None"/>
          <w:rFonts w:ascii="Calibri" w:hAnsi="Calibri"/>
          <w:sz w:val="20"/>
          <w:szCs w:val="20"/>
          <w:rtl w:val="0"/>
          <w:lang w:val="en-US"/>
        </w:rPr>
        <w:t xml:space="preserve">April 2023 </w:t>
      </w:r>
      <w:r>
        <w:rPr>
          <w:rStyle w:val="None"/>
          <w:rFonts w:ascii="Calibri" w:hAnsi="Calibri" w:hint="default"/>
          <w:sz w:val="20"/>
          <w:szCs w:val="20"/>
          <w:rtl w:val="0"/>
          <w:lang w:val="en-US"/>
        </w:rPr>
        <w:t xml:space="preserve">– </w:t>
      </w:r>
      <w:r>
        <w:rPr>
          <w:rStyle w:val="None"/>
          <w:rFonts w:ascii="Calibri" w:hAnsi="Calibri"/>
          <w:sz w:val="20"/>
          <w:szCs w:val="20"/>
          <w:rtl w:val="0"/>
          <w:lang w:val="en-US"/>
        </w:rPr>
        <w:t>Current</w:t>
      </w:r>
    </w:p>
    <w:p>
      <w:pPr>
        <w:pStyle w:val="List Paragraph"/>
        <w:numPr>
          <w:ilvl w:val="0"/>
          <w:numId w:val="2"/>
        </w:numPr>
        <w:bidi w:val="0"/>
        <w:ind w:right="0"/>
        <w:jc w:val="left"/>
        <w:rPr>
          <w:rFonts w:ascii="Calibri" w:hAnsi="Calibri"/>
          <w:sz w:val="20"/>
          <w:szCs w:val="20"/>
          <w:rtl w:val="0"/>
          <w:lang w:val="en-US"/>
        </w:rPr>
      </w:pPr>
      <w:r>
        <w:rPr>
          <w:rStyle w:val="None"/>
          <w:rFonts w:ascii="Calibri" w:hAnsi="Calibri"/>
          <w:sz w:val="20"/>
          <w:szCs w:val="20"/>
          <w:rtl w:val="0"/>
          <w:lang w:val="en-US"/>
        </w:rPr>
        <w:t xml:space="preserve">Modernized </w:t>
      </w:r>
      <w:r>
        <w:rPr>
          <w:rStyle w:val="None"/>
          <w:rFonts w:ascii="Calibri" w:hAnsi="Calibri"/>
          <w:sz w:val="20"/>
          <w:szCs w:val="20"/>
          <w:rtl w:val="0"/>
          <w:lang w:val="en-US"/>
        </w:rPr>
        <w:t>11</w:t>
      </w:r>
      <w:r>
        <w:rPr>
          <w:rStyle w:val="None"/>
          <w:rFonts w:ascii="Calibri" w:hAnsi="Calibri"/>
          <w:sz w:val="20"/>
          <w:szCs w:val="20"/>
          <w:rtl w:val="0"/>
          <w:lang w:val="en-US"/>
        </w:rPr>
        <w:t xml:space="preserve"> features in TeamCal AI, including schedule stats and email responses, utilizing PHP and the CodeIgniter framework for backend development in an Agile methodology.</w:t>
      </w:r>
    </w:p>
    <w:p>
      <w:pPr>
        <w:pStyle w:val="List Paragraph"/>
        <w:numPr>
          <w:ilvl w:val="0"/>
          <w:numId w:val="2"/>
        </w:numPr>
        <w:bidi w:val="0"/>
        <w:ind w:right="0"/>
        <w:jc w:val="left"/>
        <w:rPr>
          <w:rFonts w:ascii="Calibri" w:hAnsi="Calibri"/>
          <w:sz w:val="20"/>
          <w:szCs w:val="20"/>
          <w:rtl w:val="0"/>
          <w:lang w:val="en-US"/>
        </w:rPr>
      </w:pPr>
      <w:r>
        <w:rPr>
          <w:rStyle w:val="None"/>
          <w:rFonts w:ascii="Calibri" w:hAnsi="Calibri"/>
          <w:sz w:val="20"/>
          <w:szCs w:val="20"/>
          <w:rtl w:val="0"/>
          <w:lang w:val="en-US"/>
        </w:rPr>
        <w:t>I</w:t>
      </w:r>
      <w:r>
        <w:rPr>
          <w:rFonts w:ascii="Calibri" w:hAnsi="Calibri"/>
          <w:sz w:val="20"/>
          <w:szCs w:val="20"/>
          <w:rtl w:val="0"/>
          <w:lang w:val="en-US"/>
        </w:rPr>
        <w:t>nvolved in all phases of the Software Development Life Cycle (SDLC) including requirement analysis, design, development, testing, and deployment of scalable full-stack web applications.</w:t>
      </w:r>
    </w:p>
    <w:p>
      <w:pPr>
        <w:pStyle w:val="List Paragraph"/>
        <w:numPr>
          <w:ilvl w:val="0"/>
          <w:numId w:val="2"/>
        </w:numPr>
        <w:bidi w:val="0"/>
        <w:ind w:right="0"/>
        <w:jc w:val="left"/>
        <w:rPr>
          <w:rFonts w:ascii="Calibri" w:hAnsi="Calibri"/>
          <w:sz w:val="20"/>
          <w:szCs w:val="20"/>
          <w:rtl w:val="0"/>
          <w:lang w:val="en-US"/>
        </w:rPr>
      </w:pPr>
      <w:r>
        <w:rPr>
          <w:rFonts w:ascii="Calibri" w:hAnsi="Calibri"/>
          <w:sz w:val="20"/>
          <w:szCs w:val="20"/>
          <w:rtl w:val="0"/>
          <w:lang w:val="en-US"/>
        </w:rPr>
        <w:t>Integrated React.js frontend components with Java-based backend APIs to create responsive and dynamic user interfaces for real-time scheduling and automation tools.</w:t>
      </w:r>
    </w:p>
    <w:p>
      <w:pPr>
        <w:pStyle w:val="List Paragraph"/>
        <w:numPr>
          <w:ilvl w:val="0"/>
          <w:numId w:val="2"/>
        </w:numPr>
        <w:bidi w:val="0"/>
        <w:ind w:right="0"/>
        <w:jc w:val="left"/>
        <w:rPr>
          <w:rFonts w:ascii="Calibri" w:hAnsi="Calibri"/>
          <w:sz w:val="20"/>
          <w:szCs w:val="20"/>
          <w:rtl w:val="0"/>
          <w:lang w:val="en-US"/>
        </w:rPr>
      </w:pPr>
      <w:r>
        <w:rPr>
          <w:rFonts w:ascii="Calibri" w:hAnsi="Calibri"/>
          <w:sz w:val="20"/>
          <w:szCs w:val="20"/>
          <w:rtl w:val="0"/>
          <w:lang w:val="en-US"/>
        </w:rPr>
        <w:t>Implemented GraphQL for efficient communication between distributed services, reducing API latency by 35%.</w:t>
      </w:r>
    </w:p>
    <w:p>
      <w:pPr>
        <w:pStyle w:val="List Paragraph"/>
        <w:numPr>
          <w:ilvl w:val="0"/>
          <w:numId w:val="2"/>
        </w:numPr>
        <w:bidi w:val="0"/>
        <w:ind w:right="0"/>
        <w:jc w:val="left"/>
        <w:rPr>
          <w:rFonts w:ascii="Calibri" w:hAnsi="Calibri"/>
          <w:sz w:val="20"/>
          <w:szCs w:val="20"/>
          <w:rtl w:val="0"/>
          <w:lang w:val="en-US"/>
        </w:rPr>
      </w:pPr>
      <w:r>
        <w:rPr>
          <w:rFonts w:ascii="Calibri" w:hAnsi="Calibri"/>
          <w:sz w:val="20"/>
          <w:szCs w:val="20"/>
          <w:rtl w:val="0"/>
          <w:lang w:val="en-US"/>
        </w:rPr>
        <w:t>Developed and maintained secure authentication using Spring Security, JWT, and OAuth 2.0, ensuring enterprise-grade security compliance.</w:t>
      </w:r>
    </w:p>
    <w:p>
      <w:pPr>
        <w:pStyle w:val="List Paragraph"/>
        <w:numPr>
          <w:ilvl w:val="0"/>
          <w:numId w:val="2"/>
        </w:numPr>
        <w:bidi w:val="0"/>
        <w:ind w:right="0"/>
        <w:jc w:val="left"/>
        <w:rPr>
          <w:rFonts w:ascii="Calibri" w:hAnsi="Calibri"/>
          <w:sz w:val="20"/>
          <w:szCs w:val="20"/>
          <w:rtl w:val="0"/>
          <w:lang w:val="en-US"/>
        </w:rPr>
      </w:pPr>
      <w:r>
        <w:rPr>
          <w:rFonts w:ascii="Calibri" w:hAnsi="Calibri"/>
          <w:sz w:val="20"/>
          <w:szCs w:val="20"/>
          <w:rtl w:val="0"/>
          <w:lang w:val="en-US"/>
        </w:rPr>
        <w:t>Designed and optimized complex SQL queries and schema migrations across PostgreSQL and MongoDB, improving data access performance by 40%.</w:t>
      </w:r>
    </w:p>
    <w:p>
      <w:pPr>
        <w:pStyle w:val="List Paragraph"/>
        <w:numPr>
          <w:ilvl w:val="0"/>
          <w:numId w:val="2"/>
        </w:numPr>
        <w:bidi w:val="0"/>
        <w:ind w:right="0"/>
        <w:jc w:val="left"/>
        <w:rPr>
          <w:rFonts w:ascii="Calibri" w:hAnsi="Calibri"/>
          <w:sz w:val="20"/>
          <w:szCs w:val="20"/>
          <w:rtl w:val="0"/>
          <w:lang w:val="en-US"/>
        </w:rPr>
      </w:pPr>
      <w:r>
        <w:rPr>
          <w:rFonts w:ascii="Calibri" w:hAnsi="Calibri"/>
          <w:sz w:val="20"/>
          <w:szCs w:val="20"/>
          <w:rtl w:val="0"/>
          <w:lang w:val="en-US"/>
        </w:rPr>
        <w:t>Created CI/CD pipelines using Jenkins, GitHub Actions, and Docker, automating testing, deployment, and container orchestration on AWS ECS and Kubernetes.</w:t>
      </w:r>
    </w:p>
    <w:p>
      <w:pPr>
        <w:pStyle w:val="List Paragraph"/>
        <w:numPr>
          <w:ilvl w:val="0"/>
          <w:numId w:val="2"/>
        </w:numPr>
        <w:bidi w:val="0"/>
        <w:ind w:right="0"/>
        <w:jc w:val="left"/>
        <w:rPr>
          <w:rFonts w:ascii="Calibri" w:hAnsi="Calibri"/>
          <w:sz w:val="20"/>
          <w:szCs w:val="20"/>
          <w:rtl w:val="0"/>
          <w:lang w:val="en-US"/>
        </w:rPr>
      </w:pPr>
      <w:r>
        <w:rPr>
          <w:rFonts w:ascii="Calibri" w:hAnsi="Calibri"/>
          <w:sz w:val="20"/>
          <w:szCs w:val="20"/>
          <w:rtl w:val="0"/>
          <w:lang w:val="en-US"/>
        </w:rPr>
        <w:t>Implemented monitoring and logging using ELK Stack (Elasticsearch) and Prometheus, improving system observability and uptime tracking.</w:t>
      </w:r>
    </w:p>
    <w:p>
      <w:pPr>
        <w:pStyle w:val="List Paragraph"/>
        <w:numPr>
          <w:ilvl w:val="0"/>
          <w:numId w:val="2"/>
        </w:numPr>
        <w:bidi w:val="0"/>
        <w:ind w:right="0"/>
        <w:jc w:val="left"/>
        <w:rPr>
          <w:rFonts w:ascii="Calibri" w:hAnsi="Calibri"/>
          <w:sz w:val="20"/>
          <w:szCs w:val="20"/>
          <w:rtl w:val="0"/>
          <w:lang w:val="en-US"/>
        </w:rPr>
      </w:pPr>
      <w:r>
        <w:rPr>
          <w:rFonts w:ascii="Calibri" w:hAnsi="Calibri"/>
          <w:sz w:val="20"/>
          <w:szCs w:val="20"/>
          <w:rtl w:val="0"/>
          <w:lang w:val="en-US"/>
        </w:rPr>
        <w:t>Collaborated with cross-functional teams to design RESTful and GraphQL APIs that power intelligent scheduling, notifications, and calendar automation features.</w:t>
      </w:r>
    </w:p>
    <w:p>
      <w:pPr>
        <w:pStyle w:val="List Paragraph"/>
        <w:numPr>
          <w:ilvl w:val="0"/>
          <w:numId w:val="2"/>
        </w:numPr>
        <w:bidi w:val="0"/>
        <w:ind w:right="0"/>
        <w:jc w:val="left"/>
        <w:rPr>
          <w:rFonts w:ascii="Calibri" w:hAnsi="Calibri"/>
          <w:sz w:val="20"/>
          <w:szCs w:val="20"/>
          <w:rtl w:val="0"/>
          <w:lang w:val="en-US"/>
        </w:rPr>
      </w:pPr>
      <w:r>
        <w:rPr>
          <w:rFonts w:ascii="Calibri" w:hAnsi="Calibri"/>
          <w:sz w:val="20"/>
          <w:szCs w:val="20"/>
          <w:rtl w:val="0"/>
          <w:lang w:val="en-US"/>
        </w:rPr>
        <w:t>Enhanced backend performance by applying caching strategies using Redis and query optimization techniques in Spring Data JPA.</w:t>
      </w:r>
    </w:p>
    <w:p>
      <w:pPr>
        <w:pStyle w:val="List Paragraph"/>
        <w:numPr>
          <w:ilvl w:val="0"/>
          <w:numId w:val="2"/>
        </w:numPr>
        <w:bidi w:val="0"/>
        <w:ind w:right="0"/>
        <w:jc w:val="left"/>
        <w:rPr>
          <w:rFonts w:ascii="Calibri" w:hAnsi="Calibri"/>
          <w:sz w:val="20"/>
          <w:szCs w:val="20"/>
          <w:rtl w:val="0"/>
          <w:lang w:val="en-US"/>
        </w:rPr>
      </w:pPr>
      <w:r>
        <w:rPr>
          <w:rFonts w:ascii="Calibri" w:hAnsi="Calibri"/>
          <w:sz w:val="20"/>
          <w:szCs w:val="20"/>
          <w:rtl w:val="0"/>
          <w:lang w:val="en-US"/>
        </w:rPr>
        <w:t>Integrated LLM-based components through OpenAI and LangChain APIs to enhance user experience with intelligent responses and recommendations.</w:t>
      </w:r>
    </w:p>
    <w:p>
      <w:pPr>
        <w:pStyle w:val="List Paragraph"/>
        <w:numPr>
          <w:ilvl w:val="0"/>
          <w:numId w:val="2"/>
        </w:numPr>
        <w:bidi w:val="0"/>
        <w:ind w:right="0"/>
        <w:jc w:val="left"/>
        <w:rPr>
          <w:rFonts w:ascii="Calibri" w:hAnsi="Calibri"/>
          <w:sz w:val="20"/>
          <w:szCs w:val="20"/>
          <w:rtl w:val="0"/>
          <w:lang w:val="en-US"/>
        </w:rPr>
      </w:pPr>
      <w:r>
        <w:rPr>
          <w:rFonts w:ascii="Calibri" w:hAnsi="Calibri"/>
          <w:sz w:val="20"/>
          <w:szCs w:val="20"/>
          <w:rtl w:val="0"/>
          <w:lang w:val="en-US"/>
        </w:rPr>
        <w:t>Contributed to developing hybrid cloud deployments using AWS (Lambda, EC2, S3) and Azure (App Services, Azure Arc) for scalable and fault-tolerant operations.</w:t>
      </w:r>
    </w:p>
    <w:p>
      <w:pPr>
        <w:pStyle w:val="List Paragraph"/>
        <w:numPr>
          <w:ilvl w:val="0"/>
          <w:numId w:val="2"/>
        </w:numPr>
        <w:bidi w:val="0"/>
        <w:ind w:right="0"/>
        <w:jc w:val="left"/>
        <w:rPr>
          <w:rFonts w:ascii="Calibri" w:hAnsi="Calibri"/>
          <w:sz w:val="20"/>
          <w:szCs w:val="20"/>
          <w:rtl w:val="0"/>
          <w:lang w:val="en-US"/>
        </w:rPr>
      </w:pPr>
      <w:r>
        <w:rPr>
          <w:rFonts w:ascii="Calibri" w:hAnsi="Calibri"/>
          <w:sz w:val="20"/>
          <w:szCs w:val="20"/>
          <w:rtl w:val="0"/>
          <w:lang w:val="en-US"/>
        </w:rPr>
        <w:t>Wrote unit and integration tests using JUnit, Mockito, and Cypress, maintaining 90% test coverage and ensuring robust feature delivery.</w:t>
      </w:r>
    </w:p>
    <w:p>
      <w:pPr>
        <w:pStyle w:val="List Paragraph"/>
        <w:numPr>
          <w:ilvl w:val="0"/>
          <w:numId w:val="2"/>
        </w:numPr>
        <w:bidi w:val="0"/>
        <w:ind w:right="0"/>
        <w:jc w:val="left"/>
        <w:rPr>
          <w:rFonts w:ascii="Calibri" w:hAnsi="Calibri"/>
          <w:sz w:val="20"/>
          <w:szCs w:val="20"/>
          <w:rtl w:val="0"/>
          <w:lang w:val="en-US"/>
        </w:rPr>
      </w:pPr>
      <w:r>
        <w:rPr>
          <w:rFonts w:ascii="Calibri" w:hAnsi="Calibri"/>
          <w:sz w:val="20"/>
          <w:szCs w:val="20"/>
          <w:rtl w:val="0"/>
          <w:lang w:val="en-US"/>
        </w:rPr>
        <w:t>Utilized Git, JIRA, and Confluence for version control, sprint management, and technical documentation.</w:t>
      </w:r>
    </w:p>
    <w:p>
      <w:pPr>
        <w:pStyle w:val="List Paragraph"/>
        <w:bidi w:val="0"/>
        <w:ind w:left="0" w:right="0" w:firstLine="0"/>
        <w:jc w:val="left"/>
        <w:rPr>
          <w:rFonts w:ascii="Calibri" w:cs="Calibri" w:hAnsi="Calibri" w:eastAsia="Calibri"/>
          <w:sz w:val="20"/>
          <w:szCs w:val="20"/>
          <w:rtl w:val="0"/>
        </w:rPr>
      </w:pPr>
      <w:r>
        <w:rPr>
          <w:rStyle w:val="None"/>
          <w:rFonts w:ascii="Calibri" w:hAnsi="Calibri"/>
          <w:b w:val="1"/>
          <w:bCs w:val="1"/>
          <w:sz w:val="20"/>
          <w:szCs w:val="20"/>
          <w:rtl w:val="0"/>
          <w:lang w:val="en-US"/>
        </w:rPr>
        <w:t>Environment:</w:t>
      </w:r>
      <w:r>
        <w:rPr>
          <w:rFonts w:ascii="Calibri" w:hAnsi="Calibri"/>
          <w:sz w:val="20"/>
          <w:szCs w:val="20"/>
          <w:rtl w:val="0"/>
          <w:lang w:val="en-US"/>
        </w:rPr>
        <w:t xml:space="preserve"> Java 11, Spring Boot, Spring WebFlux, React.js, Node.js, AWS ECS, Azure Arc, Docker, Kubernetes, Kafka, Redis, PostgreSQL, MongoDB, Jenkins, GitHub Actions, JUnit, Mockito, ELK Stack, Prometheus, RESTful APIs, GraphQL, Agile, Cypress, IntelliJ IDEA, Git, JIRA</w:t>
      </w:r>
    </w:p>
    <w:p>
      <w:pPr>
        <w:pStyle w:val="List Paragraph"/>
        <w:ind w:left="0" w:firstLine="0"/>
        <w:rPr>
          <w:rStyle w:val="None"/>
          <w:rFonts w:ascii="Calibri" w:cs="Calibri" w:hAnsi="Calibri" w:eastAsia="Calibri"/>
          <w:sz w:val="20"/>
          <w:szCs w:val="20"/>
        </w:rPr>
      </w:pPr>
    </w:p>
    <w:p>
      <w:pPr>
        <w:pStyle w:val="No Spacing"/>
        <w:tabs>
          <w:tab w:val="right" w:pos="10780"/>
        </w:tabs>
        <w:rPr>
          <w:rStyle w:val="None"/>
          <w:rFonts w:ascii="Calibri" w:cs="Calibri" w:hAnsi="Calibri" w:eastAsia="Calibri"/>
          <w:sz w:val="20"/>
          <w:szCs w:val="20"/>
        </w:rPr>
      </w:pPr>
      <w:r>
        <w:rPr>
          <w:rStyle w:val="None"/>
          <w:rFonts w:ascii="Calibri" w:hAnsi="Calibri"/>
          <w:b w:val="1"/>
          <w:bCs w:val="1"/>
          <w:sz w:val="20"/>
          <w:szCs w:val="20"/>
          <w:rtl w:val="0"/>
          <w:lang w:val="en-US"/>
        </w:rPr>
        <w:t>Ionixx Technologies Private Limited</w:t>
      </w:r>
      <w:r>
        <w:rPr>
          <w:rStyle w:val="None"/>
          <w:rFonts w:ascii="Calibri" w:cs="Calibri" w:hAnsi="Calibri" w:eastAsia="Calibri"/>
          <w:sz w:val="20"/>
          <w:szCs w:val="20"/>
          <w:rtl w:val="0"/>
        </w:rPr>
        <w:tab/>
        <w:t>Chennai, India</w:t>
      </w:r>
    </w:p>
    <w:p>
      <w:pPr>
        <w:pStyle w:val="No Spacing"/>
        <w:tabs>
          <w:tab w:val="right" w:pos="10780"/>
        </w:tabs>
        <w:rPr>
          <w:rStyle w:val="None"/>
          <w:rFonts w:ascii="Calibri" w:cs="Calibri" w:hAnsi="Calibri" w:eastAsia="Calibri"/>
          <w:sz w:val="20"/>
          <w:szCs w:val="20"/>
        </w:rPr>
      </w:pPr>
      <w:r>
        <w:rPr>
          <w:rStyle w:val="None"/>
          <w:rFonts w:ascii="Calibri" w:hAnsi="Calibri"/>
          <w:sz w:val="20"/>
          <w:szCs w:val="20"/>
          <w:rtl w:val="0"/>
          <w:lang w:val="en-US"/>
        </w:rPr>
        <w:t>Java programmer</w:t>
      </w:r>
      <w:r>
        <w:rPr>
          <w:rStyle w:val="None"/>
          <w:rFonts w:ascii="Calibri" w:cs="Calibri" w:hAnsi="Calibri" w:eastAsia="Calibri"/>
          <w:i w:val="1"/>
          <w:iCs w:val="1"/>
          <w:sz w:val="20"/>
          <w:szCs w:val="20"/>
        </w:rPr>
        <w:tab/>
      </w:r>
      <w:r>
        <w:rPr>
          <w:rStyle w:val="None"/>
          <w:rFonts w:ascii="Calibri" w:hAnsi="Calibri"/>
          <w:sz w:val="20"/>
          <w:szCs w:val="20"/>
          <w:rtl w:val="0"/>
          <w:lang w:val="en-US"/>
        </w:rPr>
        <w:t xml:space="preserve">January 2021 </w:t>
      </w:r>
      <w:r>
        <w:rPr>
          <w:rStyle w:val="None"/>
          <w:rFonts w:ascii="Calibri" w:hAnsi="Calibri" w:hint="default"/>
          <w:sz w:val="20"/>
          <w:szCs w:val="20"/>
          <w:rtl w:val="0"/>
          <w:lang w:val="en-US"/>
        </w:rPr>
        <w:t xml:space="preserve">– </w:t>
      </w:r>
      <w:r>
        <w:rPr>
          <w:rStyle w:val="None"/>
          <w:rFonts w:ascii="Calibri" w:hAnsi="Calibri"/>
          <w:sz w:val="20"/>
          <w:szCs w:val="20"/>
          <w:rtl w:val="0"/>
          <w:lang w:val="en-US"/>
        </w:rPr>
        <w:t>September 2022</w:t>
      </w:r>
    </w:p>
    <w:p>
      <w:pPr>
        <w:pStyle w:val="List Paragraph"/>
        <w:numPr>
          <w:ilvl w:val="0"/>
          <w:numId w:val="2"/>
        </w:numPr>
        <w:bidi w:val="0"/>
        <w:ind w:right="0"/>
        <w:jc w:val="left"/>
        <w:rPr>
          <w:rFonts w:ascii="Calibri" w:hAnsi="Calibri"/>
          <w:sz w:val="20"/>
          <w:szCs w:val="20"/>
          <w:rtl w:val="0"/>
          <w:lang w:val="en-US"/>
        </w:rPr>
      </w:pPr>
      <w:r>
        <w:rPr>
          <w:rStyle w:val="None"/>
          <w:rFonts w:ascii="Calibri" w:hAnsi="Calibri"/>
          <w:sz w:val="20"/>
          <w:szCs w:val="20"/>
          <w:rtl w:val="0"/>
          <w:lang w:val="en-US"/>
        </w:rPr>
        <w:t>Led the redesign of 30% of the RESTful APIs for the Drive Wealth trading platform, utilizing Spring Boot, Spring Web Flux, Node.js, and AWS, improving system performance within an Agile framework managed via JIRA and Confluence</w:t>
      </w:r>
    </w:p>
    <w:p>
      <w:pPr>
        <w:pStyle w:val="List Paragraph"/>
        <w:numPr>
          <w:ilvl w:val="0"/>
          <w:numId w:val="2"/>
        </w:numPr>
        <w:bidi w:val="0"/>
        <w:ind w:right="0"/>
        <w:jc w:val="left"/>
        <w:rPr>
          <w:rFonts w:ascii="Calibri" w:hAnsi="Calibri"/>
          <w:sz w:val="20"/>
          <w:szCs w:val="20"/>
          <w:rtl w:val="0"/>
          <w:lang w:val="en-US"/>
        </w:rPr>
      </w:pPr>
      <w:r>
        <w:rPr>
          <w:rStyle w:val="None"/>
          <w:rFonts w:ascii="Calibri" w:hAnsi="Calibri"/>
          <w:sz w:val="20"/>
          <w:szCs w:val="20"/>
          <w:rtl w:val="0"/>
          <w:lang w:val="en-US"/>
        </w:rPr>
        <w:t>Optimized database queries with JOOQ and integrated Node.js services for backend enhancements, increasing data retrieval speed by 35% and deploying seamlessly through CI/CD pipelines.</w:t>
      </w:r>
    </w:p>
    <w:p>
      <w:pPr>
        <w:pStyle w:val="List Paragraph"/>
        <w:numPr>
          <w:ilvl w:val="0"/>
          <w:numId w:val="2"/>
        </w:numPr>
        <w:bidi w:val="0"/>
        <w:ind w:right="0"/>
        <w:jc w:val="left"/>
        <w:rPr>
          <w:rFonts w:ascii="Calibri" w:hAnsi="Calibri"/>
          <w:sz w:val="20"/>
          <w:szCs w:val="20"/>
          <w:rtl w:val="0"/>
          <w:lang w:val="en-US"/>
        </w:rPr>
      </w:pPr>
      <w:r>
        <w:rPr>
          <w:rFonts w:ascii="Calibri" w:hAnsi="Calibri"/>
          <w:sz w:val="20"/>
          <w:szCs w:val="20"/>
          <w:rtl w:val="0"/>
          <w:lang w:val="en-US"/>
        </w:rPr>
        <w:t>Designed and implemented microservices architecture using Spring Boot and Spring Cloud, enabling modular deployment and improved fault isolation across trading modules.</w:t>
      </w:r>
    </w:p>
    <w:p>
      <w:pPr>
        <w:pStyle w:val="List Paragraph"/>
        <w:numPr>
          <w:ilvl w:val="0"/>
          <w:numId w:val="2"/>
        </w:numPr>
        <w:bidi w:val="0"/>
        <w:ind w:right="0"/>
        <w:jc w:val="left"/>
        <w:rPr>
          <w:rFonts w:ascii="Calibri" w:hAnsi="Calibri"/>
          <w:sz w:val="20"/>
          <w:szCs w:val="20"/>
          <w:rtl w:val="0"/>
          <w:lang w:val="en-US"/>
        </w:rPr>
      </w:pPr>
      <w:r>
        <w:rPr>
          <w:rFonts w:ascii="Calibri" w:hAnsi="Calibri"/>
          <w:sz w:val="20"/>
          <w:szCs w:val="20"/>
          <w:rtl w:val="0"/>
          <w:lang w:val="en-US"/>
        </w:rPr>
        <w:t>Developed asynchronous backend workflows leveraging Java Concurrency API and CompletableFuture, enhancing response times for high-volume trading requests.</w:t>
      </w:r>
    </w:p>
    <w:p>
      <w:pPr>
        <w:pStyle w:val="List Paragraph"/>
        <w:numPr>
          <w:ilvl w:val="0"/>
          <w:numId w:val="2"/>
        </w:numPr>
        <w:bidi w:val="0"/>
        <w:ind w:right="0"/>
        <w:jc w:val="left"/>
        <w:rPr>
          <w:rFonts w:ascii="Calibri" w:hAnsi="Calibri"/>
          <w:sz w:val="20"/>
          <w:szCs w:val="20"/>
          <w:rtl w:val="0"/>
          <w:lang w:val="en-US"/>
        </w:rPr>
      </w:pPr>
      <w:r>
        <w:rPr>
          <w:rFonts w:ascii="Calibri" w:hAnsi="Calibri"/>
          <w:sz w:val="20"/>
          <w:szCs w:val="20"/>
          <w:rtl w:val="0"/>
          <w:lang w:val="en-US"/>
        </w:rPr>
        <w:t>Integrated Spring Data JPA with PostgreSQL and MySQL, optimizing query performance and implementing pagination, caching, and transaction management for complex data operations.</w:t>
      </w:r>
    </w:p>
    <w:p>
      <w:pPr>
        <w:pStyle w:val="List Paragraph"/>
        <w:numPr>
          <w:ilvl w:val="0"/>
          <w:numId w:val="2"/>
        </w:numPr>
        <w:bidi w:val="0"/>
        <w:ind w:right="0"/>
        <w:jc w:val="left"/>
        <w:rPr>
          <w:rFonts w:ascii="Calibri" w:hAnsi="Calibri"/>
          <w:sz w:val="20"/>
          <w:szCs w:val="20"/>
          <w:rtl w:val="0"/>
          <w:lang w:val="en-US"/>
        </w:rPr>
      </w:pPr>
      <w:r>
        <w:rPr>
          <w:rFonts w:ascii="Calibri" w:hAnsi="Calibri"/>
          <w:sz w:val="20"/>
          <w:szCs w:val="20"/>
          <w:rtl w:val="0"/>
          <w:lang w:val="en-US"/>
        </w:rPr>
        <w:t>Implemented robust exception handling, logging, and monitoring layers using AOP (Aspect-Oriented Programming) and SLF4J, improving traceability and maintainability of backend services.</w:t>
      </w:r>
    </w:p>
    <w:p>
      <w:pPr>
        <w:pStyle w:val="List Paragraph"/>
        <w:numPr>
          <w:ilvl w:val="0"/>
          <w:numId w:val="2"/>
        </w:numPr>
        <w:bidi w:val="0"/>
        <w:ind w:right="0"/>
        <w:jc w:val="left"/>
        <w:rPr>
          <w:rFonts w:ascii="Calibri" w:hAnsi="Calibri"/>
          <w:sz w:val="20"/>
          <w:szCs w:val="20"/>
          <w:rtl w:val="0"/>
          <w:lang w:val="en-US"/>
        </w:rPr>
      </w:pPr>
      <w:r>
        <w:rPr>
          <w:rStyle w:val="None"/>
          <w:rFonts w:ascii="Calibri" w:hAnsi="Calibri"/>
          <w:sz w:val="20"/>
          <w:szCs w:val="20"/>
          <w:rtl w:val="0"/>
          <w:lang w:val="en-US"/>
        </w:rPr>
        <w:t>Engineered real-time data communications and API connections using gRPC, GraphQL, Kafka, and React.js for interactive client-side updates, achieving a 60% improvement in data flow efficiency between microservices.</w:t>
      </w:r>
    </w:p>
    <w:p>
      <w:pPr>
        <w:pStyle w:val="List Paragraph"/>
        <w:numPr>
          <w:ilvl w:val="0"/>
          <w:numId w:val="2"/>
        </w:numPr>
        <w:bidi w:val="0"/>
        <w:ind w:right="0"/>
        <w:jc w:val="left"/>
        <w:rPr>
          <w:rFonts w:ascii="Calibri" w:hAnsi="Calibri"/>
          <w:sz w:val="20"/>
          <w:szCs w:val="20"/>
          <w:rtl w:val="0"/>
          <w:lang w:val="en-US"/>
        </w:rPr>
      </w:pPr>
      <w:r>
        <w:rPr>
          <w:rStyle w:val="None"/>
          <w:rFonts w:ascii="Calibri" w:hAnsi="Calibri"/>
          <w:sz w:val="20"/>
          <w:szCs w:val="20"/>
          <w:rtl w:val="0"/>
          <w:lang w:val="en-US"/>
        </w:rPr>
        <w:t>Deployed and managed applications using Docker containers on AWS, and implemented server-side rendering with Node.js, ensuring high availability and fault tolerance.</w:t>
      </w:r>
    </w:p>
    <w:p>
      <w:pPr>
        <w:pStyle w:val="List Paragraph"/>
        <w:numPr>
          <w:ilvl w:val="0"/>
          <w:numId w:val="2"/>
        </w:numPr>
        <w:bidi w:val="0"/>
        <w:ind w:right="0"/>
        <w:jc w:val="left"/>
        <w:rPr>
          <w:rFonts w:ascii="Calibri" w:hAnsi="Calibri"/>
          <w:sz w:val="20"/>
          <w:szCs w:val="20"/>
          <w:rtl w:val="0"/>
          <w:lang w:val="en-US"/>
        </w:rPr>
      </w:pPr>
      <w:r>
        <w:rPr>
          <w:rStyle w:val="None"/>
          <w:rFonts w:ascii="Calibri" w:hAnsi="Calibri"/>
          <w:sz w:val="20"/>
          <w:szCs w:val="20"/>
          <w:rtl w:val="0"/>
          <w:lang w:val="en-US"/>
        </w:rPr>
        <w:t>Established FTP server connectivity within a microservices architecture using FileZilla tool and extended React.js-based dashboards to monitor and manage storage, improving system resilience and user accessibility.</w:t>
      </w:r>
    </w:p>
    <w:p>
      <w:pPr>
        <w:pStyle w:val="List Paragraph"/>
        <w:numPr>
          <w:ilvl w:val="0"/>
          <w:numId w:val="2"/>
        </w:numPr>
        <w:bidi w:val="0"/>
        <w:ind w:right="0"/>
        <w:jc w:val="left"/>
        <w:rPr>
          <w:rFonts w:ascii="Calibri" w:hAnsi="Calibri"/>
          <w:sz w:val="20"/>
          <w:szCs w:val="20"/>
          <w:rtl w:val="0"/>
          <w:lang w:val="en-US"/>
        </w:rPr>
      </w:pPr>
      <w:r>
        <w:rPr>
          <w:rStyle w:val="None"/>
          <w:rFonts w:ascii="Calibri" w:hAnsi="Calibri"/>
          <w:sz w:val="20"/>
          <w:szCs w:val="20"/>
          <w:rtl w:val="0"/>
          <w:lang w:val="en-US"/>
        </w:rPr>
        <w:t>Deployed robust authentication and authorization mechanisms using OAuth, JSON Web Tokens (JWT), and React.js for dynamic UI updates based on user roles and permissions.</w:t>
      </w:r>
    </w:p>
    <w:p>
      <w:pPr>
        <w:pStyle w:val="List Paragraph"/>
        <w:numPr>
          <w:ilvl w:val="0"/>
          <w:numId w:val="2"/>
        </w:numPr>
        <w:bidi w:val="0"/>
        <w:ind w:right="0"/>
        <w:jc w:val="left"/>
        <w:rPr>
          <w:rFonts w:ascii="Calibri" w:hAnsi="Calibri"/>
          <w:sz w:val="20"/>
          <w:szCs w:val="20"/>
          <w:rtl w:val="0"/>
          <w:lang w:val="en-US"/>
        </w:rPr>
      </w:pPr>
      <w:r>
        <w:rPr>
          <w:rStyle w:val="None"/>
          <w:rFonts w:ascii="Calibri" w:hAnsi="Calibri"/>
          <w:sz w:val="20"/>
          <w:szCs w:val="20"/>
          <w:rtl w:val="0"/>
          <w:lang w:val="en-US"/>
        </w:rPr>
        <w:t>Conducted JUnit testing to validate data integrity and used Mocha and Chai for backend unit testing in Node.js, maintaining a 100% validation rate across all application components.</w:t>
      </w:r>
    </w:p>
    <w:p>
      <w:pPr>
        <w:pStyle w:val="List Paragraph"/>
        <w:numPr>
          <w:ilvl w:val="0"/>
          <w:numId w:val="2"/>
        </w:numPr>
        <w:bidi w:val="0"/>
        <w:ind w:right="0"/>
        <w:jc w:val="left"/>
        <w:rPr>
          <w:rFonts w:ascii="Calibri" w:hAnsi="Calibri"/>
          <w:sz w:val="20"/>
          <w:szCs w:val="20"/>
          <w:rtl w:val="0"/>
          <w:lang w:val="en-US"/>
        </w:rPr>
      </w:pPr>
      <w:r>
        <w:rPr>
          <w:rStyle w:val="None"/>
          <w:rFonts w:ascii="Calibri" w:hAnsi="Calibri"/>
          <w:sz w:val="20"/>
          <w:szCs w:val="20"/>
          <w:rtl w:val="0"/>
          <w:lang w:val="en-US"/>
        </w:rPr>
        <w:t>Collaborated closely with client and development teams, integrating React.js components to redesign and enhance 60% of trading calculations, resulting in a 40% improvement in accuracy and usability.</w:t>
      </w:r>
    </w:p>
    <w:p>
      <w:pPr>
        <w:pStyle w:val="List Paragraph"/>
        <w:bidi w:val="0"/>
        <w:ind w:left="0" w:right="0" w:firstLine="0"/>
        <w:jc w:val="left"/>
        <w:rPr>
          <w:rStyle w:val="None"/>
          <w:rFonts w:ascii="Calibri" w:cs="Calibri" w:hAnsi="Calibri" w:eastAsia="Calibri"/>
          <w:sz w:val="20"/>
          <w:szCs w:val="20"/>
          <w:rtl w:val="0"/>
        </w:rPr>
      </w:pPr>
    </w:p>
    <w:p>
      <w:pPr>
        <w:pStyle w:val="No Spacing"/>
        <w:tabs>
          <w:tab w:val="right" w:pos="10780"/>
        </w:tabs>
        <w:rPr>
          <w:rStyle w:val="None"/>
          <w:rFonts w:ascii="Calibri" w:cs="Calibri" w:hAnsi="Calibri" w:eastAsia="Calibri"/>
          <w:sz w:val="20"/>
          <w:szCs w:val="20"/>
        </w:rPr>
      </w:pPr>
      <w:r>
        <w:rPr>
          <w:rStyle w:val="None"/>
          <w:rFonts w:ascii="Calibri" w:hAnsi="Calibri"/>
          <w:b w:val="1"/>
          <w:bCs w:val="1"/>
          <w:sz w:val="20"/>
          <w:szCs w:val="20"/>
          <w:rtl w:val="0"/>
          <w:lang w:val="en-US"/>
        </w:rPr>
        <w:t>FXMKT Technologies</w:t>
      </w:r>
      <w:r>
        <w:rPr>
          <w:rStyle w:val="None"/>
          <w:rFonts w:ascii="Calibri" w:cs="Calibri" w:hAnsi="Calibri" w:eastAsia="Calibri"/>
          <w:sz w:val="20"/>
          <w:szCs w:val="20"/>
          <w:rtl w:val="0"/>
        </w:rPr>
        <w:tab/>
        <w:t>Chennai, India</w:t>
      </w:r>
    </w:p>
    <w:p>
      <w:pPr>
        <w:pStyle w:val="No Spacing"/>
        <w:tabs>
          <w:tab w:val="right" w:pos="10780"/>
        </w:tabs>
        <w:rPr>
          <w:rStyle w:val="None"/>
          <w:rFonts w:ascii="Calibri" w:cs="Calibri" w:hAnsi="Calibri" w:eastAsia="Calibri"/>
          <w:sz w:val="20"/>
          <w:szCs w:val="20"/>
        </w:rPr>
      </w:pPr>
      <w:r>
        <w:rPr>
          <w:rStyle w:val="None"/>
          <w:rFonts w:ascii="Calibri" w:hAnsi="Calibri"/>
          <w:sz w:val="20"/>
          <w:szCs w:val="20"/>
          <w:rtl w:val="0"/>
          <w:lang w:val="en-US"/>
        </w:rPr>
        <w:t>Software Development</w:t>
      </w:r>
      <w:r>
        <w:rPr>
          <w:rStyle w:val="None"/>
          <w:rFonts w:ascii="Calibri" w:cs="Calibri" w:hAnsi="Calibri" w:eastAsia="Calibri"/>
          <w:i w:val="1"/>
          <w:iCs w:val="1"/>
          <w:sz w:val="20"/>
          <w:szCs w:val="20"/>
        </w:rPr>
        <w:tab/>
      </w:r>
      <w:r>
        <w:rPr>
          <w:rStyle w:val="None"/>
          <w:rFonts w:ascii="Calibri" w:hAnsi="Calibri"/>
          <w:sz w:val="20"/>
          <w:szCs w:val="20"/>
          <w:rtl w:val="0"/>
          <w:lang w:val="en-US"/>
        </w:rPr>
        <w:t xml:space="preserve">December 2020 </w:t>
      </w:r>
      <w:r>
        <w:rPr>
          <w:rStyle w:val="None"/>
          <w:rFonts w:ascii="Calibri" w:hAnsi="Calibri" w:hint="default"/>
          <w:sz w:val="20"/>
          <w:szCs w:val="20"/>
          <w:rtl w:val="0"/>
          <w:lang w:val="en-US"/>
        </w:rPr>
        <w:t xml:space="preserve">– </w:t>
      </w:r>
      <w:r>
        <w:rPr>
          <w:rStyle w:val="None"/>
          <w:rFonts w:ascii="Calibri" w:hAnsi="Calibri"/>
          <w:sz w:val="20"/>
          <w:szCs w:val="20"/>
          <w:rtl w:val="0"/>
          <w:lang w:val="en-US"/>
        </w:rPr>
        <w:t>May 2021</w:t>
      </w:r>
    </w:p>
    <w:p>
      <w:pPr>
        <w:pStyle w:val="List Paragraph"/>
        <w:numPr>
          <w:ilvl w:val="0"/>
          <w:numId w:val="2"/>
        </w:numPr>
        <w:bidi w:val="0"/>
        <w:ind w:right="0"/>
        <w:jc w:val="left"/>
        <w:rPr>
          <w:rFonts w:ascii="Calibri" w:hAnsi="Calibri"/>
          <w:outline w:val="0"/>
          <w:color w:val="0c0c0c"/>
          <w:sz w:val="20"/>
          <w:szCs w:val="20"/>
          <w:rtl w:val="0"/>
          <w:lang w:val="en-US"/>
          <w14:textFill>
            <w14:solidFill>
              <w14:srgbClr w14:val="0C0C0C"/>
            </w14:solidFill>
          </w14:textFill>
        </w:rPr>
      </w:pPr>
      <w:r>
        <w:rPr>
          <w:rStyle w:val="None"/>
          <w:rFonts w:ascii="Calibri" w:hAnsi="Calibri"/>
          <w:outline w:val="0"/>
          <w:color w:val="000000"/>
          <w:sz w:val="20"/>
          <w:szCs w:val="20"/>
          <w:u w:color="000000"/>
          <w:rtl w:val="0"/>
          <w:lang w:val="en-US"/>
          <w14:textFill>
            <w14:solidFill>
              <w14:srgbClr w14:val="000000"/>
            </w14:solidFill>
          </w14:textFill>
        </w:rPr>
        <w:t>Engineered robust backend functionality to allow users to customize clothing based on their interests and preferences, leveraging object-oriented programming principles and Java to ensure flexibility and enhanced user engagement.</w:t>
      </w:r>
    </w:p>
    <w:p>
      <w:pPr>
        <w:pStyle w:val="List Paragraph"/>
        <w:numPr>
          <w:ilvl w:val="0"/>
          <w:numId w:val="2"/>
        </w:numPr>
        <w:bidi w:val="0"/>
        <w:ind w:right="0"/>
        <w:jc w:val="left"/>
        <w:rPr>
          <w:rFonts w:ascii="Calibri" w:hAnsi="Calibri"/>
          <w:outline w:val="0"/>
          <w:color w:val="0c0c0c"/>
          <w:sz w:val="20"/>
          <w:szCs w:val="20"/>
          <w:rtl w:val="0"/>
          <w:lang w:val="en-US"/>
          <w14:textFill>
            <w14:solidFill>
              <w14:srgbClr w14:val="0C0C0C"/>
            </w14:solidFill>
          </w14:textFill>
        </w:rPr>
      </w:pPr>
      <w:r>
        <w:rPr>
          <w:rStyle w:val="None"/>
          <w:rFonts w:ascii="Calibri" w:hAnsi="Calibri"/>
          <w:outline w:val="0"/>
          <w:color w:val="000000"/>
          <w:sz w:val="20"/>
          <w:szCs w:val="20"/>
          <w:u w:color="000000"/>
          <w:rtl w:val="0"/>
          <w:lang w:val="en-US"/>
          <w14:textFill>
            <w14:solidFill>
              <w14:srgbClr w14:val="000000"/>
            </w14:solidFill>
          </w14:textFill>
        </w:rPr>
        <w:t>Led 85% of the development for the "Custom Cloth" e-commerce website, implementing microservices architecture with Java, Spring Boot, and CI/CD pipelines to create a scalable, responsive, and high-performing platform.</w:t>
      </w:r>
    </w:p>
    <w:p>
      <w:pPr>
        <w:pStyle w:val="List Paragraph"/>
        <w:numPr>
          <w:ilvl w:val="0"/>
          <w:numId w:val="2"/>
        </w:numPr>
        <w:bidi w:val="0"/>
        <w:ind w:right="0"/>
        <w:jc w:val="left"/>
        <w:rPr>
          <w:rFonts w:ascii="Calibri" w:hAnsi="Calibri"/>
          <w:outline w:val="0"/>
          <w:color w:val="0c0c0c"/>
          <w:sz w:val="20"/>
          <w:szCs w:val="20"/>
          <w:rtl w:val="0"/>
          <w:lang w:val="en-US"/>
          <w14:textFill>
            <w14:solidFill>
              <w14:srgbClr w14:val="0C0C0C"/>
            </w14:solidFill>
          </w14:textFill>
        </w:rPr>
      </w:pPr>
      <w:r>
        <w:rPr>
          <w:rStyle w:val="None"/>
          <w:rFonts w:ascii="Calibri" w:hAnsi="Calibri"/>
          <w:outline w:val="0"/>
          <w:color w:val="000000"/>
          <w:sz w:val="20"/>
          <w:szCs w:val="20"/>
          <w:u w:color="000000"/>
          <w:rtl w:val="0"/>
          <w:lang w:val="en-US"/>
          <w14:textFill>
            <w14:solidFill>
              <w14:srgbClr w14:val="000000"/>
            </w14:solidFill>
          </w14:textFill>
        </w:rPr>
        <w:t>Developed and optimized key client-tier web application features like the shopping cart using TypeScript, enhancing the shopping experience through efficient data flow and storage mechanisms.</w:t>
      </w:r>
    </w:p>
    <w:p>
      <w:pPr>
        <w:pStyle w:val="List Paragraph"/>
        <w:numPr>
          <w:ilvl w:val="0"/>
          <w:numId w:val="2"/>
        </w:numPr>
        <w:bidi w:val="0"/>
        <w:ind w:right="0"/>
        <w:jc w:val="left"/>
        <w:rPr>
          <w:rFonts w:ascii="Calibri" w:hAnsi="Calibri"/>
          <w:outline w:val="0"/>
          <w:color w:val="0c0c0c"/>
          <w:sz w:val="20"/>
          <w:szCs w:val="20"/>
          <w:rtl w:val="0"/>
          <w:lang w:val="en-US"/>
          <w14:textFill>
            <w14:solidFill>
              <w14:srgbClr w14:val="0C0C0C"/>
            </w14:solidFill>
          </w14:textFill>
        </w:rPr>
      </w:pPr>
      <w:r>
        <w:rPr>
          <w:rStyle w:val="None"/>
          <w:rFonts w:ascii="Calibri" w:hAnsi="Calibri"/>
          <w:outline w:val="0"/>
          <w:color w:val="000000"/>
          <w:sz w:val="20"/>
          <w:szCs w:val="20"/>
          <w:u w:color="000000"/>
          <w:rtl w:val="0"/>
          <w:lang w:val="en-US"/>
          <w14:textFill>
            <w14:solidFill>
              <w14:srgbClr w14:val="000000"/>
            </w14:solidFill>
          </w14:textFill>
        </w:rPr>
        <w:t>Applied advanced software design patterns and algorithms to reduce website load times and improve user experience, focusing on distributed systems to support high traffic.</w:t>
      </w:r>
    </w:p>
    <w:p>
      <w:pPr>
        <w:pStyle w:val="List Paragraph"/>
        <w:numPr>
          <w:ilvl w:val="0"/>
          <w:numId w:val="2"/>
        </w:numPr>
        <w:bidi w:val="0"/>
        <w:ind w:right="0"/>
        <w:jc w:val="left"/>
        <w:rPr>
          <w:rFonts w:ascii="Calibri" w:hAnsi="Calibri"/>
          <w:outline w:val="0"/>
          <w:color w:val="0c0c0c"/>
          <w:sz w:val="20"/>
          <w:szCs w:val="20"/>
          <w:rtl w:val="0"/>
          <w:lang w:val="en-US"/>
          <w14:textFill>
            <w14:solidFill>
              <w14:srgbClr w14:val="0C0C0C"/>
            </w14:solidFill>
          </w14:textFill>
        </w:rPr>
      </w:pPr>
      <w:r>
        <w:rPr>
          <w:rStyle w:val="None"/>
          <w:rFonts w:ascii="Calibri" w:hAnsi="Calibri"/>
          <w:outline w:val="0"/>
          <w:color w:val="000000"/>
          <w:sz w:val="20"/>
          <w:szCs w:val="20"/>
          <w:u w:color="000000"/>
          <w:rtl w:val="0"/>
          <w:lang w:val="en-US"/>
          <w14:textFill>
            <w14:solidFill>
              <w14:srgbClr w14:val="000000"/>
            </w14:solidFill>
          </w14:textFill>
        </w:rPr>
        <w:t>Automated testing and deployment processes using CI/CD pipelines, which streamlined development workflows, reduced human error, and maintained high-quality deployments.</w:t>
      </w:r>
    </w:p>
    <w:p>
      <w:pPr>
        <w:pStyle w:val="List Paragraph"/>
        <w:numPr>
          <w:ilvl w:val="0"/>
          <w:numId w:val="2"/>
        </w:numPr>
        <w:bidi w:val="0"/>
        <w:ind w:right="0"/>
        <w:jc w:val="left"/>
        <w:rPr>
          <w:rFonts w:ascii="Calibri" w:hAnsi="Calibri"/>
          <w:outline w:val="0"/>
          <w:color w:val="0c0c0c"/>
          <w:sz w:val="20"/>
          <w:szCs w:val="20"/>
          <w:rtl w:val="0"/>
          <w:lang w:val="en-US"/>
          <w14:textFill>
            <w14:solidFill>
              <w14:srgbClr w14:val="0C0C0C"/>
            </w14:solidFill>
          </w14:textFill>
        </w:rPr>
      </w:pPr>
      <w:r>
        <w:rPr>
          <w:rStyle w:val="None"/>
          <w:rFonts w:ascii="Calibri" w:hAnsi="Calibri"/>
          <w:outline w:val="0"/>
          <w:color w:val="000000"/>
          <w:sz w:val="20"/>
          <w:szCs w:val="20"/>
          <w:u w:color="000000"/>
          <w:rtl w:val="0"/>
          <w:lang w:val="en-US"/>
          <w14:textFill>
            <w14:solidFill>
              <w14:srgbClr w14:val="000000"/>
            </w14:solidFill>
          </w14:textFill>
        </w:rPr>
        <w:t>Demonstrated knowledge of web application client-tier technologies, including PHP, ES6, and Express, while integrating with scalable microservices to support the platform.</w:t>
      </w:r>
    </w:p>
    <w:p>
      <w:pPr>
        <w:pStyle w:val="List Paragraph"/>
        <w:numPr>
          <w:ilvl w:val="0"/>
          <w:numId w:val="2"/>
        </w:numPr>
        <w:bidi w:val="0"/>
        <w:ind w:right="0"/>
        <w:jc w:val="left"/>
        <w:rPr>
          <w:rFonts w:ascii="Calibri" w:hAnsi="Calibri"/>
          <w:outline w:val="0"/>
          <w:color w:val="0c0c0c"/>
          <w:sz w:val="20"/>
          <w:szCs w:val="20"/>
          <w:rtl w:val="0"/>
          <w:lang w:val="en-US"/>
          <w14:textFill>
            <w14:solidFill>
              <w14:srgbClr w14:val="0C0C0C"/>
            </w14:solidFill>
          </w14:textFill>
        </w:rPr>
      </w:pPr>
      <w:r>
        <w:rPr>
          <w:rStyle w:val="None"/>
          <w:rFonts w:ascii="Calibri" w:hAnsi="Calibri"/>
          <w:outline w:val="0"/>
          <w:color w:val="000000"/>
          <w:sz w:val="20"/>
          <w:szCs w:val="20"/>
          <w:u w:color="000000"/>
          <w:rtl w:val="0"/>
          <w:lang w:val="en-US"/>
          <w14:textFill>
            <w14:solidFill>
              <w14:srgbClr w14:val="000000"/>
            </w14:solidFill>
          </w14:textFill>
        </w:rPr>
        <w:t>Employed unit testing methodologies to ensure the reliability and maintainability of core features, adhering to proven design principles for software development.</w:t>
      </w:r>
    </w:p>
    <w:p>
      <w:pPr>
        <w:pStyle w:val="Body A A"/>
        <w:rPr>
          <w:rStyle w:val="None"/>
          <w:rFonts w:ascii="Calibri" w:cs="Calibri" w:hAnsi="Calibri" w:eastAsia="Calibri"/>
          <w:sz w:val="20"/>
          <w:szCs w:val="20"/>
        </w:rPr>
      </w:pPr>
    </w:p>
    <w:p>
      <w:pPr>
        <w:pStyle w:val="Body A"/>
        <w:rPr>
          <w:rStyle w:val="None"/>
          <w:rFonts w:ascii="Calibri" w:cs="Calibri" w:hAnsi="Calibri" w:eastAsia="Calibri"/>
          <w:sz w:val="20"/>
          <w:szCs w:val="20"/>
        </w:rPr>
      </w:pPr>
    </w:p>
    <w:p>
      <w:pPr>
        <w:pStyle w:val="No Spacing"/>
        <w:pBdr>
          <w:top w:val="nil"/>
          <w:left w:val="nil"/>
          <w:bottom w:val="single" w:color="000000" w:sz="4" w:space="0" w:shadow="0" w:frame="0"/>
          <w:right w:val="nil"/>
        </w:pBdr>
        <w:rPr>
          <w:rStyle w:val="None"/>
          <w:rFonts w:ascii="Calibri" w:cs="Calibri" w:hAnsi="Calibri" w:eastAsia="Calibri"/>
          <w:b w:val="1"/>
          <w:bCs w:val="1"/>
          <w:sz w:val="20"/>
          <w:szCs w:val="20"/>
        </w:rPr>
      </w:pPr>
      <w:r>
        <w:rPr>
          <w:rStyle w:val="None"/>
          <w:rFonts w:ascii="Calibri" w:hAnsi="Calibri"/>
          <w:b w:val="1"/>
          <w:bCs w:val="1"/>
          <w:sz w:val="20"/>
          <w:szCs w:val="20"/>
          <w:rtl w:val="0"/>
          <w:lang w:val="en-US"/>
        </w:rPr>
        <w:t>EDUCATION</w:t>
      </w:r>
    </w:p>
    <w:p>
      <w:pPr>
        <w:pStyle w:val="No Spacing"/>
        <w:tabs>
          <w:tab w:val="right" w:pos="10780"/>
        </w:tabs>
        <w:rPr>
          <w:rStyle w:val="None"/>
          <w:rFonts w:ascii="Calibri" w:cs="Calibri" w:hAnsi="Calibri" w:eastAsia="Calibri"/>
          <w:sz w:val="20"/>
          <w:szCs w:val="20"/>
        </w:rPr>
      </w:pPr>
      <w:r>
        <w:rPr>
          <w:rStyle w:val="None"/>
          <w:rFonts w:ascii="Calibri" w:hAnsi="Calibri"/>
          <w:b w:val="1"/>
          <w:bCs w:val="1"/>
          <w:sz w:val="20"/>
          <w:szCs w:val="20"/>
          <w:rtl w:val="0"/>
          <w:lang w:val="en-US"/>
        </w:rPr>
        <w:t xml:space="preserve">Pace University, Seidenberg School of Computer Science and Information Systems </w:t>
        <w:tab/>
      </w:r>
      <w:r>
        <w:rPr>
          <w:rStyle w:val="None"/>
          <w:rFonts w:ascii="Calibri" w:hAnsi="Calibri"/>
          <w:sz w:val="20"/>
          <w:szCs w:val="20"/>
          <w:rtl w:val="0"/>
          <w:lang w:val="en-US"/>
        </w:rPr>
        <w:t>New York, NY</w:t>
      </w:r>
    </w:p>
    <w:p>
      <w:pPr>
        <w:pStyle w:val="No Spacing"/>
        <w:tabs>
          <w:tab w:val="right" w:pos="10780"/>
        </w:tabs>
        <w:rPr>
          <w:rStyle w:val="None"/>
          <w:rFonts w:ascii="Calibri" w:cs="Calibri" w:hAnsi="Calibri" w:eastAsia="Calibri"/>
          <w:sz w:val="20"/>
          <w:szCs w:val="20"/>
        </w:rPr>
      </w:pPr>
      <w:r>
        <w:rPr>
          <w:rStyle w:val="None"/>
          <w:rFonts w:ascii="Calibri" w:hAnsi="Calibri"/>
          <w:sz w:val="20"/>
          <w:szCs w:val="20"/>
          <w:rtl w:val="0"/>
          <w:lang w:val="en-US"/>
        </w:rPr>
        <w:t xml:space="preserve">Master of Science (MS) in Computer Science | </w:t>
      </w:r>
      <w:r>
        <w:rPr>
          <w:rStyle w:val="None"/>
          <w:rFonts w:ascii="Calibri" w:hAnsi="Calibri"/>
          <w:b w:val="1"/>
          <w:bCs w:val="1"/>
          <w:sz w:val="20"/>
          <w:szCs w:val="20"/>
          <w:rtl w:val="0"/>
          <w:lang w:val="en-US"/>
        </w:rPr>
        <w:t>Concentration:</w:t>
      </w:r>
      <w:r>
        <w:rPr>
          <w:rStyle w:val="None"/>
          <w:rFonts w:ascii="Calibri" w:hAnsi="Calibri"/>
          <w:sz w:val="20"/>
          <w:szCs w:val="20"/>
          <w:rtl w:val="0"/>
          <w:lang w:val="en-US"/>
        </w:rPr>
        <w:t xml:space="preserve">  Software Developer</w:t>
        <w:tab/>
      </w:r>
    </w:p>
    <w:p>
      <w:pPr>
        <w:pStyle w:val="No Spacing"/>
        <w:tabs>
          <w:tab w:val="right" w:pos="10780"/>
        </w:tabs>
        <w:rPr>
          <w:rStyle w:val="None"/>
          <w:rFonts w:ascii="Calibri" w:cs="Calibri" w:hAnsi="Calibri" w:eastAsia="Calibri"/>
          <w:b w:val="1"/>
          <w:bCs w:val="1"/>
          <w:sz w:val="10"/>
          <w:szCs w:val="10"/>
        </w:rPr>
      </w:pPr>
    </w:p>
    <w:p>
      <w:pPr>
        <w:pStyle w:val="No Spacing"/>
        <w:tabs>
          <w:tab w:val="right" w:pos="10780"/>
        </w:tabs>
        <w:rPr>
          <w:rStyle w:val="None"/>
          <w:rFonts w:ascii="Calibri" w:cs="Calibri" w:hAnsi="Calibri" w:eastAsia="Calibri"/>
          <w:sz w:val="20"/>
          <w:szCs w:val="20"/>
        </w:rPr>
      </w:pPr>
      <w:r>
        <w:rPr>
          <w:rStyle w:val="None"/>
          <w:rFonts w:ascii="Calibri" w:hAnsi="Calibri"/>
          <w:b w:val="1"/>
          <w:bCs w:val="1"/>
          <w:sz w:val="20"/>
          <w:szCs w:val="20"/>
          <w:rtl w:val="0"/>
          <w:lang w:val="en-US"/>
        </w:rPr>
        <w:t>Vel Tech Rangarajan Dr. Sagunthala R&amp;D Institute of Science and Technology</w:t>
        <w:tab/>
      </w:r>
      <w:r>
        <w:rPr>
          <w:rStyle w:val="None"/>
          <w:rFonts w:ascii="Calibri" w:hAnsi="Calibri"/>
          <w:sz w:val="20"/>
          <w:szCs w:val="20"/>
          <w:rtl w:val="0"/>
          <w:lang w:val="en-US"/>
        </w:rPr>
        <w:t>Chennai, India</w:t>
      </w:r>
    </w:p>
    <w:p>
      <w:pPr>
        <w:pStyle w:val="No Spacing"/>
        <w:tabs>
          <w:tab w:val="right" w:pos="10780"/>
        </w:tabs>
        <w:rPr>
          <w:rStyle w:val="None"/>
          <w:rFonts w:ascii="Calibri" w:cs="Calibri" w:hAnsi="Calibri" w:eastAsia="Calibri"/>
          <w:b w:val="1"/>
          <w:bCs w:val="1"/>
          <w:sz w:val="20"/>
          <w:szCs w:val="20"/>
        </w:rPr>
      </w:pPr>
      <w:r>
        <w:rPr>
          <w:rStyle w:val="None"/>
          <w:rFonts w:ascii="Calibri" w:hAnsi="Calibri"/>
          <w:sz w:val="20"/>
          <w:szCs w:val="20"/>
          <w:rtl w:val="0"/>
          <w:lang w:val="en-US"/>
        </w:rPr>
        <w:t xml:space="preserve">Bachelor of Science (BS) in Computer Science| </w:t>
      </w:r>
      <w:r>
        <w:rPr>
          <w:rStyle w:val="None"/>
          <w:rFonts w:ascii="Calibri" w:hAnsi="Calibri"/>
          <w:b w:val="1"/>
          <w:bCs w:val="1"/>
          <w:sz w:val="20"/>
          <w:szCs w:val="20"/>
          <w:rtl w:val="0"/>
          <w:lang w:val="en-US"/>
        </w:rPr>
        <w:t>Concentration:</w:t>
      </w:r>
      <w:r>
        <w:rPr>
          <w:rStyle w:val="None"/>
          <w:rFonts w:ascii="Calibri" w:hAnsi="Calibri"/>
          <w:sz w:val="20"/>
          <w:szCs w:val="20"/>
          <w:rtl w:val="0"/>
          <w:lang w:val="en-US"/>
        </w:rPr>
        <w:t xml:space="preserve">  Software Engineering</w:t>
        <w:tab/>
      </w:r>
      <w:r>
        <w:rPr>
          <w:rStyle w:val="None"/>
          <w:rFonts w:ascii="Calibri" w:cs="Calibri" w:hAnsi="Calibri" w:eastAsia="Calibri"/>
          <w:b w:val="1"/>
          <w:bCs w:val="1"/>
          <w:sz w:val="20"/>
          <w:szCs w:val="20"/>
        </w:rPr>
        <w:tab/>
      </w:r>
    </w:p>
    <w:p>
      <w:pPr>
        <w:pStyle w:val="No Spacing"/>
        <w:tabs>
          <w:tab w:val="right" w:pos="10780"/>
        </w:tabs>
        <w:rPr>
          <w:rStyle w:val="None"/>
          <w:rFonts w:ascii="Calibri" w:cs="Calibri" w:hAnsi="Calibri" w:eastAsia="Calibri"/>
          <w:b w:val="1"/>
          <w:bCs w:val="1"/>
          <w:sz w:val="20"/>
          <w:szCs w:val="20"/>
        </w:rPr>
      </w:pPr>
    </w:p>
    <w:p>
      <w:pPr>
        <w:pStyle w:val="No Spacing"/>
        <w:pBdr>
          <w:top w:val="nil"/>
          <w:left w:val="nil"/>
          <w:bottom w:val="single" w:color="000000" w:sz="4" w:space="0" w:shadow="0" w:frame="0"/>
          <w:right w:val="nil"/>
        </w:pBdr>
        <w:rPr>
          <w:rStyle w:val="None"/>
          <w:rFonts w:ascii="Calibri" w:cs="Calibri" w:hAnsi="Calibri" w:eastAsia="Calibri"/>
          <w:b w:val="1"/>
          <w:bCs w:val="1"/>
          <w:sz w:val="20"/>
          <w:szCs w:val="20"/>
        </w:rPr>
      </w:pPr>
      <w:r>
        <w:rPr>
          <w:rStyle w:val="None"/>
          <w:rFonts w:ascii="Calibri" w:hAnsi="Calibri"/>
          <w:b w:val="1"/>
          <w:bCs w:val="1"/>
          <w:sz w:val="20"/>
          <w:szCs w:val="20"/>
          <w:rtl w:val="0"/>
          <w:lang w:val="en-US"/>
        </w:rPr>
        <w:t>CERTIFICATION</w:t>
      </w:r>
    </w:p>
    <w:p>
      <w:pPr>
        <w:pStyle w:val="No Spacing"/>
        <w:tabs>
          <w:tab w:val="right" w:pos="10780"/>
        </w:tabs>
        <w:rPr>
          <w:rStyle w:val="None"/>
          <w:rFonts w:ascii="Calibri" w:cs="Calibri" w:hAnsi="Calibri" w:eastAsia="Calibri"/>
          <w:sz w:val="20"/>
          <w:szCs w:val="20"/>
        </w:rPr>
      </w:pPr>
      <w:r>
        <w:rPr>
          <w:rStyle w:val="None"/>
          <w:rFonts w:ascii="Calibri" w:hAnsi="Calibri"/>
          <w:b w:val="1"/>
          <w:bCs w:val="1"/>
          <w:sz w:val="20"/>
          <w:szCs w:val="20"/>
          <w:rtl w:val="0"/>
          <w:lang w:val="en-US"/>
        </w:rPr>
        <w:t>AWS Certified Developer - Associate</w:t>
      </w:r>
      <w:r>
        <w:rPr>
          <w:rStyle w:val="None"/>
          <w:rFonts w:ascii="Helvetica Neue" w:cs="Helvetica Neue" w:hAnsi="Helvetica Neue" w:eastAsia="Helvetica Neue"/>
          <w:sz w:val="20"/>
          <w:szCs w:val="20"/>
        </w:rPr>
        <w:tab/>
      </w:r>
      <w:r>
        <w:rPr>
          <w:rStyle w:val="None"/>
          <w:rFonts w:ascii="Calibri" w:hAnsi="Calibri"/>
          <w:outline w:val="0"/>
          <w:color w:val="000000"/>
          <w:sz w:val="20"/>
          <w:szCs w:val="20"/>
          <w:u w:color="000000"/>
          <w:rtl w:val="0"/>
          <w:lang w:val="en-US"/>
          <w14:textFill>
            <w14:solidFill>
              <w14:srgbClr w14:val="000000"/>
            </w14:solidFill>
          </w14:textFill>
        </w:rPr>
        <w:t>August</w:t>
      </w:r>
      <w:r>
        <w:rPr>
          <w:rStyle w:val="None"/>
          <w:rFonts w:ascii="Calibri" w:hAnsi="Calibri"/>
          <w:sz w:val="20"/>
          <w:szCs w:val="20"/>
          <w:rtl w:val="0"/>
          <w:lang w:val="en-US"/>
        </w:rPr>
        <w:t xml:space="preserve"> 2024 </w:t>
      </w:r>
      <w:r>
        <w:rPr>
          <w:rStyle w:val="None"/>
          <w:rFonts w:ascii="Calibri" w:hAnsi="Calibri" w:hint="default"/>
          <w:sz w:val="20"/>
          <w:szCs w:val="20"/>
          <w:rtl w:val="0"/>
          <w:lang w:val="en-US"/>
        </w:rPr>
        <w:t xml:space="preserve">– </w:t>
      </w:r>
      <w:r>
        <w:rPr>
          <w:rStyle w:val="None"/>
          <w:rFonts w:ascii="Calibri" w:hAnsi="Calibri"/>
          <w:sz w:val="20"/>
          <w:szCs w:val="20"/>
          <w:rtl w:val="0"/>
          <w:lang w:val="en-US"/>
        </w:rPr>
        <w:t>August 2027</w:t>
      </w:r>
    </w:p>
    <w:p>
      <w:pPr>
        <w:pStyle w:val="No Spacing"/>
        <w:tabs>
          <w:tab w:val="right" w:pos="10780"/>
        </w:tabs>
        <w:rPr>
          <w:rStyle w:val="None"/>
          <w:rFonts w:ascii="Calibri" w:cs="Calibri" w:hAnsi="Calibri" w:eastAsia="Calibri"/>
          <w:sz w:val="20"/>
          <w:szCs w:val="20"/>
        </w:rPr>
      </w:pPr>
    </w:p>
    <w:p>
      <w:pPr>
        <w:pStyle w:val="List Paragraph"/>
        <w:ind w:left="0" w:firstLine="0"/>
        <w:rPr>
          <w:rStyle w:val="None"/>
          <w:rFonts w:ascii="Calibri" w:cs="Calibri" w:hAnsi="Calibri" w:eastAsia="Calibri"/>
          <w:sz w:val="10"/>
          <w:szCs w:val="10"/>
        </w:rPr>
      </w:pPr>
    </w:p>
    <w:p>
      <w:pPr>
        <w:pStyle w:val="No Spacing"/>
        <w:pBdr>
          <w:top w:val="nil"/>
          <w:left w:val="nil"/>
          <w:bottom w:val="single" w:color="000000" w:sz="4" w:space="0" w:shadow="0" w:frame="0"/>
          <w:right w:val="nil"/>
        </w:pBdr>
        <w:rPr>
          <w:rStyle w:val="None"/>
          <w:rFonts w:ascii="Calibri" w:cs="Calibri" w:hAnsi="Calibri" w:eastAsia="Calibri"/>
          <w:b w:val="1"/>
          <w:bCs w:val="1"/>
          <w:sz w:val="20"/>
          <w:szCs w:val="20"/>
        </w:rPr>
      </w:pPr>
      <w:r>
        <w:rPr>
          <w:rStyle w:val="None"/>
          <w:rFonts w:ascii="Calibri" w:hAnsi="Calibri"/>
          <w:b w:val="1"/>
          <w:bCs w:val="1"/>
          <w:sz w:val="20"/>
          <w:szCs w:val="20"/>
          <w:rtl w:val="0"/>
          <w:lang w:val="en-US"/>
        </w:rPr>
        <w:t>PERSONAL PROJECT</w:t>
      </w:r>
    </w:p>
    <w:p>
      <w:pPr>
        <w:pStyle w:val="No Spacing"/>
        <w:tabs>
          <w:tab w:val="right" w:pos="10780"/>
        </w:tabs>
        <w:rPr>
          <w:rStyle w:val="None"/>
          <w:rFonts w:ascii="Calibri" w:cs="Calibri" w:hAnsi="Calibri" w:eastAsia="Calibri"/>
          <w:sz w:val="20"/>
          <w:szCs w:val="20"/>
        </w:rPr>
      </w:pPr>
      <w:r>
        <w:rPr>
          <w:rStyle w:val="None"/>
          <w:rFonts w:ascii="Calibri" w:hAnsi="Calibri"/>
          <w:b w:val="1"/>
          <w:bCs w:val="1"/>
          <w:sz w:val="20"/>
          <w:szCs w:val="20"/>
          <w:rtl w:val="0"/>
          <w:lang w:val="en-US"/>
        </w:rPr>
        <w:t xml:space="preserve">Full Stack Developer </w:t>
      </w:r>
      <w:r>
        <w:rPr>
          <w:rStyle w:val="None"/>
          <w:rFonts w:ascii="Calibri" w:hAnsi="Calibri" w:hint="default"/>
          <w:b w:val="1"/>
          <w:bCs w:val="1"/>
          <w:sz w:val="20"/>
          <w:szCs w:val="20"/>
          <w:rtl w:val="0"/>
          <w:lang w:val="en-US"/>
        </w:rPr>
        <w:t xml:space="preserve">– </w:t>
      </w:r>
      <w:r>
        <w:rPr>
          <w:rStyle w:val="None"/>
          <w:rFonts w:ascii="Calibri" w:hAnsi="Calibri"/>
          <w:b w:val="1"/>
          <w:bCs w:val="1"/>
          <w:sz w:val="20"/>
          <w:szCs w:val="20"/>
          <w:rtl w:val="0"/>
          <w:lang w:val="en-US"/>
        </w:rPr>
        <w:t xml:space="preserve">Fake News Detection using Machine Learning | </w:t>
      </w:r>
      <w:r>
        <w:rPr>
          <w:rStyle w:val="Hyperlink.1"/>
        </w:rPr>
        <w:fldChar w:fldCharType="begin" w:fldLock="0"/>
      </w:r>
      <w:r>
        <w:rPr>
          <w:rStyle w:val="Hyperlink.1"/>
        </w:rPr>
        <w:instrText xml:space="preserve"> HYPERLINK "https://github.com/htmw/2024S-JusticeLeague"</w:instrText>
      </w:r>
      <w:r>
        <w:rPr>
          <w:rStyle w:val="Hyperlink.1"/>
        </w:rPr>
        <w:fldChar w:fldCharType="separate" w:fldLock="0"/>
      </w:r>
      <w:r>
        <w:rPr>
          <w:rStyle w:val="Hyperlink.1"/>
          <w:rtl w:val="0"/>
          <w:lang w:val="en-US"/>
        </w:rPr>
        <w:t>GitHub</w:t>
      </w:r>
      <w:r>
        <w:rPr/>
        <w:fldChar w:fldCharType="end" w:fldLock="0"/>
      </w:r>
      <w:r>
        <w:rPr>
          <w:rStyle w:val="None"/>
          <w:rFonts w:ascii="Calibri" w:cs="Calibri" w:hAnsi="Calibri" w:eastAsia="Calibri"/>
          <w:sz w:val="20"/>
          <w:szCs w:val="20"/>
          <w:rtl w:val="0"/>
        </w:rPr>
        <w:tab/>
        <w:t xml:space="preserve">December 2023 </w:t>
      </w:r>
      <w:r>
        <w:rPr>
          <w:rStyle w:val="None"/>
          <w:rFonts w:ascii="Calibri" w:hAnsi="Calibri" w:hint="default"/>
          <w:sz w:val="20"/>
          <w:szCs w:val="20"/>
          <w:rtl w:val="0"/>
          <w:lang w:val="en-US"/>
        </w:rPr>
        <w:t xml:space="preserve">– </w:t>
      </w:r>
      <w:r>
        <w:rPr>
          <w:rStyle w:val="None"/>
          <w:rFonts w:ascii="Calibri" w:hAnsi="Calibri"/>
          <w:sz w:val="20"/>
          <w:szCs w:val="20"/>
          <w:rtl w:val="0"/>
          <w:lang w:val="en-US"/>
        </w:rPr>
        <w:t>May 2024</w:t>
      </w:r>
    </w:p>
    <w:p>
      <w:pPr>
        <w:pStyle w:val="Body A"/>
        <w:rPr>
          <w:rStyle w:val="None"/>
          <w:rFonts w:ascii="Calibri" w:cs="Calibri" w:hAnsi="Calibri" w:eastAsia="Calibri"/>
          <w:outline w:val="0"/>
          <w:color w:val="0d0d0d"/>
          <w:sz w:val="20"/>
          <w:szCs w:val="20"/>
          <w:u w:color="0d0d0d"/>
          <w:shd w:val="clear" w:color="auto" w:fill="ffffff"/>
          <w14:textFill>
            <w14:solidFill>
              <w14:srgbClr w14:val="0D0D0D"/>
            </w14:solidFill>
          </w14:textFill>
        </w:rPr>
      </w:pPr>
      <w:r>
        <w:rPr>
          <w:rStyle w:val="None"/>
          <w:rFonts w:ascii="Calibri" w:hAnsi="Calibri"/>
          <w:outline w:val="0"/>
          <w:color w:val="0d0d0d"/>
          <w:sz w:val="20"/>
          <w:szCs w:val="20"/>
          <w:u w:color="0d0d0d"/>
          <w:shd w:val="clear" w:color="auto" w:fill="ffffff"/>
          <w:rtl w:val="0"/>
          <w:lang w:val="en-US"/>
          <w14:textFill>
            <w14:solidFill>
              <w14:srgbClr w14:val="0D0D0D"/>
            </w14:solidFill>
          </w14:textFill>
        </w:rPr>
        <w:t xml:space="preserve">About the project: This team-based project involved developing a web application to identify and fake news articles using advanced machine learning techniques. </w:t>
      </w:r>
    </w:p>
    <w:p>
      <w:pPr>
        <w:pStyle w:val="Body A"/>
        <w:jc w:val="both"/>
        <w:rPr>
          <w:rStyle w:val="None"/>
          <w:rFonts w:ascii="Calibri" w:cs="Calibri" w:hAnsi="Calibri" w:eastAsia="Calibri"/>
          <w:b w:val="1"/>
          <w:bCs w:val="1"/>
          <w:sz w:val="18"/>
          <w:szCs w:val="18"/>
        </w:rPr>
      </w:pPr>
      <w:r>
        <w:rPr>
          <w:rStyle w:val="None"/>
          <w:rFonts w:ascii="Calibri" w:hAnsi="Calibri"/>
          <w:b w:val="1"/>
          <w:bCs w:val="1"/>
          <w:sz w:val="18"/>
          <w:szCs w:val="18"/>
          <w:rtl w:val="0"/>
          <w:lang w:val="en-US"/>
        </w:rPr>
        <w:t>Role and Responsibilities:</w:t>
      </w:r>
    </w:p>
    <w:p>
      <w:pPr>
        <w:pStyle w:val="List Paragraph"/>
        <w:numPr>
          <w:ilvl w:val="0"/>
          <w:numId w:val="4"/>
        </w:numPr>
        <w:bidi w:val="0"/>
        <w:ind w:right="0"/>
        <w:jc w:val="left"/>
        <w:rPr>
          <w:rFonts w:ascii="Calibri" w:hAnsi="Calibri"/>
          <w:outline w:val="0"/>
          <w:color w:val="0d0d0d"/>
          <w:sz w:val="20"/>
          <w:szCs w:val="20"/>
          <w:rtl w:val="0"/>
          <w:lang w:val="en-US"/>
          <w14:textFill>
            <w14:solidFill>
              <w14:srgbClr w14:val="0D0D0D"/>
            </w14:solidFill>
          </w14:textFill>
        </w:rPr>
      </w:pPr>
      <w:r>
        <w:rPr>
          <w:rStyle w:val="None"/>
          <w:rFonts w:ascii="Calibri" w:hAnsi="Calibri"/>
          <w:outline w:val="0"/>
          <w:color w:val="0d0d0d"/>
          <w:sz w:val="20"/>
          <w:szCs w:val="20"/>
          <w:u w:color="0d0d0d"/>
          <w:shd w:val="clear" w:color="auto" w:fill="ffffff"/>
          <w:rtl w:val="0"/>
          <w:lang w:val="en-US"/>
          <w14:textFill>
            <w14:solidFill>
              <w14:srgbClr w14:val="0D0D0D"/>
            </w14:solidFill>
          </w14:textFill>
        </w:rPr>
        <w:t>Innovated machine learning and deep learning algorithms achieving a 70% accuracy rate in detecting fake news from a dataset of true and false news articles.</w:t>
      </w:r>
    </w:p>
    <w:p>
      <w:pPr>
        <w:pStyle w:val="List Paragraph"/>
        <w:numPr>
          <w:ilvl w:val="0"/>
          <w:numId w:val="4"/>
        </w:numPr>
        <w:bidi w:val="0"/>
        <w:ind w:right="0"/>
        <w:jc w:val="left"/>
        <w:rPr>
          <w:rFonts w:ascii="Calibri" w:hAnsi="Calibri"/>
          <w:outline w:val="0"/>
          <w:color w:val="0d0d0d"/>
          <w:sz w:val="20"/>
          <w:szCs w:val="20"/>
          <w:rtl w:val="0"/>
          <w:lang w:val="en-US"/>
          <w14:textFill>
            <w14:solidFill>
              <w14:srgbClr w14:val="0D0D0D"/>
            </w14:solidFill>
          </w14:textFill>
        </w:rPr>
      </w:pPr>
      <w:r>
        <w:rPr>
          <w:rStyle w:val="None"/>
          <w:rFonts w:ascii="Calibri" w:hAnsi="Calibri"/>
          <w:outline w:val="0"/>
          <w:color w:val="0d0d0d"/>
          <w:sz w:val="20"/>
          <w:szCs w:val="20"/>
          <w:u w:color="0d0d0d"/>
          <w:shd w:val="clear" w:color="auto" w:fill="ffffff"/>
          <w:rtl w:val="0"/>
          <w:lang w:val="en-US"/>
          <w14:textFill>
            <w14:solidFill>
              <w14:srgbClr w14:val="0D0D0D"/>
            </w14:solidFill>
          </w14:textFill>
        </w:rPr>
        <w:t>Integrated backend functionality using Python and Flask APIs, ensuring seamless interaction with the frontend, which resulted in a 30% reduction in response time and improved user experience.</w:t>
      </w:r>
    </w:p>
    <w:p>
      <w:pPr>
        <w:pStyle w:val="List Paragraph"/>
        <w:numPr>
          <w:ilvl w:val="0"/>
          <w:numId w:val="4"/>
        </w:numPr>
        <w:bidi w:val="0"/>
        <w:ind w:right="0"/>
        <w:jc w:val="left"/>
        <w:rPr>
          <w:rFonts w:ascii="Calibri" w:hAnsi="Calibri"/>
          <w:outline w:val="0"/>
          <w:color w:val="0d0d0d"/>
          <w:sz w:val="20"/>
          <w:szCs w:val="20"/>
          <w:rtl w:val="0"/>
          <w:lang w:val="en-US"/>
          <w14:textFill>
            <w14:solidFill>
              <w14:srgbClr w14:val="0D0D0D"/>
            </w14:solidFill>
          </w14:textFill>
        </w:rPr>
      </w:pPr>
      <w:r>
        <w:rPr>
          <w:rStyle w:val="None"/>
          <w:rFonts w:ascii="Calibri" w:hAnsi="Calibri"/>
          <w:outline w:val="0"/>
          <w:color w:val="0d0d0d"/>
          <w:sz w:val="20"/>
          <w:szCs w:val="20"/>
          <w:u w:color="0d0d0d"/>
          <w:shd w:val="clear" w:color="auto" w:fill="ffffff"/>
          <w:rtl w:val="0"/>
          <w:lang w:val="en-US"/>
          <w14:textFill>
            <w14:solidFill>
              <w14:srgbClr w14:val="0D0D0D"/>
            </w14:solidFill>
          </w14:textFill>
        </w:rPr>
        <w:t>Facilitated to the frontend using React.js, Firebase for the database, and React Bootstrap, leading the development of five key features that enhanced the website</w:t>
      </w:r>
      <w:r>
        <w:rPr>
          <w:rStyle w:val="None"/>
          <w:rFonts w:ascii="Calibri" w:hAnsi="Calibri" w:hint="default"/>
          <w:outline w:val="0"/>
          <w:color w:val="0d0d0d"/>
          <w:sz w:val="20"/>
          <w:szCs w:val="20"/>
          <w:u w:color="0d0d0d"/>
          <w:shd w:val="clear" w:color="auto" w:fill="ffffff"/>
          <w:rtl w:val="0"/>
          <w:lang w:val="en-US"/>
          <w14:textFill>
            <w14:solidFill>
              <w14:srgbClr w14:val="0D0D0D"/>
            </w14:solidFill>
          </w14:textFill>
        </w:rPr>
        <w:t>’</w:t>
      </w:r>
      <w:r>
        <w:rPr>
          <w:rStyle w:val="None"/>
          <w:rFonts w:ascii="Calibri" w:hAnsi="Calibri"/>
          <w:outline w:val="0"/>
          <w:color w:val="0d0d0d"/>
          <w:sz w:val="20"/>
          <w:szCs w:val="20"/>
          <w:u w:color="0d0d0d"/>
          <w:shd w:val="clear" w:color="auto" w:fill="ffffff"/>
          <w:rtl w:val="0"/>
          <w:lang w:val="en-US"/>
          <w14:textFill>
            <w14:solidFill>
              <w14:srgbClr w14:val="0D0D0D"/>
            </w14:solidFill>
          </w14:textFill>
        </w:rPr>
        <w:t>s functionality and user interface.</w:t>
      </w:r>
    </w:p>
    <w:p>
      <w:pPr>
        <w:pStyle w:val="List Paragraph"/>
        <w:numPr>
          <w:ilvl w:val="0"/>
          <w:numId w:val="4"/>
        </w:numPr>
        <w:bidi w:val="0"/>
        <w:ind w:right="0"/>
        <w:jc w:val="left"/>
        <w:rPr>
          <w:rFonts w:ascii="Calibri" w:hAnsi="Calibri"/>
          <w:outline w:val="0"/>
          <w:color w:val="0d0d0d"/>
          <w:sz w:val="20"/>
          <w:szCs w:val="20"/>
          <w:rtl w:val="0"/>
          <w:lang w:val="en-US"/>
          <w14:textFill>
            <w14:solidFill>
              <w14:srgbClr w14:val="0D0D0D"/>
            </w14:solidFill>
          </w14:textFill>
        </w:rPr>
      </w:pPr>
      <w:r>
        <w:rPr>
          <w:rStyle w:val="None"/>
          <w:rFonts w:ascii="Calibri" w:hAnsi="Calibri"/>
          <w:outline w:val="0"/>
          <w:color w:val="0d0d0d"/>
          <w:sz w:val="20"/>
          <w:szCs w:val="20"/>
          <w:u w:color="0d0d0d"/>
          <w:shd w:val="clear" w:color="auto" w:fill="ffffff"/>
          <w:rtl w:val="0"/>
          <w:lang w:val="en-US"/>
          <w14:textFill>
            <w14:solidFill>
              <w14:srgbClr w14:val="0D0D0D"/>
            </w14:solidFill>
          </w14:textFill>
        </w:rPr>
        <w:t>Deployed the fully trained model and web application on Amazon Web Services, and the ability to handle up to 7,000 simultaneous user requests, demonstrating the application</w:t>
      </w:r>
      <w:r>
        <w:rPr>
          <w:rStyle w:val="None"/>
          <w:rFonts w:ascii="Calibri" w:hAnsi="Calibri" w:hint="default"/>
          <w:outline w:val="0"/>
          <w:color w:val="0d0d0d"/>
          <w:sz w:val="20"/>
          <w:szCs w:val="20"/>
          <w:u w:color="0d0d0d"/>
          <w:shd w:val="clear" w:color="auto" w:fill="ffffff"/>
          <w:rtl w:val="0"/>
          <w:lang w:val="en-US"/>
          <w14:textFill>
            <w14:solidFill>
              <w14:srgbClr w14:val="0D0D0D"/>
            </w14:solidFill>
          </w14:textFill>
        </w:rPr>
        <w:t>’</w:t>
      </w:r>
      <w:r>
        <w:rPr>
          <w:rStyle w:val="None"/>
          <w:rFonts w:ascii="Calibri" w:hAnsi="Calibri"/>
          <w:outline w:val="0"/>
          <w:color w:val="0d0d0d"/>
          <w:sz w:val="20"/>
          <w:szCs w:val="20"/>
          <w:u w:color="0d0d0d"/>
          <w:shd w:val="clear" w:color="auto" w:fill="ffffff"/>
          <w:rtl w:val="0"/>
          <w:lang w:val="en-US"/>
          <w14:textFill>
            <w14:solidFill>
              <w14:srgbClr w14:val="0D0D0D"/>
            </w14:solidFill>
          </w14:textFill>
        </w:rPr>
        <w:t>s scalability and reliability.</w:t>
      </w:r>
    </w:p>
    <w:p>
      <w:pPr>
        <w:pStyle w:val="List Paragraph"/>
        <w:numPr>
          <w:ilvl w:val="0"/>
          <w:numId w:val="4"/>
        </w:numPr>
        <w:bidi w:val="0"/>
        <w:ind w:right="0"/>
        <w:jc w:val="left"/>
        <w:rPr>
          <w:rFonts w:ascii="Calibri" w:hAnsi="Calibri"/>
          <w:outline w:val="0"/>
          <w:color w:val="0d0d0d"/>
          <w:sz w:val="20"/>
          <w:szCs w:val="20"/>
          <w:rtl w:val="0"/>
          <w:lang w:val="en-US"/>
          <w14:textFill>
            <w14:solidFill>
              <w14:srgbClr w14:val="0D0D0D"/>
            </w14:solidFill>
          </w14:textFill>
        </w:rPr>
      </w:pPr>
      <w:r>
        <w:rPr>
          <w:rStyle w:val="None"/>
          <w:rFonts w:ascii="Calibri" w:hAnsi="Calibri"/>
          <w:outline w:val="0"/>
          <w:color w:val="0d0d0d"/>
          <w:sz w:val="20"/>
          <w:szCs w:val="20"/>
          <w:u w:color="0d0d0d"/>
          <w:shd w:val="clear" w:color="auto" w:fill="ffffff"/>
          <w:rtl w:val="0"/>
          <w:lang w:val="en-US"/>
          <w14:textFill>
            <w14:solidFill>
              <w14:srgbClr w14:val="0D0D0D"/>
            </w14:solidFill>
          </w14:textFill>
        </w:rPr>
        <w:t>Conducted real-time testing and performance tuning, which improved algorithm efficiency by 25% and achieved a final model training accuracy of 100% on the training dataset, ensuring robust and reliable detection of fake news.</w:t>
      </w:r>
    </w:p>
    <w:p>
      <w:pPr>
        <w:pStyle w:val="Body A"/>
        <w:rPr>
          <w:rStyle w:val="None"/>
          <w:rFonts w:ascii="Calibri" w:cs="Calibri" w:hAnsi="Calibri" w:eastAsia="Calibri"/>
          <w:outline w:val="0"/>
          <w:color w:val="0d0d0d"/>
          <w:sz w:val="20"/>
          <w:szCs w:val="20"/>
          <w:u w:color="0d0d0d"/>
          <w:shd w:val="clear" w:color="auto" w:fill="ffffff"/>
          <w14:textFill>
            <w14:solidFill>
              <w14:srgbClr w14:val="0D0D0D"/>
            </w14:solidFill>
          </w14:textFill>
        </w:rPr>
      </w:pPr>
    </w:p>
    <w:p>
      <w:pPr>
        <w:pStyle w:val="No Spacing"/>
        <w:tabs>
          <w:tab w:val="right" w:pos="10780"/>
        </w:tabs>
        <w:rPr>
          <w:rStyle w:val="None"/>
          <w:rFonts w:ascii="Calibri" w:cs="Calibri" w:hAnsi="Calibri" w:eastAsia="Calibri"/>
          <w:sz w:val="20"/>
          <w:szCs w:val="20"/>
        </w:rPr>
      </w:pPr>
      <w:r>
        <w:rPr>
          <w:rStyle w:val="None"/>
          <w:rFonts w:ascii="Calibri" w:hAnsi="Calibri"/>
          <w:b w:val="1"/>
          <w:bCs w:val="1"/>
          <w:sz w:val="20"/>
          <w:szCs w:val="20"/>
          <w:rtl w:val="0"/>
          <w:lang w:val="en-US"/>
        </w:rPr>
        <w:t xml:space="preserve">Mobile app Developer </w:t>
      </w:r>
      <w:r>
        <w:rPr>
          <w:rStyle w:val="None"/>
          <w:rFonts w:ascii="Calibri" w:hAnsi="Calibri" w:hint="default"/>
          <w:b w:val="1"/>
          <w:bCs w:val="1"/>
          <w:sz w:val="20"/>
          <w:szCs w:val="20"/>
          <w:rtl w:val="0"/>
          <w:lang w:val="en-US"/>
        </w:rPr>
        <w:t xml:space="preserve">– </w:t>
      </w:r>
      <w:r>
        <w:rPr>
          <w:rStyle w:val="None"/>
          <w:rFonts w:ascii="Calibri" w:hAnsi="Calibri"/>
          <w:b w:val="1"/>
          <w:bCs w:val="1"/>
          <w:sz w:val="20"/>
          <w:szCs w:val="20"/>
          <w:rtl w:val="0"/>
          <w:lang w:val="en-US"/>
        </w:rPr>
        <w:t xml:space="preserve">Recipe Dictionary | </w:t>
      </w:r>
      <w:r>
        <w:rPr>
          <w:rStyle w:val="Hyperlink.1"/>
        </w:rPr>
        <w:fldChar w:fldCharType="begin" w:fldLock="0"/>
      </w:r>
      <w:r>
        <w:rPr>
          <w:rStyle w:val="Hyperlink.1"/>
        </w:rPr>
        <w:instrText xml:space="preserve"> HYPERLINK "https://github.com/Saitata7/Recipe-dictionary"</w:instrText>
      </w:r>
      <w:r>
        <w:rPr>
          <w:rStyle w:val="Hyperlink.1"/>
        </w:rPr>
        <w:fldChar w:fldCharType="separate" w:fldLock="0"/>
      </w:r>
      <w:r>
        <w:rPr>
          <w:rStyle w:val="Hyperlink.1"/>
          <w:rtl w:val="0"/>
          <w:lang w:val="en-US"/>
        </w:rPr>
        <w:t>GitHub</w:t>
      </w:r>
      <w:r>
        <w:rPr/>
        <w:fldChar w:fldCharType="end" w:fldLock="0"/>
      </w:r>
      <w:r>
        <w:rPr>
          <w:rStyle w:val="None"/>
          <w:rFonts w:ascii="Calibri" w:cs="Calibri" w:hAnsi="Calibri" w:eastAsia="Calibri"/>
          <w:sz w:val="20"/>
          <w:szCs w:val="20"/>
          <w:rtl w:val="0"/>
        </w:rPr>
        <w:tab/>
        <w:t xml:space="preserve">September 2023 </w:t>
      </w:r>
      <w:r>
        <w:rPr>
          <w:rStyle w:val="None"/>
          <w:rFonts w:ascii="Calibri" w:hAnsi="Calibri" w:hint="default"/>
          <w:sz w:val="20"/>
          <w:szCs w:val="20"/>
          <w:rtl w:val="0"/>
          <w:lang w:val="en-US"/>
        </w:rPr>
        <w:t xml:space="preserve">– </w:t>
      </w:r>
      <w:r>
        <w:rPr>
          <w:rStyle w:val="None"/>
          <w:rFonts w:ascii="Calibri" w:hAnsi="Calibri"/>
          <w:sz w:val="20"/>
          <w:szCs w:val="20"/>
          <w:rtl w:val="0"/>
          <w:lang w:val="en-US"/>
        </w:rPr>
        <w:t>November 2023</w:t>
      </w:r>
    </w:p>
    <w:p>
      <w:pPr>
        <w:pStyle w:val="Body A"/>
        <w:rPr>
          <w:rStyle w:val="None"/>
          <w:rFonts w:ascii="Calibri" w:cs="Calibri" w:hAnsi="Calibri" w:eastAsia="Calibri"/>
          <w:outline w:val="0"/>
          <w:color w:val="0d0d0d"/>
          <w:sz w:val="20"/>
          <w:szCs w:val="20"/>
          <w:u w:color="0d0d0d"/>
          <w:shd w:val="clear" w:color="auto" w:fill="ffffff"/>
          <w14:textFill>
            <w14:solidFill>
              <w14:srgbClr w14:val="0D0D0D"/>
            </w14:solidFill>
          </w14:textFill>
        </w:rPr>
      </w:pPr>
      <w:r>
        <w:rPr>
          <w:rStyle w:val="None"/>
          <w:rFonts w:ascii="Calibri" w:hAnsi="Calibri"/>
          <w:outline w:val="0"/>
          <w:color w:val="0d0d0d"/>
          <w:sz w:val="20"/>
          <w:szCs w:val="20"/>
          <w:u w:color="0d0d0d"/>
          <w:shd w:val="clear" w:color="auto" w:fill="ffffff"/>
          <w:rtl w:val="0"/>
          <w:lang w:val="en-US"/>
          <w14:textFill>
            <w14:solidFill>
              <w14:srgbClr w14:val="0D0D0D"/>
            </w14:solidFill>
          </w14:textFill>
        </w:rPr>
        <w:t xml:space="preserve">About the project: </w:t>
      </w:r>
      <w:r>
        <w:rPr>
          <w:rStyle w:val="None"/>
          <w:rFonts w:ascii="Calibri" w:hAnsi="Calibri"/>
          <w:sz w:val="20"/>
          <w:szCs w:val="20"/>
          <w:rtl w:val="0"/>
          <w:lang w:val="en-US"/>
        </w:rPr>
        <w:t>The Recipe Dictionary app simplifies cooking by providing step-by-step recipes, ingredient lists, and cooking tips.</w:t>
      </w:r>
    </w:p>
    <w:p>
      <w:pPr>
        <w:pStyle w:val="Body A"/>
        <w:jc w:val="both"/>
        <w:rPr>
          <w:rStyle w:val="None"/>
          <w:rFonts w:ascii="Calibri" w:cs="Calibri" w:hAnsi="Calibri" w:eastAsia="Calibri"/>
          <w:b w:val="1"/>
          <w:bCs w:val="1"/>
          <w:sz w:val="18"/>
          <w:szCs w:val="18"/>
        </w:rPr>
      </w:pPr>
      <w:r>
        <w:rPr>
          <w:rStyle w:val="None"/>
          <w:rFonts w:ascii="Calibri" w:hAnsi="Calibri"/>
          <w:b w:val="1"/>
          <w:bCs w:val="1"/>
          <w:sz w:val="18"/>
          <w:szCs w:val="18"/>
          <w:rtl w:val="0"/>
          <w:lang w:val="en-US"/>
        </w:rPr>
        <w:t>Role and Responsibilities:</w:t>
      </w:r>
    </w:p>
    <w:p>
      <w:pPr>
        <w:pStyle w:val="List Paragraph"/>
        <w:numPr>
          <w:ilvl w:val="0"/>
          <w:numId w:val="4"/>
        </w:numPr>
        <w:bidi w:val="0"/>
        <w:ind w:right="0"/>
        <w:jc w:val="left"/>
        <w:rPr>
          <w:rFonts w:ascii="Calibri" w:hAnsi="Calibri"/>
          <w:outline w:val="0"/>
          <w:color w:val="0d0d0d"/>
          <w:sz w:val="20"/>
          <w:szCs w:val="20"/>
          <w:rtl w:val="0"/>
          <w:lang w:val="en-US"/>
          <w14:textFill>
            <w14:solidFill>
              <w14:srgbClr w14:val="0D0D0D"/>
            </w14:solidFill>
          </w14:textFill>
        </w:rPr>
      </w:pPr>
      <w:r>
        <w:rPr>
          <w:rStyle w:val="None"/>
          <w:rFonts w:ascii="Calibri" w:hAnsi="Calibri"/>
          <w:outline w:val="0"/>
          <w:color w:val="0d0d0d"/>
          <w:sz w:val="20"/>
          <w:szCs w:val="20"/>
          <w:u w:color="0d0d0d"/>
          <w:shd w:val="clear" w:color="auto" w:fill="ffffff"/>
          <w:rtl w:val="0"/>
          <w:lang w:val="en-US"/>
          <w14:textFill>
            <w14:solidFill>
              <w14:srgbClr w14:val="0D0D0D"/>
            </w14:solidFill>
          </w14:textFill>
        </w:rPr>
        <w:t>Developed 4 key features, including step-by-step recipes and ingredient tracking, using JavaScript, React Native, and Java, enhancing user engagement by 50%.</w:t>
      </w:r>
    </w:p>
    <w:p>
      <w:pPr>
        <w:pStyle w:val="List Paragraph"/>
        <w:numPr>
          <w:ilvl w:val="0"/>
          <w:numId w:val="4"/>
        </w:numPr>
        <w:bidi w:val="0"/>
        <w:ind w:right="0"/>
        <w:jc w:val="left"/>
        <w:rPr>
          <w:rFonts w:ascii="Calibri" w:hAnsi="Calibri"/>
          <w:outline w:val="0"/>
          <w:color w:val="0d0d0d"/>
          <w:sz w:val="20"/>
          <w:szCs w:val="20"/>
          <w:rtl w:val="0"/>
          <w:lang w:val="en-US"/>
          <w14:textFill>
            <w14:solidFill>
              <w14:srgbClr w14:val="0D0D0D"/>
            </w14:solidFill>
          </w14:textFill>
        </w:rPr>
      </w:pPr>
      <w:r>
        <w:rPr>
          <w:rStyle w:val="None"/>
          <w:rFonts w:ascii="Calibri" w:hAnsi="Calibri"/>
          <w:outline w:val="0"/>
          <w:color w:val="0d0d0d"/>
          <w:sz w:val="20"/>
          <w:szCs w:val="20"/>
          <w:u w:color="0d0d0d"/>
          <w:shd w:val="clear" w:color="auto" w:fill="ffffff"/>
          <w:rtl w:val="0"/>
          <w:lang w:val="en-US"/>
          <w14:textFill>
            <w14:solidFill>
              <w14:srgbClr w14:val="0D0D0D"/>
            </w14:solidFill>
          </w14:textFill>
        </w:rPr>
        <w:t>Implemented and integrated backend logic using Firebase Database and APIs, ensuring seamless data synchronization and real-time updates, which improved app reliability by 30%.</w:t>
      </w:r>
    </w:p>
    <w:p>
      <w:pPr>
        <w:pStyle w:val="List Paragraph"/>
        <w:numPr>
          <w:ilvl w:val="0"/>
          <w:numId w:val="4"/>
        </w:numPr>
        <w:bidi w:val="0"/>
        <w:ind w:right="0"/>
        <w:jc w:val="left"/>
        <w:rPr>
          <w:rFonts w:ascii="Calibri" w:hAnsi="Calibri"/>
          <w:outline w:val="0"/>
          <w:color w:val="0d0d0d"/>
          <w:sz w:val="20"/>
          <w:szCs w:val="20"/>
          <w:rtl w:val="0"/>
          <w:lang w:val="en-US"/>
          <w14:textFill>
            <w14:solidFill>
              <w14:srgbClr w14:val="0D0D0D"/>
            </w14:solidFill>
          </w14:textFill>
        </w:rPr>
      </w:pPr>
      <w:r>
        <w:rPr>
          <w:rStyle w:val="None"/>
          <w:rFonts w:ascii="Calibri" w:hAnsi="Calibri"/>
          <w:outline w:val="0"/>
          <w:color w:val="0d0d0d"/>
          <w:sz w:val="20"/>
          <w:szCs w:val="20"/>
          <w:u w:color="0d0d0d"/>
          <w:shd w:val="clear" w:color="auto" w:fill="ffffff"/>
          <w:rtl w:val="0"/>
          <w:lang w:val="en-US"/>
          <w14:textFill>
            <w14:solidFill>
              <w14:srgbClr w14:val="0D0D0D"/>
            </w14:solidFill>
          </w14:textFill>
        </w:rPr>
        <w:t>Designed and developed an admin management page for adding or removing recipes, JavaScript and React Native, which streamlined recipe management and reduced admin workload by 40%.</w:t>
      </w:r>
    </w:p>
    <w:p>
      <w:pPr>
        <w:pStyle w:val="List Paragraph"/>
        <w:numPr>
          <w:ilvl w:val="0"/>
          <w:numId w:val="4"/>
        </w:numPr>
        <w:bidi w:val="0"/>
        <w:ind w:right="0"/>
        <w:jc w:val="left"/>
        <w:rPr>
          <w:rFonts w:ascii="Calibri" w:hAnsi="Calibri"/>
          <w:outline w:val="0"/>
          <w:color w:val="0d0d0d"/>
          <w:sz w:val="20"/>
          <w:szCs w:val="20"/>
          <w:rtl w:val="0"/>
          <w:lang w:val="en-US"/>
          <w14:textFill>
            <w14:solidFill>
              <w14:srgbClr w14:val="0D0D0D"/>
            </w14:solidFill>
          </w14:textFill>
        </w:rPr>
      </w:pPr>
      <w:r>
        <w:rPr>
          <w:rStyle w:val="None"/>
          <w:rFonts w:ascii="Calibri" w:hAnsi="Calibri"/>
          <w:outline w:val="0"/>
          <w:color w:val="0d0d0d"/>
          <w:sz w:val="20"/>
          <w:szCs w:val="20"/>
          <w:u w:color="0d0d0d"/>
          <w:shd w:val="clear" w:color="auto" w:fill="ffffff"/>
          <w:rtl w:val="0"/>
          <w:lang w:val="en-US"/>
          <w14:textFill>
            <w14:solidFill>
              <w14:srgbClr w14:val="0D0D0D"/>
            </w14:solidFill>
          </w14:textFill>
        </w:rPr>
        <w:t>Optimized the application's performance, leading to a 25% faster load time and smoother user experience, by refining backend processes and database queries.</w:t>
      </w:r>
      <w:r>
        <w:rPr>
          <w:rStyle w:val="None"/>
          <w:rFonts w:ascii="Calibri" w:cs="Calibri" w:hAnsi="Calibri" w:eastAsia="Calibri"/>
          <w:outline w:val="0"/>
          <w:color w:val="0d0d0d"/>
          <w:sz w:val="20"/>
          <w:szCs w:val="20"/>
          <w:u w:color="0d0d0d"/>
          <w14:textFill>
            <w14:solidFill>
              <w14:srgbClr w14:val="0D0D0D"/>
            </w14:solidFill>
          </w14:textFill>
        </w:rPr>
      </w:r>
    </w:p>
    <w:sectPr>
      <w:headerReference w:type="default" r:id="rId4"/>
      <w:footerReference w:type="default" r:id="rId5"/>
      <w:pgSz w:w="12240" w:h="15840" w:orient="portrait"/>
      <w:pgMar w:top="720" w:right="720" w:bottom="173" w:left="72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 w:name="Calibri">
    <w:charset w:val="00"/>
    <w:family w:val="roman"/>
    <w:pitch w:val="default"/>
  </w:font>
  <w:font w:name="Cambria Bold">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1.0"/>
  </w:abstractNum>
  <w:abstractNum w:abstractNumId="3">
    <w:multiLevelType w:val="hybridMultilevel"/>
    <w:styleLink w:val="Imported Style 1.0"/>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1"/>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No Spacing">
    <w:name w:val="No Spacing"/>
    <w:next w:val="No Spacing"/>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Calibri" w:cs="Calibri" w:hAnsi="Calibri" w:eastAsia="Calibri"/>
      <w:outline w:val="0"/>
      <w:color w:val="0000ff"/>
      <w:sz w:val="20"/>
      <w:szCs w:val="20"/>
      <w:u w:val="single" w:color="0000ff"/>
      <w14:textFill>
        <w14:solidFill>
          <w14:srgbClr w14:val="0000FF"/>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720" w:right="0" w:firstLine="0"/>
      <w:jc w:val="left"/>
      <w:outlineLvl w:val="9"/>
    </w:pPr>
    <w:rPr>
      <w:rFonts w:ascii="Cambria" w:cs="Cambria" w:hAnsi="Cambria" w:eastAsia="Cambria"/>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Body A A">
    <w:name w:val="Body A A"/>
    <w:next w:val="Body A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mbria" w:cs="Cambria" w:hAnsi="Cambria" w:eastAsia="Cambria"/>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character" w:styleId="Hyperlink.1">
    <w:name w:val="Hyperlink.1"/>
    <w:basedOn w:val="None"/>
    <w:next w:val="Hyperlink.1"/>
    <w:rPr>
      <w:rFonts w:ascii="Calibri" w:cs="Calibri" w:hAnsi="Calibri" w:eastAsia="Calibri"/>
      <w:b w:val="1"/>
      <w:bCs w:val="1"/>
      <w:outline w:val="0"/>
      <w:color w:val="0000ff"/>
      <w:sz w:val="20"/>
      <w:szCs w:val="20"/>
      <w:u w:val="single" w:color="0000ff"/>
      <w14:textFill>
        <w14:solidFill>
          <w14:srgbClr w14:val="0000FF"/>
        </w14:solidFill>
      </w14:textFill>
    </w:rPr>
  </w:style>
  <w:style w:type="numbering" w:styleId="Imported Style 1.0">
    <w:name w:val="Imported Style 1.0"/>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