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1F6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color w:val="000000"/>
        </w:rPr>
        <w:t>Take any dataset of your own and explore all the data preprocessing steps whichever is required to perform on the data</w:t>
      </w:r>
    </w:p>
    <w:p w14:paraId="5056A9E6" w14:textId="77777777" w:rsidR="00C66BDA" w:rsidRPr="00C66BDA" w:rsidRDefault="00C66BDA" w:rsidP="00C66B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Check the data types and get the summary stats</w:t>
      </w:r>
    </w:p>
    <w:p w14:paraId="27C0B87E" w14:textId="77777777" w:rsidR="00C66BDA" w:rsidRPr="00C66BDA" w:rsidRDefault="00C66BDA" w:rsidP="00C66B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you have any missing values in the numerical columns try imputing those columns     </w:t>
      </w:r>
    </w:p>
    <w:p w14:paraId="27728EBE" w14:textId="77777777" w:rsidR="00C66BDA" w:rsidRPr="00C66BDA" w:rsidRDefault="00C66BDA" w:rsidP="00C66BD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 xml:space="preserve"> by imputing  the missing values with mean </w:t>
      </w:r>
    </w:p>
    <w:p w14:paraId="70DAE81C" w14:textId="77777777" w:rsidR="00C66BDA" w:rsidRPr="00C66BDA" w:rsidRDefault="00C66BDA" w:rsidP="00C66BD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 xml:space="preserve"> by imputing the missing values with median</w:t>
      </w:r>
    </w:p>
    <w:p w14:paraId="19077941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any missing values in categorical columns, impute it with mode</w:t>
      </w:r>
    </w:p>
    <w:p w14:paraId="4EC3687C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For the categorical columns apply  different kinds of encoding techniques</w:t>
      </w:r>
    </w:p>
    <w:p w14:paraId="398C4DE4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 xml:space="preserve">If there any duplicate values, drop the duplicate values(Do not drop from the original </w:t>
      </w:r>
      <w:proofErr w:type="spellStart"/>
      <w:r w:rsidRPr="00C66BDA">
        <w:rPr>
          <w:rFonts w:ascii="Arial" w:eastAsia="Times New Roman" w:hAnsi="Arial" w:cs="Arial"/>
          <w:color w:val="000000"/>
        </w:rPr>
        <w:t>dataframe</w:t>
      </w:r>
      <w:proofErr w:type="spellEnd"/>
      <w:r w:rsidRPr="00C66BDA">
        <w:rPr>
          <w:rFonts w:ascii="Arial" w:eastAsia="Times New Roman" w:hAnsi="Arial" w:cs="Arial"/>
          <w:color w:val="000000"/>
        </w:rPr>
        <w:t>)</w:t>
      </w:r>
    </w:p>
    <w:p w14:paraId="5694EC6F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Visualize the columns with different kinds of plots and write the patterns you have observed.</w:t>
      </w:r>
    </w:p>
    <w:p w14:paraId="2A3F388A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Using boxplot, visualize the outliers if present in the dataset</w:t>
      </w:r>
    </w:p>
    <w:p w14:paraId="5668D448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Identify the Output column in the dataset and divide the entire dataset into Input and Output; create the training and testing datasets.</w:t>
      </w:r>
    </w:p>
    <w:p w14:paraId="0EA4B94F" w14:textId="77777777" w:rsidR="00C66BDA" w:rsidRPr="00C66BDA" w:rsidRDefault="00C66BDA" w:rsidP="00C66B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66BDA">
        <w:rPr>
          <w:rFonts w:ascii="Arial" w:eastAsia="Times New Roman" w:hAnsi="Arial" w:cs="Arial"/>
          <w:color w:val="000000"/>
        </w:rPr>
        <w:t>If your data requires scaling to be done, apply the feature scaling</w:t>
      </w:r>
    </w:p>
    <w:p w14:paraId="6065B56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E43D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Import the Libraries and read dataset</w:t>
      </w:r>
    </w:p>
    <w:p w14:paraId="27AD1A6C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B651F" w14:textId="2D1E317E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9B22B7" wp14:editId="6181015D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1F78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9B03D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 the data types and get the summary stats</w:t>
      </w:r>
    </w:p>
    <w:p w14:paraId="6EEEAF8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1EF2B" w14:textId="3DBB1FDE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18FB5AC" wp14:editId="633685E2">
            <wp:extent cx="594360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5F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D99A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Find the number of missing values in the dataset</w:t>
      </w:r>
    </w:p>
    <w:p w14:paraId="320DF2BD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617FF" w14:textId="4FC81D5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139769B" wp14:editId="3DA3CBA4">
            <wp:extent cx="3114675" cy="3038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7B9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dataframe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by imputing  the missing values with mean </w:t>
      </w:r>
    </w:p>
    <w:p w14:paraId="3558FD30" w14:textId="628A109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487DA18" wp14:editId="592B05CB">
            <wp:extent cx="5943600" cy="525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F028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0B009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Create a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dataframe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by imputing the missing values with median</w:t>
      </w:r>
    </w:p>
    <w:p w14:paraId="182203A3" w14:textId="436B24A0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AC6B6FD" wp14:editId="5BED8DF0">
            <wp:extent cx="561022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3DD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B085E" w14:textId="3F1FE74F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If any missing values in categorical columns, impute it with mode</w:t>
      </w: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66F3CF" wp14:editId="307622C0">
            <wp:extent cx="59436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DEE2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Using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LabelEncoder</w:t>
      </w:r>
      <w:proofErr w:type="spellEnd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to encode the columns of given dataset</w:t>
      </w:r>
    </w:p>
    <w:p w14:paraId="6EBF4AAE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0F976" w14:textId="521AD1A1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A41541" wp14:editId="0C69CE45">
            <wp:extent cx="59436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EE4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7B511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Drop duplicate values in the dataset(No duplicate values in my dataset)</w:t>
      </w:r>
    </w:p>
    <w:p w14:paraId="1ECA2B8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40E71" w14:textId="7AFC4399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D03C45" wp14:editId="481C2675">
            <wp:extent cx="3914775" cy="914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453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054BC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Visualizing the columns in different kinds of plots:</w:t>
      </w:r>
    </w:p>
    <w:p w14:paraId="6C8F8F4E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9897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Pair Plot</w:t>
      </w:r>
    </w:p>
    <w:p w14:paraId="039B63E4" w14:textId="77AA8B3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8A52538" wp14:editId="19694C8D">
            <wp:extent cx="59436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C42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Heat Map</w:t>
      </w:r>
    </w:p>
    <w:p w14:paraId="5798A09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6E43B" w14:textId="16723D83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919C74" wp14:editId="6E3F88DB">
            <wp:extent cx="5943600" cy="416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779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Missing values plot using </w:t>
      </w:r>
      <w:proofErr w:type="spellStart"/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missingno</w:t>
      </w:r>
      <w:proofErr w:type="spellEnd"/>
    </w:p>
    <w:p w14:paraId="2BBD97C5" w14:textId="48DF209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2BD015" wp14:editId="746103E3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2CD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In the above plots </w:t>
      </w:r>
      <w:proofErr w:type="spell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Age,Cabin</w:t>
      </w:r>
      <w:proofErr w:type="spell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have Null values where Embarked have only 2 null values</w:t>
      </w:r>
    </w:p>
    <w:p w14:paraId="3AE930DD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Histogram</w:t>
      </w:r>
    </w:p>
    <w:p w14:paraId="1F045253" w14:textId="1D8E34C2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6DA631D" wp14:editId="19EC693E">
            <wp:extent cx="5943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EAEF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F8FD0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Boxplot for Each  Column</w:t>
      </w:r>
    </w:p>
    <w:p w14:paraId="753D193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D6072" w14:textId="1BF67A56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190CD5" wp14:editId="2A51B76C">
            <wp:extent cx="594360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CCDA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4C66C" w14:textId="3B384D2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0DEAD1" wp14:editId="18CE3E4A">
            <wp:extent cx="4448175" cy="646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0769" w14:textId="025B86D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F650E8" wp14:editId="4A142851">
            <wp:extent cx="4371975" cy="654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097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19DD3" w14:textId="393D511C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8AC44D" wp14:editId="2A8E897D">
            <wp:extent cx="4486275" cy="655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9D10" w14:textId="0FBD1328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9986BA" wp14:editId="56D6F68B">
            <wp:extent cx="4410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60DB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E7691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Pclass,Survived</w:t>
      </w:r>
      <w:proofErr w:type="spell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C66BDA">
        <w:rPr>
          <w:rFonts w:ascii="Arial" w:eastAsia="Times New Roman" w:hAnsi="Arial" w:cs="Arial"/>
          <w:color w:val="000000"/>
          <w:sz w:val="28"/>
          <w:szCs w:val="28"/>
        </w:rPr>
        <w:t>PassengerID</w:t>
      </w:r>
      <w:proofErr w:type="spellEnd"/>
      <w:r w:rsidRPr="00C66BDA">
        <w:rPr>
          <w:rFonts w:ascii="Arial" w:eastAsia="Times New Roman" w:hAnsi="Arial" w:cs="Arial"/>
          <w:color w:val="000000"/>
          <w:sz w:val="28"/>
          <w:szCs w:val="28"/>
        </w:rPr>
        <w:t xml:space="preserve"> do not have any Outlier</w:t>
      </w:r>
    </w:p>
    <w:p w14:paraId="4AD77DAE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FD505B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Identify the Output column in the dataset and divide the entire dataset into Input and Output; create the training and testing datasets.</w:t>
      </w:r>
    </w:p>
    <w:p w14:paraId="5C008C39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0466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Crete the input and output of Training and testing dataset</w:t>
      </w:r>
    </w:p>
    <w:p w14:paraId="37694272" w14:textId="6D07512D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1D275B9" wp14:editId="70AE628B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DA44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04E26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Input Training Data</w:t>
      </w:r>
    </w:p>
    <w:p w14:paraId="1012F3C8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EE951" w14:textId="74A6193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FB001E" wp14:editId="23F7CDFD">
            <wp:extent cx="59436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A1F7" w14:textId="77777777" w:rsidR="00C66BDA" w:rsidRPr="00C66BDA" w:rsidRDefault="00C66BDA" w:rsidP="00C6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  <w:r w:rsidRPr="00C66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F75CE5" w14:textId="77777777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 Training Data</w:t>
      </w:r>
    </w:p>
    <w:p w14:paraId="1BB380B4" w14:textId="4DEEC54B" w:rsidR="00C66BDA" w:rsidRPr="00C66BDA" w:rsidRDefault="00C66BDA" w:rsidP="00C6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DA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540446F" wp14:editId="6D7C2044">
            <wp:extent cx="5257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9ED2" w14:textId="77777777" w:rsidR="0060075E" w:rsidRDefault="0060075E"/>
    <w:sectPr w:rsidR="006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E6767"/>
    <w:multiLevelType w:val="multilevel"/>
    <w:tmpl w:val="464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A"/>
    <w:rsid w:val="003E121A"/>
    <w:rsid w:val="0060075E"/>
    <w:rsid w:val="007149D8"/>
    <w:rsid w:val="00C6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CB2"/>
  <w15:chartTrackingRefBased/>
  <w15:docId w15:val="{8C182607-73B0-4913-B040-B64D57FC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Saitej</cp:lastModifiedBy>
  <cp:revision>2</cp:revision>
  <dcterms:created xsi:type="dcterms:W3CDTF">2020-06-24T14:01:00Z</dcterms:created>
  <dcterms:modified xsi:type="dcterms:W3CDTF">2020-06-24T14:01:00Z</dcterms:modified>
</cp:coreProperties>
</file>