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455E0" w14:textId="77777777" w:rsidR="00805C5B" w:rsidRDefault="00805C5B">
      <w:pPr>
        <w:jc w:val="center"/>
      </w:pPr>
    </w:p>
    <w:p w14:paraId="6E2F799E" w14:textId="77777777" w:rsidR="00805C5B" w:rsidRDefault="00000000">
      <w:pPr>
        <w:jc w:val="center"/>
      </w:pPr>
      <w:r>
        <w:t>DATA SCIENCE</w:t>
      </w:r>
    </w:p>
    <w:p w14:paraId="2E599D5B" w14:textId="77777777" w:rsidR="00805C5B" w:rsidRDefault="00000000">
      <w:pPr>
        <w:jc w:val="center"/>
      </w:pPr>
      <w:r>
        <w:t>PROJECT REPORT</w:t>
      </w:r>
    </w:p>
    <w:p w14:paraId="3EF688BF" w14:textId="77777777" w:rsidR="00805C5B" w:rsidRDefault="00000000">
      <w:pPr>
        <w:jc w:val="center"/>
      </w:pPr>
      <w:r>
        <w:t>(Project Semester January-April 2025)</w:t>
      </w:r>
    </w:p>
    <w:p w14:paraId="12E8D551" w14:textId="77777777" w:rsidR="00805C5B" w:rsidRDefault="00000000">
      <w:pPr>
        <w:jc w:val="center"/>
      </w:pPr>
      <w:r>
        <w:t>CALIFORNIA CRIME DATA ANALYSIS</w:t>
      </w:r>
    </w:p>
    <w:p w14:paraId="7723586C" w14:textId="1730E4AB" w:rsidR="000D2225" w:rsidRDefault="00000000" w:rsidP="00B0516B">
      <w:pPr>
        <w:jc w:val="center"/>
      </w:pPr>
      <w:r>
        <w:t>Submitted by</w:t>
      </w:r>
    </w:p>
    <w:p w14:paraId="133B3D32" w14:textId="614AA8DB" w:rsidR="00B0516B" w:rsidRDefault="00B0516B" w:rsidP="00B0516B">
      <w:pPr>
        <w:jc w:val="center"/>
      </w:pPr>
      <w:r>
        <w:t>Poola Sai Tharun</w:t>
      </w:r>
    </w:p>
    <w:p w14:paraId="7317217E" w14:textId="2E817439" w:rsidR="00805C5B" w:rsidRDefault="00000000">
      <w:pPr>
        <w:jc w:val="center"/>
      </w:pPr>
      <w:r>
        <w:t>Registration No</w:t>
      </w:r>
      <w:r w:rsidR="000D2225">
        <w:t>.123</w:t>
      </w:r>
      <w:r w:rsidR="00B0516B">
        <w:t>18347</w:t>
      </w:r>
    </w:p>
    <w:p w14:paraId="596CC161" w14:textId="7CCA58AB" w:rsidR="00805C5B" w:rsidRDefault="00000000">
      <w:pPr>
        <w:jc w:val="center"/>
      </w:pPr>
      <w:r>
        <w:t>Section</w:t>
      </w:r>
      <w:r w:rsidR="000D2225">
        <w:t>:- K23SG</w:t>
      </w:r>
      <w:r>
        <w:t xml:space="preserve"> </w:t>
      </w:r>
    </w:p>
    <w:p w14:paraId="3C438194" w14:textId="4BE23418" w:rsidR="00805C5B" w:rsidRDefault="00000000">
      <w:pPr>
        <w:jc w:val="center"/>
      </w:pPr>
      <w:r>
        <w:t xml:space="preserve">Course Code </w:t>
      </w:r>
      <w:r w:rsidR="000D2225">
        <w:t>INT 375</w:t>
      </w:r>
    </w:p>
    <w:p w14:paraId="04CECE5B" w14:textId="77777777" w:rsidR="00805C5B" w:rsidRDefault="00000000">
      <w:pPr>
        <w:jc w:val="center"/>
      </w:pPr>
      <w:r>
        <w:t>Under the Guidance of</w:t>
      </w:r>
    </w:p>
    <w:p w14:paraId="0439156F" w14:textId="77777777" w:rsidR="001B7E56" w:rsidRDefault="001B7E56">
      <w:pPr>
        <w:jc w:val="center"/>
      </w:pPr>
      <w:proofErr w:type="spellStart"/>
      <w:r>
        <w:t>Dr.Manpreet</w:t>
      </w:r>
      <w:proofErr w:type="spellEnd"/>
      <w:r>
        <w:t xml:space="preserve"> Singh Sehgal (UID:32354)</w:t>
      </w:r>
    </w:p>
    <w:p w14:paraId="0200A00D" w14:textId="14B5242A" w:rsidR="00805C5B" w:rsidRDefault="00000000">
      <w:pPr>
        <w:jc w:val="center"/>
      </w:pPr>
      <w:r>
        <w:t>Discipline of CSE/IT</w:t>
      </w:r>
    </w:p>
    <w:p w14:paraId="6D08BE67" w14:textId="72553529" w:rsidR="00805C5B" w:rsidRDefault="00000000">
      <w:pPr>
        <w:jc w:val="center"/>
      </w:pPr>
      <w:r>
        <w:t xml:space="preserve">Lovely School of </w:t>
      </w:r>
      <w:r w:rsidR="001B7E56">
        <w:t>Computer sciences</w:t>
      </w:r>
    </w:p>
    <w:p w14:paraId="037D71A8" w14:textId="77777777" w:rsidR="00805C5B" w:rsidRDefault="00000000">
      <w:pPr>
        <w:jc w:val="center"/>
      </w:pPr>
      <w:r>
        <w:t>Lovely Professional University, Phagwara</w:t>
      </w:r>
    </w:p>
    <w:p w14:paraId="7E7DE45D" w14:textId="77777777" w:rsidR="00805C5B" w:rsidRDefault="00000000">
      <w:r>
        <w:br w:type="page"/>
      </w:r>
    </w:p>
    <w:p w14:paraId="3EAEB5AD" w14:textId="77777777" w:rsidR="00805C5B" w:rsidRDefault="00000000">
      <w:r>
        <w:rPr>
          <w:b/>
        </w:rPr>
        <w:lastRenderedPageBreak/>
        <w:t>DECLARATION</w:t>
      </w:r>
    </w:p>
    <w:p w14:paraId="4F7C8B48" w14:textId="37E9E838" w:rsidR="00805C5B" w:rsidRDefault="00000000">
      <w:r>
        <w:t xml:space="preserve">I, </w:t>
      </w:r>
      <w:r w:rsidR="00B0516B">
        <w:t>Poola Sai Tharun</w:t>
      </w:r>
      <w:r>
        <w:t xml:space="preserve">, student of </w:t>
      </w:r>
      <w:r w:rsidR="001B7E56">
        <w:t>Computer science</w:t>
      </w:r>
      <w:r>
        <w:t xml:space="preserve"> (Program name) under CSE/IT Discipline at, Lovely Professional University, Punjab, hereby declare that all the information furnished in this project report is based on my own intensive work and is genuine.</w:t>
      </w:r>
      <w:r>
        <w:br/>
      </w:r>
      <w:r>
        <w:br/>
        <w:t xml:space="preserve">Date: </w:t>
      </w:r>
      <w:r w:rsidR="001B7E56">
        <w:t>12-4-25</w:t>
      </w:r>
      <w:r>
        <w:br/>
      </w:r>
      <w:r>
        <w:br/>
      </w:r>
      <w:r>
        <w:br/>
        <w:t xml:space="preserve">Registration No. </w:t>
      </w:r>
      <w:r w:rsidR="00B0516B">
        <w:t>12318347</w:t>
      </w:r>
      <w:r>
        <w:br/>
        <w:t>Name of the student</w:t>
      </w:r>
      <w:r w:rsidR="001B7E56">
        <w:t xml:space="preserve">: </w:t>
      </w:r>
      <w:r w:rsidR="00B0516B">
        <w:t>Poola Sai Tharun</w:t>
      </w:r>
    </w:p>
    <w:p w14:paraId="77F83666" w14:textId="77777777" w:rsidR="00805C5B" w:rsidRDefault="00000000">
      <w:r>
        <w:br w:type="page"/>
      </w:r>
    </w:p>
    <w:p w14:paraId="084BE0D1" w14:textId="77777777" w:rsidR="00805C5B" w:rsidRDefault="00000000">
      <w:r>
        <w:rPr>
          <w:b/>
        </w:rPr>
        <w:lastRenderedPageBreak/>
        <w:t>CERTIFICATE</w:t>
      </w:r>
    </w:p>
    <w:p w14:paraId="3A396ED9" w14:textId="6CD344E9" w:rsidR="001B7E56" w:rsidRDefault="00000000">
      <w:r>
        <w:t xml:space="preserve">This is to certify that </w:t>
      </w:r>
      <w:r w:rsidR="00B0516B">
        <w:t xml:space="preserve">Poola Sai Tharun </w:t>
      </w:r>
      <w:r>
        <w:t xml:space="preserve">bearing Registration no. </w:t>
      </w:r>
      <w:r w:rsidR="00B0516B">
        <w:t>12318347</w:t>
      </w:r>
      <w:r w:rsidR="00B0516B">
        <w:t xml:space="preserve"> </w:t>
      </w:r>
      <w:r>
        <w:t xml:space="preserve">has completed </w:t>
      </w:r>
      <w:r w:rsidR="001B7E56">
        <w:t xml:space="preserve">INT375 </w:t>
      </w:r>
      <w:r>
        <w:t>project titled, “</w:t>
      </w:r>
      <w:r w:rsidR="00B0516B">
        <w:t>Air quality analysis and prediction</w:t>
      </w:r>
      <w:r>
        <w:t>” under my guidance and supervision. To the best of my knowledge, the present work is the result of his/her original development, effort and study.</w:t>
      </w:r>
      <w:r>
        <w:br/>
      </w:r>
      <w:r>
        <w:br/>
      </w:r>
      <w:r>
        <w:br/>
        <w:t xml:space="preserve">Name of the </w:t>
      </w:r>
      <w:r w:rsidR="001B7E56">
        <w:t xml:space="preserve">Supervisor: - </w:t>
      </w:r>
      <w:proofErr w:type="spellStart"/>
      <w:r w:rsidR="001B7E56">
        <w:t>Dr.Manpreet</w:t>
      </w:r>
      <w:proofErr w:type="spellEnd"/>
      <w:r w:rsidR="001B7E56">
        <w:t xml:space="preserve"> Singh Sehgal</w:t>
      </w:r>
      <w:r>
        <w:br/>
        <w:t>Designation of the Supervisor</w:t>
      </w:r>
      <w:r>
        <w:br/>
        <w:t xml:space="preserve">School of </w:t>
      </w:r>
      <w:r w:rsidR="001B7E56">
        <w:t>Computer science</w:t>
      </w:r>
    </w:p>
    <w:p w14:paraId="61FC6BD8" w14:textId="2FB5AC40" w:rsidR="00805C5B" w:rsidRDefault="00000000">
      <w:r>
        <w:t>Lovely Professional University</w:t>
      </w:r>
      <w:r>
        <w:br/>
        <w:t>Phagwara, Punjab.</w:t>
      </w:r>
      <w:r>
        <w:br/>
      </w:r>
      <w:r>
        <w:br/>
        <w:t>Date:</w:t>
      </w:r>
      <w:r w:rsidR="001B7E56">
        <w:t>12-04-25</w:t>
      </w:r>
    </w:p>
    <w:p w14:paraId="2BC226F8" w14:textId="77777777" w:rsidR="00805C5B" w:rsidRDefault="00000000">
      <w:r>
        <w:br w:type="page"/>
      </w:r>
    </w:p>
    <w:p w14:paraId="525DC857" w14:textId="77777777" w:rsidR="00805C5B" w:rsidRDefault="00000000">
      <w:pPr>
        <w:pStyle w:val="Heading1"/>
      </w:pPr>
      <w:r>
        <w:lastRenderedPageBreak/>
        <w:t>Table of Contents</w:t>
      </w:r>
    </w:p>
    <w:p w14:paraId="72DBA00C" w14:textId="77777777" w:rsidR="00805C5B" w:rsidRDefault="00000000">
      <w:r>
        <w:t>1. Introduction</w:t>
      </w:r>
      <w:r>
        <w:br/>
        <w:t>2. Source of Dataset</w:t>
      </w:r>
      <w:r>
        <w:br/>
        <w:t>3. EDA Process</w:t>
      </w:r>
      <w:r>
        <w:br/>
        <w:t>4. Analysis on Dataset</w:t>
      </w:r>
      <w:r>
        <w:br/>
        <w:t>5. Conclusion</w:t>
      </w:r>
      <w:r>
        <w:br/>
        <w:t>6. Future Scope</w:t>
      </w:r>
      <w:r>
        <w:br/>
        <w:t>7. References</w:t>
      </w:r>
    </w:p>
    <w:p w14:paraId="6E97E285" w14:textId="77777777" w:rsidR="00805C5B" w:rsidRDefault="00000000">
      <w:r>
        <w:br w:type="page"/>
      </w:r>
    </w:p>
    <w:p w14:paraId="53D9F363" w14:textId="77777777" w:rsidR="00805C5B" w:rsidRDefault="00000000">
      <w:pPr>
        <w:pStyle w:val="Heading1"/>
      </w:pPr>
      <w:r>
        <w:lastRenderedPageBreak/>
        <w:t>1. Introduction</w:t>
      </w:r>
    </w:p>
    <w:p w14:paraId="344FE2F5" w14:textId="77777777" w:rsidR="00514652" w:rsidRPr="00514652" w:rsidRDefault="00514652" w:rsidP="00514652">
      <w:pPr>
        <w:rPr>
          <w:b/>
          <w:bCs/>
          <w:lang w:val="en-IN"/>
        </w:rPr>
      </w:pPr>
      <w:r w:rsidRPr="00514652">
        <w:rPr>
          <w:b/>
          <w:bCs/>
          <w:lang w:val="en-IN"/>
        </w:rPr>
        <w:t>1.1 Background and Context</w:t>
      </w:r>
    </w:p>
    <w:p w14:paraId="77C29064" w14:textId="77777777" w:rsidR="00514652" w:rsidRPr="00514652" w:rsidRDefault="00514652" w:rsidP="00514652">
      <w:pPr>
        <w:rPr>
          <w:lang w:val="en-IN"/>
        </w:rPr>
      </w:pPr>
      <w:r w:rsidRPr="00514652">
        <w:rPr>
          <w:lang w:val="en-IN"/>
        </w:rPr>
        <w:t>Air pollution has become one of the most pressing environmental challenges globally, with severe implications for human health, climate change, and ecosystem balance. The World Health Organization (WHO) recognizes air pollution as the single largest environmental health risk, contributing to millions of premature deaths every year. In developing countries like India, rapid industrialization, urbanization, and increased vehicular traffic have intensified the air quality crisis in many regions, including the eastern state of West Bengal.</w:t>
      </w:r>
    </w:p>
    <w:p w14:paraId="7E2A3FCA" w14:textId="77777777" w:rsidR="00514652" w:rsidRPr="00514652" w:rsidRDefault="00514652" w:rsidP="00514652">
      <w:pPr>
        <w:rPr>
          <w:lang w:val="en-IN"/>
        </w:rPr>
      </w:pPr>
      <w:r w:rsidRPr="00514652">
        <w:rPr>
          <w:lang w:val="en-IN"/>
        </w:rPr>
        <w:t>West Bengal, a state with a diverse topography and a mix of urban-industrial hubs and rural settlements, faces unique air pollution challenges. Major cities like Kolkata, Howrah, Asansol, and Durgapur are known for high population density and significant industrial activity, leading to increased emission of pollutants. Simultaneously, vehicular emissions, construction dust, and seasonal agricultural practices further worsen air quality, especially during winter. These conditions make West Bengal a critical case for studying air pollution patterns and understanding how different pollutants behave in different locations and time frames.</w:t>
      </w:r>
    </w:p>
    <w:p w14:paraId="35DE2524" w14:textId="77777777" w:rsidR="00514652" w:rsidRPr="00514652" w:rsidRDefault="00514652" w:rsidP="00514652">
      <w:pPr>
        <w:rPr>
          <w:lang w:val="en-IN"/>
        </w:rPr>
      </w:pPr>
      <w:r w:rsidRPr="00514652">
        <w:rPr>
          <w:lang w:val="en-IN"/>
        </w:rPr>
        <w:t xml:space="preserve">The Central Pollution Control Board (CPCB) and West Bengal Pollution Control Board (WBPCB) have been conducting air quality monitoring across several stations to assess pollution levels. These stations collect data on key pollutants such as </w:t>
      </w:r>
      <w:r w:rsidRPr="00514652">
        <w:rPr>
          <w:b/>
          <w:bCs/>
          <w:lang w:val="en-IN"/>
        </w:rPr>
        <w:t>Sulphur Dioxide (SO₂)</w:t>
      </w:r>
      <w:r w:rsidRPr="00514652">
        <w:rPr>
          <w:lang w:val="en-IN"/>
        </w:rPr>
        <w:t xml:space="preserve">, </w:t>
      </w:r>
      <w:r w:rsidRPr="00514652">
        <w:rPr>
          <w:b/>
          <w:bCs/>
          <w:lang w:val="en-IN"/>
        </w:rPr>
        <w:t>Nitrogen Dioxide (NO₂)</w:t>
      </w:r>
      <w:r w:rsidRPr="00514652">
        <w:rPr>
          <w:lang w:val="en-IN"/>
        </w:rPr>
        <w:t xml:space="preserve">, </w:t>
      </w:r>
      <w:r w:rsidRPr="00514652">
        <w:rPr>
          <w:b/>
          <w:bCs/>
          <w:lang w:val="en-IN"/>
        </w:rPr>
        <w:t>Suspended Particulate Matter (SPM)</w:t>
      </w:r>
      <w:r w:rsidRPr="00514652">
        <w:rPr>
          <w:lang w:val="en-IN"/>
        </w:rPr>
        <w:t xml:space="preserve">, and </w:t>
      </w:r>
      <w:r w:rsidRPr="00514652">
        <w:rPr>
          <w:b/>
          <w:bCs/>
          <w:lang w:val="en-IN"/>
        </w:rPr>
        <w:t>Respirable Suspended Particulate Matter (RSPM or PM10)</w:t>
      </w:r>
      <w:r w:rsidRPr="00514652">
        <w:rPr>
          <w:lang w:val="en-IN"/>
        </w:rPr>
        <w:t>. These pollutants are known to cause various health problems ranging from respiratory irritation to chronic cardiovascular conditions and even cancer in prolonged exposure scenarios.</w:t>
      </w:r>
    </w:p>
    <w:p w14:paraId="26439A31" w14:textId="77777777" w:rsidR="00514652" w:rsidRPr="00514652" w:rsidRDefault="00514652" w:rsidP="00514652">
      <w:pPr>
        <w:rPr>
          <w:lang w:val="en-IN"/>
        </w:rPr>
      </w:pPr>
      <w:r w:rsidRPr="00514652">
        <w:rPr>
          <w:lang w:val="en-IN"/>
        </w:rPr>
        <w:t>Air quality data from CPCB offers a valuable opportunity to conduct a scientific and statistical investigation into the nature of pollution, its trends, and its potential implications. However, raw data on its own is rarely sufficient. It requires thorough preprocessing, exploratory analysis, and visualization to extract meaningful insights. This is where data science techniques play a vital role. Through this project, we leverage Python-based data analysis and visualization tools to investigate the air quality in West Bengal during the year 2008, with a focus on key pollutants, time-based trends, and location-specific characteristics.</w:t>
      </w:r>
    </w:p>
    <w:p w14:paraId="0A7F018D" w14:textId="77777777" w:rsidR="00514652" w:rsidRPr="00514652" w:rsidRDefault="00514652" w:rsidP="00514652">
      <w:pPr>
        <w:rPr>
          <w:lang w:val="en-IN"/>
        </w:rPr>
      </w:pPr>
      <w:r w:rsidRPr="00514652">
        <w:rPr>
          <w:lang w:val="en-IN"/>
        </w:rPr>
        <w:pict w14:anchorId="396C06FF">
          <v:rect id="_x0000_i1082" style="width:0;height:1.5pt" o:hralign="center" o:hrstd="t" o:hr="t" fillcolor="#a0a0a0" stroked="f"/>
        </w:pict>
      </w:r>
    </w:p>
    <w:p w14:paraId="456B3718" w14:textId="77777777" w:rsidR="00514652" w:rsidRPr="00514652" w:rsidRDefault="00514652" w:rsidP="00514652">
      <w:pPr>
        <w:rPr>
          <w:b/>
          <w:bCs/>
          <w:lang w:val="en-IN"/>
        </w:rPr>
      </w:pPr>
      <w:r w:rsidRPr="00514652">
        <w:rPr>
          <w:b/>
          <w:bCs/>
          <w:lang w:val="en-IN"/>
        </w:rPr>
        <w:t>1.2 Problem Statement</w:t>
      </w:r>
    </w:p>
    <w:p w14:paraId="3D2D6863" w14:textId="77777777" w:rsidR="00514652" w:rsidRPr="00514652" w:rsidRDefault="00514652" w:rsidP="00514652">
      <w:pPr>
        <w:rPr>
          <w:lang w:val="en-IN"/>
        </w:rPr>
      </w:pPr>
      <w:r w:rsidRPr="00514652">
        <w:rPr>
          <w:lang w:val="en-IN"/>
        </w:rPr>
        <w:lastRenderedPageBreak/>
        <w:t xml:space="preserve">Despite numerous efforts by governmental and non-governmental organizations, air pollution in West Bengal remains a significant concern. The problem is not just limited to understanding </w:t>
      </w:r>
      <w:r w:rsidRPr="00514652">
        <w:rPr>
          <w:i/>
          <w:iCs/>
          <w:lang w:val="en-IN"/>
        </w:rPr>
        <w:t>how polluted</w:t>
      </w:r>
      <w:r w:rsidRPr="00514652">
        <w:rPr>
          <w:lang w:val="en-IN"/>
        </w:rPr>
        <w:t xml:space="preserve"> the air is, but also involves questions such as:</w:t>
      </w:r>
    </w:p>
    <w:p w14:paraId="120A818C" w14:textId="77777777" w:rsidR="00514652" w:rsidRPr="00514652" w:rsidRDefault="00514652" w:rsidP="00514652">
      <w:pPr>
        <w:numPr>
          <w:ilvl w:val="0"/>
          <w:numId w:val="46"/>
        </w:numPr>
        <w:rPr>
          <w:lang w:val="en-IN"/>
        </w:rPr>
      </w:pPr>
      <w:r w:rsidRPr="00514652">
        <w:rPr>
          <w:lang w:val="en-IN"/>
        </w:rPr>
        <w:t xml:space="preserve">What are the </w:t>
      </w:r>
      <w:r w:rsidRPr="00514652">
        <w:rPr>
          <w:b/>
          <w:bCs/>
          <w:lang w:val="en-IN"/>
        </w:rPr>
        <w:t>dominant pollutants</w:t>
      </w:r>
      <w:r w:rsidRPr="00514652">
        <w:rPr>
          <w:lang w:val="en-IN"/>
        </w:rPr>
        <w:t xml:space="preserve"> in various locations?</w:t>
      </w:r>
    </w:p>
    <w:p w14:paraId="38189AB2" w14:textId="77777777" w:rsidR="00514652" w:rsidRPr="00514652" w:rsidRDefault="00514652" w:rsidP="00514652">
      <w:pPr>
        <w:numPr>
          <w:ilvl w:val="0"/>
          <w:numId w:val="46"/>
        </w:numPr>
        <w:rPr>
          <w:lang w:val="en-IN"/>
        </w:rPr>
      </w:pPr>
      <w:r w:rsidRPr="00514652">
        <w:rPr>
          <w:lang w:val="en-IN"/>
        </w:rPr>
        <w:t xml:space="preserve">How do </w:t>
      </w:r>
      <w:r w:rsidRPr="00514652">
        <w:rPr>
          <w:b/>
          <w:bCs/>
          <w:lang w:val="en-IN"/>
        </w:rPr>
        <w:t>pollutant levels vary over time</w:t>
      </w:r>
      <w:r w:rsidRPr="00514652">
        <w:rPr>
          <w:lang w:val="en-IN"/>
        </w:rPr>
        <w:t>?</w:t>
      </w:r>
    </w:p>
    <w:p w14:paraId="22F37968" w14:textId="77777777" w:rsidR="00514652" w:rsidRPr="00514652" w:rsidRDefault="00514652" w:rsidP="00514652">
      <w:pPr>
        <w:numPr>
          <w:ilvl w:val="0"/>
          <w:numId w:val="46"/>
        </w:numPr>
        <w:rPr>
          <w:lang w:val="en-IN"/>
        </w:rPr>
      </w:pPr>
      <w:r w:rsidRPr="00514652">
        <w:rPr>
          <w:lang w:val="en-IN"/>
        </w:rPr>
        <w:t xml:space="preserve">Are </w:t>
      </w:r>
      <w:r w:rsidRPr="00514652">
        <w:rPr>
          <w:b/>
          <w:bCs/>
          <w:lang w:val="en-IN"/>
        </w:rPr>
        <w:t>certain types of locations</w:t>
      </w:r>
      <w:r w:rsidRPr="00514652">
        <w:rPr>
          <w:lang w:val="en-IN"/>
        </w:rPr>
        <w:t xml:space="preserve"> (e.g., residential, industrial, traffic-heavy) more prone to specific pollutants?</w:t>
      </w:r>
    </w:p>
    <w:p w14:paraId="71853CFB" w14:textId="77777777" w:rsidR="00514652" w:rsidRPr="00514652" w:rsidRDefault="00514652" w:rsidP="00514652">
      <w:pPr>
        <w:numPr>
          <w:ilvl w:val="0"/>
          <w:numId w:val="46"/>
        </w:numPr>
        <w:rPr>
          <w:lang w:val="en-IN"/>
        </w:rPr>
      </w:pPr>
      <w:r w:rsidRPr="00514652">
        <w:rPr>
          <w:lang w:val="en-IN"/>
        </w:rPr>
        <w:t xml:space="preserve">What are the </w:t>
      </w:r>
      <w:r w:rsidRPr="00514652">
        <w:rPr>
          <w:b/>
          <w:bCs/>
          <w:lang w:val="en-IN"/>
        </w:rPr>
        <w:t>inter-relationships</w:t>
      </w:r>
      <w:r w:rsidRPr="00514652">
        <w:rPr>
          <w:lang w:val="en-IN"/>
        </w:rPr>
        <w:t xml:space="preserve"> between pollutants like SO₂, NO₂, PM10, and SPM?</w:t>
      </w:r>
    </w:p>
    <w:p w14:paraId="1F815DD9" w14:textId="77777777" w:rsidR="00514652" w:rsidRPr="00514652" w:rsidRDefault="00514652" w:rsidP="00514652">
      <w:pPr>
        <w:numPr>
          <w:ilvl w:val="0"/>
          <w:numId w:val="46"/>
        </w:numPr>
        <w:rPr>
          <w:lang w:val="en-IN"/>
        </w:rPr>
      </w:pPr>
      <w:r w:rsidRPr="00514652">
        <w:rPr>
          <w:lang w:val="en-IN"/>
        </w:rPr>
        <w:t xml:space="preserve">How can visual analytics be used to </w:t>
      </w:r>
      <w:r w:rsidRPr="00514652">
        <w:rPr>
          <w:b/>
          <w:bCs/>
          <w:lang w:val="en-IN"/>
        </w:rPr>
        <w:t>communicate pollution patterns</w:t>
      </w:r>
      <w:r w:rsidRPr="00514652">
        <w:rPr>
          <w:lang w:val="en-IN"/>
        </w:rPr>
        <w:t xml:space="preserve"> effectively to policymakers and the public?</w:t>
      </w:r>
    </w:p>
    <w:p w14:paraId="40FA20A1" w14:textId="77777777" w:rsidR="00514652" w:rsidRPr="00514652" w:rsidRDefault="00514652" w:rsidP="00514652">
      <w:pPr>
        <w:rPr>
          <w:lang w:val="en-IN"/>
        </w:rPr>
      </w:pPr>
      <w:r w:rsidRPr="00514652">
        <w:rPr>
          <w:lang w:val="en-IN"/>
        </w:rPr>
        <w:t xml:space="preserve">Traditional environmental reports often summarize pollution levels as tabular data or bar charts, which limits in-depth understanding. With modern data science, we can perform </w:t>
      </w:r>
      <w:r w:rsidRPr="00514652">
        <w:rPr>
          <w:b/>
          <w:bCs/>
          <w:lang w:val="en-IN"/>
        </w:rPr>
        <w:t>multi-dimensional analysis</w:t>
      </w:r>
      <w:r w:rsidRPr="00514652">
        <w:rPr>
          <w:lang w:val="en-IN"/>
        </w:rPr>
        <w:t xml:space="preserve">, apply </w:t>
      </w:r>
      <w:r w:rsidRPr="00514652">
        <w:rPr>
          <w:b/>
          <w:bCs/>
          <w:lang w:val="en-IN"/>
        </w:rPr>
        <w:t>statistical techniques</w:t>
      </w:r>
      <w:r w:rsidRPr="00514652">
        <w:rPr>
          <w:lang w:val="en-IN"/>
        </w:rPr>
        <w:t xml:space="preserve">, and generate </w:t>
      </w:r>
      <w:r w:rsidRPr="00514652">
        <w:rPr>
          <w:b/>
          <w:bCs/>
          <w:lang w:val="en-IN"/>
        </w:rPr>
        <w:t>insightful visualizations</w:t>
      </w:r>
      <w:r w:rsidRPr="00514652">
        <w:rPr>
          <w:lang w:val="en-IN"/>
        </w:rPr>
        <w:t xml:space="preserve"> that support environmental decision-making and public awareness.</w:t>
      </w:r>
    </w:p>
    <w:p w14:paraId="56C28F50" w14:textId="77777777" w:rsidR="00514652" w:rsidRPr="00514652" w:rsidRDefault="00514652" w:rsidP="00514652">
      <w:pPr>
        <w:rPr>
          <w:lang w:val="en-IN"/>
        </w:rPr>
      </w:pPr>
      <w:r w:rsidRPr="00514652">
        <w:rPr>
          <w:lang w:val="en-IN"/>
        </w:rPr>
        <w:t xml:space="preserve">This project aims to bridge that gap by conducting an extensive </w:t>
      </w:r>
      <w:r w:rsidRPr="00514652">
        <w:rPr>
          <w:b/>
          <w:bCs/>
          <w:lang w:val="en-IN"/>
        </w:rPr>
        <w:t>Exploratory Data Analysis (EDA)</w:t>
      </w:r>
      <w:r w:rsidRPr="00514652">
        <w:rPr>
          <w:lang w:val="en-IN"/>
        </w:rPr>
        <w:t xml:space="preserve"> on the 2008 CPCB air quality dataset for West Bengal using Python. We focus on visualizing pollutant distributions, trends over time, location-based differences, and correlations among pollutants to uncover meaningful patterns and inform future pollution control strategies.</w:t>
      </w:r>
    </w:p>
    <w:p w14:paraId="0100CD34" w14:textId="77777777" w:rsidR="00514652" w:rsidRPr="00514652" w:rsidRDefault="00514652" w:rsidP="00514652">
      <w:pPr>
        <w:rPr>
          <w:lang w:val="en-IN"/>
        </w:rPr>
      </w:pPr>
      <w:r w:rsidRPr="00514652">
        <w:rPr>
          <w:lang w:val="en-IN"/>
        </w:rPr>
        <w:pict w14:anchorId="0055479F">
          <v:rect id="_x0000_i1083" style="width:0;height:1.5pt" o:hralign="center" o:hrstd="t" o:hr="t" fillcolor="#a0a0a0" stroked="f"/>
        </w:pict>
      </w:r>
    </w:p>
    <w:p w14:paraId="16CCEEE7" w14:textId="77777777" w:rsidR="00514652" w:rsidRPr="00514652" w:rsidRDefault="00514652" w:rsidP="00514652">
      <w:pPr>
        <w:rPr>
          <w:b/>
          <w:bCs/>
          <w:lang w:val="en-IN"/>
        </w:rPr>
      </w:pPr>
      <w:r w:rsidRPr="00514652">
        <w:rPr>
          <w:b/>
          <w:bCs/>
          <w:lang w:val="en-IN"/>
        </w:rPr>
        <w:t>1.3 Objectives of the Project</w:t>
      </w:r>
    </w:p>
    <w:p w14:paraId="4EF5D16F" w14:textId="77777777" w:rsidR="00514652" w:rsidRPr="00514652" w:rsidRDefault="00514652" w:rsidP="00514652">
      <w:pPr>
        <w:rPr>
          <w:lang w:val="en-IN"/>
        </w:rPr>
      </w:pPr>
      <w:r w:rsidRPr="00514652">
        <w:rPr>
          <w:lang w:val="en-IN"/>
        </w:rPr>
        <w:t>The primary objectives of this air quality data analysis project are as follows:</w:t>
      </w:r>
    </w:p>
    <w:p w14:paraId="47707989" w14:textId="77777777" w:rsidR="00514652" w:rsidRPr="00514652" w:rsidRDefault="00514652" w:rsidP="00514652">
      <w:pPr>
        <w:numPr>
          <w:ilvl w:val="0"/>
          <w:numId w:val="47"/>
        </w:numPr>
        <w:rPr>
          <w:lang w:val="en-IN"/>
        </w:rPr>
      </w:pPr>
      <w:r w:rsidRPr="00514652">
        <w:rPr>
          <w:b/>
          <w:bCs/>
          <w:lang w:val="en-IN"/>
        </w:rPr>
        <w:t>Data Cleaning and Preprocessing</w:t>
      </w:r>
    </w:p>
    <w:p w14:paraId="40F355A2" w14:textId="77777777" w:rsidR="00514652" w:rsidRPr="00514652" w:rsidRDefault="00514652" w:rsidP="00514652">
      <w:pPr>
        <w:numPr>
          <w:ilvl w:val="1"/>
          <w:numId w:val="47"/>
        </w:numPr>
        <w:rPr>
          <w:lang w:val="en-IN"/>
        </w:rPr>
      </w:pPr>
      <w:r w:rsidRPr="00514652">
        <w:rPr>
          <w:lang w:val="en-IN"/>
        </w:rPr>
        <w:t>Convert date fields into proper formats for time-series analysis.</w:t>
      </w:r>
    </w:p>
    <w:p w14:paraId="52291206" w14:textId="77777777" w:rsidR="00514652" w:rsidRPr="00514652" w:rsidRDefault="00514652" w:rsidP="00514652">
      <w:pPr>
        <w:numPr>
          <w:ilvl w:val="1"/>
          <w:numId w:val="47"/>
        </w:numPr>
        <w:rPr>
          <w:lang w:val="en-IN"/>
        </w:rPr>
      </w:pPr>
      <w:r w:rsidRPr="00514652">
        <w:rPr>
          <w:lang w:val="en-IN"/>
        </w:rPr>
        <w:t>Handle missing data through imputation (mean substitution).</w:t>
      </w:r>
    </w:p>
    <w:p w14:paraId="0CA558C8" w14:textId="77777777" w:rsidR="00514652" w:rsidRPr="00514652" w:rsidRDefault="00514652" w:rsidP="00514652">
      <w:pPr>
        <w:numPr>
          <w:ilvl w:val="1"/>
          <w:numId w:val="47"/>
        </w:numPr>
        <w:rPr>
          <w:lang w:val="en-IN"/>
        </w:rPr>
      </w:pPr>
      <w:r w:rsidRPr="00514652">
        <w:rPr>
          <w:lang w:val="en-IN"/>
        </w:rPr>
        <w:t>Normalize or standardize data if necessary.</w:t>
      </w:r>
    </w:p>
    <w:p w14:paraId="3E4BBA03" w14:textId="77777777" w:rsidR="00514652" w:rsidRPr="00514652" w:rsidRDefault="00514652" w:rsidP="00514652">
      <w:pPr>
        <w:numPr>
          <w:ilvl w:val="1"/>
          <w:numId w:val="47"/>
        </w:numPr>
        <w:rPr>
          <w:lang w:val="en-IN"/>
        </w:rPr>
      </w:pPr>
      <w:r w:rsidRPr="00514652">
        <w:rPr>
          <w:lang w:val="en-IN"/>
        </w:rPr>
        <w:t>Prepare the dataset for accurate analysis and visualization.</w:t>
      </w:r>
    </w:p>
    <w:p w14:paraId="7A2BD842" w14:textId="77777777" w:rsidR="00514652" w:rsidRPr="00514652" w:rsidRDefault="00514652" w:rsidP="00514652">
      <w:pPr>
        <w:numPr>
          <w:ilvl w:val="0"/>
          <w:numId w:val="47"/>
        </w:numPr>
        <w:rPr>
          <w:lang w:val="en-IN"/>
        </w:rPr>
      </w:pPr>
      <w:r w:rsidRPr="00514652">
        <w:rPr>
          <w:b/>
          <w:bCs/>
          <w:lang w:val="en-IN"/>
        </w:rPr>
        <w:t>Exploratory Data Analysis (EDA)</w:t>
      </w:r>
    </w:p>
    <w:p w14:paraId="7F144DA4" w14:textId="77777777" w:rsidR="00514652" w:rsidRPr="00514652" w:rsidRDefault="00514652" w:rsidP="00514652">
      <w:pPr>
        <w:numPr>
          <w:ilvl w:val="1"/>
          <w:numId w:val="47"/>
        </w:numPr>
        <w:rPr>
          <w:lang w:val="en-IN"/>
        </w:rPr>
      </w:pPr>
      <w:r w:rsidRPr="00514652">
        <w:rPr>
          <w:lang w:val="en-IN"/>
        </w:rPr>
        <w:lastRenderedPageBreak/>
        <w:t>Summarize the central tendencies (mean, median) and spread (standard deviation, skewness) of pollutants.</w:t>
      </w:r>
    </w:p>
    <w:p w14:paraId="48F37B8C" w14:textId="77777777" w:rsidR="00514652" w:rsidRPr="00514652" w:rsidRDefault="00514652" w:rsidP="00514652">
      <w:pPr>
        <w:numPr>
          <w:ilvl w:val="1"/>
          <w:numId w:val="47"/>
        </w:numPr>
        <w:rPr>
          <w:lang w:val="en-IN"/>
        </w:rPr>
      </w:pPr>
      <w:r w:rsidRPr="00514652">
        <w:rPr>
          <w:lang w:val="en-IN"/>
        </w:rPr>
        <w:t xml:space="preserve">Understand the </w:t>
      </w:r>
      <w:proofErr w:type="spellStart"/>
      <w:r w:rsidRPr="00514652">
        <w:rPr>
          <w:lang w:val="en-IN"/>
        </w:rPr>
        <w:t>behavior</w:t>
      </w:r>
      <w:proofErr w:type="spellEnd"/>
      <w:r w:rsidRPr="00514652">
        <w:rPr>
          <w:lang w:val="en-IN"/>
        </w:rPr>
        <w:t xml:space="preserve"> of pollutants through distribution plots like histograms and boxplots.</w:t>
      </w:r>
    </w:p>
    <w:p w14:paraId="3FD78426" w14:textId="77777777" w:rsidR="00514652" w:rsidRPr="00514652" w:rsidRDefault="00514652" w:rsidP="00514652">
      <w:pPr>
        <w:numPr>
          <w:ilvl w:val="0"/>
          <w:numId w:val="47"/>
        </w:numPr>
        <w:rPr>
          <w:lang w:val="en-IN"/>
        </w:rPr>
      </w:pPr>
      <w:r w:rsidRPr="00514652">
        <w:rPr>
          <w:b/>
          <w:bCs/>
          <w:lang w:val="en-IN"/>
        </w:rPr>
        <w:t>Visualization of Relationships and Trends</w:t>
      </w:r>
    </w:p>
    <w:p w14:paraId="49F57AEC" w14:textId="77777777" w:rsidR="00514652" w:rsidRPr="00514652" w:rsidRDefault="00514652" w:rsidP="00514652">
      <w:pPr>
        <w:numPr>
          <w:ilvl w:val="1"/>
          <w:numId w:val="47"/>
        </w:numPr>
        <w:rPr>
          <w:lang w:val="en-IN"/>
        </w:rPr>
      </w:pPr>
      <w:r w:rsidRPr="00514652">
        <w:rPr>
          <w:lang w:val="en-IN"/>
        </w:rPr>
        <w:t>Create scatter plots to study relationships (e.g., NO₂ vs PM10).</w:t>
      </w:r>
    </w:p>
    <w:p w14:paraId="697996C2" w14:textId="77777777" w:rsidR="00514652" w:rsidRPr="00514652" w:rsidRDefault="00514652" w:rsidP="00514652">
      <w:pPr>
        <w:numPr>
          <w:ilvl w:val="1"/>
          <w:numId w:val="47"/>
        </w:numPr>
        <w:rPr>
          <w:lang w:val="en-IN"/>
        </w:rPr>
      </w:pPr>
      <w:r w:rsidRPr="00514652">
        <w:rPr>
          <w:lang w:val="en-IN"/>
        </w:rPr>
        <w:t>Use line graphs to observe trends of pollutants over time.</w:t>
      </w:r>
    </w:p>
    <w:p w14:paraId="7899874F" w14:textId="77777777" w:rsidR="00514652" w:rsidRPr="00514652" w:rsidRDefault="00514652" w:rsidP="00514652">
      <w:pPr>
        <w:numPr>
          <w:ilvl w:val="1"/>
          <w:numId w:val="47"/>
        </w:numPr>
        <w:rPr>
          <w:lang w:val="en-IN"/>
        </w:rPr>
      </w:pPr>
      <w:r w:rsidRPr="00514652">
        <w:rPr>
          <w:lang w:val="en-IN"/>
        </w:rPr>
        <w:t>Plot bar charts for average pollutant comparison.</w:t>
      </w:r>
    </w:p>
    <w:p w14:paraId="34E8E50D" w14:textId="77777777" w:rsidR="00514652" w:rsidRPr="00514652" w:rsidRDefault="00514652" w:rsidP="00514652">
      <w:pPr>
        <w:numPr>
          <w:ilvl w:val="1"/>
          <w:numId w:val="47"/>
        </w:numPr>
        <w:rPr>
          <w:lang w:val="en-IN"/>
        </w:rPr>
      </w:pPr>
      <w:r w:rsidRPr="00514652">
        <w:rPr>
          <w:lang w:val="en-IN"/>
        </w:rPr>
        <w:t>Apply heatmaps to study correlation matrices.</w:t>
      </w:r>
    </w:p>
    <w:p w14:paraId="65A7E73B" w14:textId="77777777" w:rsidR="00514652" w:rsidRPr="00514652" w:rsidRDefault="00514652" w:rsidP="00514652">
      <w:pPr>
        <w:numPr>
          <w:ilvl w:val="0"/>
          <w:numId w:val="47"/>
        </w:numPr>
        <w:rPr>
          <w:lang w:val="en-IN"/>
        </w:rPr>
      </w:pPr>
      <w:r w:rsidRPr="00514652">
        <w:rPr>
          <w:b/>
          <w:bCs/>
          <w:lang w:val="en-IN"/>
        </w:rPr>
        <w:t>Geographical and Temporal Patterns</w:t>
      </w:r>
    </w:p>
    <w:p w14:paraId="755EB585" w14:textId="77777777" w:rsidR="00514652" w:rsidRPr="00514652" w:rsidRDefault="00514652" w:rsidP="00514652">
      <w:pPr>
        <w:numPr>
          <w:ilvl w:val="1"/>
          <w:numId w:val="47"/>
        </w:numPr>
        <w:rPr>
          <w:lang w:val="en-IN"/>
        </w:rPr>
      </w:pPr>
      <w:r w:rsidRPr="00514652">
        <w:rPr>
          <w:lang w:val="en-IN"/>
        </w:rPr>
        <w:t>Investigate how pollution levels vary across different types of locations (residential, industrial, traffic).</w:t>
      </w:r>
    </w:p>
    <w:p w14:paraId="4D66AF85" w14:textId="77777777" w:rsidR="00514652" w:rsidRPr="00514652" w:rsidRDefault="00514652" w:rsidP="00514652">
      <w:pPr>
        <w:numPr>
          <w:ilvl w:val="1"/>
          <w:numId w:val="47"/>
        </w:numPr>
        <w:rPr>
          <w:lang w:val="en-IN"/>
        </w:rPr>
      </w:pPr>
      <w:r w:rsidRPr="00514652">
        <w:rPr>
          <w:lang w:val="en-IN"/>
        </w:rPr>
        <w:t>Determine if seasonal or temporal variations affect pollutant concentrations.</w:t>
      </w:r>
    </w:p>
    <w:p w14:paraId="7768530F" w14:textId="77777777" w:rsidR="00514652" w:rsidRPr="00514652" w:rsidRDefault="00514652" w:rsidP="00514652">
      <w:pPr>
        <w:numPr>
          <w:ilvl w:val="0"/>
          <w:numId w:val="47"/>
        </w:numPr>
        <w:rPr>
          <w:lang w:val="en-IN"/>
        </w:rPr>
      </w:pPr>
      <w:r w:rsidRPr="00514652">
        <w:rPr>
          <w:b/>
          <w:bCs/>
          <w:lang w:val="en-IN"/>
        </w:rPr>
        <w:t>Statistical Insights and Interpretation</w:t>
      </w:r>
    </w:p>
    <w:p w14:paraId="78476D2B" w14:textId="77777777" w:rsidR="00514652" w:rsidRPr="00514652" w:rsidRDefault="00514652" w:rsidP="00514652">
      <w:pPr>
        <w:numPr>
          <w:ilvl w:val="1"/>
          <w:numId w:val="47"/>
        </w:numPr>
        <w:rPr>
          <w:lang w:val="en-IN"/>
        </w:rPr>
      </w:pPr>
      <w:r w:rsidRPr="00514652">
        <w:rPr>
          <w:lang w:val="en-IN"/>
        </w:rPr>
        <w:t>Detect outliers and anomalies.</w:t>
      </w:r>
    </w:p>
    <w:p w14:paraId="6733FB3C" w14:textId="77777777" w:rsidR="00514652" w:rsidRPr="00514652" w:rsidRDefault="00514652" w:rsidP="00514652">
      <w:pPr>
        <w:numPr>
          <w:ilvl w:val="1"/>
          <w:numId w:val="47"/>
        </w:numPr>
        <w:rPr>
          <w:lang w:val="en-IN"/>
        </w:rPr>
      </w:pPr>
      <w:r w:rsidRPr="00514652">
        <w:rPr>
          <w:lang w:val="en-IN"/>
        </w:rPr>
        <w:t>Understand which pollutants are more closely related and might share emission sources.</w:t>
      </w:r>
    </w:p>
    <w:p w14:paraId="503A2D4C" w14:textId="77777777" w:rsidR="00514652" w:rsidRPr="00514652" w:rsidRDefault="00514652" w:rsidP="00514652">
      <w:pPr>
        <w:numPr>
          <w:ilvl w:val="1"/>
          <w:numId w:val="47"/>
        </w:numPr>
        <w:rPr>
          <w:lang w:val="en-IN"/>
        </w:rPr>
      </w:pPr>
      <w:r w:rsidRPr="00514652">
        <w:rPr>
          <w:lang w:val="en-IN"/>
        </w:rPr>
        <w:t xml:space="preserve">Form the basis for future predictive </w:t>
      </w:r>
      <w:proofErr w:type="spellStart"/>
      <w:r w:rsidRPr="00514652">
        <w:rPr>
          <w:lang w:val="en-IN"/>
        </w:rPr>
        <w:t>modeling</w:t>
      </w:r>
      <w:proofErr w:type="spellEnd"/>
      <w:r w:rsidRPr="00514652">
        <w:rPr>
          <w:lang w:val="en-IN"/>
        </w:rPr>
        <w:t xml:space="preserve"> or pollution forecasting.</w:t>
      </w:r>
    </w:p>
    <w:p w14:paraId="62E8AA27" w14:textId="77777777" w:rsidR="00514652" w:rsidRPr="00514652" w:rsidRDefault="00514652" w:rsidP="00514652">
      <w:pPr>
        <w:rPr>
          <w:lang w:val="en-IN"/>
        </w:rPr>
      </w:pPr>
      <w:r w:rsidRPr="00514652">
        <w:rPr>
          <w:lang w:val="en-IN"/>
        </w:rPr>
        <w:pict w14:anchorId="62A95036">
          <v:rect id="_x0000_i1084" style="width:0;height:1.5pt" o:hralign="center" o:hrstd="t" o:hr="t" fillcolor="#a0a0a0" stroked="f"/>
        </w:pict>
      </w:r>
    </w:p>
    <w:p w14:paraId="12D48971" w14:textId="77777777" w:rsidR="00514652" w:rsidRPr="00514652" w:rsidRDefault="00514652" w:rsidP="00514652">
      <w:pPr>
        <w:rPr>
          <w:b/>
          <w:bCs/>
          <w:lang w:val="en-IN"/>
        </w:rPr>
      </w:pPr>
      <w:r w:rsidRPr="00514652">
        <w:rPr>
          <w:b/>
          <w:bCs/>
          <w:lang w:val="en-IN"/>
        </w:rPr>
        <w:t>1.4 Importance of the Study</w:t>
      </w:r>
    </w:p>
    <w:p w14:paraId="7EA95D68" w14:textId="77777777" w:rsidR="00514652" w:rsidRPr="00514652" w:rsidRDefault="00514652" w:rsidP="00514652">
      <w:pPr>
        <w:rPr>
          <w:lang w:val="en-IN"/>
        </w:rPr>
      </w:pPr>
      <w:r w:rsidRPr="00514652">
        <w:rPr>
          <w:lang w:val="en-IN"/>
        </w:rPr>
        <w:t xml:space="preserve">This project holds immense relevance from both </w:t>
      </w:r>
      <w:r w:rsidRPr="00514652">
        <w:rPr>
          <w:b/>
          <w:bCs/>
          <w:lang w:val="en-IN"/>
        </w:rPr>
        <w:t>academic and practical standpoints</w:t>
      </w:r>
      <w:r w:rsidRPr="00514652">
        <w:rPr>
          <w:lang w:val="en-IN"/>
        </w:rPr>
        <w:t>:</w:t>
      </w:r>
    </w:p>
    <w:p w14:paraId="4271692D" w14:textId="77777777" w:rsidR="00514652" w:rsidRPr="00514652" w:rsidRDefault="00514652" w:rsidP="00514652">
      <w:pPr>
        <w:numPr>
          <w:ilvl w:val="0"/>
          <w:numId w:val="48"/>
        </w:numPr>
        <w:rPr>
          <w:lang w:val="en-IN"/>
        </w:rPr>
      </w:pPr>
      <w:r w:rsidRPr="00514652">
        <w:rPr>
          <w:b/>
          <w:bCs/>
          <w:lang w:val="en-IN"/>
        </w:rPr>
        <w:t>Public Health Implications:</w:t>
      </w:r>
      <w:r w:rsidRPr="00514652">
        <w:rPr>
          <w:lang w:val="en-IN"/>
        </w:rPr>
        <w:t xml:space="preserve"> The findings can assist public health researchers and medical professionals in understanding environmental exposure risks in West Bengal.</w:t>
      </w:r>
    </w:p>
    <w:p w14:paraId="13DCA9B5" w14:textId="77777777" w:rsidR="00514652" w:rsidRPr="00514652" w:rsidRDefault="00514652" w:rsidP="00514652">
      <w:pPr>
        <w:numPr>
          <w:ilvl w:val="0"/>
          <w:numId w:val="48"/>
        </w:numPr>
        <w:rPr>
          <w:lang w:val="en-IN"/>
        </w:rPr>
      </w:pPr>
      <w:r w:rsidRPr="00514652">
        <w:rPr>
          <w:b/>
          <w:bCs/>
          <w:lang w:val="en-IN"/>
        </w:rPr>
        <w:t>Policy and Planning:</w:t>
      </w:r>
      <w:r w:rsidRPr="00514652">
        <w:rPr>
          <w:lang w:val="en-IN"/>
        </w:rPr>
        <w:t xml:space="preserve"> State authorities and environmental bodies can use these insights to prioritize pollution control in specific areas or against specific pollutants.</w:t>
      </w:r>
    </w:p>
    <w:p w14:paraId="13674DBD" w14:textId="77777777" w:rsidR="00514652" w:rsidRPr="00514652" w:rsidRDefault="00514652" w:rsidP="00514652">
      <w:pPr>
        <w:numPr>
          <w:ilvl w:val="0"/>
          <w:numId w:val="48"/>
        </w:numPr>
        <w:rPr>
          <w:lang w:val="en-IN"/>
        </w:rPr>
      </w:pPr>
      <w:r w:rsidRPr="00514652">
        <w:rPr>
          <w:b/>
          <w:bCs/>
          <w:lang w:val="en-IN"/>
        </w:rPr>
        <w:lastRenderedPageBreak/>
        <w:t>Environmental Awareness:</w:t>
      </w:r>
      <w:r w:rsidRPr="00514652">
        <w:rPr>
          <w:lang w:val="en-IN"/>
        </w:rPr>
        <w:t xml:space="preserve"> Visualizations created in this study can serve as educational tools to raise awareness among citizens about the air they breathe.</w:t>
      </w:r>
    </w:p>
    <w:p w14:paraId="7D1DFBFC" w14:textId="77777777" w:rsidR="00514652" w:rsidRPr="00514652" w:rsidRDefault="00514652" w:rsidP="00514652">
      <w:pPr>
        <w:numPr>
          <w:ilvl w:val="0"/>
          <w:numId w:val="48"/>
        </w:numPr>
        <w:rPr>
          <w:lang w:val="en-IN"/>
        </w:rPr>
      </w:pPr>
      <w:r w:rsidRPr="00514652">
        <w:rPr>
          <w:b/>
          <w:bCs/>
          <w:lang w:val="en-IN"/>
        </w:rPr>
        <w:t>Academic Contribution:</w:t>
      </w:r>
      <w:r w:rsidRPr="00514652">
        <w:rPr>
          <w:lang w:val="en-IN"/>
        </w:rPr>
        <w:t xml:space="preserve"> This study is a practical application of data science techniques to real-world environmental data, demonstrating the importance of domain-specific EDA.</w:t>
      </w:r>
    </w:p>
    <w:p w14:paraId="0258F8D3" w14:textId="77777777" w:rsidR="00514652" w:rsidRPr="00514652" w:rsidRDefault="00514652" w:rsidP="00514652">
      <w:pPr>
        <w:rPr>
          <w:lang w:val="en-IN"/>
        </w:rPr>
      </w:pPr>
      <w:r w:rsidRPr="00514652">
        <w:rPr>
          <w:lang w:val="en-IN"/>
        </w:rPr>
        <w:pict w14:anchorId="14772354">
          <v:rect id="_x0000_i1085" style="width:0;height:1.5pt" o:hralign="center" o:hrstd="t" o:hr="t" fillcolor="#a0a0a0" stroked="f"/>
        </w:pict>
      </w:r>
    </w:p>
    <w:p w14:paraId="2A4E56F3" w14:textId="77777777" w:rsidR="00514652" w:rsidRPr="00514652" w:rsidRDefault="00514652" w:rsidP="00514652">
      <w:pPr>
        <w:rPr>
          <w:b/>
          <w:bCs/>
          <w:lang w:val="en-IN"/>
        </w:rPr>
      </w:pPr>
      <w:r w:rsidRPr="00514652">
        <w:rPr>
          <w:b/>
          <w:bCs/>
          <w:lang w:val="en-IN"/>
        </w:rPr>
        <w:t>1.5 Tools and Technologies Used</w:t>
      </w:r>
    </w:p>
    <w:p w14:paraId="1A6A66C6" w14:textId="77777777" w:rsidR="00514652" w:rsidRPr="00514652" w:rsidRDefault="00514652" w:rsidP="00514652">
      <w:pPr>
        <w:rPr>
          <w:lang w:val="en-IN"/>
        </w:rPr>
      </w:pPr>
      <w:r w:rsidRPr="00514652">
        <w:rPr>
          <w:lang w:val="en-IN"/>
        </w:rPr>
        <w:t xml:space="preserve">This project extensively utilizes </w:t>
      </w:r>
      <w:r w:rsidRPr="00514652">
        <w:rPr>
          <w:b/>
          <w:bCs/>
          <w:lang w:val="en-IN"/>
        </w:rPr>
        <w:t>Python</w:t>
      </w:r>
      <w:r w:rsidRPr="00514652">
        <w:rPr>
          <w:lang w:val="en-IN"/>
        </w:rPr>
        <w:t xml:space="preserve"> for data handling, processing, and visualization. Below is a summary of the libraries and tools used:</w:t>
      </w:r>
    </w:p>
    <w:p w14:paraId="7EF570C6" w14:textId="77777777" w:rsidR="00514652" w:rsidRPr="00514652" w:rsidRDefault="00514652" w:rsidP="00514652">
      <w:pPr>
        <w:numPr>
          <w:ilvl w:val="0"/>
          <w:numId w:val="49"/>
        </w:numPr>
        <w:rPr>
          <w:lang w:val="en-IN"/>
        </w:rPr>
      </w:pPr>
      <w:r w:rsidRPr="00514652">
        <w:rPr>
          <w:b/>
          <w:bCs/>
          <w:lang w:val="en-IN"/>
        </w:rPr>
        <w:t>Pandas</w:t>
      </w:r>
      <w:r w:rsidRPr="00514652">
        <w:rPr>
          <w:lang w:val="en-IN"/>
        </w:rPr>
        <w:t>: For loading CSV data, cleaning, and manipulation.</w:t>
      </w:r>
    </w:p>
    <w:p w14:paraId="28F45AA3" w14:textId="77777777" w:rsidR="00514652" w:rsidRPr="00514652" w:rsidRDefault="00514652" w:rsidP="00514652">
      <w:pPr>
        <w:numPr>
          <w:ilvl w:val="0"/>
          <w:numId w:val="49"/>
        </w:numPr>
        <w:rPr>
          <w:lang w:val="en-IN"/>
        </w:rPr>
      </w:pPr>
      <w:r w:rsidRPr="00514652">
        <w:rPr>
          <w:b/>
          <w:bCs/>
          <w:lang w:val="en-IN"/>
        </w:rPr>
        <w:t>NumPy</w:t>
      </w:r>
      <w:r w:rsidRPr="00514652">
        <w:rPr>
          <w:lang w:val="en-IN"/>
        </w:rPr>
        <w:t>: For numerical computations, especially mean and standard deviation calculations.</w:t>
      </w:r>
    </w:p>
    <w:p w14:paraId="4145D8AF" w14:textId="77777777" w:rsidR="00514652" w:rsidRPr="00514652" w:rsidRDefault="00514652" w:rsidP="00514652">
      <w:pPr>
        <w:numPr>
          <w:ilvl w:val="0"/>
          <w:numId w:val="49"/>
        </w:numPr>
        <w:rPr>
          <w:lang w:val="en-IN"/>
        </w:rPr>
      </w:pPr>
      <w:r w:rsidRPr="00514652">
        <w:rPr>
          <w:b/>
          <w:bCs/>
          <w:lang w:val="en-IN"/>
        </w:rPr>
        <w:t>Matplotlib</w:t>
      </w:r>
      <w:r w:rsidRPr="00514652">
        <w:rPr>
          <w:lang w:val="en-IN"/>
        </w:rPr>
        <w:t>: For generating basic charts like line graphs and bar plots.</w:t>
      </w:r>
    </w:p>
    <w:p w14:paraId="2F9697A1" w14:textId="77777777" w:rsidR="00514652" w:rsidRPr="00514652" w:rsidRDefault="00514652" w:rsidP="00514652">
      <w:pPr>
        <w:numPr>
          <w:ilvl w:val="0"/>
          <w:numId w:val="49"/>
        </w:numPr>
        <w:rPr>
          <w:lang w:val="en-IN"/>
        </w:rPr>
      </w:pPr>
      <w:r w:rsidRPr="00514652">
        <w:rPr>
          <w:b/>
          <w:bCs/>
          <w:lang w:val="en-IN"/>
        </w:rPr>
        <w:t>Seaborn</w:t>
      </w:r>
      <w:r w:rsidRPr="00514652">
        <w:rPr>
          <w:lang w:val="en-IN"/>
        </w:rPr>
        <w:t>: For aesthetically pleasing statistical plots like boxplots, scatterplots, histograms, and heatmaps.</w:t>
      </w:r>
    </w:p>
    <w:p w14:paraId="3F43BE1A" w14:textId="77777777" w:rsidR="00514652" w:rsidRPr="00514652" w:rsidRDefault="00514652" w:rsidP="00514652">
      <w:pPr>
        <w:numPr>
          <w:ilvl w:val="0"/>
          <w:numId w:val="49"/>
        </w:numPr>
        <w:rPr>
          <w:lang w:val="en-IN"/>
        </w:rPr>
      </w:pPr>
      <w:proofErr w:type="spellStart"/>
      <w:r w:rsidRPr="00514652">
        <w:rPr>
          <w:b/>
          <w:bCs/>
          <w:lang w:val="en-IN"/>
        </w:rPr>
        <w:t>Jupyter</w:t>
      </w:r>
      <w:proofErr w:type="spellEnd"/>
      <w:r w:rsidRPr="00514652">
        <w:rPr>
          <w:b/>
          <w:bCs/>
          <w:lang w:val="en-IN"/>
        </w:rPr>
        <w:t xml:space="preserve"> Notebook / IDEs</w:t>
      </w:r>
      <w:r w:rsidRPr="00514652">
        <w:rPr>
          <w:lang w:val="en-IN"/>
        </w:rPr>
        <w:t>: For code development, visualization rendering, and documentation.</w:t>
      </w:r>
    </w:p>
    <w:p w14:paraId="24E0B148" w14:textId="77777777" w:rsidR="00514652" w:rsidRPr="00514652" w:rsidRDefault="00514652" w:rsidP="00514652">
      <w:pPr>
        <w:rPr>
          <w:lang w:val="en-IN"/>
        </w:rPr>
      </w:pPr>
      <w:r w:rsidRPr="00514652">
        <w:rPr>
          <w:lang w:val="en-IN"/>
        </w:rPr>
        <w:t>All visualizations are created programmatically, enabling reproducibility and ease of modification for future studies.</w:t>
      </w:r>
    </w:p>
    <w:p w14:paraId="5AFDD5B8" w14:textId="77777777" w:rsidR="00514652" w:rsidRPr="00514652" w:rsidRDefault="00514652" w:rsidP="00514652">
      <w:pPr>
        <w:rPr>
          <w:lang w:val="en-IN"/>
        </w:rPr>
      </w:pPr>
      <w:r w:rsidRPr="00514652">
        <w:rPr>
          <w:lang w:val="en-IN"/>
        </w:rPr>
        <w:pict w14:anchorId="39930B1B">
          <v:rect id="_x0000_i1086" style="width:0;height:1.5pt" o:hralign="center" o:hrstd="t" o:hr="t" fillcolor="#a0a0a0" stroked="f"/>
        </w:pict>
      </w:r>
    </w:p>
    <w:p w14:paraId="56FCE762" w14:textId="77777777" w:rsidR="00514652" w:rsidRPr="00514652" w:rsidRDefault="00514652" w:rsidP="00514652">
      <w:pPr>
        <w:rPr>
          <w:b/>
          <w:bCs/>
          <w:lang w:val="en-IN"/>
        </w:rPr>
      </w:pPr>
      <w:r w:rsidRPr="00514652">
        <w:rPr>
          <w:b/>
          <w:bCs/>
          <w:lang w:val="en-IN"/>
        </w:rPr>
        <w:t>1.6 Research Questions</w:t>
      </w:r>
    </w:p>
    <w:p w14:paraId="3F4577E3" w14:textId="77777777" w:rsidR="00514652" w:rsidRPr="00514652" w:rsidRDefault="00514652" w:rsidP="00514652">
      <w:pPr>
        <w:rPr>
          <w:lang w:val="en-IN"/>
        </w:rPr>
      </w:pPr>
      <w:r w:rsidRPr="00514652">
        <w:rPr>
          <w:lang w:val="en-IN"/>
        </w:rPr>
        <w:t>The project is designed to answer the following key research questions:</w:t>
      </w:r>
    </w:p>
    <w:p w14:paraId="67151EC6" w14:textId="77777777" w:rsidR="00514652" w:rsidRPr="00514652" w:rsidRDefault="00514652" w:rsidP="00514652">
      <w:pPr>
        <w:numPr>
          <w:ilvl w:val="0"/>
          <w:numId w:val="50"/>
        </w:numPr>
        <w:rPr>
          <w:lang w:val="en-IN"/>
        </w:rPr>
      </w:pPr>
      <w:r w:rsidRPr="00514652">
        <w:rPr>
          <w:lang w:val="en-IN"/>
        </w:rPr>
        <w:t xml:space="preserve">What are the </w:t>
      </w:r>
      <w:r w:rsidRPr="00514652">
        <w:rPr>
          <w:b/>
          <w:bCs/>
          <w:lang w:val="en-IN"/>
        </w:rPr>
        <w:t>average levels</w:t>
      </w:r>
      <w:r w:rsidRPr="00514652">
        <w:rPr>
          <w:lang w:val="en-IN"/>
        </w:rPr>
        <w:t xml:space="preserve"> of major pollutants in West Bengal in 2008?</w:t>
      </w:r>
    </w:p>
    <w:p w14:paraId="304A6D91" w14:textId="77777777" w:rsidR="00514652" w:rsidRPr="00514652" w:rsidRDefault="00514652" w:rsidP="00514652">
      <w:pPr>
        <w:numPr>
          <w:ilvl w:val="0"/>
          <w:numId w:val="50"/>
        </w:numPr>
        <w:rPr>
          <w:lang w:val="en-IN"/>
        </w:rPr>
      </w:pPr>
      <w:r w:rsidRPr="00514652">
        <w:rPr>
          <w:lang w:val="en-IN"/>
        </w:rPr>
        <w:t xml:space="preserve">Do </w:t>
      </w:r>
      <w:r w:rsidRPr="00514652">
        <w:rPr>
          <w:b/>
          <w:bCs/>
          <w:lang w:val="en-IN"/>
        </w:rPr>
        <w:t>PM10 and SPM levels</w:t>
      </w:r>
      <w:r w:rsidRPr="00514652">
        <w:rPr>
          <w:lang w:val="en-IN"/>
        </w:rPr>
        <w:t xml:space="preserve"> indicate higher pollution threats compared to gaseous pollutants like SO₂ and NO₂?</w:t>
      </w:r>
    </w:p>
    <w:p w14:paraId="325A3323" w14:textId="77777777" w:rsidR="00514652" w:rsidRPr="00514652" w:rsidRDefault="00514652" w:rsidP="00514652">
      <w:pPr>
        <w:numPr>
          <w:ilvl w:val="0"/>
          <w:numId w:val="50"/>
        </w:numPr>
        <w:rPr>
          <w:lang w:val="en-IN"/>
        </w:rPr>
      </w:pPr>
      <w:r w:rsidRPr="00514652">
        <w:rPr>
          <w:lang w:val="en-IN"/>
        </w:rPr>
        <w:t xml:space="preserve">Is there a </w:t>
      </w:r>
      <w:r w:rsidRPr="00514652">
        <w:rPr>
          <w:b/>
          <w:bCs/>
          <w:lang w:val="en-IN"/>
        </w:rPr>
        <w:t>statistically significant correlation</w:t>
      </w:r>
      <w:r w:rsidRPr="00514652">
        <w:rPr>
          <w:lang w:val="en-IN"/>
        </w:rPr>
        <w:t xml:space="preserve"> between certain pollutants?</w:t>
      </w:r>
    </w:p>
    <w:p w14:paraId="496888ED" w14:textId="77777777" w:rsidR="00514652" w:rsidRPr="00514652" w:rsidRDefault="00514652" w:rsidP="00514652">
      <w:pPr>
        <w:numPr>
          <w:ilvl w:val="0"/>
          <w:numId w:val="50"/>
        </w:numPr>
        <w:rPr>
          <w:lang w:val="en-IN"/>
        </w:rPr>
      </w:pPr>
      <w:r w:rsidRPr="00514652">
        <w:rPr>
          <w:lang w:val="en-IN"/>
        </w:rPr>
        <w:t xml:space="preserve">What are the </w:t>
      </w:r>
      <w:r w:rsidRPr="00514652">
        <w:rPr>
          <w:b/>
          <w:bCs/>
          <w:lang w:val="en-IN"/>
        </w:rPr>
        <w:t>temporal patterns</w:t>
      </w:r>
      <w:r w:rsidRPr="00514652">
        <w:rPr>
          <w:lang w:val="en-IN"/>
        </w:rPr>
        <w:t xml:space="preserve"> in pollutant levels? Are there specific times when air quality is better or worse?</w:t>
      </w:r>
    </w:p>
    <w:p w14:paraId="4A59C350" w14:textId="77777777" w:rsidR="00514652" w:rsidRPr="00514652" w:rsidRDefault="00514652" w:rsidP="00514652">
      <w:pPr>
        <w:numPr>
          <w:ilvl w:val="0"/>
          <w:numId w:val="50"/>
        </w:numPr>
        <w:rPr>
          <w:lang w:val="en-IN"/>
        </w:rPr>
      </w:pPr>
      <w:r w:rsidRPr="00514652">
        <w:rPr>
          <w:lang w:val="en-IN"/>
        </w:rPr>
        <w:lastRenderedPageBreak/>
        <w:t xml:space="preserve">How do pollution levels vary across </w:t>
      </w:r>
      <w:r w:rsidRPr="00514652">
        <w:rPr>
          <w:b/>
          <w:bCs/>
          <w:lang w:val="en-IN"/>
        </w:rPr>
        <w:t>different types of locations</w:t>
      </w:r>
      <w:r w:rsidRPr="00514652">
        <w:rPr>
          <w:lang w:val="en-IN"/>
        </w:rPr>
        <w:t xml:space="preserve"> (e.g., residential, traffic, industrial)?</w:t>
      </w:r>
    </w:p>
    <w:p w14:paraId="70A6BE62" w14:textId="77777777" w:rsidR="00514652" w:rsidRPr="00514652" w:rsidRDefault="00514652" w:rsidP="00514652">
      <w:pPr>
        <w:rPr>
          <w:lang w:val="en-IN"/>
        </w:rPr>
      </w:pPr>
      <w:r w:rsidRPr="00514652">
        <w:rPr>
          <w:lang w:val="en-IN"/>
        </w:rPr>
        <w:t xml:space="preserve">Answering these questions can help build a foundation for more advanced projects like machine learning-based </w:t>
      </w:r>
      <w:r w:rsidRPr="00514652">
        <w:rPr>
          <w:b/>
          <w:bCs/>
          <w:lang w:val="en-IN"/>
        </w:rPr>
        <w:t>pollution forecasting</w:t>
      </w:r>
      <w:r w:rsidRPr="00514652">
        <w:rPr>
          <w:lang w:val="en-IN"/>
        </w:rPr>
        <w:t xml:space="preserve">, </w:t>
      </w:r>
      <w:r w:rsidRPr="00514652">
        <w:rPr>
          <w:b/>
          <w:bCs/>
          <w:lang w:val="en-IN"/>
        </w:rPr>
        <w:t>alert generation systems</w:t>
      </w:r>
      <w:r w:rsidRPr="00514652">
        <w:rPr>
          <w:lang w:val="en-IN"/>
        </w:rPr>
        <w:t xml:space="preserve">, or </w:t>
      </w:r>
      <w:r w:rsidRPr="00514652">
        <w:rPr>
          <w:b/>
          <w:bCs/>
          <w:lang w:val="en-IN"/>
        </w:rPr>
        <w:t>geospatial pollutant mapping</w:t>
      </w:r>
      <w:r w:rsidRPr="00514652">
        <w:rPr>
          <w:lang w:val="en-IN"/>
        </w:rPr>
        <w:t>.</w:t>
      </w:r>
    </w:p>
    <w:p w14:paraId="47E2AC23" w14:textId="77777777" w:rsidR="00514652" w:rsidRPr="00514652" w:rsidRDefault="00514652" w:rsidP="00514652">
      <w:pPr>
        <w:rPr>
          <w:lang w:val="en-IN"/>
        </w:rPr>
      </w:pPr>
      <w:r w:rsidRPr="00514652">
        <w:rPr>
          <w:lang w:val="en-IN"/>
        </w:rPr>
        <w:pict w14:anchorId="591DF07C">
          <v:rect id="_x0000_i1087" style="width:0;height:1.5pt" o:hralign="center" o:hrstd="t" o:hr="t" fillcolor="#a0a0a0" stroked="f"/>
        </w:pict>
      </w:r>
    </w:p>
    <w:p w14:paraId="5DF2A257" w14:textId="77777777" w:rsidR="00514652" w:rsidRPr="00514652" w:rsidRDefault="00514652" w:rsidP="00514652">
      <w:pPr>
        <w:rPr>
          <w:b/>
          <w:bCs/>
          <w:lang w:val="en-IN"/>
        </w:rPr>
      </w:pPr>
      <w:r w:rsidRPr="00514652">
        <w:rPr>
          <w:b/>
          <w:bCs/>
          <w:lang w:val="en-IN"/>
        </w:rPr>
        <w:t>1.7 Scope and Limitations</w:t>
      </w:r>
    </w:p>
    <w:p w14:paraId="404AC576" w14:textId="77777777" w:rsidR="00514652" w:rsidRPr="00514652" w:rsidRDefault="00514652" w:rsidP="00514652">
      <w:pPr>
        <w:rPr>
          <w:b/>
          <w:bCs/>
          <w:lang w:val="en-IN"/>
        </w:rPr>
      </w:pPr>
      <w:r w:rsidRPr="00514652">
        <w:rPr>
          <w:b/>
          <w:bCs/>
          <w:lang w:val="en-IN"/>
        </w:rPr>
        <w:t>Scope:</w:t>
      </w:r>
    </w:p>
    <w:p w14:paraId="0F862240" w14:textId="77777777" w:rsidR="00514652" w:rsidRPr="00514652" w:rsidRDefault="00514652" w:rsidP="00514652">
      <w:pPr>
        <w:numPr>
          <w:ilvl w:val="0"/>
          <w:numId w:val="51"/>
        </w:numPr>
        <w:rPr>
          <w:lang w:val="en-IN"/>
        </w:rPr>
      </w:pPr>
      <w:r w:rsidRPr="00514652">
        <w:rPr>
          <w:lang w:val="en-IN"/>
        </w:rPr>
        <w:t xml:space="preserve">This study focuses only on air quality data from </w:t>
      </w:r>
      <w:r w:rsidRPr="00514652">
        <w:rPr>
          <w:b/>
          <w:bCs/>
          <w:lang w:val="en-IN"/>
        </w:rPr>
        <w:t>West Bengal for the year 2008</w:t>
      </w:r>
      <w:r w:rsidRPr="00514652">
        <w:rPr>
          <w:lang w:val="en-IN"/>
        </w:rPr>
        <w:t>.</w:t>
      </w:r>
    </w:p>
    <w:p w14:paraId="27DCB7AF" w14:textId="77777777" w:rsidR="00514652" w:rsidRPr="00514652" w:rsidRDefault="00514652" w:rsidP="00514652">
      <w:pPr>
        <w:numPr>
          <w:ilvl w:val="0"/>
          <w:numId w:val="51"/>
        </w:numPr>
        <w:rPr>
          <w:lang w:val="en-IN"/>
        </w:rPr>
      </w:pPr>
      <w:r w:rsidRPr="00514652">
        <w:rPr>
          <w:lang w:val="en-IN"/>
        </w:rPr>
        <w:t xml:space="preserve">The pollutants </w:t>
      </w:r>
      <w:proofErr w:type="spellStart"/>
      <w:r w:rsidRPr="00514652">
        <w:rPr>
          <w:lang w:val="en-IN"/>
        </w:rPr>
        <w:t>analyzed</w:t>
      </w:r>
      <w:proofErr w:type="spellEnd"/>
      <w:r w:rsidRPr="00514652">
        <w:rPr>
          <w:lang w:val="en-IN"/>
        </w:rPr>
        <w:t xml:space="preserve"> include </w:t>
      </w:r>
      <w:r w:rsidRPr="00514652">
        <w:rPr>
          <w:b/>
          <w:bCs/>
          <w:lang w:val="en-IN"/>
        </w:rPr>
        <w:t>SO₂, NO₂, RSPM/PM10, and SPM</w:t>
      </w:r>
      <w:r w:rsidRPr="00514652">
        <w:rPr>
          <w:lang w:val="en-IN"/>
        </w:rPr>
        <w:t>.</w:t>
      </w:r>
    </w:p>
    <w:p w14:paraId="597F8485" w14:textId="77777777" w:rsidR="00514652" w:rsidRPr="00514652" w:rsidRDefault="00514652" w:rsidP="00514652">
      <w:pPr>
        <w:numPr>
          <w:ilvl w:val="0"/>
          <w:numId w:val="51"/>
        </w:numPr>
        <w:rPr>
          <w:lang w:val="en-IN"/>
        </w:rPr>
      </w:pPr>
      <w:r w:rsidRPr="00514652">
        <w:rPr>
          <w:lang w:val="en-IN"/>
        </w:rPr>
        <w:t>The analysis is limited to what is possible through EDA and correlation techniques.</w:t>
      </w:r>
    </w:p>
    <w:p w14:paraId="0C0BDB41" w14:textId="77777777" w:rsidR="00514652" w:rsidRPr="00514652" w:rsidRDefault="00514652" w:rsidP="00514652">
      <w:pPr>
        <w:numPr>
          <w:ilvl w:val="0"/>
          <w:numId w:val="51"/>
        </w:numPr>
        <w:rPr>
          <w:lang w:val="en-IN"/>
        </w:rPr>
      </w:pPr>
      <w:r w:rsidRPr="00514652">
        <w:rPr>
          <w:lang w:val="en-IN"/>
        </w:rPr>
        <w:t>Visualizations are created using Python libraries only.</w:t>
      </w:r>
    </w:p>
    <w:p w14:paraId="3DE70689" w14:textId="77777777" w:rsidR="00514652" w:rsidRPr="00514652" w:rsidRDefault="00514652" w:rsidP="00514652">
      <w:pPr>
        <w:rPr>
          <w:b/>
          <w:bCs/>
          <w:lang w:val="en-IN"/>
        </w:rPr>
      </w:pPr>
      <w:r w:rsidRPr="00514652">
        <w:rPr>
          <w:b/>
          <w:bCs/>
          <w:lang w:val="en-IN"/>
        </w:rPr>
        <w:t>Limitations:</w:t>
      </w:r>
    </w:p>
    <w:p w14:paraId="62F278E7" w14:textId="77777777" w:rsidR="00514652" w:rsidRPr="00514652" w:rsidRDefault="00514652" w:rsidP="00514652">
      <w:pPr>
        <w:numPr>
          <w:ilvl w:val="0"/>
          <w:numId w:val="52"/>
        </w:numPr>
        <w:rPr>
          <w:lang w:val="en-IN"/>
        </w:rPr>
      </w:pPr>
      <w:r w:rsidRPr="00514652">
        <w:rPr>
          <w:lang w:val="en-IN"/>
        </w:rPr>
        <w:t>The dataset is limited to one year, which restricts long-term trend analysis.</w:t>
      </w:r>
    </w:p>
    <w:p w14:paraId="0B152C88" w14:textId="77777777" w:rsidR="00514652" w:rsidRPr="00514652" w:rsidRDefault="00514652" w:rsidP="00514652">
      <w:pPr>
        <w:numPr>
          <w:ilvl w:val="0"/>
          <w:numId w:val="52"/>
        </w:numPr>
        <w:rPr>
          <w:lang w:val="en-IN"/>
        </w:rPr>
      </w:pPr>
      <w:r w:rsidRPr="00514652">
        <w:rPr>
          <w:lang w:val="en-IN"/>
        </w:rPr>
        <w:t>Some locations have missing data or inconsistent entries, which may affect conclusions.</w:t>
      </w:r>
    </w:p>
    <w:p w14:paraId="465A257D" w14:textId="77777777" w:rsidR="00514652" w:rsidRPr="00514652" w:rsidRDefault="00514652" w:rsidP="00514652">
      <w:pPr>
        <w:numPr>
          <w:ilvl w:val="0"/>
          <w:numId w:val="52"/>
        </w:numPr>
        <w:rPr>
          <w:lang w:val="en-IN"/>
        </w:rPr>
      </w:pPr>
      <w:r w:rsidRPr="00514652">
        <w:rPr>
          <w:lang w:val="en-IN"/>
        </w:rPr>
        <w:t>Meteorological data like wind speed, temperature, or rainfall is not considered.</w:t>
      </w:r>
    </w:p>
    <w:p w14:paraId="0B5CFC36" w14:textId="77777777" w:rsidR="00514652" w:rsidRPr="00514652" w:rsidRDefault="00514652" w:rsidP="00514652">
      <w:pPr>
        <w:numPr>
          <w:ilvl w:val="0"/>
          <w:numId w:val="52"/>
        </w:numPr>
        <w:rPr>
          <w:lang w:val="en-IN"/>
        </w:rPr>
      </w:pPr>
      <w:r w:rsidRPr="00514652">
        <w:rPr>
          <w:lang w:val="en-IN"/>
        </w:rPr>
        <w:t>Geographic granularity is limited to the level provided in the dataset (i.e., no latitude-longitude mapping).</w:t>
      </w:r>
    </w:p>
    <w:p w14:paraId="09446841" w14:textId="77777777" w:rsidR="00514652" w:rsidRPr="00514652" w:rsidRDefault="00514652" w:rsidP="00514652">
      <w:pPr>
        <w:numPr>
          <w:ilvl w:val="0"/>
          <w:numId w:val="52"/>
        </w:numPr>
        <w:rPr>
          <w:lang w:val="en-IN"/>
        </w:rPr>
      </w:pPr>
      <w:r w:rsidRPr="00514652">
        <w:rPr>
          <w:lang w:val="en-IN"/>
        </w:rPr>
        <w:t>The project does not build predictive models or machine learning classifiers.</w:t>
      </w:r>
    </w:p>
    <w:p w14:paraId="206047C7" w14:textId="77777777" w:rsidR="00514652" w:rsidRPr="00514652" w:rsidRDefault="00514652" w:rsidP="00514652">
      <w:pPr>
        <w:rPr>
          <w:lang w:val="en-IN"/>
        </w:rPr>
      </w:pPr>
      <w:r w:rsidRPr="00514652">
        <w:rPr>
          <w:lang w:val="en-IN"/>
        </w:rPr>
        <w:pict w14:anchorId="6C9FB18A">
          <v:rect id="_x0000_i1088" style="width:0;height:1.5pt" o:hralign="center" o:hrstd="t" o:hr="t" fillcolor="#a0a0a0" stroked="f"/>
        </w:pict>
      </w:r>
    </w:p>
    <w:p w14:paraId="28AE5FAE" w14:textId="77777777" w:rsidR="00514652" w:rsidRPr="00514652" w:rsidRDefault="00514652" w:rsidP="00514652">
      <w:pPr>
        <w:rPr>
          <w:b/>
          <w:bCs/>
          <w:lang w:val="en-IN"/>
        </w:rPr>
      </w:pPr>
      <w:r w:rsidRPr="00514652">
        <w:rPr>
          <w:b/>
          <w:bCs/>
          <w:lang w:val="en-IN"/>
        </w:rPr>
        <w:t>1.8 Expected Outcomes</w:t>
      </w:r>
    </w:p>
    <w:p w14:paraId="44996D81" w14:textId="77777777" w:rsidR="00514652" w:rsidRPr="00514652" w:rsidRDefault="00514652" w:rsidP="00514652">
      <w:pPr>
        <w:rPr>
          <w:lang w:val="en-IN"/>
        </w:rPr>
      </w:pPr>
      <w:r w:rsidRPr="00514652">
        <w:rPr>
          <w:lang w:val="en-IN"/>
        </w:rPr>
        <w:t>By the end of this project, we expect to achieve the following:</w:t>
      </w:r>
    </w:p>
    <w:p w14:paraId="4D0AB8CB" w14:textId="77777777" w:rsidR="00514652" w:rsidRPr="00514652" w:rsidRDefault="00514652" w:rsidP="00514652">
      <w:pPr>
        <w:numPr>
          <w:ilvl w:val="0"/>
          <w:numId w:val="53"/>
        </w:numPr>
        <w:rPr>
          <w:lang w:val="en-IN"/>
        </w:rPr>
      </w:pPr>
      <w:r w:rsidRPr="00514652">
        <w:rPr>
          <w:lang w:val="en-IN"/>
        </w:rPr>
        <w:t xml:space="preserve">A </w:t>
      </w:r>
      <w:r w:rsidRPr="00514652">
        <w:rPr>
          <w:b/>
          <w:bCs/>
          <w:lang w:val="en-IN"/>
        </w:rPr>
        <w:t>clean and processed dataset</w:t>
      </w:r>
      <w:r w:rsidRPr="00514652">
        <w:rPr>
          <w:lang w:val="en-IN"/>
        </w:rPr>
        <w:t xml:space="preserve"> ready for use in further analysis or </w:t>
      </w:r>
      <w:proofErr w:type="spellStart"/>
      <w:r w:rsidRPr="00514652">
        <w:rPr>
          <w:lang w:val="en-IN"/>
        </w:rPr>
        <w:t>modeling</w:t>
      </w:r>
      <w:proofErr w:type="spellEnd"/>
      <w:r w:rsidRPr="00514652">
        <w:rPr>
          <w:lang w:val="en-IN"/>
        </w:rPr>
        <w:t>.</w:t>
      </w:r>
    </w:p>
    <w:p w14:paraId="2F600FCD" w14:textId="77777777" w:rsidR="00514652" w:rsidRPr="00514652" w:rsidRDefault="00514652" w:rsidP="00514652">
      <w:pPr>
        <w:numPr>
          <w:ilvl w:val="0"/>
          <w:numId w:val="53"/>
        </w:numPr>
        <w:rPr>
          <w:lang w:val="en-IN"/>
        </w:rPr>
      </w:pPr>
      <w:r w:rsidRPr="00514652">
        <w:rPr>
          <w:lang w:val="en-IN"/>
        </w:rPr>
        <w:t xml:space="preserve">A set of </w:t>
      </w:r>
      <w:r w:rsidRPr="00514652">
        <w:rPr>
          <w:b/>
          <w:bCs/>
          <w:lang w:val="en-IN"/>
        </w:rPr>
        <w:t>informative visualizations</w:t>
      </w:r>
      <w:r w:rsidRPr="00514652">
        <w:rPr>
          <w:lang w:val="en-IN"/>
        </w:rPr>
        <w:t xml:space="preserve"> including scatter plots, histograms, boxplots, line charts, and heatmaps.</w:t>
      </w:r>
    </w:p>
    <w:p w14:paraId="134AECF7" w14:textId="77777777" w:rsidR="00514652" w:rsidRPr="00514652" w:rsidRDefault="00514652" w:rsidP="00514652">
      <w:pPr>
        <w:numPr>
          <w:ilvl w:val="0"/>
          <w:numId w:val="53"/>
        </w:numPr>
        <w:rPr>
          <w:lang w:val="en-IN"/>
        </w:rPr>
      </w:pPr>
      <w:r w:rsidRPr="00514652">
        <w:rPr>
          <w:lang w:val="en-IN"/>
        </w:rPr>
        <w:lastRenderedPageBreak/>
        <w:t xml:space="preserve">A better understanding of </w:t>
      </w:r>
      <w:r w:rsidRPr="00514652">
        <w:rPr>
          <w:b/>
          <w:bCs/>
          <w:lang w:val="en-IN"/>
        </w:rPr>
        <w:t>pollutant trends and relationships</w:t>
      </w:r>
      <w:r w:rsidRPr="00514652">
        <w:rPr>
          <w:lang w:val="en-IN"/>
        </w:rPr>
        <w:t xml:space="preserve"> in the context of air quality in West Bengal.</w:t>
      </w:r>
    </w:p>
    <w:p w14:paraId="3C7169C4" w14:textId="77777777" w:rsidR="00514652" w:rsidRPr="00514652" w:rsidRDefault="00514652" w:rsidP="00514652">
      <w:pPr>
        <w:numPr>
          <w:ilvl w:val="0"/>
          <w:numId w:val="53"/>
        </w:numPr>
        <w:rPr>
          <w:lang w:val="en-IN"/>
        </w:rPr>
      </w:pPr>
      <w:r w:rsidRPr="00514652">
        <w:rPr>
          <w:lang w:val="en-IN"/>
        </w:rPr>
        <w:t xml:space="preserve">An educational report that demonstrates the value of </w:t>
      </w:r>
      <w:r w:rsidRPr="00514652">
        <w:rPr>
          <w:b/>
          <w:bCs/>
          <w:lang w:val="en-IN"/>
        </w:rPr>
        <w:t>data science in environmental monitoring</w:t>
      </w:r>
      <w:r w:rsidRPr="00514652">
        <w:rPr>
          <w:lang w:val="en-IN"/>
        </w:rPr>
        <w:t>.</w:t>
      </w:r>
    </w:p>
    <w:p w14:paraId="65F35A38" w14:textId="77777777" w:rsidR="00514652" w:rsidRPr="00514652" w:rsidRDefault="00514652" w:rsidP="00514652">
      <w:pPr>
        <w:numPr>
          <w:ilvl w:val="0"/>
          <w:numId w:val="53"/>
        </w:numPr>
        <w:rPr>
          <w:lang w:val="en-IN"/>
        </w:rPr>
      </w:pPr>
      <w:r w:rsidRPr="00514652">
        <w:rPr>
          <w:lang w:val="en-IN"/>
        </w:rPr>
        <w:t xml:space="preserve">Insights that could potentially inform </w:t>
      </w:r>
      <w:r w:rsidRPr="00514652">
        <w:rPr>
          <w:b/>
          <w:bCs/>
          <w:lang w:val="en-IN"/>
        </w:rPr>
        <w:t>pollution control policies</w:t>
      </w:r>
      <w:r w:rsidRPr="00514652">
        <w:rPr>
          <w:lang w:val="en-IN"/>
        </w:rPr>
        <w:t xml:space="preserve"> and </w:t>
      </w:r>
      <w:r w:rsidRPr="00514652">
        <w:rPr>
          <w:b/>
          <w:bCs/>
          <w:lang w:val="en-IN"/>
        </w:rPr>
        <w:t>awareness programs</w:t>
      </w:r>
      <w:r w:rsidRPr="00514652">
        <w:rPr>
          <w:lang w:val="en-IN"/>
        </w:rPr>
        <w:t xml:space="preserve"> in high-risk regions.</w:t>
      </w:r>
    </w:p>
    <w:p w14:paraId="43D90443" w14:textId="77777777" w:rsidR="00514652" w:rsidRPr="00514652" w:rsidRDefault="00514652" w:rsidP="00514652">
      <w:pPr>
        <w:rPr>
          <w:lang w:val="en-IN"/>
        </w:rPr>
      </w:pPr>
      <w:r w:rsidRPr="00514652">
        <w:rPr>
          <w:lang w:val="en-IN"/>
        </w:rPr>
        <w:pict w14:anchorId="456AFBEF">
          <v:rect id="_x0000_i1089" style="width:0;height:1.5pt" o:hralign="center" o:hrstd="t" o:hr="t" fillcolor="#a0a0a0" stroked="f"/>
        </w:pict>
      </w:r>
    </w:p>
    <w:p w14:paraId="77856A15" w14:textId="77777777" w:rsidR="00514652" w:rsidRPr="00514652" w:rsidRDefault="00514652" w:rsidP="00514652">
      <w:pPr>
        <w:rPr>
          <w:b/>
          <w:bCs/>
          <w:lang w:val="en-IN"/>
        </w:rPr>
      </w:pPr>
      <w:r w:rsidRPr="00514652">
        <w:rPr>
          <w:b/>
          <w:bCs/>
          <w:lang w:val="en-IN"/>
        </w:rPr>
        <w:t>1.9 Report Organization</w:t>
      </w:r>
    </w:p>
    <w:p w14:paraId="5443AF79" w14:textId="77777777" w:rsidR="00514652" w:rsidRPr="00514652" w:rsidRDefault="00514652" w:rsidP="00514652">
      <w:pPr>
        <w:rPr>
          <w:lang w:val="en-IN"/>
        </w:rPr>
      </w:pPr>
      <w:r w:rsidRPr="00514652">
        <w:rPr>
          <w:lang w:val="en-IN"/>
        </w:rPr>
        <w:t>This project report is structured in alignment with data science workflow:</w:t>
      </w:r>
    </w:p>
    <w:p w14:paraId="43AF9AEF" w14:textId="77777777" w:rsidR="00514652" w:rsidRPr="00514652" w:rsidRDefault="00514652" w:rsidP="00514652">
      <w:pPr>
        <w:numPr>
          <w:ilvl w:val="0"/>
          <w:numId w:val="54"/>
        </w:numPr>
        <w:rPr>
          <w:lang w:val="en-IN"/>
        </w:rPr>
      </w:pPr>
      <w:r w:rsidRPr="00514652">
        <w:rPr>
          <w:b/>
          <w:bCs/>
          <w:lang w:val="en-IN"/>
        </w:rPr>
        <w:t>Introduction</w:t>
      </w:r>
      <w:r w:rsidRPr="00514652">
        <w:rPr>
          <w:lang w:val="en-IN"/>
        </w:rPr>
        <w:t xml:space="preserve"> – Explains the motivation, objectives, and structure of the project.</w:t>
      </w:r>
    </w:p>
    <w:p w14:paraId="42D7A4D5" w14:textId="77777777" w:rsidR="00514652" w:rsidRPr="00514652" w:rsidRDefault="00514652" w:rsidP="00514652">
      <w:pPr>
        <w:numPr>
          <w:ilvl w:val="0"/>
          <w:numId w:val="54"/>
        </w:numPr>
        <w:rPr>
          <w:lang w:val="en-IN"/>
        </w:rPr>
      </w:pPr>
      <w:r w:rsidRPr="00514652">
        <w:rPr>
          <w:b/>
          <w:bCs/>
          <w:lang w:val="en-IN"/>
        </w:rPr>
        <w:t>Dataset Description</w:t>
      </w:r>
      <w:r w:rsidRPr="00514652">
        <w:rPr>
          <w:lang w:val="en-IN"/>
        </w:rPr>
        <w:t xml:space="preserve"> – Discusses the source, features, and initial condition of the dataset.</w:t>
      </w:r>
    </w:p>
    <w:p w14:paraId="65DB4955" w14:textId="77777777" w:rsidR="00514652" w:rsidRPr="00514652" w:rsidRDefault="00514652" w:rsidP="00514652">
      <w:pPr>
        <w:numPr>
          <w:ilvl w:val="0"/>
          <w:numId w:val="54"/>
        </w:numPr>
        <w:rPr>
          <w:lang w:val="en-IN"/>
        </w:rPr>
      </w:pPr>
      <w:r w:rsidRPr="00514652">
        <w:rPr>
          <w:b/>
          <w:bCs/>
          <w:lang w:val="en-IN"/>
        </w:rPr>
        <w:t>EDA Process</w:t>
      </w:r>
      <w:r w:rsidRPr="00514652">
        <w:rPr>
          <w:lang w:val="en-IN"/>
        </w:rPr>
        <w:t xml:space="preserve"> – Describes the data cleaning, transformation, and visualization techniques.</w:t>
      </w:r>
    </w:p>
    <w:p w14:paraId="2899266F" w14:textId="77777777" w:rsidR="00514652" w:rsidRPr="00514652" w:rsidRDefault="00514652" w:rsidP="00514652">
      <w:pPr>
        <w:numPr>
          <w:ilvl w:val="0"/>
          <w:numId w:val="54"/>
        </w:numPr>
        <w:rPr>
          <w:lang w:val="en-IN"/>
        </w:rPr>
      </w:pPr>
      <w:r w:rsidRPr="00514652">
        <w:rPr>
          <w:b/>
          <w:bCs/>
          <w:lang w:val="en-IN"/>
        </w:rPr>
        <w:t>Detailed Analysis</w:t>
      </w:r>
      <w:r w:rsidRPr="00514652">
        <w:rPr>
          <w:lang w:val="en-IN"/>
        </w:rPr>
        <w:t xml:space="preserve"> – Includes five major visual and statistical analyses with interpretation.</w:t>
      </w:r>
    </w:p>
    <w:p w14:paraId="16644106" w14:textId="77777777" w:rsidR="00514652" w:rsidRPr="00514652" w:rsidRDefault="00514652" w:rsidP="00514652">
      <w:pPr>
        <w:numPr>
          <w:ilvl w:val="0"/>
          <w:numId w:val="54"/>
        </w:numPr>
        <w:rPr>
          <w:lang w:val="en-IN"/>
        </w:rPr>
      </w:pPr>
      <w:r w:rsidRPr="00514652">
        <w:rPr>
          <w:b/>
          <w:bCs/>
          <w:lang w:val="en-IN"/>
        </w:rPr>
        <w:t>Conclusion</w:t>
      </w:r>
      <w:r w:rsidRPr="00514652">
        <w:rPr>
          <w:lang w:val="en-IN"/>
        </w:rPr>
        <w:t xml:space="preserve"> – Summarizes key findings and discusses limitations.</w:t>
      </w:r>
    </w:p>
    <w:p w14:paraId="1F1F4EB6" w14:textId="77777777" w:rsidR="00514652" w:rsidRPr="00514652" w:rsidRDefault="00514652" w:rsidP="00514652">
      <w:pPr>
        <w:numPr>
          <w:ilvl w:val="0"/>
          <w:numId w:val="54"/>
        </w:numPr>
        <w:rPr>
          <w:lang w:val="en-IN"/>
        </w:rPr>
      </w:pPr>
      <w:r w:rsidRPr="00514652">
        <w:rPr>
          <w:b/>
          <w:bCs/>
          <w:lang w:val="en-IN"/>
        </w:rPr>
        <w:t>Future Scope</w:t>
      </w:r>
      <w:r w:rsidRPr="00514652">
        <w:rPr>
          <w:lang w:val="en-IN"/>
        </w:rPr>
        <w:t xml:space="preserve"> – Suggests directions for extending the work with better data and </w:t>
      </w:r>
      <w:proofErr w:type="spellStart"/>
      <w:r w:rsidRPr="00514652">
        <w:rPr>
          <w:lang w:val="en-IN"/>
        </w:rPr>
        <w:t>modeling</w:t>
      </w:r>
      <w:proofErr w:type="spellEnd"/>
      <w:r w:rsidRPr="00514652">
        <w:rPr>
          <w:lang w:val="en-IN"/>
        </w:rPr>
        <w:t>.</w:t>
      </w:r>
    </w:p>
    <w:p w14:paraId="0F1B5331" w14:textId="77777777" w:rsidR="00514652" w:rsidRPr="00514652" w:rsidRDefault="00514652" w:rsidP="00514652">
      <w:pPr>
        <w:numPr>
          <w:ilvl w:val="0"/>
          <w:numId w:val="54"/>
        </w:numPr>
        <w:rPr>
          <w:lang w:val="en-IN"/>
        </w:rPr>
      </w:pPr>
      <w:r w:rsidRPr="00514652">
        <w:rPr>
          <w:b/>
          <w:bCs/>
          <w:lang w:val="en-IN"/>
        </w:rPr>
        <w:t>References</w:t>
      </w:r>
      <w:r w:rsidRPr="00514652">
        <w:rPr>
          <w:lang w:val="en-IN"/>
        </w:rPr>
        <w:t xml:space="preserve"> – Lists sources and documentation that supported the development of this report.</w:t>
      </w:r>
    </w:p>
    <w:p w14:paraId="3A00BCFB" w14:textId="77777777" w:rsidR="0041470D" w:rsidRDefault="0041470D"/>
    <w:p w14:paraId="1EFCA901" w14:textId="77777777" w:rsidR="00805C5B" w:rsidRDefault="00000000">
      <w:pPr>
        <w:pStyle w:val="Heading1"/>
      </w:pPr>
      <w:r>
        <w:t>2. Source of Dataset</w:t>
      </w:r>
    </w:p>
    <w:p w14:paraId="2077D658" w14:textId="77777777" w:rsidR="00514652" w:rsidRPr="00514652" w:rsidRDefault="00514652" w:rsidP="00514652">
      <w:pPr>
        <w:rPr>
          <w:b/>
          <w:bCs/>
          <w:lang w:val="en-IN"/>
        </w:rPr>
      </w:pPr>
      <w:r w:rsidRPr="00514652">
        <w:rPr>
          <w:b/>
          <w:bCs/>
          <w:lang w:val="en-IN"/>
        </w:rPr>
        <w:t>2. Source of Dataset</w:t>
      </w:r>
    </w:p>
    <w:p w14:paraId="3066A498" w14:textId="77777777" w:rsidR="00514652" w:rsidRPr="00514652" w:rsidRDefault="00514652" w:rsidP="00514652">
      <w:pPr>
        <w:rPr>
          <w:b/>
          <w:bCs/>
          <w:lang w:val="en-IN"/>
        </w:rPr>
      </w:pPr>
      <w:r w:rsidRPr="00514652">
        <w:rPr>
          <w:b/>
          <w:bCs/>
          <w:lang w:val="en-IN"/>
        </w:rPr>
        <w:t>2.1 Overview and Origin</w:t>
      </w:r>
    </w:p>
    <w:p w14:paraId="6CC51EA7" w14:textId="77777777" w:rsidR="00514652" w:rsidRPr="00514652" w:rsidRDefault="00514652" w:rsidP="00514652">
      <w:pPr>
        <w:rPr>
          <w:lang w:val="en-IN"/>
        </w:rPr>
      </w:pPr>
      <w:r w:rsidRPr="00514652">
        <w:rPr>
          <w:lang w:val="en-IN"/>
        </w:rPr>
        <w:t xml:space="preserve">The dataset used for this project was obtained from the </w:t>
      </w:r>
      <w:r w:rsidRPr="00514652">
        <w:rPr>
          <w:b/>
          <w:bCs/>
          <w:lang w:val="en-IN"/>
        </w:rPr>
        <w:t>Central Pollution Control Board (CPCB)</w:t>
      </w:r>
      <w:r w:rsidRPr="00514652">
        <w:rPr>
          <w:lang w:val="en-IN"/>
        </w:rPr>
        <w:t xml:space="preserve"> of India, which operates under the </w:t>
      </w:r>
      <w:r w:rsidRPr="00514652">
        <w:rPr>
          <w:b/>
          <w:bCs/>
          <w:lang w:val="en-IN"/>
        </w:rPr>
        <w:t>Ministry of Environment, Forest and Climate Change (</w:t>
      </w:r>
      <w:proofErr w:type="spellStart"/>
      <w:r w:rsidRPr="00514652">
        <w:rPr>
          <w:b/>
          <w:bCs/>
          <w:lang w:val="en-IN"/>
        </w:rPr>
        <w:t>MoEFCC</w:t>
      </w:r>
      <w:proofErr w:type="spellEnd"/>
      <w:r w:rsidRPr="00514652">
        <w:rPr>
          <w:b/>
          <w:bCs/>
          <w:lang w:val="en-IN"/>
        </w:rPr>
        <w:t>)</w:t>
      </w:r>
      <w:r w:rsidRPr="00514652">
        <w:rPr>
          <w:lang w:val="en-IN"/>
        </w:rPr>
        <w:t xml:space="preserve">. CPCB is the national regulatory authority responsible for air and water quality monitoring and pollution control. The dataset titled </w:t>
      </w:r>
      <w:r w:rsidRPr="00514652">
        <w:rPr>
          <w:b/>
          <w:bCs/>
          <w:lang w:val="en-IN"/>
        </w:rPr>
        <w:t xml:space="preserve">“Daily </w:t>
      </w:r>
      <w:r w:rsidRPr="00514652">
        <w:rPr>
          <w:b/>
          <w:bCs/>
          <w:lang w:val="en-IN"/>
        </w:rPr>
        <w:lastRenderedPageBreak/>
        <w:t>Ambient Air Quality Data – West Bengal (2008)”</w:t>
      </w:r>
      <w:r w:rsidRPr="00514652">
        <w:rPr>
          <w:lang w:val="en-IN"/>
        </w:rPr>
        <w:t xml:space="preserve"> was publicly accessible and downloaded in </w:t>
      </w:r>
      <w:r w:rsidRPr="00514652">
        <w:rPr>
          <w:b/>
          <w:bCs/>
          <w:lang w:val="en-IN"/>
        </w:rPr>
        <w:t>CSV format</w:t>
      </w:r>
      <w:r w:rsidRPr="00514652">
        <w:rPr>
          <w:lang w:val="en-IN"/>
        </w:rPr>
        <w:t xml:space="preserve"> from CPCB’s official portal or associated government data platforms.</w:t>
      </w:r>
    </w:p>
    <w:p w14:paraId="6135D8CA" w14:textId="77777777" w:rsidR="00514652" w:rsidRPr="00514652" w:rsidRDefault="00514652" w:rsidP="00514652">
      <w:pPr>
        <w:rPr>
          <w:lang w:val="en-IN"/>
        </w:rPr>
      </w:pPr>
      <w:r w:rsidRPr="00514652">
        <w:rPr>
          <w:lang w:val="en-IN"/>
        </w:rPr>
        <w:t xml:space="preserve">This dataset contains </w:t>
      </w:r>
      <w:r w:rsidRPr="00514652">
        <w:rPr>
          <w:b/>
          <w:bCs/>
          <w:lang w:val="en-IN"/>
        </w:rPr>
        <w:t>daily air quality records</w:t>
      </w:r>
      <w:r w:rsidRPr="00514652">
        <w:rPr>
          <w:lang w:val="en-IN"/>
        </w:rPr>
        <w:t xml:space="preserve"> for multiple locations across West Bengal during the year 2008. The locations include a variety of environmental contexts such as </w:t>
      </w:r>
      <w:r w:rsidRPr="00514652">
        <w:rPr>
          <w:b/>
          <w:bCs/>
          <w:lang w:val="en-IN"/>
        </w:rPr>
        <w:t>residential areas, industrial zones, and traffic-heavy regions</w:t>
      </w:r>
      <w:r w:rsidRPr="00514652">
        <w:rPr>
          <w:lang w:val="en-IN"/>
        </w:rPr>
        <w:t>, offering a holistic view of pollution dynamics in the state. The collected parameters include:</w:t>
      </w:r>
    </w:p>
    <w:p w14:paraId="69CA9B6A" w14:textId="77777777" w:rsidR="00514652" w:rsidRPr="00514652" w:rsidRDefault="00514652" w:rsidP="00514652">
      <w:pPr>
        <w:numPr>
          <w:ilvl w:val="0"/>
          <w:numId w:val="55"/>
        </w:numPr>
        <w:rPr>
          <w:lang w:val="en-IN"/>
        </w:rPr>
      </w:pPr>
      <w:r w:rsidRPr="00514652">
        <w:rPr>
          <w:b/>
          <w:bCs/>
          <w:lang w:val="en-IN"/>
        </w:rPr>
        <w:t>SO₂ (Sulphur Dioxide)</w:t>
      </w:r>
      <w:r w:rsidRPr="00514652">
        <w:rPr>
          <w:lang w:val="en-IN"/>
        </w:rPr>
        <w:t>: A major gaseous pollutant released from fossil fuel combustion in power plants, industrial facilities, and vehicles.</w:t>
      </w:r>
    </w:p>
    <w:p w14:paraId="1CB93024" w14:textId="77777777" w:rsidR="00514652" w:rsidRPr="00514652" w:rsidRDefault="00514652" w:rsidP="00514652">
      <w:pPr>
        <w:numPr>
          <w:ilvl w:val="0"/>
          <w:numId w:val="55"/>
        </w:numPr>
        <w:rPr>
          <w:lang w:val="en-IN"/>
        </w:rPr>
      </w:pPr>
      <w:r w:rsidRPr="00514652">
        <w:rPr>
          <w:b/>
          <w:bCs/>
          <w:lang w:val="en-IN"/>
        </w:rPr>
        <w:t>NO₂ (Nitrogen Dioxide)</w:t>
      </w:r>
      <w:r w:rsidRPr="00514652">
        <w:rPr>
          <w:lang w:val="en-IN"/>
        </w:rPr>
        <w:t>: Another critical air pollutant primarily emitted by motor vehicles and industrial activities.</w:t>
      </w:r>
    </w:p>
    <w:p w14:paraId="07788782" w14:textId="77777777" w:rsidR="00514652" w:rsidRPr="00514652" w:rsidRDefault="00514652" w:rsidP="00514652">
      <w:pPr>
        <w:numPr>
          <w:ilvl w:val="0"/>
          <w:numId w:val="55"/>
        </w:numPr>
        <w:rPr>
          <w:lang w:val="en-IN"/>
        </w:rPr>
      </w:pPr>
      <w:r w:rsidRPr="00514652">
        <w:rPr>
          <w:b/>
          <w:bCs/>
          <w:lang w:val="en-IN"/>
        </w:rPr>
        <w:t>SPM (Suspended Particulate Matter)</w:t>
      </w:r>
      <w:r w:rsidRPr="00514652">
        <w:rPr>
          <w:lang w:val="en-IN"/>
        </w:rPr>
        <w:t>: Larger particulate matter that includes dust, smoke, and soot.</w:t>
      </w:r>
    </w:p>
    <w:p w14:paraId="35F34312" w14:textId="77777777" w:rsidR="00514652" w:rsidRPr="00514652" w:rsidRDefault="00514652" w:rsidP="00514652">
      <w:pPr>
        <w:numPr>
          <w:ilvl w:val="0"/>
          <w:numId w:val="55"/>
        </w:numPr>
        <w:rPr>
          <w:lang w:val="en-IN"/>
        </w:rPr>
      </w:pPr>
      <w:r w:rsidRPr="00514652">
        <w:rPr>
          <w:b/>
          <w:bCs/>
          <w:lang w:val="en-IN"/>
        </w:rPr>
        <w:t>RSPM or PM10 (Respirable Suspended Particulate Matter)</w:t>
      </w:r>
      <w:r w:rsidRPr="00514652">
        <w:rPr>
          <w:lang w:val="en-IN"/>
        </w:rPr>
        <w:t>: Fine particulate matter with a diameter less than 10 microns, capable of penetrating deep into the lungs.</w:t>
      </w:r>
    </w:p>
    <w:p w14:paraId="5060CFE5" w14:textId="77777777" w:rsidR="00514652" w:rsidRPr="00514652" w:rsidRDefault="00514652" w:rsidP="00514652">
      <w:pPr>
        <w:rPr>
          <w:lang w:val="en-IN"/>
        </w:rPr>
      </w:pPr>
      <w:r w:rsidRPr="00514652">
        <w:rPr>
          <w:lang w:val="en-IN"/>
        </w:rPr>
        <w:t xml:space="preserve">Each record also contains metadata such as </w:t>
      </w:r>
      <w:r w:rsidRPr="00514652">
        <w:rPr>
          <w:b/>
          <w:bCs/>
          <w:lang w:val="en-IN"/>
        </w:rPr>
        <w:t>sampling date</w:t>
      </w:r>
      <w:r w:rsidRPr="00514652">
        <w:rPr>
          <w:lang w:val="en-IN"/>
        </w:rPr>
        <w:t xml:space="preserve">, </w:t>
      </w:r>
      <w:r w:rsidRPr="00514652">
        <w:rPr>
          <w:b/>
          <w:bCs/>
          <w:lang w:val="en-IN"/>
        </w:rPr>
        <w:t>type of location</w:t>
      </w:r>
      <w:r w:rsidRPr="00514652">
        <w:rPr>
          <w:lang w:val="en-IN"/>
        </w:rPr>
        <w:t xml:space="preserve">, and occasionally </w:t>
      </w:r>
      <w:r w:rsidRPr="00514652">
        <w:rPr>
          <w:b/>
          <w:bCs/>
          <w:lang w:val="en-IN"/>
        </w:rPr>
        <w:t>station identifiers</w:t>
      </w:r>
      <w:r w:rsidRPr="00514652">
        <w:rPr>
          <w:lang w:val="en-IN"/>
        </w:rPr>
        <w:t>, enabling temporal and categorical analyses.</w:t>
      </w:r>
    </w:p>
    <w:p w14:paraId="2D147389" w14:textId="77777777" w:rsidR="00514652" w:rsidRPr="00514652" w:rsidRDefault="00514652" w:rsidP="00514652">
      <w:pPr>
        <w:rPr>
          <w:lang w:val="en-IN"/>
        </w:rPr>
      </w:pPr>
      <w:r w:rsidRPr="00514652">
        <w:rPr>
          <w:lang w:val="en-IN"/>
        </w:rPr>
        <w:pict w14:anchorId="762528C0">
          <v:rect id="_x0000_i1116" style="width:0;height:1.5pt" o:hralign="center" o:hrstd="t" o:hr="t" fillcolor="#a0a0a0" stroked="f"/>
        </w:pict>
      </w:r>
    </w:p>
    <w:p w14:paraId="04A12577" w14:textId="77777777" w:rsidR="00514652" w:rsidRPr="00514652" w:rsidRDefault="00514652" w:rsidP="00514652">
      <w:pPr>
        <w:rPr>
          <w:b/>
          <w:bCs/>
          <w:lang w:val="en-IN"/>
        </w:rPr>
      </w:pPr>
      <w:r w:rsidRPr="00514652">
        <w:rPr>
          <w:b/>
          <w:bCs/>
          <w:lang w:val="en-IN"/>
        </w:rPr>
        <w:t>2.2 Collection Methodology</w:t>
      </w:r>
    </w:p>
    <w:p w14:paraId="3526FFC7" w14:textId="77777777" w:rsidR="00514652" w:rsidRPr="00514652" w:rsidRDefault="00514652" w:rsidP="00514652">
      <w:pPr>
        <w:rPr>
          <w:lang w:val="en-IN"/>
        </w:rPr>
      </w:pPr>
      <w:r w:rsidRPr="00514652">
        <w:rPr>
          <w:lang w:val="en-IN"/>
        </w:rPr>
        <w:t xml:space="preserve">The CPCB operates a nationwide network of air quality monitoring stations in collaboration with </w:t>
      </w:r>
      <w:r w:rsidRPr="00514652">
        <w:rPr>
          <w:b/>
          <w:bCs/>
          <w:lang w:val="en-IN"/>
        </w:rPr>
        <w:t>State Pollution Control Boards (SPCBs)</w:t>
      </w:r>
      <w:r w:rsidRPr="00514652">
        <w:rPr>
          <w:lang w:val="en-IN"/>
        </w:rPr>
        <w:t xml:space="preserve">. In this case, the data was collected under the supervision of the </w:t>
      </w:r>
      <w:r w:rsidRPr="00514652">
        <w:rPr>
          <w:b/>
          <w:bCs/>
          <w:lang w:val="en-IN"/>
        </w:rPr>
        <w:t>West Bengal Pollution Control Board (WBPCB)</w:t>
      </w:r>
      <w:r w:rsidRPr="00514652">
        <w:rPr>
          <w:lang w:val="en-IN"/>
        </w:rPr>
        <w:t xml:space="preserve">. The pollutants were measured using standardized methodologies in line with the </w:t>
      </w:r>
      <w:r w:rsidRPr="00514652">
        <w:rPr>
          <w:b/>
          <w:bCs/>
          <w:lang w:val="en-IN"/>
        </w:rPr>
        <w:t>National Ambient Air Quality Standards (NAAQS)</w:t>
      </w:r>
      <w:r w:rsidRPr="00514652">
        <w:rPr>
          <w:lang w:val="en-IN"/>
        </w:rPr>
        <w:t xml:space="preserve"> set by CPCB. The methods used typically include:</w:t>
      </w:r>
    </w:p>
    <w:p w14:paraId="342F3BF4" w14:textId="77777777" w:rsidR="00514652" w:rsidRPr="00514652" w:rsidRDefault="00514652" w:rsidP="00514652">
      <w:pPr>
        <w:numPr>
          <w:ilvl w:val="0"/>
          <w:numId w:val="56"/>
        </w:numPr>
        <w:rPr>
          <w:lang w:val="en-IN"/>
        </w:rPr>
      </w:pPr>
      <w:r w:rsidRPr="00514652">
        <w:rPr>
          <w:b/>
          <w:bCs/>
          <w:lang w:val="en-IN"/>
        </w:rPr>
        <w:t>Chemiluminescence method</w:t>
      </w:r>
      <w:r w:rsidRPr="00514652">
        <w:rPr>
          <w:lang w:val="en-IN"/>
        </w:rPr>
        <w:t xml:space="preserve"> for NO₂</w:t>
      </w:r>
    </w:p>
    <w:p w14:paraId="131BBE22" w14:textId="77777777" w:rsidR="00514652" w:rsidRPr="00514652" w:rsidRDefault="00514652" w:rsidP="00514652">
      <w:pPr>
        <w:numPr>
          <w:ilvl w:val="0"/>
          <w:numId w:val="56"/>
        </w:numPr>
        <w:rPr>
          <w:lang w:val="en-IN"/>
        </w:rPr>
      </w:pPr>
      <w:r w:rsidRPr="00514652">
        <w:rPr>
          <w:b/>
          <w:bCs/>
          <w:lang w:val="en-IN"/>
        </w:rPr>
        <w:t>Improved West and Gaeke method</w:t>
      </w:r>
      <w:r w:rsidRPr="00514652">
        <w:rPr>
          <w:lang w:val="en-IN"/>
        </w:rPr>
        <w:t xml:space="preserve"> for SO₂</w:t>
      </w:r>
    </w:p>
    <w:p w14:paraId="2A59E490" w14:textId="77777777" w:rsidR="00514652" w:rsidRPr="00514652" w:rsidRDefault="00514652" w:rsidP="00514652">
      <w:pPr>
        <w:numPr>
          <w:ilvl w:val="0"/>
          <w:numId w:val="56"/>
        </w:numPr>
        <w:rPr>
          <w:lang w:val="en-IN"/>
        </w:rPr>
      </w:pPr>
      <w:r w:rsidRPr="00514652">
        <w:rPr>
          <w:b/>
          <w:bCs/>
          <w:lang w:val="en-IN"/>
        </w:rPr>
        <w:t>Gravimetric method</w:t>
      </w:r>
      <w:r w:rsidRPr="00514652">
        <w:rPr>
          <w:lang w:val="en-IN"/>
        </w:rPr>
        <w:t xml:space="preserve"> for particulate matter (SPM and PM10)</w:t>
      </w:r>
    </w:p>
    <w:p w14:paraId="55A2235B" w14:textId="77777777" w:rsidR="00514652" w:rsidRPr="00514652" w:rsidRDefault="00514652" w:rsidP="00514652">
      <w:pPr>
        <w:rPr>
          <w:lang w:val="en-IN"/>
        </w:rPr>
      </w:pPr>
      <w:r w:rsidRPr="00514652">
        <w:rPr>
          <w:lang w:val="en-IN"/>
        </w:rPr>
        <w:t>Each station follows regular calibration protocols and quality control standards to ensure the accuracy and reliability of the readings.</w:t>
      </w:r>
    </w:p>
    <w:p w14:paraId="483338FE" w14:textId="77777777" w:rsidR="00514652" w:rsidRPr="00514652" w:rsidRDefault="00514652" w:rsidP="00514652">
      <w:pPr>
        <w:rPr>
          <w:lang w:val="en-IN"/>
        </w:rPr>
      </w:pPr>
      <w:r w:rsidRPr="00514652">
        <w:rPr>
          <w:lang w:val="en-IN"/>
        </w:rPr>
        <w:pict w14:anchorId="0A99493C">
          <v:rect id="_x0000_i1117" style="width:0;height:1.5pt" o:hralign="center" o:hrstd="t" o:hr="t" fillcolor="#a0a0a0" stroked="f"/>
        </w:pict>
      </w:r>
    </w:p>
    <w:p w14:paraId="701E476E" w14:textId="77777777" w:rsidR="00514652" w:rsidRPr="00514652" w:rsidRDefault="00514652" w:rsidP="00514652">
      <w:pPr>
        <w:rPr>
          <w:b/>
          <w:bCs/>
          <w:lang w:val="en-IN"/>
        </w:rPr>
      </w:pPr>
      <w:r w:rsidRPr="00514652">
        <w:rPr>
          <w:b/>
          <w:bCs/>
          <w:lang w:val="en-IN"/>
        </w:rPr>
        <w:lastRenderedPageBreak/>
        <w:t>2.3 Relevance to the Project</w:t>
      </w:r>
    </w:p>
    <w:p w14:paraId="54A73B06" w14:textId="77777777" w:rsidR="00514652" w:rsidRPr="00514652" w:rsidRDefault="00514652" w:rsidP="00514652">
      <w:pPr>
        <w:rPr>
          <w:lang w:val="en-IN"/>
        </w:rPr>
      </w:pPr>
      <w:r w:rsidRPr="00514652">
        <w:rPr>
          <w:lang w:val="en-IN"/>
        </w:rPr>
        <w:t>This dataset is highly relevant for a data science project focused on environmental monitoring because:</w:t>
      </w:r>
    </w:p>
    <w:p w14:paraId="2E903CF5" w14:textId="77777777" w:rsidR="00514652" w:rsidRPr="00514652" w:rsidRDefault="00514652" w:rsidP="00514652">
      <w:pPr>
        <w:numPr>
          <w:ilvl w:val="0"/>
          <w:numId w:val="57"/>
        </w:numPr>
        <w:rPr>
          <w:lang w:val="en-IN"/>
        </w:rPr>
      </w:pPr>
      <w:r w:rsidRPr="00514652">
        <w:rPr>
          <w:lang w:val="en-IN"/>
        </w:rPr>
        <w:t xml:space="preserve">It spans a full calendar year, allowing </w:t>
      </w:r>
      <w:r w:rsidRPr="00514652">
        <w:rPr>
          <w:b/>
          <w:bCs/>
          <w:lang w:val="en-IN"/>
        </w:rPr>
        <w:t>seasonal trend analysis</w:t>
      </w:r>
      <w:r w:rsidRPr="00514652">
        <w:rPr>
          <w:lang w:val="en-IN"/>
        </w:rPr>
        <w:t>.</w:t>
      </w:r>
    </w:p>
    <w:p w14:paraId="6E7F4C6E" w14:textId="77777777" w:rsidR="00514652" w:rsidRPr="00514652" w:rsidRDefault="00514652" w:rsidP="00514652">
      <w:pPr>
        <w:numPr>
          <w:ilvl w:val="0"/>
          <w:numId w:val="57"/>
        </w:numPr>
        <w:rPr>
          <w:lang w:val="en-IN"/>
        </w:rPr>
      </w:pPr>
      <w:r w:rsidRPr="00514652">
        <w:rPr>
          <w:lang w:val="en-IN"/>
        </w:rPr>
        <w:t xml:space="preserve">It covers multiple pollutants, enabling </w:t>
      </w:r>
      <w:r w:rsidRPr="00514652">
        <w:rPr>
          <w:b/>
          <w:bCs/>
          <w:lang w:val="en-IN"/>
        </w:rPr>
        <w:t>correlation and distribution studies</w:t>
      </w:r>
      <w:r w:rsidRPr="00514652">
        <w:rPr>
          <w:lang w:val="en-IN"/>
        </w:rPr>
        <w:t>.</w:t>
      </w:r>
    </w:p>
    <w:p w14:paraId="24A41877" w14:textId="77777777" w:rsidR="00514652" w:rsidRPr="00514652" w:rsidRDefault="00514652" w:rsidP="00514652">
      <w:pPr>
        <w:numPr>
          <w:ilvl w:val="0"/>
          <w:numId w:val="57"/>
        </w:numPr>
        <w:rPr>
          <w:lang w:val="en-IN"/>
        </w:rPr>
      </w:pPr>
      <w:r w:rsidRPr="00514652">
        <w:rPr>
          <w:lang w:val="en-IN"/>
        </w:rPr>
        <w:t xml:space="preserve">It includes </w:t>
      </w:r>
      <w:r w:rsidRPr="00514652">
        <w:rPr>
          <w:b/>
          <w:bCs/>
          <w:lang w:val="en-IN"/>
        </w:rPr>
        <w:t>different location types</w:t>
      </w:r>
      <w:r w:rsidRPr="00514652">
        <w:rPr>
          <w:lang w:val="en-IN"/>
        </w:rPr>
        <w:t xml:space="preserve">, making it suitable for </w:t>
      </w:r>
      <w:r w:rsidRPr="00514652">
        <w:rPr>
          <w:b/>
          <w:bCs/>
          <w:lang w:val="en-IN"/>
        </w:rPr>
        <w:t>comparative studies</w:t>
      </w:r>
      <w:r w:rsidRPr="00514652">
        <w:rPr>
          <w:lang w:val="en-IN"/>
        </w:rPr>
        <w:t xml:space="preserve"> across residential, traffic, and industrial zones.</w:t>
      </w:r>
    </w:p>
    <w:p w14:paraId="464B547D" w14:textId="77777777" w:rsidR="00514652" w:rsidRPr="00514652" w:rsidRDefault="00514652" w:rsidP="00514652">
      <w:pPr>
        <w:numPr>
          <w:ilvl w:val="0"/>
          <w:numId w:val="57"/>
        </w:numPr>
        <w:rPr>
          <w:lang w:val="en-IN"/>
        </w:rPr>
      </w:pPr>
      <w:r w:rsidRPr="00514652">
        <w:rPr>
          <w:lang w:val="en-IN"/>
        </w:rPr>
        <w:t xml:space="preserve">The dataset is </w:t>
      </w:r>
      <w:r w:rsidRPr="00514652">
        <w:rPr>
          <w:b/>
          <w:bCs/>
          <w:lang w:val="en-IN"/>
        </w:rPr>
        <w:t>structured and tabular</w:t>
      </w:r>
      <w:r w:rsidRPr="00514652">
        <w:rPr>
          <w:lang w:val="en-IN"/>
        </w:rPr>
        <w:t>, which makes it ideal for preprocessing using Python libraries such as Pandas and NumPy.</w:t>
      </w:r>
    </w:p>
    <w:p w14:paraId="52F50F48" w14:textId="77777777" w:rsidR="00514652" w:rsidRPr="00514652" w:rsidRDefault="00514652" w:rsidP="00514652">
      <w:pPr>
        <w:rPr>
          <w:lang w:val="en-IN"/>
        </w:rPr>
      </w:pPr>
      <w:r w:rsidRPr="00514652">
        <w:rPr>
          <w:lang w:val="en-IN"/>
        </w:rPr>
        <w:pict w14:anchorId="359B4376">
          <v:rect id="_x0000_i1118" style="width:0;height:1.5pt" o:hralign="center" o:hrstd="t" o:hr="t" fillcolor="#a0a0a0" stroked="f"/>
        </w:pict>
      </w:r>
    </w:p>
    <w:p w14:paraId="1E582F20" w14:textId="77777777" w:rsidR="00514652" w:rsidRPr="00514652" w:rsidRDefault="00514652" w:rsidP="00514652">
      <w:pPr>
        <w:rPr>
          <w:b/>
          <w:bCs/>
          <w:lang w:val="en-IN"/>
        </w:rPr>
      </w:pPr>
      <w:r w:rsidRPr="00514652">
        <w:rPr>
          <w:b/>
          <w:bCs/>
          <w:lang w:val="en-IN"/>
        </w:rPr>
        <w:t>2.4 Legal and Ethical Considerations</w:t>
      </w:r>
    </w:p>
    <w:p w14:paraId="38149CAB" w14:textId="77777777" w:rsidR="00514652" w:rsidRPr="00514652" w:rsidRDefault="00514652" w:rsidP="00514652">
      <w:pPr>
        <w:rPr>
          <w:lang w:val="en-IN"/>
        </w:rPr>
      </w:pPr>
      <w:r w:rsidRPr="00514652">
        <w:rPr>
          <w:lang w:val="en-IN"/>
        </w:rPr>
        <w:t xml:space="preserve">The dataset is publicly available and used strictly for </w:t>
      </w:r>
      <w:r w:rsidRPr="00514652">
        <w:rPr>
          <w:b/>
          <w:bCs/>
          <w:lang w:val="en-IN"/>
        </w:rPr>
        <w:t>academic and non-commercial purposes</w:t>
      </w:r>
      <w:r w:rsidRPr="00514652">
        <w:rPr>
          <w:lang w:val="en-IN"/>
        </w:rPr>
        <w:t xml:space="preserve">. It contains </w:t>
      </w:r>
      <w:r w:rsidRPr="00514652">
        <w:rPr>
          <w:b/>
          <w:bCs/>
          <w:lang w:val="en-IN"/>
        </w:rPr>
        <w:t>aggregated environmental data</w:t>
      </w:r>
      <w:r w:rsidRPr="00514652">
        <w:rPr>
          <w:lang w:val="en-IN"/>
        </w:rPr>
        <w:t xml:space="preserve"> with no personal identifiers or confidential information, ensuring </w:t>
      </w:r>
      <w:r w:rsidRPr="00514652">
        <w:rPr>
          <w:b/>
          <w:bCs/>
          <w:lang w:val="en-IN"/>
        </w:rPr>
        <w:t>full compliance with ethical and privacy norms</w:t>
      </w:r>
      <w:r w:rsidRPr="00514652">
        <w:rPr>
          <w:lang w:val="en-IN"/>
        </w:rPr>
        <w:t>. The goal of this analysis is to provide objective insights and support better decision-making, not to single out or stigmatize specific locations or communities.</w:t>
      </w:r>
    </w:p>
    <w:p w14:paraId="28EA4F6B" w14:textId="77777777" w:rsidR="00514652" w:rsidRPr="00514652" w:rsidRDefault="00514652" w:rsidP="00514652"/>
    <w:p w14:paraId="1533574C" w14:textId="77777777" w:rsidR="007C1C79" w:rsidRPr="007C1C79" w:rsidRDefault="00000000" w:rsidP="007C1C79">
      <w:pPr>
        <w:pStyle w:val="Heading1"/>
        <w:rPr>
          <w:lang w:val="en-IN"/>
        </w:rPr>
      </w:pPr>
      <w:r>
        <w:t xml:space="preserve">3. </w:t>
      </w:r>
      <w:r w:rsidR="007C1C79" w:rsidRPr="007C1C79">
        <w:rPr>
          <w:lang w:val="en-IN"/>
        </w:rPr>
        <w:t>3. Exploratory Data Analysis (EDA) Process</w:t>
      </w:r>
    </w:p>
    <w:p w14:paraId="0180CFE3" w14:textId="77777777" w:rsidR="003E390C" w:rsidRDefault="003E390C" w:rsidP="003E390C">
      <w:pPr>
        <w:rPr>
          <w:b/>
          <w:bCs/>
          <w:lang w:val="en-IN"/>
        </w:rPr>
      </w:pPr>
    </w:p>
    <w:p w14:paraId="5CA1CFF1" w14:textId="77777777" w:rsidR="00514652" w:rsidRPr="00514652" w:rsidRDefault="00514652" w:rsidP="00514652">
      <w:pPr>
        <w:rPr>
          <w:b/>
          <w:bCs/>
          <w:lang w:val="en-IN"/>
        </w:rPr>
      </w:pPr>
      <w:r w:rsidRPr="00514652">
        <w:rPr>
          <w:b/>
          <w:bCs/>
          <w:lang w:val="en-IN"/>
        </w:rPr>
        <w:t>3.1 Introduction to EDA</w:t>
      </w:r>
    </w:p>
    <w:p w14:paraId="46B32658" w14:textId="77777777" w:rsidR="00514652" w:rsidRPr="00514652" w:rsidRDefault="00514652" w:rsidP="00514652">
      <w:pPr>
        <w:rPr>
          <w:lang w:val="en-IN"/>
        </w:rPr>
      </w:pPr>
      <w:r w:rsidRPr="00514652">
        <w:rPr>
          <w:lang w:val="en-IN"/>
        </w:rPr>
        <w:t xml:space="preserve">Exploratory Data Analysis (EDA) is a vital step in the data science lifecycle that involves examining and visualizing the structure, patterns, and anomalies in a dataset before proceeding to advanced </w:t>
      </w:r>
      <w:proofErr w:type="spellStart"/>
      <w:r w:rsidRPr="00514652">
        <w:rPr>
          <w:lang w:val="en-IN"/>
        </w:rPr>
        <w:t>modeling</w:t>
      </w:r>
      <w:proofErr w:type="spellEnd"/>
      <w:r w:rsidRPr="00514652">
        <w:rPr>
          <w:lang w:val="en-IN"/>
        </w:rPr>
        <w:t xml:space="preserve"> or hypothesis testing. EDA not only uncovers hidden trends and outliers but also helps validate assumptions and ensure that the data is fit for analysis. For this project, EDA was conducted using Python’s Pandas, NumPy, Seaborn, and Matplotlib libraries on air quality data collected in West Bengal during the year 2008.</w:t>
      </w:r>
    </w:p>
    <w:p w14:paraId="61D2D6FB" w14:textId="77777777" w:rsidR="00514652" w:rsidRPr="00514652" w:rsidRDefault="00514652" w:rsidP="00514652">
      <w:pPr>
        <w:rPr>
          <w:lang w:val="en-IN"/>
        </w:rPr>
      </w:pPr>
      <w:r w:rsidRPr="00514652">
        <w:rPr>
          <w:lang w:val="en-IN"/>
        </w:rPr>
        <w:t>This section presents a comprehensive breakdown of pollutant distributions, temporal trends, location-based comparisons, and correlation analyses, along with their interpretations and implications.</w:t>
      </w:r>
    </w:p>
    <w:p w14:paraId="708E534A" w14:textId="77777777" w:rsidR="00514652" w:rsidRPr="00514652" w:rsidRDefault="00514652" w:rsidP="00514652">
      <w:pPr>
        <w:rPr>
          <w:lang w:val="en-IN"/>
        </w:rPr>
      </w:pPr>
      <w:r w:rsidRPr="00514652">
        <w:rPr>
          <w:lang w:val="en-IN"/>
        </w:rPr>
        <w:pict w14:anchorId="24E0BC3A">
          <v:rect id="_x0000_i1326" style="width:0;height:1.5pt" o:hralign="center" o:hrstd="t" o:hr="t" fillcolor="#a0a0a0" stroked="f"/>
        </w:pict>
      </w:r>
    </w:p>
    <w:p w14:paraId="1F1E449B" w14:textId="77777777" w:rsidR="00514652" w:rsidRPr="00514652" w:rsidRDefault="00514652" w:rsidP="00514652">
      <w:pPr>
        <w:rPr>
          <w:b/>
          <w:bCs/>
          <w:lang w:val="en-IN"/>
        </w:rPr>
      </w:pPr>
      <w:r w:rsidRPr="00514652">
        <w:rPr>
          <w:b/>
          <w:bCs/>
          <w:lang w:val="en-IN"/>
        </w:rPr>
        <w:lastRenderedPageBreak/>
        <w:t>3.2 Dataset Inspection and Cleaning</w:t>
      </w:r>
    </w:p>
    <w:p w14:paraId="673AB88F" w14:textId="77777777" w:rsidR="00514652" w:rsidRPr="00514652" w:rsidRDefault="00514652" w:rsidP="00514652">
      <w:pPr>
        <w:rPr>
          <w:lang w:val="en-IN"/>
        </w:rPr>
      </w:pPr>
      <w:r w:rsidRPr="00514652">
        <w:rPr>
          <w:lang w:val="en-IN"/>
        </w:rPr>
        <w:t>Before analysis, it was essential to understand the structure of the dataset:</w:t>
      </w:r>
    </w:p>
    <w:p w14:paraId="52C74660" w14:textId="77777777" w:rsidR="00514652" w:rsidRPr="00514652" w:rsidRDefault="00514652" w:rsidP="00514652">
      <w:pPr>
        <w:numPr>
          <w:ilvl w:val="0"/>
          <w:numId w:val="58"/>
        </w:numPr>
        <w:rPr>
          <w:lang w:val="en-IN"/>
        </w:rPr>
      </w:pPr>
      <w:r w:rsidRPr="00514652">
        <w:rPr>
          <w:lang w:val="en-IN"/>
        </w:rPr>
        <w:t>The dataset included daily air quality records for various cities and towns across West Bengal.</w:t>
      </w:r>
    </w:p>
    <w:p w14:paraId="41E3B774" w14:textId="77777777" w:rsidR="00514652" w:rsidRPr="00514652" w:rsidRDefault="00514652" w:rsidP="00514652">
      <w:pPr>
        <w:numPr>
          <w:ilvl w:val="0"/>
          <w:numId w:val="58"/>
        </w:numPr>
        <w:rPr>
          <w:lang w:val="en-IN"/>
        </w:rPr>
      </w:pPr>
      <w:r w:rsidRPr="00514652">
        <w:rPr>
          <w:lang w:val="en-IN"/>
        </w:rPr>
        <w:t>Key columns included: Sampling Date, Type of Location, SO₂, NO₂, SPM, and RSPM/PM10.</w:t>
      </w:r>
    </w:p>
    <w:p w14:paraId="5801AA2A" w14:textId="77777777" w:rsidR="00514652" w:rsidRPr="00514652" w:rsidRDefault="00514652" w:rsidP="00514652">
      <w:pPr>
        <w:numPr>
          <w:ilvl w:val="0"/>
          <w:numId w:val="58"/>
        </w:numPr>
        <w:rPr>
          <w:lang w:val="en-IN"/>
        </w:rPr>
      </w:pPr>
      <w:r w:rsidRPr="00514652">
        <w:rPr>
          <w:lang w:val="en-IN"/>
        </w:rPr>
        <w:t>The column RSPM/PM10 represents fine particulate matter (PM10), while SPM covers larger suspended particles.</w:t>
      </w:r>
    </w:p>
    <w:p w14:paraId="64B2B582" w14:textId="77777777" w:rsidR="00B0516B" w:rsidRPr="00B0516B" w:rsidRDefault="00B0516B" w:rsidP="00B0516B">
      <w:pPr>
        <w:rPr>
          <w:b/>
          <w:bCs/>
          <w:lang w:val="en-IN"/>
        </w:rPr>
      </w:pPr>
      <w:r w:rsidRPr="00B0516B">
        <w:rPr>
          <w:b/>
          <w:bCs/>
          <w:lang w:val="en-IN"/>
        </w:rPr>
        <w:t>3.3 Descriptive Statistics</w:t>
      </w:r>
    </w:p>
    <w:p w14:paraId="36EA1B3D" w14:textId="77777777" w:rsidR="00B0516B" w:rsidRPr="00B0516B" w:rsidRDefault="00B0516B" w:rsidP="00B0516B">
      <w:pPr>
        <w:rPr>
          <w:lang w:val="en-IN"/>
        </w:rPr>
      </w:pPr>
      <w:r w:rsidRPr="00B0516B">
        <w:rPr>
          <w:lang w:val="en-IN"/>
        </w:rPr>
        <w:t>Initial statistical summaries provided the following key insights:</w:t>
      </w:r>
    </w:p>
    <w:p w14:paraId="4E23B2EC" w14:textId="77777777" w:rsidR="00B0516B" w:rsidRPr="00B0516B" w:rsidRDefault="00B0516B" w:rsidP="00B0516B">
      <w:pPr>
        <w:numPr>
          <w:ilvl w:val="0"/>
          <w:numId w:val="59"/>
        </w:numPr>
        <w:rPr>
          <w:lang w:val="en-IN"/>
        </w:rPr>
      </w:pPr>
      <w:r w:rsidRPr="00B0516B">
        <w:rPr>
          <w:b/>
          <w:bCs/>
          <w:lang w:val="en-IN"/>
        </w:rPr>
        <w:t>SO₂</w:t>
      </w:r>
      <w:r w:rsidRPr="00B0516B">
        <w:rPr>
          <w:lang w:val="en-IN"/>
        </w:rPr>
        <w:t xml:space="preserve">: Relatively low mean concentration (~5–10 µg/m³), indicating moderate </w:t>
      </w:r>
      <w:proofErr w:type="spellStart"/>
      <w:r w:rsidRPr="00B0516B">
        <w:rPr>
          <w:lang w:val="en-IN"/>
        </w:rPr>
        <w:t>sulfur</w:t>
      </w:r>
      <w:proofErr w:type="spellEnd"/>
      <w:r w:rsidRPr="00B0516B">
        <w:rPr>
          <w:lang w:val="en-IN"/>
        </w:rPr>
        <w:t xml:space="preserve"> dioxide levels, likely from industrial emissions and coal combustion.</w:t>
      </w:r>
    </w:p>
    <w:p w14:paraId="4A93F7AD" w14:textId="77777777" w:rsidR="00B0516B" w:rsidRPr="00B0516B" w:rsidRDefault="00B0516B" w:rsidP="00B0516B">
      <w:pPr>
        <w:numPr>
          <w:ilvl w:val="0"/>
          <w:numId w:val="59"/>
        </w:numPr>
        <w:rPr>
          <w:lang w:val="en-IN"/>
        </w:rPr>
      </w:pPr>
      <w:r w:rsidRPr="00B0516B">
        <w:rPr>
          <w:b/>
          <w:bCs/>
          <w:lang w:val="en-IN"/>
        </w:rPr>
        <w:t>NO₂</w:t>
      </w:r>
      <w:r w:rsidRPr="00B0516B">
        <w:rPr>
          <w:lang w:val="en-IN"/>
        </w:rPr>
        <w:t>: Slightly higher values than SO₂, with higher variation, suggesting contributions from vehicular emissions and urban activities.</w:t>
      </w:r>
    </w:p>
    <w:p w14:paraId="29918FED" w14:textId="77777777" w:rsidR="00B0516B" w:rsidRPr="00B0516B" w:rsidRDefault="00B0516B" w:rsidP="00B0516B">
      <w:pPr>
        <w:numPr>
          <w:ilvl w:val="0"/>
          <w:numId w:val="59"/>
        </w:numPr>
        <w:rPr>
          <w:lang w:val="en-IN"/>
        </w:rPr>
      </w:pPr>
      <w:r w:rsidRPr="00B0516B">
        <w:rPr>
          <w:b/>
          <w:bCs/>
          <w:lang w:val="en-IN"/>
        </w:rPr>
        <w:t>SPM &amp; PM10</w:t>
      </w:r>
      <w:r w:rsidRPr="00B0516B">
        <w:rPr>
          <w:lang w:val="en-IN"/>
        </w:rPr>
        <w:t>: Extremely high mean and max values compared to standard limits, indicating serious particulate pollution problems.</w:t>
      </w:r>
    </w:p>
    <w:p w14:paraId="504B3609" w14:textId="77777777" w:rsidR="00B0516B" w:rsidRPr="00B0516B" w:rsidRDefault="00B0516B" w:rsidP="00B0516B">
      <w:pPr>
        <w:rPr>
          <w:lang w:val="en-IN"/>
        </w:rPr>
      </w:pPr>
      <w:r w:rsidRPr="00B0516B">
        <w:rPr>
          <w:lang w:val="en-IN"/>
        </w:rPr>
        <w:t>The standard deviation and range were notably higher for SPM and RSPM/PM10, revealing a high degree of variability and potential outliers.</w:t>
      </w:r>
    </w:p>
    <w:p w14:paraId="7064E749" w14:textId="77777777" w:rsidR="00B0516B" w:rsidRPr="00B0516B" w:rsidRDefault="00B0516B" w:rsidP="00B0516B">
      <w:pPr>
        <w:rPr>
          <w:lang w:val="en-IN"/>
        </w:rPr>
      </w:pPr>
      <w:r w:rsidRPr="00B0516B">
        <w:rPr>
          <w:lang w:val="en-IN"/>
        </w:rPr>
        <w:pict w14:anchorId="3A065407">
          <v:rect id="_x0000_i1340" style="width:0;height:1.5pt" o:hralign="center" o:hrstd="t" o:hr="t" fillcolor="#a0a0a0" stroked="f"/>
        </w:pict>
      </w:r>
    </w:p>
    <w:p w14:paraId="6A09CA90" w14:textId="77777777" w:rsidR="00B0516B" w:rsidRPr="00B0516B" w:rsidRDefault="00B0516B" w:rsidP="00B0516B">
      <w:pPr>
        <w:rPr>
          <w:b/>
          <w:bCs/>
          <w:lang w:val="en-IN"/>
        </w:rPr>
      </w:pPr>
      <w:r w:rsidRPr="00B0516B">
        <w:rPr>
          <w:b/>
          <w:bCs/>
          <w:lang w:val="en-IN"/>
        </w:rPr>
        <w:t>3.4 Scatter Plot – NO₂ vs PM10</w:t>
      </w:r>
    </w:p>
    <w:p w14:paraId="14ACD7A6" w14:textId="77777777" w:rsidR="00B0516B" w:rsidRPr="00B0516B" w:rsidRDefault="00B0516B" w:rsidP="00B0516B">
      <w:pPr>
        <w:rPr>
          <w:lang w:val="en-IN"/>
        </w:rPr>
      </w:pPr>
      <w:r w:rsidRPr="00B0516B">
        <w:rPr>
          <w:lang w:val="en-IN"/>
        </w:rPr>
        <w:t>To explore the relationship between gaseous and particulate pollutants, a scatter plot was plotted between NO₂ and PM10 (RSPM):</w:t>
      </w:r>
    </w:p>
    <w:p w14:paraId="45D9ACE8" w14:textId="77777777" w:rsidR="00B0516B" w:rsidRPr="00B0516B" w:rsidRDefault="00B0516B" w:rsidP="00B0516B">
      <w:pPr>
        <w:rPr>
          <w:lang w:val="en-IN"/>
        </w:rPr>
      </w:pPr>
      <w:r w:rsidRPr="00B0516B">
        <w:rPr>
          <w:lang w:val="en-IN"/>
        </w:rPr>
        <w:t>python</w:t>
      </w:r>
    </w:p>
    <w:p w14:paraId="4ACB2390" w14:textId="77777777" w:rsidR="00B0516B" w:rsidRPr="00B0516B" w:rsidRDefault="00B0516B" w:rsidP="00B0516B">
      <w:pPr>
        <w:rPr>
          <w:lang w:val="en-IN"/>
        </w:rPr>
      </w:pPr>
      <w:proofErr w:type="spellStart"/>
      <w:r w:rsidRPr="00B0516B">
        <w:rPr>
          <w:lang w:val="en-IN"/>
        </w:rPr>
        <w:t>CopyEdit</w:t>
      </w:r>
      <w:proofErr w:type="spellEnd"/>
    </w:p>
    <w:p w14:paraId="6E2018A3" w14:textId="77777777" w:rsidR="00B0516B" w:rsidRPr="00B0516B" w:rsidRDefault="00B0516B" w:rsidP="00B0516B">
      <w:pPr>
        <w:rPr>
          <w:lang w:val="en-IN"/>
        </w:rPr>
      </w:pPr>
      <w:proofErr w:type="spellStart"/>
      <w:r w:rsidRPr="00B0516B">
        <w:rPr>
          <w:lang w:val="en-IN"/>
        </w:rPr>
        <w:t>sns.scatterplot</w:t>
      </w:r>
      <w:proofErr w:type="spellEnd"/>
      <w:r w:rsidRPr="00B0516B">
        <w:rPr>
          <w:lang w:val="en-IN"/>
        </w:rPr>
        <w:t>(data=</w:t>
      </w:r>
      <w:proofErr w:type="spellStart"/>
      <w:r w:rsidRPr="00B0516B">
        <w:rPr>
          <w:lang w:val="en-IN"/>
        </w:rPr>
        <w:t>df</w:t>
      </w:r>
      <w:proofErr w:type="spellEnd"/>
      <w:r w:rsidRPr="00B0516B">
        <w:rPr>
          <w:lang w:val="en-IN"/>
        </w:rPr>
        <w:t>, x='NO2', y='RSPM/PM10', hue='Type of Location')</w:t>
      </w:r>
    </w:p>
    <w:p w14:paraId="605E1070" w14:textId="77777777" w:rsidR="00B0516B" w:rsidRPr="00B0516B" w:rsidRDefault="00B0516B" w:rsidP="00B0516B">
      <w:pPr>
        <w:rPr>
          <w:b/>
          <w:bCs/>
          <w:lang w:val="en-IN"/>
        </w:rPr>
      </w:pPr>
      <w:r w:rsidRPr="00B0516B">
        <w:rPr>
          <w:b/>
          <w:bCs/>
          <w:lang w:val="en-IN"/>
        </w:rPr>
        <w:t>Interpretation:</w:t>
      </w:r>
    </w:p>
    <w:p w14:paraId="13A96FD5" w14:textId="77777777" w:rsidR="00B0516B" w:rsidRPr="00B0516B" w:rsidRDefault="00B0516B" w:rsidP="00B0516B">
      <w:pPr>
        <w:numPr>
          <w:ilvl w:val="0"/>
          <w:numId w:val="60"/>
        </w:numPr>
        <w:rPr>
          <w:lang w:val="en-IN"/>
        </w:rPr>
      </w:pPr>
      <w:r w:rsidRPr="00B0516B">
        <w:rPr>
          <w:lang w:val="en-IN"/>
        </w:rPr>
        <w:t>A mild positive correlation was observed.</w:t>
      </w:r>
    </w:p>
    <w:p w14:paraId="6633FB5E" w14:textId="77777777" w:rsidR="00B0516B" w:rsidRPr="00B0516B" w:rsidRDefault="00B0516B" w:rsidP="00B0516B">
      <w:pPr>
        <w:numPr>
          <w:ilvl w:val="0"/>
          <w:numId w:val="60"/>
        </w:numPr>
        <w:rPr>
          <w:lang w:val="en-IN"/>
        </w:rPr>
      </w:pPr>
      <w:r w:rsidRPr="00B0516B">
        <w:rPr>
          <w:lang w:val="en-IN"/>
        </w:rPr>
        <w:t>Points from industrial and traffic-heavy areas had higher NO₂ and PM10 values.</w:t>
      </w:r>
    </w:p>
    <w:p w14:paraId="733F3FCE" w14:textId="77777777" w:rsidR="00B0516B" w:rsidRDefault="00B0516B" w:rsidP="00B0516B">
      <w:pPr>
        <w:numPr>
          <w:ilvl w:val="0"/>
          <w:numId w:val="60"/>
        </w:numPr>
        <w:rPr>
          <w:lang w:val="en-IN"/>
        </w:rPr>
      </w:pPr>
      <w:r w:rsidRPr="00B0516B">
        <w:rPr>
          <w:lang w:val="en-IN"/>
        </w:rPr>
        <w:lastRenderedPageBreak/>
        <w:t>Residential zones tended to have more clustered, lower values, confirming that industrial activity and vehicular density contribute significantly to air pollution.</w:t>
      </w:r>
    </w:p>
    <w:p w14:paraId="5AB7CA1D" w14:textId="3F9638DC" w:rsidR="008C335D" w:rsidRPr="00B0516B" w:rsidRDefault="008C335D" w:rsidP="00B0516B">
      <w:pPr>
        <w:numPr>
          <w:ilvl w:val="0"/>
          <w:numId w:val="60"/>
        </w:numPr>
        <w:rPr>
          <w:lang w:val="en-IN"/>
        </w:rPr>
      </w:pPr>
      <w:r>
        <w:rPr>
          <w:noProof/>
        </w:rPr>
        <w:drawing>
          <wp:inline distT="0" distB="0" distL="0" distR="0" wp14:anchorId="1D60B58D" wp14:editId="47604C30">
            <wp:extent cx="5486400" cy="3086100"/>
            <wp:effectExtent l="0" t="0" r="0" b="0"/>
            <wp:docPr id="123087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5C7FA8F0" w14:textId="77777777" w:rsidR="00B0516B" w:rsidRPr="00B0516B" w:rsidRDefault="00B0516B" w:rsidP="00B0516B">
      <w:pPr>
        <w:rPr>
          <w:lang w:val="en-IN"/>
        </w:rPr>
      </w:pPr>
      <w:r w:rsidRPr="00B0516B">
        <w:rPr>
          <w:lang w:val="en-IN"/>
        </w:rPr>
        <w:pict w14:anchorId="1FD25FD2">
          <v:rect id="_x0000_i1341" style="width:0;height:1.5pt" o:hralign="center" o:hrstd="t" o:hr="t" fillcolor="#a0a0a0" stroked="f"/>
        </w:pict>
      </w:r>
    </w:p>
    <w:p w14:paraId="2880D6A1" w14:textId="77777777" w:rsidR="00B0516B" w:rsidRPr="00B0516B" w:rsidRDefault="00B0516B" w:rsidP="00B0516B">
      <w:pPr>
        <w:rPr>
          <w:b/>
          <w:bCs/>
          <w:lang w:val="en-IN"/>
        </w:rPr>
      </w:pPr>
      <w:r w:rsidRPr="00B0516B">
        <w:rPr>
          <w:b/>
          <w:bCs/>
          <w:lang w:val="en-IN"/>
        </w:rPr>
        <w:t>3.5 Bar Chart – Average Pollutant Concentration</w:t>
      </w:r>
    </w:p>
    <w:p w14:paraId="71B6B75A" w14:textId="77777777" w:rsidR="00B0516B" w:rsidRPr="00B0516B" w:rsidRDefault="00B0516B" w:rsidP="00B0516B">
      <w:pPr>
        <w:rPr>
          <w:lang w:val="en-IN"/>
        </w:rPr>
      </w:pPr>
      <w:r w:rsidRPr="00B0516B">
        <w:rPr>
          <w:lang w:val="en-IN"/>
        </w:rPr>
        <w:t>A bar chart was generated to compare the average concentrations of SO₂, NO₂, SPM, and RSPM/PM10:</w:t>
      </w:r>
    </w:p>
    <w:p w14:paraId="09A4E1DF" w14:textId="77777777" w:rsidR="00B0516B" w:rsidRPr="00B0516B" w:rsidRDefault="00B0516B" w:rsidP="00B0516B">
      <w:pPr>
        <w:rPr>
          <w:lang w:val="en-IN"/>
        </w:rPr>
      </w:pPr>
      <w:r w:rsidRPr="00B0516B">
        <w:rPr>
          <w:lang w:val="en-IN"/>
        </w:rPr>
        <w:t>python</w:t>
      </w:r>
    </w:p>
    <w:p w14:paraId="1579EA54" w14:textId="77777777" w:rsidR="00B0516B" w:rsidRPr="00B0516B" w:rsidRDefault="00B0516B" w:rsidP="00B0516B">
      <w:pPr>
        <w:rPr>
          <w:lang w:val="en-IN"/>
        </w:rPr>
      </w:pPr>
      <w:proofErr w:type="spellStart"/>
      <w:r w:rsidRPr="00B0516B">
        <w:rPr>
          <w:lang w:val="en-IN"/>
        </w:rPr>
        <w:t>CopyEdit</w:t>
      </w:r>
      <w:proofErr w:type="spellEnd"/>
    </w:p>
    <w:p w14:paraId="011F427B" w14:textId="77777777" w:rsidR="00B0516B" w:rsidRPr="00B0516B" w:rsidRDefault="00B0516B" w:rsidP="00B0516B">
      <w:pPr>
        <w:rPr>
          <w:lang w:val="en-IN"/>
        </w:rPr>
      </w:pPr>
      <w:proofErr w:type="spellStart"/>
      <w:r w:rsidRPr="00B0516B">
        <w:rPr>
          <w:lang w:val="en-IN"/>
        </w:rPr>
        <w:t>avg_pollutants.plot</w:t>
      </w:r>
      <w:proofErr w:type="spellEnd"/>
      <w:r w:rsidRPr="00B0516B">
        <w:rPr>
          <w:lang w:val="en-IN"/>
        </w:rPr>
        <w:t>(kind='bar')</w:t>
      </w:r>
    </w:p>
    <w:p w14:paraId="2746115F" w14:textId="77777777" w:rsidR="00B0516B" w:rsidRPr="00B0516B" w:rsidRDefault="00B0516B" w:rsidP="00B0516B">
      <w:pPr>
        <w:rPr>
          <w:b/>
          <w:bCs/>
          <w:lang w:val="en-IN"/>
        </w:rPr>
      </w:pPr>
      <w:r w:rsidRPr="00B0516B">
        <w:rPr>
          <w:b/>
          <w:bCs/>
          <w:lang w:val="en-IN"/>
        </w:rPr>
        <w:t>Findings:</w:t>
      </w:r>
    </w:p>
    <w:p w14:paraId="46153531" w14:textId="77777777" w:rsidR="00B0516B" w:rsidRPr="00B0516B" w:rsidRDefault="00B0516B" w:rsidP="00B0516B">
      <w:pPr>
        <w:numPr>
          <w:ilvl w:val="0"/>
          <w:numId w:val="61"/>
        </w:numPr>
        <w:rPr>
          <w:lang w:val="en-IN"/>
        </w:rPr>
      </w:pPr>
      <w:r w:rsidRPr="00B0516B">
        <w:rPr>
          <w:lang w:val="en-IN"/>
        </w:rPr>
        <w:t>PM10 and SPM levels were significantly higher compared to NO₂ and SO₂.</w:t>
      </w:r>
    </w:p>
    <w:p w14:paraId="36A66950" w14:textId="77777777" w:rsidR="00B0516B" w:rsidRPr="00B0516B" w:rsidRDefault="00B0516B" w:rsidP="00B0516B">
      <w:pPr>
        <w:numPr>
          <w:ilvl w:val="0"/>
          <w:numId w:val="61"/>
        </w:numPr>
        <w:rPr>
          <w:lang w:val="en-IN"/>
        </w:rPr>
      </w:pPr>
      <w:r w:rsidRPr="00B0516B">
        <w:rPr>
          <w:lang w:val="en-IN"/>
        </w:rPr>
        <w:t>This suggests that particulate pollution is the dominant threat in West Bengal.</w:t>
      </w:r>
    </w:p>
    <w:p w14:paraId="2922EF64" w14:textId="77777777" w:rsidR="00B0516B" w:rsidRDefault="00B0516B" w:rsidP="00B0516B">
      <w:pPr>
        <w:numPr>
          <w:ilvl w:val="0"/>
          <w:numId w:val="61"/>
        </w:numPr>
        <w:rPr>
          <w:lang w:val="en-IN"/>
        </w:rPr>
      </w:pPr>
      <w:r w:rsidRPr="00B0516B">
        <w:rPr>
          <w:lang w:val="en-IN"/>
        </w:rPr>
        <w:t>SPM values exceeded PM10, indicating a mix of fine and coarse particles from sources like dust, construction, and combustion.</w:t>
      </w:r>
    </w:p>
    <w:p w14:paraId="3EF17022" w14:textId="7D6225D9" w:rsidR="00C14A15" w:rsidRPr="00B0516B" w:rsidRDefault="00C14A15" w:rsidP="00B0516B">
      <w:pPr>
        <w:numPr>
          <w:ilvl w:val="0"/>
          <w:numId w:val="61"/>
        </w:numPr>
        <w:rPr>
          <w:lang w:val="en-IN"/>
        </w:rPr>
      </w:pPr>
      <w:r>
        <w:rPr>
          <w:noProof/>
        </w:rPr>
        <w:lastRenderedPageBreak/>
        <w:drawing>
          <wp:inline distT="0" distB="0" distL="0" distR="0" wp14:anchorId="73926186" wp14:editId="7F2A752D">
            <wp:extent cx="5486400" cy="3086100"/>
            <wp:effectExtent l="0" t="0" r="0" b="0"/>
            <wp:docPr id="1723886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679129B1" w14:textId="77777777" w:rsidR="003E390C" w:rsidRDefault="003E390C"/>
    <w:p w14:paraId="6153B7D9" w14:textId="77777777" w:rsidR="00B0516B" w:rsidRPr="00B0516B" w:rsidRDefault="00B0516B" w:rsidP="00B0516B">
      <w:pPr>
        <w:rPr>
          <w:b/>
          <w:bCs/>
          <w:lang w:val="en-IN"/>
        </w:rPr>
      </w:pPr>
      <w:r w:rsidRPr="00B0516B">
        <w:rPr>
          <w:b/>
          <w:bCs/>
          <w:lang w:val="en-IN"/>
        </w:rPr>
        <w:t>3.13 Conclusion of EDA</w:t>
      </w:r>
    </w:p>
    <w:p w14:paraId="63C0FD56" w14:textId="77777777" w:rsidR="00B0516B" w:rsidRPr="00B0516B" w:rsidRDefault="00B0516B" w:rsidP="00B0516B">
      <w:pPr>
        <w:rPr>
          <w:b/>
          <w:bCs/>
          <w:lang w:val="en-IN"/>
        </w:rPr>
      </w:pPr>
      <w:r w:rsidRPr="00B0516B">
        <w:rPr>
          <w:b/>
          <w:bCs/>
          <w:lang w:val="en-IN"/>
        </w:rPr>
        <w:t>The EDA phase of this project revealed critical insights about the air pollution scenario in West Bengal during 2008:</w:t>
      </w:r>
    </w:p>
    <w:p w14:paraId="7DC3AF98" w14:textId="77777777" w:rsidR="00B0516B" w:rsidRPr="00B0516B" w:rsidRDefault="00B0516B" w:rsidP="00B0516B">
      <w:pPr>
        <w:numPr>
          <w:ilvl w:val="0"/>
          <w:numId w:val="62"/>
        </w:numPr>
        <w:rPr>
          <w:b/>
          <w:bCs/>
          <w:lang w:val="en-IN"/>
        </w:rPr>
      </w:pPr>
      <w:r w:rsidRPr="00B0516B">
        <w:rPr>
          <w:b/>
          <w:bCs/>
          <w:lang w:val="en-IN"/>
        </w:rPr>
        <w:t>Particulate matter pollution (PM10 and SPM) is the most severe concern, with frequent exceedances of recommended limits.</w:t>
      </w:r>
    </w:p>
    <w:p w14:paraId="573454E0" w14:textId="77777777" w:rsidR="00B0516B" w:rsidRPr="00B0516B" w:rsidRDefault="00B0516B" w:rsidP="00B0516B">
      <w:pPr>
        <w:numPr>
          <w:ilvl w:val="0"/>
          <w:numId w:val="62"/>
        </w:numPr>
        <w:rPr>
          <w:b/>
          <w:bCs/>
          <w:lang w:val="en-IN"/>
        </w:rPr>
      </w:pPr>
      <w:r w:rsidRPr="00B0516B">
        <w:rPr>
          <w:b/>
          <w:bCs/>
          <w:lang w:val="en-IN"/>
        </w:rPr>
        <w:t>Gaseous pollutants (NO₂ and SO₂) are present in lower quantities but still show temporal and location-based variation.</w:t>
      </w:r>
    </w:p>
    <w:p w14:paraId="0DA8FC8E" w14:textId="77777777" w:rsidR="00B0516B" w:rsidRPr="00B0516B" w:rsidRDefault="00B0516B" w:rsidP="00B0516B">
      <w:pPr>
        <w:numPr>
          <w:ilvl w:val="0"/>
          <w:numId w:val="62"/>
        </w:numPr>
        <w:rPr>
          <w:b/>
          <w:bCs/>
          <w:lang w:val="en-IN"/>
        </w:rPr>
      </w:pPr>
      <w:r w:rsidRPr="00B0516B">
        <w:rPr>
          <w:b/>
          <w:bCs/>
          <w:lang w:val="en-IN"/>
        </w:rPr>
        <w:t>Strong correlations exist between PM10 and SPM, suggesting shared origins.</w:t>
      </w:r>
    </w:p>
    <w:p w14:paraId="26ED8BA2" w14:textId="77777777" w:rsidR="00B0516B" w:rsidRPr="00B0516B" w:rsidRDefault="00B0516B" w:rsidP="00B0516B">
      <w:pPr>
        <w:numPr>
          <w:ilvl w:val="0"/>
          <w:numId w:val="62"/>
        </w:numPr>
        <w:rPr>
          <w:b/>
          <w:bCs/>
          <w:lang w:val="en-IN"/>
        </w:rPr>
      </w:pPr>
      <w:r w:rsidRPr="00B0516B">
        <w:rPr>
          <w:b/>
          <w:bCs/>
          <w:lang w:val="en-IN"/>
        </w:rPr>
        <w:t>Pollution levels vary significantly across location types, reinforcing the need for zoning-specific policies.</w:t>
      </w:r>
    </w:p>
    <w:p w14:paraId="02129A99" w14:textId="77777777" w:rsidR="00B0516B" w:rsidRPr="00B0516B" w:rsidRDefault="00B0516B" w:rsidP="00B0516B">
      <w:pPr>
        <w:numPr>
          <w:ilvl w:val="0"/>
          <w:numId w:val="62"/>
        </w:numPr>
        <w:rPr>
          <w:b/>
          <w:bCs/>
          <w:lang w:val="en-IN"/>
        </w:rPr>
      </w:pPr>
      <w:r w:rsidRPr="00B0516B">
        <w:rPr>
          <w:b/>
          <w:bCs/>
          <w:lang w:val="en-IN"/>
        </w:rPr>
        <w:t>Time series analysis indicates that seasonality plays a role in pollution patterns, with winters being more critical.</w:t>
      </w:r>
    </w:p>
    <w:p w14:paraId="1EC1A3C5" w14:textId="77777777" w:rsidR="00B0516B" w:rsidRDefault="00B0516B" w:rsidP="00B0516B">
      <w:pPr>
        <w:numPr>
          <w:ilvl w:val="0"/>
          <w:numId w:val="62"/>
        </w:numPr>
        <w:rPr>
          <w:b/>
          <w:bCs/>
          <w:lang w:val="en-IN"/>
        </w:rPr>
      </w:pPr>
      <w:r w:rsidRPr="00B0516B">
        <w:rPr>
          <w:b/>
          <w:bCs/>
          <w:lang w:val="en-IN"/>
        </w:rPr>
        <w:t xml:space="preserve">The visualizations and statistical summaries serve as a foundation for policy recommendations, awareness campaigns, and future </w:t>
      </w:r>
      <w:proofErr w:type="spellStart"/>
      <w:r w:rsidRPr="00B0516B">
        <w:rPr>
          <w:b/>
          <w:bCs/>
          <w:lang w:val="en-IN"/>
        </w:rPr>
        <w:t>modeling</w:t>
      </w:r>
      <w:proofErr w:type="spellEnd"/>
      <w:r w:rsidRPr="00B0516B">
        <w:rPr>
          <w:b/>
          <w:bCs/>
          <w:lang w:val="en-IN"/>
        </w:rPr>
        <w:t xml:space="preserve"> tasks.</w:t>
      </w:r>
    </w:p>
    <w:p w14:paraId="58CED1B3" w14:textId="77777777" w:rsidR="00C14A15" w:rsidRPr="00B0516B" w:rsidRDefault="00C14A15" w:rsidP="00C14A15">
      <w:pPr>
        <w:ind w:left="720"/>
        <w:rPr>
          <w:b/>
          <w:bCs/>
          <w:lang w:val="en-IN"/>
        </w:rPr>
      </w:pPr>
    </w:p>
    <w:p w14:paraId="0ED6CB6A" w14:textId="77777777" w:rsidR="00B0516B" w:rsidRDefault="00B0516B">
      <w:pPr>
        <w:rPr>
          <w:b/>
          <w:bCs/>
        </w:rPr>
      </w:pPr>
    </w:p>
    <w:p w14:paraId="7D281E0D" w14:textId="77777777" w:rsidR="008C335D" w:rsidRPr="008C335D" w:rsidRDefault="008C335D" w:rsidP="008C335D">
      <w:pPr>
        <w:rPr>
          <w:b/>
          <w:bCs/>
          <w:lang w:val="en-IN"/>
        </w:rPr>
      </w:pPr>
      <w:r w:rsidRPr="008C335D">
        <w:rPr>
          <w:b/>
          <w:bCs/>
          <w:lang w:val="en-IN"/>
        </w:rPr>
        <w:lastRenderedPageBreak/>
        <w:t>4. Analysis on Dataset</w:t>
      </w:r>
    </w:p>
    <w:p w14:paraId="0715D794" w14:textId="77777777" w:rsidR="008C335D" w:rsidRPr="008C335D" w:rsidRDefault="008C335D" w:rsidP="008C335D">
      <w:pPr>
        <w:rPr>
          <w:b/>
          <w:bCs/>
          <w:lang w:val="en-IN"/>
        </w:rPr>
      </w:pPr>
      <w:r w:rsidRPr="008C335D">
        <w:rPr>
          <w:b/>
          <w:bCs/>
          <w:lang w:val="en-IN"/>
        </w:rPr>
        <w:t xml:space="preserve">This section presents an in-depth analysis of air quality data from West Bengal using a series of Python-driven visual and statistical techniques. Each analysis is designed to answer a specific question or reveal an important pattern in the data. The focus remains on understanding pollutant </w:t>
      </w:r>
      <w:proofErr w:type="spellStart"/>
      <w:r w:rsidRPr="008C335D">
        <w:rPr>
          <w:b/>
          <w:bCs/>
          <w:lang w:val="en-IN"/>
        </w:rPr>
        <w:t>behavior</w:t>
      </w:r>
      <w:proofErr w:type="spellEnd"/>
      <w:r w:rsidRPr="008C335D">
        <w:rPr>
          <w:b/>
          <w:bCs/>
          <w:lang w:val="en-IN"/>
        </w:rPr>
        <w:t>, interrelationships, location-based disparities, and temporal trends. The findings derived from these analyses are essential for forming data-driven conclusions and recommendations.</w:t>
      </w:r>
    </w:p>
    <w:p w14:paraId="6BFC102C" w14:textId="77777777" w:rsidR="008C335D" w:rsidRPr="008C335D" w:rsidRDefault="008C335D" w:rsidP="008C335D">
      <w:pPr>
        <w:rPr>
          <w:b/>
          <w:bCs/>
          <w:lang w:val="en-IN"/>
        </w:rPr>
      </w:pPr>
      <w:r w:rsidRPr="008C335D">
        <w:rPr>
          <w:b/>
          <w:bCs/>
          <w:lang w:val="en-IN"/>
        </w:rPr>
        <w:pict w14:anchorId="7CC29BB4">
          <v:rect id="_x0000_i1401" style="width:0;height:1.5pt" o:hralign="center" o:hrstd="t" o:hr="t" fillcolor="#a0a0a0" stroked="f"/>
        </w:pict>
      </w:r>
    </w:p>
    <w:p w14:paraId="400545CB" w14:textId="77777777" w:rsidR="008C335D" w:rsidRPr="008C335D" w:rsidRDefault="008C335D" w:rsidP="008C335D">
      <w:pPr>
        <w:rPr>
          <w:b/>
          <w:bCs/>
          <w:lang w:val="en-IN"/>
        </w:rPr>
      </w:pPr>
      <w:r w:rsidRPr="008C335D">
        <w:rPr>
          <w:b/>
          <w:bCs/>
          <w:lang w:val="en-IN"/>
        </w:rPr>
        <w:t>4.1 Analysis 1 – Scatter Plot: NO₂ vs PM10</w:t>
      </w:r>
    </w:p>
    <w:p w14:paraId="25536679" w14:textId="77777777" w:rsidR="008C335D" w:rsidRPr="008C335D" w:rsidRDefault="008C335D" w:rsidP="008C335D">
      <w:pPr>
        <w:rPr>
          <w:b/>
          <w:bCs/>
          <w:lang w:val="en-IN"/>
        </w:rPr>
      </w:pPr>
      <w:r w:rsidRPr="008C335D">
        <w:rPr>
          <w:b/>
          <w:bCs/>
          <w:lang w:val="en-IN"/>
        </w:rPr>
        <w:t>Objective:</w:t>
      </w:r>
      <w:r w:rsidRPr="008C335D">
        <w:rPr>
          <w:b/>
          <w:bCs/>
          <w:lang w:val="en-IN"/>
        </w:rPr>
        <w:br/>
        <w:t>To explore the relationship between nitrogen dioxide (NO₂), a gaseous pollutant mostly emitted by vehicles, and PM10 (also called RSPM – Respirable Suspended Particulate Matter), which is made up of fine dust and combustion particles.</w:t>
      </w:r>
    </w:p>
    <w:p w14:paraId="0B8EEEC0" w14:textId="77777777" w:rsidR="008C335D" w:rsidRPr="008C335D" w:rsidRDefault="008C335D" w:rsidP="008C335D">
      <w:pPr>
        <w:rPr>
          <w:b/>
          <w:bCs/>
          <w:lang w:val="en-IN"/>
        </w:rPr>
      </w:pPr>
      <w:r w:rsidRPr="008C335D">
        <w:rPr>
          <w:b/>
          <w:bCs/>
          <w:lang w:val="en-IN"/>
        </w:rPr>
        <w:t>Approach:</w:t>
      </w:r>
      <w:r w:rsidRPr="008C335D">
        <w:rPr>
          <w:b/>
          <w:bCs/>
          <w:lang w:val="en-IN"/>
        </w:rPr>
        <w:br/>
        <w:t>A scatter plot was created using Seaborn, where each point represented a day’s pollution reading. Data was grouped and color-coded based on the ‘Type of Location’ (e.g., industrial, traffic, residential).</w:t>
      </w:r>
    </w:p>
    <w:p w14:paraId="0569F779" w14:textId="77777777" w:rsidR="008C335D" w:rsidRPr="008C335D" w:rsidRDefault="008C335D" w:rsidP="008C335D">
      <w:pPr>
        <w:rPr>
          <w:b/>
          <w:bCs/>
          <w:lang w:val="en-IN"/>
        </w:rPr>
      </w:pPr>
      <w:r w:rsidRPr="008C335D">
        <w:rPr>
          <w:b/>
          <w:bCs/>
          <w:lang w:val="en-IN"/>
        </w:rPr>
        <w:t>Findings:</w:t>
      </w:r>
    </w:p>
    <w:p w14:paraId="4D478784" w14:textId="77777777" w:rsidR="008C335D" w:rsidRPr="008C335D" w:rsidRDefault="008C335D" w:rsidP="008C335D">
      <w:pPr>
        <w:numPr>
          <w:ilvl w:val="0"/>
          <w:numId w:val="63"/>
        </w:numPr>
        <w:rPr>
          <w:b/>
          <w:bCs/>
          <w:lang w:val="en-IN"/>
        </w:rPr>
      </w:pPr>
      <w:r w:rsidRPr="008C335D">
        <w:rPr>
          <w:b/>
          <w:bCs/>
          <w:lang w:val="en-IN"/>
        </w:rPr>
        <w:t>A moderate positive relationship was observed between NO₂ and PM10 levels.</w:t>
      </w:r>
    </w:p>
    <w:p w14:paraId="4C26B363" w14:textId="77777777" w:rsidR="008C335D" w:rsidRPr="008C335D" w:rsidRDefault="008C335D" w:rsidP="008C335D">
      <w:pPr>
        <w:numPr>
          <w:ilvl w:val="0"/>
          <w:numId w:val="63"/>
        </w:numPr>
        <w:rPr>
          <w:b/>
          <w:bCs/>
          <w:lang w:val="en-IN"/>
        </w:rPr>
      </w:pPr>
      <w:r w:rsidRPr="008C335D">
        <w:rPr>
          <w:b/>
          <w:bCs/>
          <w:lang w:val="en-IN"/>
        </w:rPr>
        <w:t>Traffic and industrial locations showed higher values of both pollutants.</w:t>
      </w:r>
    </w:p>
    <w:p w14:paraId="03BCAE0B" w14:textId="77777777" w:rsidR="008C335D" w:rsidRPr="008C335D" w:rsidRDefault="008C335D" w:rsidP="008C335D">
      <w:pPr>
        <w:numPr>
          <w:ilvl w:val="0"/>
          <w:numId w:val="63"/>
        </w:numPr>
        <w:rPr>
          <w:b/>
          <w:bCs/>
          <w:lang w:val="en-IN"/>
        </w:rPr>
      </w:pPr>
      <w:r w:rsidRPr="008C335D">
        <w:rPr>
          <w:b/>
          <w:bCs/>
          <w:lang w:val="en-IN"/>
        </w:rPr>
        <w:t>Residential areas showed tighter clustering and lower concentrations.</w:t>
      </w:r>
    </w:p>
    <w:p w14:paraId="786D7DA3" w14:textId="77777777" w:rsidR="008C335D" w:rsidRPr="008C335D" w:rsidRDefault="008C335D" w:rsidP="008C335D">
      <w:pPr>
        <w:numPr>
          <w:ilvl w:val="0"/>
          <w:numId w:val="63"/>
        </w:numPr>
        <w:rPr>
          <w:b/>
          <w:bCs/>
          <w:lang w:val="en-IN"/>
        </w:rPr>
      </w:pPr>
      <w:r w:rsidRPr="008C335D">
        <w:rPr>
          <w:b/>
          <w:bCs/>
          <w:lang w:val="en-IN"/>
        </w:rPr>
        <w:t>This suggests that areas with high vehicular or industrial activity often suffer from both gaseous and particulate pollution, likely due to fuel combustion and dust resuspension.</w:t>
      </w:r>
    </w:p>
    <w:p w14:paraId="1B79C569" w14:textId="77777777" w:rsidR="008C335D" w:rsidRDefault="008C335D" w:rsidP="008C335D">
      <w:pPr>
        <w:rPr>
          <w:b/>
          <w:bCs/>
          <w:lang w:val="en-IN"/>
        </w:rPr>
      </w:pPr>
      <w:r w:rsidRPr="008C335D">
        <w:rPr>
          <w:b/>
          <w:bCs/>
          <w:lang w:val="en-IN"/>
        </w:rPr>
        <w:t>Implications:</w:t>
      </w:r>
      <w:r w:rsidRPr="008C335D">
        <w:rPr>
          <w:b/>
          <w:bCs/>
          <w:lang w:val="en-IN"/>
        </w:rPr>
        <w:br/>
        <w:t>Reducing traffic congestion and industrial emissions could simultaneously decrease both NO₂ and PM10 levels.</w:t>
      </w:r>
    </w:p>
    <w:p w14:paraId="364A45C3" w14:textId="19C9CD85" w:rsidR="00C14A15" w:rsidRPr="008C335D" w:rsidRDefault="00C14A15" w:rsidP="008C335D">
      <w:pPr>
        <w:rPr>
          <w:b/>
          <w:bCs/>
          <w:lang w:val="en-IN"/>
        </w:rPr>
      </w:pPr>
      <w:r>
        <w:rPr>
          <w:noProof/>
        </w:rPr>
        <w:lastRenderedPageBreak/>
        <w:drawing>
          <wp:inline distT="0" distB="0" distL="0" distR="0" wp14:anchorId="751DAC81" wp14:editId="71923F2B">
            <wp:extent cx="5486400" cy="3086100"/>
            <wp:effectExtent l="0" t="0" r="0" b="0"/>
            <wp:docPr id="1359939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99715E7" w14:textId="77777777" w:rsidR="008C335D" w:rsidRPr="008C335D" w:rsidRDefault="008C335D" w:rsidP="008C335D">
      <w:pPr>
        <w:rPr>
          <w:b/>
          <w:bCs/>
          <w:lang w:val="en-IN"/>
        </w:rPr>
      </w:pPr>
      <w:r w:rsidRPr="008C335D">
        <w:rPr>
          <w:b/>
          <w:bCs/>
          <w:lang w:val="en-IN"/>
        </w:rPr>
        <w:pict w14:anchorId="50DC4D2A">
          <v:rect id="_x0000_i1402" style="width:0;height:1.5pt" o:hralign="center" o:hrstd="t" o:hr="t" fillcolor="#a0a0a0" stroked="f"/>
        </w:pict>
      </w:r>
    </w:p>
    <w:p w14:paraId="243000B5" w14:textId="77777777" w:rsidR="008C335D" w:rsidRPr="008C335D" w:rsidRDefault="008C335D" w:rsidP="008C335D">
      <w:pPr>
        <w:rPr>
          <w:b/>
          <w:bCs/>
          <w:lang w:val="en-IN"/>
        </w:rPr>
      </w:pPr>
      <w:r w:rsidRPr="008C335D">
        <w:rPr>
          <w:b/>
          <w:bCs/>
          <w:lang w:val="en-IN"/>
        </w:rPr>
        <w:t>4.2 Analysis 2 – Bar Chart: Average Pollutant Concentration</w:t>
      </w:r>
    </w:p>
    <w:p w14:paraId="6097E5A9" w14:textId="77777777" w:rsidR="008C335D" w:rsidRPr="008C335D" w:rsidRDefault="008C335D" w:rsidP="008C335D">
      <w:pPr>
        <w:rPr>
          <w:b/>
          <w:bCs/>
          <w:lang w:val="en-IN"/>
        </w:rPr>
      </w:pPr>
      <w:r w:rsidRPr="008C335D">
        <w:rPr>
          <w:b/>
          <w:bCs/>
          <w:lang w:val="en-IN"/>
        </w:rPr>
        <w:t>Objective:</w:t>
      </w:r>
      <w:r w:rsidRPr="008C335D">
        <w:rPr>
          <w:b/>
          <w:bCs/>
          <w:lang w:val="en-IN"/>
        </w:rPr>
        <w:br/>
        <w:t>To compare the average concentrations of the four pollutants across all recorded days in 2008.</w:t>
      </w:r>
    </w:p>
    <w:p w14:paraId="3E52704B" w14:textId="77777777" w:rsidR="008C335D" w:rsidRPr="008C335D" w:rsidRDefault="008C335D" w:rsidP="008C335D">
      <w:pPr>
        <w:rPr>
          <w:b/>
          <w:bCs/>
          <w:lang w:val="en-IN"/>
        </w:rPr>
      </w:pPr>
      <w:r w:rsidRPr="008C335D">
        <w:rPr>
          <w:b/>
          <w:bCs/>
          <w:lang w:val="en-IN"/>
        </w:rPr>
        <w:t>Approach:</w:t>
      </w:r>
      <w:r w:rsidRPr="008C335D">
        <w:rPr>
          <w:b/>
          <w:bCs/>
          <w:lang w:val="en-IN"/>
        </w:rPr>
        <w:br/>
        <w:t>Mean values of SO₂, NO₂, SPM, and PM10 were computed and displayed using a vertical bar chart for easy comparison.</w:t>
      </w:r>
    </w:p>
    <w:p w14:paraId="7BAAB64C" w14:textId="77777777" w:rsidR="008C335D" w:rsidRPr="008C335D" w:rsidRDefault="008C335D" w:rsidP="008C335D">
      <w:pPr>
        <w:rPr>
          <w:b/>
          <w:bCs/>
          <w:lang w:val="en-IN"/>
        </w:rPr>
      </w:pPr>
      <w:r w:rsidRPr="008C335D">
        <w:rPr>
          <w:b/>
          <w:bCs/>
          <w:lang w:val="en-IN"/>
        </w:rPr>
        <w:t>Findings:</w:t>
      </w:r>
    </w:p>
    <w:p w14:paraId="5F2085A2" w14:textId="77777777" w:rsidR="008C335D" w:rsidRPr="008C335D" w:rsidRDefault="008C335D" w:rsidP="008C335D">
      <w:pPr>
        <w:numPr>
          <w:ilvl w:val="0"/>
          <w:numId w:val="64"/>
        </w:numPr>
        <w:rPr>
          <w:b/>
          <w:bCs/>
          <w:lang w:val="en-IN"/>
        </w:rPr>
      </w:pPr>
      <w:r w:rsidRPr="008C335D">
        <w:rPr>
          <w:b/>
          <w:bCs/>
          <w:lang w:val="en-IN"/>
        </w:rPr>
        <w:t>PM10 and SPM levels were significantly higher than NO₂ and SO₂.</w:t>
      </w:r>
    </w:p>
    <w:p w14:paraId="7DB373C9" w14:textId="77777777" w:rsidR="008C335D" w:rsidRPr="008C335D" w:rsidRDefault="008C335D" w:rsidP="008C335D">
      <w:pPr>
        <w:numPr>
          <w:ilvl w:val="0"/>
          <w:numId w:val="64"/>
        </w:numPr>
        <w:rPr>
          <w:b/>
          <w:bCs/>
          <w:lang w:val="en-IN"/>
        </w:rPr>
      </w:pPr>
      <w:r w:rsidRPr="008C335D">
        <w:rPr>
          <w:b/>
          <w:bCs/>
          <w:lang w:val="en-IN"/>
        </w:rPr>
        <w:t>On average, PM10 exceeded the national ambient air quality standards (100 µg/m³), indicating chronic air quality issues.</w:t>
      </w:r>
    </w:p>
    <w:p w14:paraId="686DE159" w14:textId="77777777" w:rsidR="008C335D" w:rsidRPr="008C335D" w:rsidRDefault="008C335D" w:rsidP="008C335D">
      <w:pPr>
        <w:numPr>
          <w:ilvl w:val="0"/>
          <w:numId w:val="64"/>
        </w:numPr>
        <w:rPr>
          <w:b/>
          <w:bCs/>
          <w:lang w:val="en-IN"/>
        </w:rPr>
      </w:pPr>
      <w:r w:rsidRPr="008C335D">
        <w:rPr>
          <w:b/>
          <w:bCs/>
          <w:lang w:val="en-IN"/>
        </w:rPr>
        <w:t xml:space="preserve">SO₂ remained the lowest among all, hinting at controlled </w:t>
      </w:r>
      <w:proofErr w:type="spellStart"/>
      <w:r w:rsidRPr="008C335D">
        <w:rPr>
          <w:b/>
          <w:bCs/>
          <w:lang w:val="en-IN"/>
        </w:rPr>
        <w:t>sulfur</w:t>
      </w:r>
      <w:proofErr w:type="spellEnd"/>
      <w:r w:rsidRPr="008C335D">
        <w:rPr>
          <w:b/>
          <w:bCs/>
          <w:lang w:val="en-IN"/>
        </w:rPr>
        <w:t xml:space="preserve"> emissions due to regulation or fewer coal-based energy sources.</w:t>
      </w:r>
    </w:p>
    <w:p w14:paraId="5A6B12EF" w14:textId="77777777" w:rsidR="008C335D" w:rsidRDefault="008C335D" w:rsidP="008C335D">
      <w:pPr>
        <w:rPr>
          <w:b/>
          <w:bCs/>
          <w:lang w:val="en-IN"/>
        </w:rPr>
      </w:pPr>
      <w:r w:rsidRPr="008C335D">
        <w:rPr>
          <w:b/>
          <w:bCs/>
          <w:lang w:val="en-IN"/>
        </w:rPr>
        <w:t>Implications:</w:t>
      </w:r>
      <w:r w:rsidRPr="008C335D">
        <w:rPr>
          <w:b/>
          <w:bCs/>
          <w:lang w:val="en-IN"/>
        </w:rPr>
        <w:br/>
        <w:t>Particulate matter is the most dangerous and prevalent pollutant in West Bengal, posing serious health risks. Efforts should be focused on controlling dust, industrial waste, and combustion sources.</w:t>
      </w:r>
    </w:p>
    <w:p w14:paraId="75D53CF3" w14:textId="28094EFE" w:rsidR="00C14A15" w:rsidRPr="008C335D" w:rsidRDefault="00C14A15" w:rsidP="008C335D">
      <w:pPr>
        <w:rPr>
          <w:b/>
          <w:bCs/>
          <w:lang w:val="en-IN"/>
        </w:rPr>
      </w:pPr>
      <w:r>
        <w:rPr>
          <w:noProof/>
        </w:rPr>
        <w:lastRenderedPageBreak/>
        <w:drawing>
          <wp:inline distT="0" distB="0" distL="0" distR="0" wp14:anchorId="309C2526" wp14:editId="4AD2778A">
            <wp:extent cx="5486400" cy="3086100"/>
            <wp:effectExtent l="0" t="0" r="0" b="0"/>
            <wp:docPr id="4840247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58C2417A" w14:textId="77777777" w:rsidR="008C335D" w:rsidRPr="008C335D" w:rsidRDefault="008C335D" w:rsidP="008C335D">
      <w:pPr>
        <w:rPr>
          <w:b/>
          <w:bCs/>
          <w:lang w:val="en-IN"/>
        </w:rPr>
      </w:pPr>
      <w:r w:rsidRPr="008C335D">
        <w:rPr>
          <w:b/>
          <w:bCs/>
          <w:lang w:val="en-IN"/>
        </w:rPr>
        <w:pict w14:anchorId="2E891901">
          <v:rect id="_x0000_i1403" style="width:0;height:1.5pt" o:hralign="center" o:hrstd="t" o:hr="t" fillcolor="#a0a0a0" stroked="f"/>
        </w:pict>
      </w:r>
    </w:p>
    <w:p w14:paraId="2F56B951" w14:textId="77777777" w:rsidR="008C335D" w:rsidRPr="008C335D" w:rsidRDefault="008C335D" w:rsidP="008C335D">
      <w:pPr>
        <w:rPr>
          <w:b/>
          <w:bCs/>
          <w:lang w:val="en-IN"/>
        </w:rPr>
      </w:pPr>
      <w:r w:rsidRPr="008C335D">
        <w:rPr>
          <w:b/>
          <w:bCs/>
          <w:lang w:val="en-IN"/>
        </w:rPr>
        <w:t>4.3 Analysis 3 – Histograms: Distribution of Pollutants</w:t>
      </w:r>
    </w:p>
    <w:p w14:paraId="2D1023A8" w14:textId="77777777" w:rsidR="008C335D" w:rsidRPr="008C335D" w:rsidRDefault="008C335D" w:rsidP="008C335D">
      <w:pPr>
        <w:rPr>
          <w:b/>
          <w:bCs/>
          <w:lang w:val="en-IN"/>
        </w:rPr>
      </w:pPr>
      <w:r w:rsidRPr="008C335D">
        <w:rPr>
          <w:b/>
          <w:bCs/>
          <w:lang w:val="en-IN"/>
        </w:rPr>
        <w:t>Objective:</w:t>
      </w:r>
      <w:r w:rsidRPr="008C335D">
        <w:rPr>
          <w:b/>
          <w:bCs/>
          <w:lang w:val="en-IN"/>
        </w:rPr>
        <w:br/>
        <w:t xml:space="preserve">To </w:t>
      </w:r>
      <w:proofErr w:type="spellStart"/>
      <w:r w:rsidRPr="008C335D">
        <w:rPr>
          <w:b/>
          <w:bCs/>
          <w:lang w:val="en-IN"/>
        </w:rPr>
        <w:t>analyze</w:t>
      </w:r>
      <w:proofErr w:type="spellEnd"/>
      <w:r w:rsidRPr="008C335D">
        <w:rPr>
          <w:b/>
          <w:bCs/>
          <w:lang w:val="en-IN"/>
        </w:rPr>
        <w:t xml:space="preserve"> the frequency distribution and skewness of each pollutant.</w:t>
      </w:r>
    </w:p>
    <w:p w14:paraId="5F34A598" w14:textId="77777777" w:rsidR="008C335D" w:rsidRPr="008C335D" w:rsidRDefault="008C335D" w:rsidP="008C335D">
      <w:pPr>
        <w:rPr>
          <w:b/>
          <w:bCs/>
          <w:lang w:val="en-IN"/>
        </w:rPr>
      </w:pPr>
      <w:r w:rsidRPr="008C335D">
        <w:rPr>
          <w:b/>
          <w:bCs/>
          <w:lang w:val="en-IN"/>
        </w:rPr>
        <w:t>Approach:</w:t>
      </w:r>
      <w:r w:rsidRPr="008C335D">
        <w:rPr>
          <w:b/>
          <w:bCs/>
          <w:lang w:val="en-IN"/>
        </w:rPr>
        <w:br/>
        <w:t xml:space="preserve">Histograms with KDE (Kernel Density Estimation) were plotted for each pollutant to assess their spread, concentration ranges, and outlier </w:t>
      </w:r>
      <w:proofErr w:type="spellStart"/>
      <w:r w:rsidRPr="008C335D">
        <w:rPr>
          <w:b/>
          <w:bCs/>
          <w:lang w:val="en-IN"/>
        </w:rPr>
        <w:t>behavior</w:t>
      </w:r>
      <w:proofErr w:type="spellEnd"/>
      <w:r w:rsidRPr="008C335D">
        <w:rPr>
          <w:b/>
          <w:bCs/>
          <w:lang w:val="en-IN"/>
        </w:rPr>
        <w:t>.</w:t>
      </w:r>
    </w:p>
    <w:p w14:paraId="01C18F97" w14:textId="77777777" w:rsidR="008C335D" w:rsidRPr="008C335D" w:rsidRDefault="008C335D" w:rsidP="008C335D">
      <w:pPr>
        <w:rPr>
          <w:b/>
          <w:bCs/>
          <w:lang w:val="en-IN"/>
        </w:rPr>
      </w:pPr>
      <w:r w:rsidRPr="008C335D">
        <w:rPr>
          <w:b/>
          <w:bCs/>
          <w:lang w:val="en-IN"/>
        </w:rPr>
        <w:t>Findings:</w:t>
      </w:r>
    </w:p>
    <w:p w14:paraId="79AE3F63" w14:textId="77777777" w:rsidR="008C335D" w:rsidRPr="008C335D" w:rsidRDefault="008C335D" w:rsidP="008C335D">
      <w:pPr>
        <w:numPr>
          <w:ilvl w:val="0"/>
          <w:numId w:val="65"/>
        </w:numPr>
        <w:rPr>
          <w:b/>
          <w:bCs/>
          <w:lang w:val="en-IN"/>
        </w:rPr>
      </w:pPr>
      <w:r w:rsidRPr="008C335D">
        <w:rPr>
          <w:b/>
          <w:bCs/>
          <w:lang w:val="en-IN"/>
        </w:rPr>
        <w:t>SO₂ and NO₂ showed relatively symmetric distributions with moderate skewness.</w:t>
      </w:r>
    </w:p>
    <w:p w14:paraId="2CC2A743" w14:textId="77777777" w:rsidR="008C335D" w:rsidRPr="008C335D" w:rsidRDefault="008C335D" w:rsidP="008C335D">
      <w:pPr>
        <w:numPr>
          <w:ilvl w:val="0"/>
          <w:numId w:val="65"/>
        </w:numPr>
        <w:rPr>
          <w:b/>
          <w:bCs/>
          <w:lang w:val="en-IN"/>
        </w:rPr>
      </w:pPr>
      <w:r w:rsidRPr="008C335D">
        <w:rPr>
          <w:b/>
          <w:bCs/>
          <w:lang w:val="en-IN"/>
        </w:rPr>
        <w:t>SPM and PM10 had highly right-skewed distributions, with long tails extending to extremely high values.</w:t>
      </w:r>
    </w:p>
    <w:p w14:paraId="42978E48" w14:textId="77777777" w:rsidR="008C335D" w:rsidRPr="008C335D" w:rsidRDefault="008C335D" w:rsidP="008C335D">
      <w:pPr>
        <w:numPr>
          <w:ilvl w:val="0"/>
          <w:numId w:val="65"/>
        </w:numPr>
        <w:rPr>
          <w:b/>
          <w:bCs/>
          <w:lang w:val="en-IN"/>
        </w:rPr>
      </w:pPr>
      <w:r w:rsidRPr="008C335D">
        <w:rPr>
          <w:b/>
          <w:bCs/>
          <w:lang w:val="en-IN"/>
        </w:rPr>
        <w:t>Outliers in PM10 and SPM indicated episodic pollution events—possibly due to local festivals, construction, fire events, or traffic surges.</w:t>
      </w:r>
    </w:p>
    <w:p w14:paraId="4B3A2AEF" w14:textId="77777777" w:rsidR="008C335D" w:rsidRDefault="008C335D" w:rsidP="008C335D">
      <w:pPr>
        <w:rPr>
          <w:b/>
          <w:bCs/>
          <w:lang w:val="en-IN"/>
        </w:rPr>
      </w:pPr>
      <w:r w:rsidRPr="008C335D">
        <w:rPr>
          <w:b/>
          <w:bCs/>
          <w:lang w:val="en-IN"/>
        </w:rPr>
        <w:t>Implications:</w:t>
      </w:r>
      <w:r w:rsidRPr="008C335D">
        <w:rPr>
          <w:b/>
          <w:bCs/>
          <w:lang w:val="en-IN"/>
        </w:rPr>
        <w:br/>
        <w:t>PM-related pollution is not only high on average but also marked by sudden dangerous spikes. This variability adds complexity to air quality management and requires real-time monitoring systems.</w:t>
      </w:r>
    </w:p>
    <w:p w14:paraId="5AFA76D3" w14:textId="6F0CE79E" w:rsidR="00C14A15" w:rsidRPr="008C335D" w:rsidRDefault="00C14A15" w:rsidP="008C335D">
      <w:pPr>
        <w:rPr>
          <w:b/>
          <w:bCs/>
          <w:lang w:val="en-IN"/>
        </w:rPr>
      </w:pPr>
      <w:r>
        <w:rPr>
          <w:noProof/>
        </w:rPr>
        <w:lastRenderedPageBreak/>
        <w:drawing>
          <wp:inline distT="0" distB="0" distL="0" distR="0" wp14:anchorId="7A1E08AF" wp14:editId="61FBA78A">
            <wp:extent cx="5486400" cy="3086100"/>
            <wp:effectExtent l="0" t="0" r="0" b="0"/>
            <wp:docPr id="6308574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18DF74E" w14:textId="77777777" w:rsidR="008C335D" w:rsidRPr="008C335D" w:rsidRDefault="008C335D" w:rsidP="008C335D">
      <w:pPr>
        <w:rPr>
          <w:b/>
          <w:bCs/>
          <w:lang w:val="en-IN"/>
        </w:rPr>
      </w:pPr>
      <w:r w:rsidRPr="008C335D">
        <w:rPr>
          <w:b/>
          <w:bCs/>
          <w:lang w:val="en-IN"/>
        </w:rPr>
        <w:pict w14:anchorId="5C90FF8C">
          <v:rect id="_x0000_i1404" style="width:0;height:1.5pt" o:hralign="center" o:hrstd="t" o:hr="t" fillcolor="#a0a0a0" stroked="f"/>
        </w:pict>
      </w:r>
    </w:p>
    <w:p w14:paraId="0E553512" w14:textId="77777777" w:rsidR="008C335D" w:rsidRPr="008C335D" w:rsidRDefault="008C335D" w:rsidP="008C335D">
      <w:pPr>
        <w:rPr>
          <w:b/>
          <w:bCs/>
          <w:lang w:val="en-IN"/>
        </w:rPr>
      </w:pPr>
      <w:r w:rsidRPr="008C335D">
        <w:rPr>
          <w:b/>
          <w:bCs/>
          <w:lang w:val="en-IN"/>
        </w:rPr>
        <w:t>4.4 Analysis 4 – Line Graph: NO₂ Levels Over Time</w:t>
      </w:r>
    </w:p>
    <w:p w14:paraId="75E19CD2" w14:textId="77777777" w:rsidR="008C335D" w:rsidRPr="008C335D" w:rsidRDefault="008C335D" w:rsidP="008C335D">
      <w:pPr>
        <w:rPr>
          <w:b/>
          <w:bCs/>
          <w:lang w:val="en-IN"/>
        </w:rPr>
      </w:pPr>
      <w:r w:rsidRPr="008C335D">
        <w:rPr>
          <w:b/>
          <w:bCs/>
          <w:lang w:val="en-IN"/>
        </w:rPr>
        <w:t>Objective:</w:t>
      </w:r>
      <w:r w:rsidRPr="008C335D">
        <w:rPr>
          <w:b/>
          <w:bCs/>
          <w:lang w:val="en-IN"/>
        </w:rPr>
        <w:br/>
        <w:t>To examine the temporal evolution of NO₂ levels throughout 2008 and identify seasonal trends or peak periods.</w:t>
      </w:r>
    </w:p>
    <w:p w14:paraId="6B4A27B6" w14:textId="77777777" w:rsidR="008C335D" w:rsidRPr="008C335D" w:rsidRDefault="008C335D" w:rsidP="008C335D">
      <w:pPr>
        <w:rPr>
          <w:b/>
          <w:bCs/>
          <w:lang w:val="en-IN"/>
        </w:rPr>
      </w:pPr>
      <w:r w:rsidRPr="008C335D">
        <w:rPr>
          <w:b/>
          <w:bCs/>
          <w:lang w:val="en-IN"/>
        </w:rPr>
        <w:t>Approach:</w:t>
      </w:r>
      <w:r w:rsidRPr="008C335D">
        <w:rPr>
          <w:b/>
          <w:bCs/>
          <w:lang w:val="en-IN"/>
        </w:rPr>
        <w:br/>
        <w:t>Daily NO₂ readings were grouped by date, averaged, and plotted as a time series line graph.</w:t>
      </w:r>
    </w:p>
    <w:p w14:paraId="16E26209" w14:textId="77777777" w:rsidR="008C335D" w:rsidRPr="008C335D" w:rsidRDefault="008C335D" w:rsidP="008C335D">
      <w:pPr>
        <w:rPr>
          <w:b/>
          <w:bCs/>
          <w:lang w:val="en-IN"/>
        </w:rPr>
      </w:pPr>
      <w:r w:rsidRPr="008C335D">
        <w:rPr>
          <w:b/>
          <w:bCs/>
          <w:lang w:val="en-IN"/>
        </w:rPr>
        <w:t>Findings:</w:t>
      </w:r>
    </w:p>
    <w:p w14:paraId="05D7C2EC" w14:textId="77777777" w:rsidR="008C335D" w:rsidRPr="008C335D" w:rsidRDefault="008C335D" w:rsidP="008C335D">
      <w:pPr>
        <w:numPr>
          <w:ilvl w:val="0"/>
          <w:numId w:val="66"/>
        </w:numPr>
        <w:rPr>
          <w:b/>
          <w:bCs/>
          <w:lang w:val="en-IN"/>
        </w:rPr>
      </w:pPr>
      <w:r w:rsidRPr="008C335D">
        <w:rPr>
          <w:b/>
          <w:bCs/>
          <w:lang w:val="en-IN"/>
        </w:rPr>
        <w:t>NO₂ levels displayed clear fluctuations, with noticeable peaks in colder months (e.g., January and December).</w:t>
      </w:r>
    </w:p>
    <w:p w14:paraId="415D8E6F" w14:textId="77777777" w:rsidR="008C335D" w:rsidRPr="008C335D" w:rsidRDefault="008C335D" w:rsidP="008C335D">
      <w:pPr>
        <w:numPr>
          <w:ilvl w:val="0"/>
          <w:numId w:val="66"/>
        </w:numPr>
        <w:rPr>
          <w:b/>
          <w:bCs/>
          <w:lang w:val="en-IN"/>
        </w:rPr>
      </w:pPr>
      <w:r w:rsidRPr="008C335D">
        <w:rPr>
          <w:b/>
          <w:bCs/>
          <w:lang w:val="en-IN"/>
        </w:rPr>
        <w:t>A dip was observed during mid-year, likely coinciding with monsoon months.</w:t>
      </w:r>
    </w:p>
    <w:p w14:paraId="3D2E02BA" w14:textId="77777777" w:rsidR="008C335D" w:rsidRPr="008C335D" w:rsidRDefault="008C335D" w:rsidP="008C335D">
      <w:pPr>
        <w:numPr>
          <w:ilvl w:val="0"/>
          <w:numId w:val="66"/>
        </w:numPr>
        <w:rPr>
          <w:b/>
          <w:bCs/>
          <w:lang w:val="en-IN"/>
        </w:rPr>
      </w:pPr>
      <w:r w:rsidRPr="008C335D">
        <w:rPr>
          <w:b/>
          <w:bCs/>
          <w:lang w:val="en-IN"/>
        </w:rPr>
        <w:t>Short-term spikes occurred intermittently, indicating transient pollution bursts.</w:t>
      </w:r>
    </w:p>
    <w:p w14:paraId="292B8193" w14:textId="77777777" w:rsidR="008C335D" w:rsidRDefault="008C335D" w:rsidP="008C335D">
      <w:pPr>
        <w:rPr>
          <w:b/>
          <w:bCs/>
          <w:lang w:val="en-IN"/>
        </w:rPr>
      </w:pPr>
      <w:r w:rsidRPr="008C335D">
        <w:rPr>
          <w:b/>
          <w:bCs/>
          <w:lang w:val="en-IN"/>
        </w:rPr>
        <w:t>Implications:</w:t>
      </w:r>
      <w:r w:rsidRPr="008C335D">
        <w:rPr>
          <w:b/>
          <w:bCs/>
          <w:lang w:val="en-IN"/>
        </w:rPr>
        <w:br/>
        <w:t>Air quality deteriorates significantly in winter, likely due to temperature inversion, increased fuel burning, and stagnant air. Public advisories and pollution control measures should be intensified during colder months.</w:t>
      </w:r>
    </w:p>
    <w:p w14:paraId="435C5FD8" w14:textId="135E5A62" w:rsidR="00C14A15" w:rsidRPr="008C335D" w:rsidRDefault="00C14A15" w:rsidP="008C335D">
      <w:pPr>
        <w:rPr>
          <w:b/>
          <w:bCs/>
          <w:lang w:val="en-IN"/>
        </w:rPr>
      </w:pPr>
      <w:r>
        <w:rPr>
          <w:noProof/>
        </w:rPr>
        <w:lastRenderedPageBreak/>
        <w:drawing>
          <wp:inline distT="0" distB="0" distL="0" distR="0" wp14:anchorId="69B5D5A2" wp14:editId="1811477B">
            <wp:extent cx="5486400" cy="3086100"/>
            <wp:effectExtent l="0" t="0" r="0" b="0"/>
            <wp:docPr id="290523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05169C61" w14:textId="77777777" w:rsidR="008C335D" w:rsidRPr="008C335D" w:rsidRDefault="008C335D" w:rsidP="008C335D">
      <w:pPr>
        <w:rPr>
          <w:b/>
          <w:bCs/>
          <w:lang w:val="en-IN"/>
        </w:rPr>
      </w:pPr>
      <w:r w:rsidRPr="008C335D">
        <w:rPr>
          <w:b/>
          <w:bCs/>
          <w:lang w:val="en-IN"/>
        </w:rPr>
        <w:pict w14:anchorId="41A882F0">
          <v:rect id="_x0000_i1405" style="width:0;height:1.5pt" o:hralign="center" o:hrstd="t" o:hr="t" fillcolor="#a0a0a0" stroked="f"/>
        </w:pict>
      </w:r>
    </w:p>
    <w:p w14:paraId="4F79DCA6" w14:textId="77777777" w:rsidR="008C335D" w:rsidRPr="008C335D" w:rsidRDefault="008C335D" w:rsidP="008C335D">
      <w:pPr>
        <w:rPr>
          <w:b/>
          <w:bCs/>
          <w:lang w:val="en-IN"/>
        </w:rPr>
      </w:pPr>
      <w:r w:rsidRPr="008C335D">
        <w:rPr>
          <w:b/>
          <w:bCs/>
          <w:lang w:val="en-IN"/>
        </w:rPr>
        <w:t>4.5 Analysis 5 – Boxplot and Heatmap: Comparing Distributions and Correlations</w:t>
      </w:r>
    </w:p>
    <w:p w14:paraId="1112BAFA" w14:textId="77777777" w:rsidR="008C335D" w:rsidRPr="008C335D" w:rsidRDefault="008C335D" w:rsidP="008C335D">
      <w:pPr>
        <w:rPr>
          <w:b/>
          <w:bCs/>
          <w:lang w:val="en-IN"/>
        </w:rPr>
      </w:pPr>
      <w:r w:rsidRPr="008C335D">
        <w:rPr>
          <w:b/>
          <w:bCs/>
          <w:lang w:val="en-IN"/>
        </w:rPr>
        <w:t>Objective:</w:t>
      </w:r>
      <w:r w:rsidRPr="008C335D">
        <w:rPr>
          <w:b/>
          <w:bCs/>
          <w:lang w:val="en-IN"/>
        </w:rPr>
        <w:br/>
        <w:t>To statistically compare pollutant distributions and study their inter-relationships.</w:t>
      </w:r>
    </w:p>
    <w:p w14:paraId="169BC72A" w14:textId="77777777" w:rsidR="008C335D" w:rsidRPr="008C335D" w:rsidRDefault="008C335D" w:rsidP="008C335D">
      <w:pPr>
        <w:rPr>
          <w:b/>
          <w:bCs/>
          <w:lang w:val="en-IN"/>
        </w:rPr>
      </w:pPr>
      <w:r w:rsidRPr="008C335D">
        <w:rPr>
          <w:b/>
          <w:bCs/>
          <w:lang w:val="en-IN"/>
        </w:rPr>
        <w:t>Boxplot Findings:</w:t>
      </w:r>
    </w:p>
    <w:p w14:paraId="71344E87" w14:textId="77777777" w:rsidR="008C335D" w:rsidRPr="008C335D" w:rsidRDefault="008C335D" w:rsidP="008C335D">
      <w:pPr>
        <w:numPr>
          <w:ilvl w:val="0"/>
          <w:numId w:val="67"/>
        </w:numPr>
        <w:rPr>
          <w:b/>
          <w:bCs/>
          <w:lang w:val="en-IN"/>
        </w:rPr>
      </w:pPr>
      <w:r w:rsidRPr="008C335D">
        <w:rPr>
          <w:b/>
          <w:bCs/>
          <w:lang w:val="en-IN"/>
        </w:rPr>
        <w:t>SO₂ and NO₂ had tight interquartile ranges with fewer extreme outliers.</w:t>
      </w:r>
    </w:p>
    <w:p w14:paraId="7EB57AB0" w14:textId="77777777" w:rsidR="008C335D" w:rsidRPr="008C335D" w:rsidRDefault="008C335D" w:rsidP="008C335D">
      <w:pPr>
        <w:numPr>
          <w:ilvl w:val="0"/>
          <w:numId w:val="67"/>
        </w:numPr>
        <w:rPr>
          <w:b/>
          <w:bCs/>
          <w:lang w:val="en-IN"/>
        </w:rPr>
      </w:pPr>
      <w:r w:rsidRPr="008C335D">
        <w:rPr>
          <w:b/>
          <w:bCs/>
          <w:lang w:val="en-IN"/>
        </w:rPr>
        <w:t>PM10 and SPM had wider spreads and numerous outliers, confirming earlier histogram findings.</w:t>
      </w:r>
    </w:p>
    <w:p w14:paraId="1330B6A3" w14:textId="77777777" w:rsidR="008C335D" w:rsidRPr="008C335D" w:rsidRDefault="008C335D" w:rsidP="008C335D">
      <w:pPr>
        <w:numPr>
          <w:ilvl w:val="0"/>
          <w:numId w:val="67"/>
        </w:numPr>
        <w:rPr>
          <w:b/>
          <w:bCs/>
          <w:lang w:val="en-IN"/>
        </w:rPr>
      </w:pPr>
      <w:r w:rsidRPr="008C335D">
        <w:rPr>
          <w:b/>
          <w:bCs/>
          <w:lang w:val="en-IN"/>
        </w:rPr>
        <w:t>Median PM10 and SPM levels were significantly higher than national limits, especially in urban zones.</w:t>
      </w:r>
    </w:p>
    <w:p w14:paraId="4EDB5911" w14:textId="77777777" w:rsidR="008C335D" w:rsidRPr="008C335D" w:rsidRDefault="008C335D" w:rsidP="008C335D">
      <w:pPr>
        <w:rPr>
          <w:b/>
          <w:bCs/>
          <w:lang w:val="en-IN"/>
        </w:rPr>
      </w:pPr>
      <w:r w:rsidRPr="008C335D">
        <w:rPr>
          <w:b/>
          <w:bCs/>
          <w:lang w:val="en-IN"/>
        </w:rPr>
        <w:t>Heatmap Findings:</w:t>
      </w:r>
    </w:p>
    <w:p w14:paraId="4FF4B073" w14:textId="77777777" w:rsidR="008C335D" w:rsidRPr="008C335D" w:rsidRDefault="008C335D" w:rsidP="008C335D">
      <w:pPr>
        <w:numPr>
          <w:ilvl w:val="0"/>
          <w:numId w:val="68"/>
        </w:numPr>
        <w:rPr>
          <w:b/>
          <w:bCs/>
          <w:lang w:val="en-IN"/>
        </w:rPr>
      </w:pPr>
      <w:r w:rsidRPr="008C335D">
        <w:rPr>
          <w:b/>
          <w:bCs/>
          <w:lang w:val="en-IN"/>
        </w:rPr>
        <w:t>A strong correlation (~0.85) was observed between PM10 and SPM, indicating that both particulate types often rise together.</w:t>
      </w:r>
    </w:p>
    <w:p w14:paraId="79220C5B" w14:textId="77777777" w:rsidR="008C335D" w:rsidRPr="008C335D" w:rsidRDefault="008C335D" w:rsidP="008C335D">
      <w:pPr>
        <w:numPr>
          <w:ilvl w:val="0"/>
          <w:numId w:val="68"/>
        </w:numPr>
        <w:rPr>
          <w:b/>
          <w:bCs/>
          <w:lang w:val="en-IN"/>
        </w:rPr>
      </w:pPr>
      <w:r w:rsidRPr="008C335D">
        <w:rPr>
          <w:b/>
          <w:bCs/>
          <w:lang w:val="en-IN"/>
        </w:rPr>
        <w:t>NO₂ had moderate correlation (~0.4) with PM10, hinting at a shared vehicular or combustion origin.</w:t>
      </w:r>
    </w:p>
    <w:p w14:paraId="2A41046F" w14:textId="77777777" w:rsidR="008C335D" w:rsidRDefault="008C335D" w:rsidP="008C335D">
      <w:pPr>
        <w:numPr>
          <w:ilvl w:val="0"/>
          <w:numId w:val="68"/>
        </w:numPr>
        <w:rPr>
          <w:b/>
          <w:bCs/>
          <w:lang w:val="en-IN"/>
        </w:rPr>
      </w:pPr>
      <w:r w:rsidRPr="008C335D">
        <w:rPr>
          <w:b/>
          <w:bCs/>
          <w:lang w:val="en-IN"/>
        </w:rPr>
        <w:t>SO₂ showed weak correlation with other pollutants, suggesting localized emission sources such as specific industries or power stations.</w:t>
      </w:r>
    </w:p>
    <w:p w14:paraId="38DF3C3A" w14:textId="3295591A" w:rsidR="00C14A15" w:rsidRPr="008C335D" w:rsidRDefault="00C14A15" w:rsidP="008C335D">
      <w:pPr>
        <w:numPr>
          <w:ilvl w:val="0"/>
          <w:numId w:val="68"/>
        </w:numPr>
        <w:rPr>
          <w:b/>
          <w:bCs/>
          <w:lang w:val="en-IN"/>
        </w:rPr>
      </w:pPr>
      <w:r>
        <w:rPr>
          <w:noProof/>
        </w:rPr>
        <w:lastRenderedPageBreak/>
        <w:drawing>
          <wp:inline distT="0" distB="0" distL="0" distR="0" wp14:anchorId="041861D3" wp14:editId="5433FE0F">
            <wp:extent cx="5486400" cy="3086100"/>
            <wp:effectExtent l="0" t="0" r="0" b="0"/>
            <wp:docPr id="14332977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B53D617" w14:textId="77777777" w:rsidR="008C335D" w:rsidRPr="008C335D" w:rsidRDefault="008C335D" w:rsidP="008C335D">
      <w:pPr>
        <w:rPr>
          <w:b/>
          <w:bCs/>
          <w:lang w:val="en-IN"/>
        </w:rPr>
      </w:pPr>
      <w:r w:rsidRPr="008C335D">
        <w:rPr>
          <w:b/>
          <w:bCs/>
          <w:lang w:val="en-IN"/>
        </w:rPr>
        <w:t>Implications:</w:t>
      </w:r>
    </w:p>
    <w:p w14:paraId="7A48F9EF" w14:textId="77777777" w:rsidR="008C335D" w:rsidRPr="008C335D" w:rsidRDefault="008C335D" w:rsidP="008C335D">
      <w:pPr>
        <w:numPr>
          <w:ilvl w:val="0"/>
          <w:numId w:val="69"/>
        </w:numPr>
        <w:rPr>
          <w:b/>
          <w:bCs/>
          <w:lang w:val="en-IN"/>
        </w:rPr>
      </w:pPr>
      <w:r w:rsidRPr="008C335D">
        <w:rPr>
          <w:b/>
          <w:bCs/>
          <w:lang w:val="en-IN"/>
        </w:rPr>
        <w:t xml:space="preserve">PM10 and SPM levels can act as proxies for each other in environmental </w:t>
      </w:r>
      <w:proofErr w:type="spellStart"/>
      <w:r w:rsidRPr="008C335D">
        <w:rPr>
          <w:b/>
          <w:bCs/>
          <w:lang w:val="en-IN"/>
        </w:rPr>
        <w:t>modeling</w:t>
      </w:r>
      <w:proofErr w:type="spellEnd"/>
      <w:r w:rsidRPr="008C335D">
        <w:rPr>
          <w:b/>
          <w:bCs/>
          <w:lang w:val="en-IN"/>
        </w:rPr>
        <w:t>.</w:t>
      </w:r>
    </w:p>
    <w:p w14:paraId="5CA92DE6" w14:textId="77777777" w:rsidR="008C335D" w:rsidRPr="008C335D" w:rsidRDefault="008C335D" w:rsidP="008C335D">
      <w:pPr>
        <w:numPr>
          <w:ilvl w:val="0"/>
          <w:numId w:val="69"/>
        </w:numPr>
        <w:rPr>
          <w:b/>
          <w:bCs/>
          <w:lang w:val="en-IN"/>
        </w:rPr>
      </w:pPr>
      <w:r w:rsidRPr="008C335D">
        <w:rPr>
          <w:b/>
          <w:bCs/>
          <w:lang w:val="en-IN"/>
        </w:rPr>
        <w:t>NO₂–PM10 correlation reveals urban pollution dynamics.</w:t>
      </w:r>
    </w:p>
    <w:p w14:paraId="6152B5EE" w14:textId="77777777" w:rsidR="008C335D" w:rsidRPr="008C335D" w:rsidRDefault="008C335D" w:rsidP="008C335D">
      <w:pPr>
        <w:numPr>
          <w:ilvl w:val="0"/>
          <w:numId w:val="69"/>
        </w:numPr>
        <w:rPr>
          <w:b/>
          <w:bCs/>
          <w:lang w:val="en-IN"/>
        </w:rPr>
      </w:pPr>
      <w:r w:rsidRPr="008C335D">
        <w:rPr>
          <w:b/>
          <w:bCs/>
          <w:lang w:val="en-IN"/>
        </w:rPr>
        <w:t>SO₂ may need targeted monitoring around industrial belts rather than residential or traffic areas.</w:t>
      </w:r>
    </w:p>
    <w:p w14:paraId="3D1A6273" w14:textId="77777777" w:rsidR="008C335D" w:rsidRPr="008C335D" w:rsidRDefault="008C335D" w:rsidP="008C335D">
      <w:pPr>
        <w:rPr>
          <w:b/>
          <w:bCs/>
          <w:lang w:val="en-IN"/>
        </w:rPr>
      </w:pPr>
      <w:r w:rsidRPr="008C335D">
        <w:rPr>
          <w:b/>
          <w:bCs/>
          <w:lang w:val="en-IN"/>
        </w:rPr>
        <w:pict w14:anchorId="78B40C4C">
          <v:rect id="_x0000_i1406" style="width:0;height:1.5pt" o:hralign="center" o:hrstd="t" o:hr="t" fillcolor="#a0a0a0" stroked="f"/>
        </w:pict>
      </w:r>
    </w:p>
    <w:p w14:paraId="383F9A56" w14:textId="77777777" w:rsidR="008C335D" w:rsidRPr="008C335D" w:rsidRDefault="008C335D" w:rsidP="008C335D">
      <w:pPr>
        <w:rPr>
          <w:b/>
          <w:bCs/>
          <w:lang w:val="en-IN"/>
        </w:rPr>
      </w:pPr>
      <w:r w:rsidRPr="008C335D">
        <w:rPr>
          <w:b/>
          <w:bCs/>
          <w:lang w:val="en-IN"/>
        </w:rPr>
        <w:t>4.6 Summary of Analytical Insights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gridCol w:w="954"/>
        <w:gridCol w:w="1424"/>
        <w:gridCol w:w="2287"/>
        <w:gridCol w:w="1948"/>
      </w:tblGrid>
      <w:tr w:rsidR="008C335D" w:rsidRPr="008C335D" w14:paraId="0618B304" w14:textId="77777777" w:rsidTr="008C335D">
        <w:trPr>
          <w:tblHeader/>
          <w:tblCellSpacing w:w="15" w:type="dxa"/>
        </w:trPr>
        <w:tc>
          <w:tcPr>
            <w:tcW w:w="0" w:type="auto"/>
            <w:vAlign w:val="center"/>
            <w:hideMark/>
          </w:tcPr>
          <w:p w14:paraId="7B10B6CC" w14:textId="77777777" w:rsidR="008C335D" w:rsidRPr="008C335D" w:rsidRDefault="008C335D" w:rsidP="008C335D">
            <w:pPr>
              <w:rPr>
                <w:b/>
                <w:bCs/>
                <w:lang w:val="en-IN"/>
              </w:rPr>
            </w:pPr>
            <w:r w:rsidRPr="008C335D">
              <w:rPr>
                <w:b/>
                <w:bCs/>
                <w:lang w:val="en-IN"/>
              </w:rPr>
              <w:t>Metric</w:t>
            </w:r>
          </w:p>
        </w:tc>
        <w:tc>
          <w:tcPr>
            <w:tcW w:w="0" w:type="auto"/>
            <w:vAlign w:val="center"/>
            <w:hideMark/>
          </w:tcPr>
          <w:p w14:paraId="4B419CFB" w14:textId="77777777" w:rsidR="008C335D" w:rsidRPr="008C335D" w:rsidRDefault="008C335D" w:rsidP="008C335D">
            <w:pPr>
              <w:rPr>
                <w:b/>
                <w:bCs/>
                <w:lang w:val="en-IN"/>
              </w:rPr>
            </w:pPr>
            <w:r w:rsidRPr="008C335D">
              <w:rPr>
                <w:b/>
                <w:bCs/>
                <w:lang w:val="en-IN"/>
              </w:rPr>
              <w:t>SO₂</w:t>
            </w:r>
          </w:p>
        </w:tc>
        <w:tc>
          <w:tcPr>
            <w:tcW w:w="0" w:type="auto"/>
            <w:vAlign w:val="center"/>
            <w:hideMark/>
          </w:tcPr>
          <w:p w14:paraId="2F30202D" w14:textId="77777777" w:rsidR="008C335D" w:rsidRPr="008C335D" w:rsidRDefault="008C335D" w:rsidP="008C335D">
            <w:pPr>
              <w:rPr>
                <w:b/>
                <w:bCs/>
                <w:lang w:val="en-IN"/>
              </w:rPr>
            </w:pPr>
            <w:r w:rsidRPr="008C335D">
              <w:rPr>
                <w:b/>
                <w:bCs/>
                <w:lang w:val="en-IN"/>
              </w:rPr>
              <w:t>NO₂</w:t>
            </w:r>
          </w:p>
        </w:tc>
        <w:tc>
          <w:tcPr>
            <w:tcW w:w="0" w:type="auto"/>
            <w:vAlign w:val="center"/>
            <w:hideMark/>
          </w:tcPr>
          <w:p w14:paraId="644F33C4" w14:textId="77777777" w:rsidR="008C335D" w:rsidRPr="008C335D" w:rsidRDefault="008C335D" w:rsidP="008C335D">
            <w:pPr>
              <w:rPr>
                <w:b/>
                <w:bCs/>
                <w:lang w:val="en-IN"/>
              </w:rPr>
            </w:pPr>
            <w:r w:rsidRPr="008C335D">
              <w:rPr>
                <w:b/>
                <w:bCs/>
                <w:lang w:val="en-IN"/>
              </w:rPr>
              <w:t>PM10 (RSPM)</w:t>
            </w:r>
          </w:p>
        </w:tc>
        <w:tc>
          <w:tcPr>
            <w:tcW w:w="0" w:type="auto"/>
            <w:vAlign w:val="center"/>
            <w:hideMark/>
          </w:tcPr>
          <w:p w14:paraId="4D81C2BD" w14:textId="77777777" w:rsidR="008C335D" w:rsidRPr="008C335D" w:rsidRDefault="008C335D" w:rsidP="008C335D">
            <w:pPr>
              <w:rPr>
                <w:b/>
                <w:bCs/>
                <w:lang w:val="en-IN"/>
              </w:rPr>
            </w:pPr>
            <w:r w:rsidRPr="008C335D">
              <w:rPr>
                <w:b/>
                <w:bCs/>
                <w:lang w:val="en-IN"/>
              </w:rPr>
              <w:t>SPM</w:t>
            </w:r>
          </w:p>
        </w:tc>
      </w:tr>
      <w:tr w:rsidR="008C335D" w:rsidRPr="008C335D" w14:paraId="04D30E6F" w14:textId="77777777" w:rsidTr="008C335D">
        <w:trPr>
          <w:tblCellSpacing w:w="15" w:type="dxa"/>
        </w:trPr>
        <w:tc>
          <w:tcPr>
            <w:tcW w:w="0" w:type="auto"/>
            <w:vAlign w:val="center"/>
            <w:hideMark/>
          </w:tcPr>
          <w:p w14:paraId="7C985892" w14:textId="77777777" w:rsidR="008C335D" w:rsidRPr="008C335D" w:rsidRDefault="008C335D" w:rsidP="008C335D">
            <w:pPr>
              <w:rPr>
                <w:b/>
                <w:bCs/>
                <w:lang w:val="en-IN"/>
              </w:rPr>
            </w:pPr>
            <w:r w:rsidRPr="008C335D">
              <w:rPr>
                <w:b/>
                <w:bCs/>
                <w:lang w:val="en-IN"/>
              </w:rPr>
              <w:t>Average Value</w:t>
            </w:r>
          </w:p>
        </w:tc>
        <w:tc>
          <w:tcPr>
            <w:tcW w:w="0" w:type="auto"/>
            <w:vAlign w:val="center"/>
            <w:hideMark/>
          </w:tcPr>
          <w:p w14:paraId="7B8ADB1C" w14:textId="77777777" w:rsidR="008C335D" w:rsidRPr="008C335D" w:rsidRDefault="008C335D" w:rsidP="008C335D">
            <w:pPr>
              <w:rPr>
                <w:b/>
                <w:bCs/>
                <w:lang w:val="en-IN"/>
              </w:rPr>
            </w:pPr>
            <w:r w:rsidRPr="008C335D">
              <w:rPr>
                <w:b/>
                <w:bCs/>
                <w:lang w:val="en-IN"/>
              </w:rPr>
              <w:t>Low</w:t>
            </w:r>
          </w:p>
        </w:tc>
        <w:tc>
          <w:tcPr>
            <w:tcW w:w="0" w:type="auto"/>
            <w:vAlign w:val="center"/>
            <w:hideMark/>
          </w:tcPr>
          <w:p w14:paraId="1904CDF7" w14:textId="77777777" w:rsidR="008C335D" w:rsidRPr="008C335D" w:rsidRDefault="008C335D" w:rsidP="008C335D">
            <w:pPr>
              <w:rPr>
                <w:b/>
                <w:bCs/>
                <w:lang w:val="en-IN"/>
              </w:rPr>
            </w:pPr>
            <w:r w:rsidRPr="008C335D">
              <w:rPr>
                <w:b/>
                <w:bCs/>
                <w:lang w:val="en-IN"/>
              </w:rPr>
              <w:t>Moderate</w:t>
            </w:r>
          </w:p>
        </w:tc>
        <w:tc>
          <w:tcPr>
            <w:tcW w:w="0" w:type="auto"/>
            <w:vAlign w:val="center"/>
            <w:hideMark/>
          </w:tcPr>
          <w:p w14:paraId="685E3BE5" w14:textId="77777777" w:rsidR="008C335D" w:rsidRPr="008C335D" w:rsidRDefault="008C335D" w:rsidP="008C335D">
            <w:pPr>
              <w:rPr>
                <w:b/>
                <w:bCs/>
                <w:lang w:val="en-IN"/>
              </w:rPr>
            </w:pPr>
            <w:r w:rsidRPr="008C335D">
              <w:rPr>
                <w:b/>
                <w:bCs/>
                <w:lang w:val="en-IN"/>
              </w:rPr>
              <w:t>Very High</w:t>
            </w:r>
          </w:p>
        </w:tc>
        <w:tc>
          <w:tcPr>
            <w:tcW w:w="0" w:type="auto"/>
            <w:vAlign w:val="center"/>
            <w:hideMark/>
          </w:tcPr>
          <w:p w14:paraId="022C9EC1" w14:textId="77777777" w:rsidR="008C335D" w:rsidRPr="008C335D" w:rsidRDefault="008C335D" w:rsidP="008C335D">
            <w:pPr>
              <w:rPr>
                <w:b/>
                <w:bCs/>
                <w:lang w:val="en-IN"/>
              </w:rPr>
            </w:pPr>
            <w:r w:rsidRPr="008C335D">
              <w:rPr>
                <w:b/>
                <w:bCs/>
                <w:lang w:val="en-IN"/>
              </w:rPr>
              <w:t>Very High</w:t>
            </w:r>
          </w:p>
        </w:tc>
      </w:tr>
      <w:tr w:rsidR="008C335D" w:rsidRPr="008C335D" w14:paraId="3B516DA9" w14:textId="77777777" w:rsidTr="008C335D">
        <w:trPr>
          <w:tblCellSpacing w:w="15" w:type="dxa"/>
        </w:trPr>
        <w:tc>
          <w:tcPr>
            <w:tcW w:w="0" w:type="auto"/>
            <w:vAlign w:val="center"/>
            <w:hideMark/>
          </w:tcPr>
          <w:p w14:paraId="2FDD7445" w14:textId="77777777" w:rsidR="008C335D" w:rsidRPr="008C335D" w:rsidRDefault="008C335D" w:rsidP="008C335D">
            <w:pPr>
              <w:rPr>
                <w:b/>
                <w:bCs/>
                <w:lang w:val="en-IN"/>
              </w:rPr>
            </w:pPr>
            <w:r w:rsidRPr="008C335D">
              <w:rPr>
                <w:b/>
                <w:bCs/>
                <w:lang w:val="en-IN"/>
              </w:rPr>
              <w:t>Variability</w:t>
            </w:r>
          </w:p>
        </w:tc>
        <w:tc>
          <w:tcPr>
            <w:tcW w:w="0" w:type="auto"/>
            <w:vAlign w:val="center"/>
            <w:hideMark/>
          </w:tcPr>
          <w:p w14:paraId="5DC25186" w14:textId="77777777" w:rsidR="008C335D" w:rsidRPr="008C335D" w:rsidRDefault="008C335D" w:rsidP="008C335D">
            <w:pPr>
              <w:rPr>
                <w:b/>
                <w:bCs/>
                <w:lang w:val="en-IN"/>
              </w:rPr>
            </w:pPr>
            <w:r w:rsidRPr="008C335D">
              <w:rPr>
                <w:b/>
                <w:bCs/>
                <w:lang w:val="en-IN"/>
              </w:rPr>
              <w:t>Low</w:t>
            </w:r>
          </w:p>
        </w:tc>
        <w:tc>
          <w:tcPr>
            <w:tcW w:w="0" w:type="auto"/>
            <w:vAlign w:val="center"/>
            <w:hideMark/>
          </w:tcPr>
          <w:p w14:paraId="02BE63CD" w14:textId="77777777" w:rsidR="008C335D" w:rsidRPr="008C335D" w:rsidRDefault="008C335D" w:rsidP="008C335D">
            <w:pPr>
              <w:rPr>
                <w:b/>
                <w:bCs/>
                <w:lang w:val="en-IN"/>
              </w:rPr>
            </w:pPr>
            <w:r w:rsidRPr="008C335D">
              <w:rPr>
                <w:b/>
                <w:bCs/>
                <w:lang w:val="en-IN"/>
              </w:rPr>
              <w:t>Medium</w:t>
            </w:r>
          </w:p>
        </w:tc>
        <w:tc>
          <w:tcPr>
            <w:tcW w:w="0" w:type="auto"/>
            <w:vAlign w:val="center"/>
            <w:hideMark/>
          </w:tcPr>
          <w:p w14:paraId="5D0770A9" w14:textId="77777777" w:rsidR="008C335D" w:rsidRPr="008C335D" w:rsidRDefault="008C335D" w:rsidP="008C335D">
            <w:pPr>
              <w:rPr>
                <w:b/>
                <w:bCs/>
                <w:lang w:val="en-IN"/>
              </w:rPr>
            </w:pPr>
            <w:r w:rsidRPr="008C335D">
              <w:rPr>
                <w:b/>
                <w:bCs/>
                <w:lang w:val="en-IN"/>
              </w:rPr>
              <w:t>High</w:t>
            </w:r>
          </w:p>
        </w:tc>
        <w:tc>
          <w:tcPr>
            <w:tcW w:w="0" w:type="auto"/>
            <w:vAlign w:val="center"/>
            <w:hideMark/>
          </w:tcPr>
          <w:p w14:paraId="0179DE4A" w14:textId="77777777" w:rsidR="008C335D" w:rsidRPr="008C335D" w:rsidRDefault="008C335D" w:rsidP="008C335D">
            <w:pPr>
              <w:rPr>
                <w:b/>
                <w:bCs/>
                <w:lang w:val="en-IN"/>
              </w:rPr>
            </w:pPr>
            <w:r w:rsidRPr="008C335D">
              <w:rPr>
                <w:b/>
                <w:bCs/>
                <w:lang w:val="en-IN"/>
              </w:rPr>
              <w:t>High</w:t>
            </w:r>
          </w:p>
        </w:tc>
      </w:tr>
      <w:tr w:rsidR="008C335D" w:rsidRPr="008C335D" w14:paraId="7913731F" w14:textId="77777777" w:rsidTr="008C335D">
        <w:trPr>
          <w:tblCellSpacing w:w="15" w:type="dxa"/>
        </w:trPr>
        <w:tc>
          <w:tcPr>
            <w:tcW w:w="0" w:type="auto"/>
            <w:vAlign w:val="center"/>
            <w:hideMark/>
          </w:tcPr>
          <w:p w14:paraId="3DE8CFC0" w14:textId="77777777" w:rsidR="008C335D" w:rsidRPr="008C335D" w:rsidRDefault="008C335D" w:rsidP="008C335D">
            <w:pPr>
              <w:rPr>
                <w:b/>
                <w:bCs/>
                <w:lang w:val="en-IN"/>
              </w:rPr>
            </w:pPr>
            <w:r w:rsidRPr="008C335D">
              <w:rPr>
                <w:b/>
                <w:bCs/>
                <w:lang w:val="en-IN"/>
              </w:rPr>
              <w:t>Outliers Present?</w:t>
            </w:r>
          </w:p>
        </w:tc>
        <w:tc>
          <w:tcPr>
            <w:tcW w:w="0" w:type="auto"/>
            <w:vAlign w:val="center"/>
            <w:hideMark/>
          </w:tcPr>
          <w:p w14:paraId="2776D883" w14:textId="77777777" w:rsidR="008C335D" w:rsidRPr="008C335D" w:rsidRDefault="008C335D" w:rsidP="008C335D">
            <w:pPr>
              <w:rPr>
                <w:b/>
                <w:bCs/>
                <w:lang w:val="en-IN"/>
              </w:rPr>
            </w:pPr>
            <w:r w:rsidRPr="008C335D">
              <w:rPr>
                <w:b/>
                <w:bCs/>
                <w:lang w:val="en-IN"/>
              </w:rPr>
              <w:t>Few</w:t>
            </w:r>
          </w:p>
        </w:tc>
        <w:tc>
          <w:tcPr>
            <w:tcW w:w="0" w:type="auto"/>
            <w:vAlign w:val="center"/>
            <w:hideMark/>
          </w:tcPr>
          <w:p w14:paraId="155CD250" w14:textId="77777777" w:rsidR="008C335D" w:rsidRPr="008C335D" w:rsidRDefault="008C335D" w:rsidP="008C335D">
            <w:pPr>
              <w:rPr>
                <w:b/>
                <w:bCs/>
                <w:lang w:val="en-IN"/>
              </w:rPr>
            </w:pPr>
            <w:r w:rsidRPr="008C335D">
              <w:rPr>
                <w:b/>
                <w:bCs/>
                <w:lang w:val="en-IN"/>
              </w:rPr>
              <w:t>Some</w:t>
            </w:r>
          </w:p>
        </w:tc>
        <w:tc>
          <w:tcPr>
            <w:tcW w:w="0" w:type="auto"/>
            <w:vAlign w:val="center"/>
            <w:hideMark/>
          </w:tcPr>
          <w:p w14:paraId="24FD0DCC" w14:textId="77777777" w:rsidR="008C335D" w:rsidRPr="008C335D" w:rsidRDefault="008C335D" w:rsidP="008C335D">
            <w:pPr>
              <w:rPr>
                <w:b/>
                <w:bCs/>
                <w:lang w:val="en-IN"/>
              </w:rPr>
            </w:pPr>
            <w:r w:rsidRPr="008C335D">
              <w:rPr>
                <w:b/>
                <w:bCs/>
                <w:lang w:val="en-IN"/>
              </w:rPr>
              <w:t>Many</w:t>
            </w:r>
          </w:p>
        </w:tc>
        <w:tc>
          <w:tcPr>
            <w:tcW w:w="0" w:type="auto"/>
            <w:vAlign w:val="center"/>
            <w:hideMark/>
          </w:tcPr>
          <w:p w14:paraId="1B071092" w14:textId="77777777" w:rsidR="008C335D" w:rsidRPr="008C335D" w:rsidRDefault="008C335D" w:rsidP="008C335D">
            <w:pPr>
              <w:rPr>
                <w:b/>
                <w:bCs/>
                <w:lang w:val="en-IN"/>
              </w:rPr>
            </w:pPr>
            <w:r w:rsidRPr="008C335D">
              <w:rPr>
                <w:b/>
                <w:bCs/>
                <w:lang w:val="en-IN"/>
              </w:rPr>
              <w:t>Many</w:t>
            </w:r>
          </w:p>
        </w:tc>
      </w:tr>
      <w:tr w:rsidR="008C335D" w:rsidRPr="008C335D" w14:paraId="73B29EE6" w14:textId="77777777" w:rsidTr="008C335D">
        <w:trPr>
          <w:tblCellSpacing w:w="15" w:type="dxa"/>
        </w:trPr>
        <w:tc>
          <w:tcPr>
            <w:tcW w:w="0" w:type="auto"/>
            <w:vAlign w:val="center"/>
            <w:hideMark/>
          </w:tcPr>
          <w:p w14:paraId="7A347467" w14:textId="77777777" w:rsidR="008C335D" w:rsidRPr="008C335D" w:rsidRDefault="008C335D" w:rsidP="008C335D">
            <w:pPr>
              <w:rPr>
                <w:b/>
                <w:bCs/>
                <w:lang w:val="en-IN"/>
              </w:rPr>
            </w:pPr>
            <w:r w:rsidRPr="008C335D">
              <w:rPr>
                <w:b/>
                <w:bCs/>
                <w:lang w:val="en-IN"/>
              </w:rPr>
              <w:t>Main Sources</w:t>
            </w:r>
          </w:p>
        </w:tc>
        <w:tc>
          <w:tcPr>
            <w:tcW w:w="0" w:type="auto"/>
            <w:vAlign w:val="center"/>
            <w:hideMark/>
          </w:tcPr>
          <w:p w14:paraId="49629545" w14:textId="77777777" w:rsidR="008C335D" w:rsidRPr="008C335D" w:rsidRDefault="008C335D" w:rsidP="008C335D">
            <w:pPr>
              <w:rPr>
                <w:b/>
                <w:bCs/>
                <w:lang w:val="en-IN"/>
              </w:rPr>
            </w:pPr>
            <w:r w:rsidRPr="008C335D">
              <w:rPr>
                <w:b/>
                <w:bCs/>
                <w:lang w:val="en-IN"/>
              </w:rPr>
              <w:t>Industry</w:t>
            </w:r>
          </w:p>
        </w:tc>
        <w:tc>
          <w:tcPr>
            <w:tcW w:w="0" w:type="auto"/>
            <w:vAlign w:val="center"/>
            <w:hideMark/>
          </w:tcPr>
          <w:p w14:paraId="660549A9" w14:textId="77777777" w:rsidR="008C335D" w:rsidRPr="008C335D" w:rsidRDefault="008C335D" w:rsidP="008C335D">
            <w:pPr>
              <w:rPr>
                <w:b/>
                <w:bCs/>
                <w:lang w:val="en-IN"/>
              </w:rPr>
            </w:pPr>
            <w:r w:rsidRPr="008C335D">
              <w:rPr>
                <w:b/>
                <w:bCs/>
                <w:lang w:val="en-IN"/>
              </w:rPr>
              <w:t>Traffic, Fuel</w:t>
            </w:r>
          </w:p>
        </w:tc>
        <w:tc>
          <w:tcPr>
            <w:tcW w:w="0" w:type="auto"/>
            <w:vAlign w:val="center"/>
            <w:hideMark/>
          </w:tcPr>
          <w:p w14:paraId="73E7D12D" w14:textId="77777777" w:rsidR="008C335D" w:rsidRPr="008C335D" w:rsidRDefault="008C335D" w:rsidP="008C335D">
            <w:pPr>
              <w:rPr>
                <w:b/>
                <w:bCs/>
                <w:lang w:val="en-IN"/>
              </w:rPr>
            </w:pPr>
            <w:r w:rsidRPr="008C335D">
              <w:rPr>
                <w:b/>
                <w:bCs/>
                <w:lang w:val="en-IN"/>
              </w:rPr>
              <w:t>Dust, Combustion</w:t>
            </w:r>
          </w:p>
        </w:tc>
        <w:tc>
          <w:tcPr>
            <w:tcW w:w="0" w:type="auto"/>
            <w:vAlign w:val="center"/>
            <w:hideMark/>
          </w:tcPr>
          <w:p w14:paraId="1F50A40F" w14:textId="77777777" w:rsidR="008C335D" w:rsidRPr="008C335D" w:rsidRDefault="008C335D" w:rsidP="008C335D">
            <w:pPr>
              <w:rPr>
                <w:b/>
                <w:bCs/>
                <w:lang w:val="en-IN"/>
              </w:rPr>
            </w:pPr>
            <w:r w:rsidRPr="008C335D">
              <w:rPr>
                <w:b/>
                <w:bCs/>
                <w:lang w:val="en-IN"/>
              </w:rPr>
              <w:t>Dust, Industry</w:t>
            </w:r>
          </w:p>
        </w:tc>
      </w:tr>
      <w:tr w:rsidR="008C335D" w:rsidRPr="008C335D" w14:paraId="6235BC8E" w14:textId="77777777" w:rsidTr="008C335D">
        <w:trPr>
          <w:tblCellSpacing w:w="15" w:type="dxa"/>
        </w:trPr>
        <w:tc>
          <w:tcPr>
            <w:tcW w:w="0" w:type="auto"/>
            <w:vAlign w:val="center"/>
            <w:hideMark/>
          </w:tcPr>
          <w:p w14:paraId="2686DA63" w14:textId="77777777" w:rsidR="008C335D" w:rsidRPr="008C335D" w:rsidRDefault="008C335D" w:rsidP="008C335D">
            <w:pPr>
              <w:rPr>
                <w:b/>
                <w:bCs/>
                <w:lang w:val="en-IN"/>
              </w:rPr>
            </w:pPr>
            <w:r w:rsidRPr="008C335D">
              <w:rPr>
                <w:b/>
                <w:bCs/>
                <w:lang w:val="en-IN"/>
              </w:rPr>
              <w:t>Strong Correlations</w:t>
            </w:r>
          </w:p>
        </w:tc>
        <w:tc>
          <w:tcPr>
            <w:tcW w:w="0" w:type="auto"/>
            <w:vAlign w:val="center"/>
            <w:hideMark/>
          </w:tcPr>
          <w:p w14:paraId="1E74D31F" w14:textId="77777777" w:rsidR="008C335D" w:rsidRPr="008C335D" w:rsidRDefault="008C335D" w:rsidP="008C335D">
            <w:pPr>
              <w:rPr>
                <w:b/>
                <w:bCs/>
                <w:lang w:val="en-IN"/>
              </w:rPr>
            </w:pPr>
            <w:r w:rsidRPr="008C335D">
              <w:rPr>
                <w:b/>
                <w:bCs/>
                <w:lang w:val="en-IN"/>
              </w:rPr>
              <w:t>–</w:t>
            </w:r>
          </w:p>
        </w:tc>
        <w:tc>
          <w:tcPr>
            <w:tcW w:w="0" w:type="auto"/>
            <w:vAlign w:val="center"/>
            <w:hideMark/>
          </w:tcPr>
          <w:p w14:paraId="02D406DC" w14:textId="77777777" w:rsidR="008C335D" w:rsidRPr="008C335D" w:rsidRDefault="008C335D" w:rsidP="008C335D">
            <w:pPr>
              <w:rPr>
                <w:b/>
                <w:bCs/>
                <w:lang w:val="en-IN"/>
              </w:rPr>
            </w:pPr>
            <w:r w:rsidRPr="008C335D">
              <w:rPr>
                <w:b/>
                <w:bCs/>
                <w:lang w:val="en-IN"/>
              </w:rPr>
              <w:t>PM10 (weak)</w:t>
            </w:r>
          </w:p>
        </w:tc>
        <w:tc>
          <w:tcPr>
            <w:tcW w:w="0" w:type="auto"/>
            <w:vAlign w:val="center"/>
            <w:hideMark/>
          </w:tcPr>
          <w:p w14:paraId="1B17DB0C" w14:textId="77777777" w:rsidR="008C335D" w:rsidRPr="008C335D" w:rsidRDefault="008C335D" w:rsidP="008C335D">
            <w:pPr>
              <w:rPr>
                <w:b/>
                <w:bCs/>
                <w:lang w:val="en-IN"/>
              </w:rPr>
            </w:pPr>
            <w:r w:rsidRPr="008C335D">
              <w:rPr>
                <w:b/>
                <w:bCs/>
                <w:lang w:val="en-IN"/>
              </w:rPr>
              <w:t>SPM (strong)</w:t>
            </w:r>
          </w:p>
        </w:tc>
        <w:tc>
          <w:tcPr>
            <w:tcW w:w="0" w:type="auto"/>
            <w:vAlign w:val="center"/>
            <w:hideMark/>
          </w:tcPr>
          <w:p w14:paraId="7D3B2CE1" w14:textId="77777777" w:rsidR="008C335D" w:rsidRPr="008C335D" w:rsidRDefault="008C335D" w:rsidP="008C335D">
            <w:pPr>
              <w:rPr>
                <w:b/>
                <w:bCs/>
                <w:lang w:val="en-IN"/>
              </w:rPr>
            </w:pPr>
            <w:r w:rsidRPr="008C335D">
              <w:rPr>
                <w:b/>
                <w:bCs/>
                <w:lang w:val="en-IN"/>
              </w:rPr>
              <w:t>PM10 (strong)</w:t>
            </w:r>
          </w:p>
        </w:tc>
      </w:tr>
      <w:tr w:rsidR="008C335D" w:rsidRPr="008C335D" w14:paraId="4899426E" w14:textId="77777777" w:rsidTr="008C335D">
        <w:trPr>
          <w:tblCellSpacing w:w="15" w:type="dxa"/>
        </w:trPr>
        <w:tc>
          <w:tcPr>
            <w:tcW w:w="0" w:type="auto"/>
            <w:vAlign w:val="center"/>
            <w:hideMark/>
          </w:tcPr>
          <w:p w14:paraId="428F8780" w14:textId="77777777" w:rsidR="008C335D" w:rsidRPr="008C335D" w:rsidRDefault="008C335D" w:rsidP="008C335D">
            <w:pPr>
              <w:rPr>
                <w:b/>
                <w:bCs/>
                <w:lang w:val="en-IN"/>
              </w:rPr>
            </w:pPr>
            <w:r w:rsidRPr="008C335D">
              <w:rPr>
                <w:b/>
                <w:bCs/>
                <w:lang w:val="en-IN"/>
              </w:rPr>
              <w:lastRenderedPageBreak/>
              <w:t>Seasonal Peaks</w:t>
            </w:r>
          </w:p>
        </w:tc>
        <w:tc>
          <w:tcPr>
            <w:tcW w:w="0" w:type="auto"/>
            <w:vAlign w:val="center"/>
            <w:hideMark/>
          </w:tcPr>
          <w:p w14:paraId="174E1344" w14:textId="77777777" w:rsidR="008C335D" w:rsidRPr="008C335D" w:rsidRDefault="008C335D" w:rsidP="008C335D">
            <w:pPr>
              <w:rPr>
                <w:b/>
                <w:bCs/>
                <w:lang w:val="en-IN"/>
              </w:rPr>
            </w:pPr>
            <w:r w:rsidRPr="008C335D">
              <w:rPr>
                <w:b/>
                <w:bCs/>
                <w:lang w:val="en-IN"/>
              </w:rPr>
              <w:t>Minor</w:t>
            </w:r>
          </w:p>
        </w:tc>
        <w:tc>
          <w:tcPr>
            <w:tcW w:w="0" w:type="auto"/>
            <w:vAlign w:val="center"/>
            <w:hideMark/>
          </w:tcPr>
          <w:p w14:paraId="2945E269" w14:textId="77777777" w:rsidR="008C335D" w:rsidRPr="008C335D" w:rsidRDefault="008C335D" w:rsidP="008C335D">
            <w:pPr>
              <w:rPr>
                <w:b/>
                <w:bCs/>
                <w:lang w:val="en-IN"/>
              </w:rPr>
            </w:pPr>
            <w:r w:rsidRPr="008C335D">
              <w:rPr>
                <w:b/>
                <w:bCs/>
                <w:lang w:val="en-IN"/>
              </w:rPr>
              <w:t>Winter</w:t>
            </w:r>
          </w:p>
        </w:tc>
        <w:tc>
          <w:tcPr>
            <w:tcW w:w="0" w:type="auto"/>
            <w:vAlign w:val="center"/>
            <w:hideMark/>
          </w:tcPr>
          <w:p w14:paraId="790B8D4A" w14:textId="77777777" w:rsidR="008C335D" w:rsidRPr="008C335D" w:rsidRDefault="008C335D" w:rsidP="008C335D">
            <w:pPr>
              <w:rPr>
                <w:b/>
                <w:bCs/>
                <w:lang w:val="en-IN"/>
              </w:rPr>
            </w:pPr>
            <w:r w:rsidRPr="008C335D">
              <w:rPr>
                <w:b/>
                <w:bCs/>
                <w:lang w:val="en-IN"/>
              </w:rPr>
              <w:t>Winter &amp; dry months</w:t>
            </w:r>
          </w:p>
        </w:tc>
        <w:tc>
          <w:tcPr>
            <w:tcW w:w="0" w:type="auto"/>
            <w:vAlign w:val="center"/>
            <w:hideMark/>
          </w:tcPr>
          <w:p w14:paraId="4B384419" w14:textId="77777777" w:rsidR="008C335D" w:rsidRPr="008C335D" w:rsidRDefault="008C335D" w:rsidP="008C335D">
            <w:pPr>
              <w:rPr>
                <w:b/>
                <w:bCs/>
                <w:lang w:val="en-IN"/>
              </w:rPr>
            </w:pPr>
            <w:r w:rsidRPr="008C335D">
              <w:rPr>
                <w:b/>
                <w:bCs/>
                <w:lang w:val="en-IN"/>
              </w:rPr>
              <w:t>Winter &amp; festivals</w:t>
            </w:r>
          </w:p>
        </w:tc>
      </w:tr>
    </w:tbl>
    <w:p w14:paraId="3A965D83" w14:textId="77777777" w:rsidR="008C335D" w:rsidRPr="008C335D" w:rsidRDefault="008C335D" w:rsidP="008C335D">
      <w:pPr>
        <w:rPr>
          <w:b/>
          <w:bCs/>
          <w:lang w:val="en-IN"/>
        </w:rPr>
      </w:pPr>
      <w:r w:rsidRPr="008C335D">
        <w:rPr>
          <w:b/>
          <w:bCs/>
          <w:lang w:val="en-IN"/>
        </w:rPr>
        <w:pict w14:anchorId="2E48BB05">
          <v:rect id="_x0000_i1407" style="width:0;height:1.5pt" o:hralign="center" o:hrstd="t" o:hr="t" fillcolor="#a0a0a0" stroked="f"/>
        </w:pict>
      </w:r>
    </w:p>
    <w:p w14:paraId="358E457B" w14:textId="77777777" w:rsidR="008C335D" w:rsidRPr="008C335D" w:rsidRDefault="008C335D" w:rsidP="008C335D">
      <w:pPr>
        <w:rPr>
          <w:b/>
          <w:bCs/>
          <w:lang w:val="en-IN"/>
        </w:rPr>
      </w:pPr>
      <w:r w:rsidRPr="008C335D">
        <w:rPr>
          <w:b/>
          <w:bCs/>
          <w:lang w:val="en-IN"/>
        </w:rPr>
        <w:t>4.7 Limitations of the Analysis</w:t>
      </w:r>
    </w:p>
    <w:p w14:paraId="2E0C3FD3" w14:textId="77777777" w:rsidR="008C335D" w:rsidRPr="008C335D" w:rsidRDefault="008C335D" w:rsidP="008C335D">
      <w:pPr>
        <w:rPr>
          <w:b/>
          <w:bCs/>
          <w:lang w:val="en-IN"/>
        </w:rPr>
      </w:pPr>
      <w:r w:rsidRPr="008C335D">
        <w:rPr>
          <w:b/>
          <w:bCs/>
          <w:lang w:val="en-IN"/>
        </w:rPr>
        <w:t>While the analysis provided critical insights, certain limitations were noted:</w:t>
      </w:r>
    </w:p>
    <w:p w14:paraId="26F947B6" w14:textId="77777777" w:rsidR="008C335D" w:rsidRPr="008C335D" w:rsidRDefault="008C335D" w:rsidP="008C335D">
      <w:pPr>
        <w:numPr>
          <w:ilvl w:val="0"/>
          <w:numId w:val="70"/>
        </w:numPr>
        <w:rPr>
          <w:b/>
          <w:bCs/>
          <w:lang w:val="en-IN"/>
        </w:rPr>
      </w:pPr>
      <w:r w:rsidRPr="008C335D">
        <w:rPr>
          <w:b/>
          <w:bCs/>
          <w:lang w:val="en-IN"/>
        </w:rPr>
        <w:t xml:space="preserve">Single-Year Data: Only 2008 data was </w:t>
      </w:r>
      <w:proofErr w:type="spellStart"/>
      <w:r w:rsidRPr="008C335D">
        <w:rPr>
          <w:b/>
          <w:bCs/>
          <w:lang w:val="en-IN"/>
        </w:rPr>
        <w:t>analyzed</w:t>
      </w:r>
      <w:proofErr w:type="spellEnd"/>
      <w:r w:rsidRPr="008C335D">
        <w:rPr>
          <w:b/>
          <w:bCs/>
          <w:lang w:val="en-IN"/>
        </w:rPr>
        <w:t>, limiting long-term trend analysis.</w:t>
      </w:r>
    </w:p>
    <w:p w14:paraId="4440E496" w14:textId="77777777" w:rsidR="008C335D" w:rsidRPr="008C335D" w:rsidRDefault="008C335D" w:rsidP="008C335D">
      <w:pPr>
        <w:numPr>
          <w:ilvl w:val="0"/>
          <w:numId w:val="70"/>
        </w:numPr>
        <w:rPr>
          <w:b/>
          <w:bCs/>
          <w:lang w:val="en-IN"/>
        </w:rPr>
      </w:pPr>
      <w:r w:rsidRPr="008C335D">
        <w:rPr>
          <w:b/>
          <w:bCs/>
          <w:lang w:val="en-IN"/>
        </w:rPr>
        <w:t>No Meteorological Data: Weather effects like wind speed, humidity, and rainfall were not included.</w:t>
      </w:r>
    </w:p>
    <w:p w14:paraId="088E35AC" w14:textId="77777777" w:rsidR="008C335D" w:rsidRPr="008C335D" w:rsidRDefault="008C335D" w:rsidP="008C335D">
      <w:pPr>
        <w:numPr>
          <w:ilvl w:val="0"/>
          <w:numId w:val="70"/>
        </w:numPr>
        <w:rPr>
          <w:b/>
          <w:bCs/>
          <w:lang w:val="en-IN"/>
        </w:rPr>
      </w:pPr>
      <w:r w:rsidRPr="008C335D">
        <w:rPr>
          <w:b/>
          <w:bCs/>
          <w:lang w:val="en-IN"/>
        </w:rPr>
        <w:t>Missing Geographic Coordinates: Data was grouped by location types but lacked exact spatial (latitude/longitude) markers for geospatial mapping.</w:t>
      </w:r>
    </w:p>
    <w:p w14:paraId="52ADBF88" w14:textId="77777777" w:rsidR="008C335D" w:rsidRPr="008C335D" w:rsidRDefault="008C335D" w:rsidP="008C335D">
      <w:pPr>
        <w:numPr>
          <w:ilvl w:val="0"/>
          <w:numId w:val="70"/>
        </w:numPr>
        <w:rPr>
          <w:b/>
          <w:bCs/>
          <w:lang w:val="en-IN"/>
        </w:rPr>
      </w:pPr>
      <w:r w:rsidRPr="008C335D">
        <w:rPr>
          <w:b/>
          <w:bCs/>
          <w:lang w:val="en-IN"/>
        </w:rPr>
        <w:t>Assumption in Imputation: Missing values were filled using mean substitution, which may not reflect real-world conditions.</w:t>
      </w:r>
    </w:p>
    <w:p w14:paraId="6E999926" w14:textId="77777777" w:rsidR="008C335D" w:rsidRPr="008C335D" w:rsidRDefault="008C335D" w:rsidP="008C335D">
      <w:pPr>
        <w:numPr>
          <w:ilvl w:val="0"/>
          <w:numId w:val="70"/>
        </w:numPr>
        <w:rPr>
          <w:b/>
          <w:bCs/>
          <w:lang w:val="en-IN"/>
        </w:rPr>
      </w:pPr>
      <w:r w:rsidRPr="008C335D">
        <w:rPr>
          <w:b/>
          <w:bCs/>
          <w:lang w:val="en-IN"/>
        </w:rPr>
        <w:t xml:space="preserve">No AQI Computation: Though pollutant concentrations were </w:t>
      </w:r>
      <w:proofErr w:type="spellStart"/>
      <w:r w:rsidRPr="008C335D">
        <w:rPr>
          <w:b/>
          <w:bCs/>
          <w:lang w:val="en-IN"/>
        </w:rPr>
        <w:t>analyzed</w:t>
      </w:r>
      <w:proofErr w:type="spellEnd"/>
      <w:r w:rsidRPr="008C335D">
        <w:rPr>
          <w:b/>
          <w:bCs/>
          <w:lang w:val="en-IN"/>
        </w:rPr>
        <w:t>, the Air Quality Index (AQI) was not computed due to lack of weight factors and sub-index details.</w:t>
      </w:r>
    </w:p>
    <w:p w14:paraId="1595315B" w14:textId="77777777" w:rsidR="008C335D" w:rsidRPr="008C335D" w:rsidRDefault="008C335D" w:rsidP="008C335D">
      <w:pPr>
        <w:rPr>
          <w:b/>
          <w:bCs/>
          <w:lang w:val="en-IN"/>
        </w:rPr>
      </w:pPr>
      <w:r w:rsidRPr="008C335D">
        <w:rPr>
          <w:b/>
          <w:bCs/>
          <w:lang w:val="en-IN"/>
        </w:rPr>
        <w:pict w14:anchorId="373B6896">
          <v:rect id="_x0000_i1408" style="width:0;height:1.5pt" o:hralign="center" o:hrstd="t" o:hr="t" fillcolor="#a0a0a0" stroked="f"/>
        </w:pict>
      </w:r>
    </w:p>
    <w:p w14:paraId="17932EED" w14:textId="77777777" w:rsidR="008C335D" w:rsidRPr="008C335D" w:rsidRDefault="008C335D" w:rsidP="008C335D">
      <w:pPr>
        <w:rPr>
          <w:b/>
          <w:bCs/>
          <w:lang w:val="en-IN"/>
        </w:rPr>
      </w:pPr>
      <w:r w:rsidRPr="008C335D">
        <w:rPr>
          <w:b/>
          <w:bCs/>
          <w:lang w:val="en-IN"/>
        </w:rPr>
        <w:t>4.8 Conclusion of Dataset Analysis</w:t>
      </w:r>
    </w:p>
    <w:p w14:paraId="047BFCCA" w14:textId="77777777" w:rsidR="008C335D" w:rsidRPr="008C335D" w:rsidRDefault="008C335D" w:rsidP="008C335D">
      <w:pPr>
        <w:rPr>
          <w:b/>
          <w:bCs/>
          <w:lang w:val="en-IN"/>
        </w:rPr>
      </w:pPr>
      <w:r w:rsidRPr="008C335D">
        <w:rPr>
          <w:b/>
          <w:bCs/>
          <w:lang w:val="en-IN"/>
        </w:rPr>
        <w:t>Through visual and statistical analyses, the project revealed that particulate matter pollution (SPM and PM10) is the most critical air quality concern in West Bengal. It is not only chronically high but also erratic, posing severe health threats during episodic spikes. Gaseous pollutants like NO₂ are linked to urban activities and show clear seasonality, especially during winter. Industrial zones and traffic areas consistently report higher pollution levels than residential zones.</w:t>
      </w:r>
    </w:p>
    <w:p w14:paraId="239D77D3" w14:textId="77777777" w:rsidR="008C335D" w:rsidRPr="008C335D" w:rsidRDefault="008C335D" w:rsidP="008C335D">
      <w:pPr>
        <w:rPr>
          <w:b/>
          <w:bCs/>
          <w:lang w:val="en-IN"/>
        </w:rPr>
      </w:pPr>
      <w:r w:rsidRPr="008C335D">
        <w:rPr>
          <w:b/>
          <w:bCs/>
          <w:lang w:val="en-IN"/>
        </w:rPr>
        <w:t>The findings highlight the urgent need for:</w:t>
      </w:r>
    </w:p>
    <w:p w14:paraId="6B0A9418" w14:textId="77777777" w:rsidR="008C335D" w:rsidRPr="008C335D" w:rsidRDefault="008C335D" w:rsidP="008C335D">
      <w:pPr>
        <w:numPr>
          <w:ilvl w:val="0"/>
          <w:numId w:val="71"/>
        </w:numPr>
        <w:rPr>
          <w:b/>
          <w:bCs/>
          <w:lang w:val="en-IN"/>
        </w:rPr>
      </w:pPr>
      <w:r w:rsidRPr="008C335D">
        <w:rPr>
          <w:b/>
          <w:bCs/>
          <w:lang w:val="en-IN"/>
        </w:rPr>
        <w:t>Stricter emission controls,</w:t>
      </w:r>
    </w:p>
    <w:p w14:paraId="0FE050A3" w14:textId="77777777" w:rsidR="008C335D" w:rsidRPr="008C335D" w:rsidRDefault="008C335D" w:rsidP="008C335D">
      <w:pPr>
        <w:numPr>
          <w:ilvl w:val="0"/>
          <w:numId w:val="71"/>
        </w:numPr>
        <w:rPr>
          <w:b/>
          <w:bCs/>
          <w:lang w:val="en-IN"/>
        </w:rPr>
      </w:pPr>
      <w:r w:rsidRPr="008C335D">
        <w:rPr>
          <w:b/>
          <w:bCs/>
          <w:lang w:val="en-IN"/>
        </w:rPr>
        <w:t>Public health advisories during peak seasons,</w:t>
      </w:r>
    </w:p>
    <w:p w14:paraId="2B8230B1" w14:textId="77777777" w:rsidR="008C335D" w:rsidRPr="008C335D" w:rsidRDefault="008C335D" w:rsidP="008C335D">
      <w:pPr>
        <w:numPr>
          <w:ilvl w:val="0"/>
          <w:numId w:val="71"/>
        </w:numPr>
        <w:rPr>
          <w:b/>
          <w:bCs/>
          <w:lang w:val="en-IN"/>
        </w:rPr>
      </w:pPr>
      <w:r w:rsidRPr="008C335D">
        <w:rPr>
          <w:b/>
          <w:bCs/>
          <w:lang w:val="en-IN"/>
        </w:rPr>
        <w:t>Better urban planning,</w:t>
      </w:r>
    </w:p>
    <w:p w14:paraId="3C92C7F9" w14:textId="77777777" w:rsidR="008C335D" w:rsidRPr="008C335D" w:rsidRDefault="008C335D" w:rsidP="008C335D">
      <w:pPr>
        <w:numPr>
          <w:ilvl w:val="0"/>
          <w:numId w:val="71"/>
        </w:numPr>
        <w:rPr>
          <w:b/>
          <w:bCs/>
          <w:lang w:val="en-IN"/>
        </w:rPr>
      </w:pPr>
      <w:r w:rsidRPr="008C335D">
        <w:rPr>
          <w:b/>
          <w:bCs/>
          <w:lang w:val="en-IN"/>
        </w:rPr>
        <w:lastRenderedPageBreak/>
        <w:t>Deployment of real-time monitoring sensors,</w:t>
      </w:r>
    </w:p>
    <w:p w14:paraId="660E74D8" w14:textId="77777777" w:rsidR="008C335D" w:rsidRPr="008C335D" w:rsidRDefault="008C335D" w:rsidP="008C335D">
      <w:pPr>
        <w:numPr>
          <w:ilvl w:val="0"/>
          <w:numId w:val="71"/>
        </w:numPr>
        <w:rPr>
          <w:b/>
          <w:bCs/>
          <w:lang w:val="en-IN"/>
        </w:rPr>
      </w:pPr>
      <w:r w:rsidRPr="008C335D">
        <w:rPr>
          <w:b/>
          <w:bCs/>
          <w:lang w:val="en-IN"/>
        </w:rPr>
        <w:t>Geospatial pollution heatmaps.</w:t>
      </w:r>
    </w:p>
    <w:p w14:paraId="53A5770E" w14:textId="77777777" w:rsidR="008C335D" w:rsidRPr="008C335D" w:rsidRDefault="008C335D" w:rsidP="008C335D">
      <w:pPr>
        <w:rPr>
          <w:b/>
          <w:bCs/>
          <w:lang w:val="en-IN"/>
        </w:rPr>
      </w:pPr>
      <w:r w:rsidRPr="008C335D">
        <w:rPr>
          <w:b/>
          <w:bCs/>
          <w:lang w:val="en-IN"/>
        </w:rPr>
        <w:t xml:space="preserve">These insights serve as a strong foundation for future predictive </w:t>
      </w:r>
      <w:proofErr w:type="spellStart"/>
      <w:r w:rsidRPr="008C335D">
        <w:rPr>
          <w:b/>
          <w:bCs/>
          <w:lang w:val="en-IN"/>
        </w:rPr>
        <w:t>modeling</w:t>
      </w:r>
      <w:proofErr w:type="spellEnd"/>
      <w:r w:rsidRPr="008C335D">
        <w:rPr>
          <w:b/>
          <w:bCs/>
          <w:lang w:val="en-IN"/>
        </w:rPr>
        <w:t>, air quality forecasting, and environmental policy formulation.</w:t>
      </w:r>
    </w:p>
    <w:p w14:paraId="43A8C6C7" w14:textId="77777777" w:rsidR="008C335D" w:rsidRPr="008C335D" w:rsidRDefault="008C335D" w:rsidP="008C335D">
      <w:pPr>
        <w:rPr>
          <w:b/>
          <w:bCs/>
          <w:lang w:val="en-IN"/>
        </w:rPr>
      </w:pPr>
      <w:r w:rsidRPr="008C335D">
        <w:rPr>
          <w:b/>
          <w:bCs/>
          <w:lang w:val="en-IN"/>
        </w:rPr>
        <w:t>5. Conclusion</w:t>
      </w:r>
    </w:p>
    <w:p w14:paraId="3CDE99FC" w14:textId="77777777" w:rsidR="008C335D" w:rsidRPr="008C335D" w:rsidRDefault="008C335D" w:rsidP="008C335D">
      <w:pPr>
        <w:rPr>
          <w:b/>
          <w:bCs/>
          <w:lang w:val="en-IN"/>
        </w:rPr>
      </w:pPr>
      <w:r w:rsidRPr="008C335D">
        <w:rPr>
          <w:b/>
          <w:bCs/>
          <w:lang w:val="en-IN"/>
        </w:rPr>
        <w:t>Air pollution is one of the most significant environmental and public health threats facing India today, and the state of West Bengal is no exception. With its rapidly growing urban population, expanding industrial sectors, and increasing vehicular traffic, the region is exposed to dangerously high levels of pollutants that impact not just air quality, but also the health and livelihood of millions of residents.</w:t>
      </w:r>
    </w:p>
    <w:p w14:paraId="42C61C48" w14:textId="77777777" w:rsidR="008C335D" w:rsidRPr="008C335D" w:rsidRDefault="008C335D" w:rsidP="008C335D">
      <w:pPr>
        <w:rPr>
          <w:b/>
          <w:bCs/>
          <w:lang w:val="en-IN"/>
        </w:rPr>
      </w:pPr>
      <w:r w:rsidRPr="008C335D">
        <w:rPr>
          <w:b/>
          <w:bCs/>
          <w:lang w:val="en-IN"/>
        </w:rPr>
        <w:t>This project, “West Bengal Air Quality Data Analysis (2008),” has been a comprehensive attempt to apply data science principles—particularly exploratory data analysis (EDA)—to uncover insights from air quality data collected by the Central Pollution Control Board (CPCB). By focusing on four key pollutants—Sulphur Dioxide (SO₂), Nitrogen Dioxide (NO₂), Suspended Particulate Matter (SPM), and Respirable Suspended Particulate Matter (RSPM/PM10)—the study offers a detailed understanding of pollution patterns across various locations and timeframes in West Bengal during the year 2008.</w:t>
      </w:r>
    </w:p>
    <w:p w14:paraId="4537D7CA" w14:textId="77777777" w:rsidR="008C335D" w:rsidRPr="008C335D" w:rsidRDefault="008C335D" w:rsidP="008C335D">
      <w:pPr>
        <w:rPr>
          <w:b/>
          <w:bCs/>
          <w:lang w:val="en-IN"/>
        </w:rPr>
      </w:pPr>
      <w:r w:rsidRPr="008C335D">
        <w:rPr>
          <w:b/>
          <w:bCs/>
          <w:lang w:val="en-IN"/>
        </w:rPr>
        <w:t>The analysis not only sheds light on the severity and variability of pollution in the region but also helps develop a foundation for future research, policy intervention, and public awareness.</w:t>
      </w:r>
    </w:p>
    <w:p w14:paraId="0A5E2DDD" w14:textId="77777777" w:rsidR="008C335D" w:rsidRPr="008C335D" w:rsidRDefault="008C335D" w:rsidP="008C335D">
      <w:pPr>
        <w:rPr>
          <w:b/>
          <w:bCs/>
          <w:lang w:val="en-IN"/>
        </w:rPr>
      </w:pPr>
      <w:r w:rsidRPr="008C335D">
        <w:rPr>
          <w:b/>
          <w:bCs/>
          <w:lang w:val="en-IN"/>
        </w:rPr>
        <w:pict w14:anchorId="71C9742D">
          <v:rect id="_x0000_i1447" style="width:0;height:1.5pt" o:hralign="center" o:hrstd="t" o:hr="t" fillcolor="#a0a0a0" stroked="f"/>
        </w:pict>
      </w:r>
    </w:p>
    <w:p w14:paraId="5A1223B7" w14:textId="77777777" w:rsidR="008C335D" w:rsidRPr="008C335D" w:rsidRDefault="008C335D" w:rsidP="008C335D">
      <w:pPr>
        <w:rPr>
          <w:b/>
          <w:bCs/>
          <w:lang w:val="en-IN"/>
        </w:rPr>
      </w:pPr>
      <w:r w:rsidRPr="008C335D">
        <w:rPr>
          <w:b/>
          <w:bCs/>
          <w:lang w:val="en-IN"/>
        </w:rPr>
        <w:t>5.1 Summary of Major Findings</w:t>
      </w:r>
    </w:p>
    <w:p w14:paraId="04F118AC" w14:textId="77777777" w:rsidR="008C335D" w:rsidRPr="008C335D" w:rsidRDefault="008C335D" w:rsidP="008C335D">
      <w:pPr>
        <w:rPr>
          <w:b/>
          <w:bCs/>
          <w:lang w:val="en-IN"/>
        </w:rPr>
      </w:pPr>
      <w:r w:rsidRPr="008C335D">
        <w:rPr>
          <w:b/>
          <w:bCs/>
          <w:lang w:val="en-IN"/>
        </w:rPr>
        <w:t>1. Pollution Levels and Composition</w:t>
      </w:r>
    </w:p>
    <w:p w14:paraId="304C3542" w14:textId="77777777" w:rsidR="008C335D" w:rsidRPr="008C335D" w:rsidRDefault="008C335D" w:rsidP="008C335D">
      <w:pPr>
        <w:rPr>
          <w:b/>
          <w:bCs/>
          <w:lang w:val="en-IN"/>
        </w:rPr>
      </w:pPr>
      <w:r w:rsidRPr="008C335D">
        <w:rPr>
          <w:b/>
          <w:bCs/>
          <w:lang w:val="en-IN"/>
        </w:rPr>
        <w:t>The dataset revealed that particulate matter pollution (PM10 and SPM) is the most pressing air quality issue in West Bengal. These pollutants consistently exceeded safe thresholds set by the National Ambient Air Quality Standards (NAAQS). In contrast, gaseous pollutants such as SO₂ and NO₂ were found in relatively lower concentrations, though still noteworthy, especially in high-traffic and industrial zones.</w:t>
      </w:r>
    </w:p>
    <w:p w14:paraId="76A3F658" w14:textId="77777777" w:rsidR="008C335D" w:rsidRPr="008C335D" w:rsidRDefault="008C335D" w:rsidP="008C335D">
      <w:pPr>
        <w:rPr>
          <w:b/>
          <w:bCs/>
          <w:lang w:val="en-IN"/>
        </w:rPr>
      </w:pPr>
      <w:r w:rsidRPr="008C335D">
        <w:rPr>
          <w:b/>
          <w:bCs/>
          <w:lang w:val="en-IN"/>
        </w:rPr>
        <w:t>2. Location-based Disparities</w:t>
      </w:r>
    </w:p>
    <w:p w14:paraId="0B2E9837" w14:textId="77777777" w:rsidR="008C335D" w:rsidRPr="008C335D" w:rsidRDefault="008C335D" w:rsidP="008C335D">
      <w:pPr>
        <w:rPr>
          <w:b/>
          <w:bCs/>
          <w:lang w:val="en-IN"/>
        </w:rPr>
      </w:pPr>
      <w:r w:rsidRPr="008C335D">
        <w:rPr>
          <w:b/>
          <w:bCs/>
          <w:lang w:val="en-IN"/>
        </w:rPr>
        <w:t xml:space="preserve">The type of location (residential, traffic, industrial) had a major influence on pollution levels. Industrial and traffic-heavy zones showed significantly elevated </w:t>
      </w:r>
      <w:r w:rsidRPr="008C335D">
        <w:rPr>
          <w:b/>
          <w:bCs/>
          <w:lang w:val="en-IN"/>
        </w:rPr>
        <w:lastRenderedPageBreak/>
        <w:t>levels of NO₂ and PM10 compared to residential zones. This indicates the strong influence of vehicular emissions and industrial activities on urban air quality.</w:t>
      </w:r>
    </w:p>
    <w:p w14:paraId="15922E68" w14:textId="77777777" w:rsidR="008C335D" w:rsidRPr="008C335D" w:rsidRDefault="008C335D" w:rsidP="008C335D">
      <w:pPr>
        <w:rPr>
          <w:b/>
          <w:bCs/>
          <w:lang w:val="en-IN"/>
        </w:rPr>
      </w:pPr>
      <w:r w:rsidRPr="008C335D">
        <w:rPr>
          <w:b/>
          <w:bCs/>
          <w:lang w:val="en-IN"/>
        </w:rPr>
        <w:t>3. Temporal Patterns</w:t>
      </w:r>
    </w:p>
    <w:p w14:paraId="240AF6A4" w14:textId="77777777" w:rsidR="008C335D" w:rsidRPr="008C335D" w:rsidRDefault="008C335D" w:rsidP="008C335D">
      <w:pPr>
        <w:rPr>
          <w:b/>
          <w:bCs/>
          <w:lang w:val="en-IN"/>
        </w:rPr>
      </w:pPr>
      <w:r w:rsidRPr="008C335D">
        <w:rPr>
          <w:b/>
          <w:bCs/>
          <w:lang w:val="en-IN"/>
        </w:rPr>
        <w:t>NO₂ levels showed distinct seasonal trends, peaking during the colder months of the year. This is consistent with the meteorological phenomenon of temperature inversion, which traps pollutants near the ground in winter. PM10 and SPM levels also fluctuated across the year, with spikes potentially caused by festivals (firecrackers), construction work, or crop burning.</w:t>
      </w:r>
    </w:p>
    <w:p w14:paraId="53A4C785" w14:textId="77777777" w:rsidR="008C335D" w:rsidRPr="008C335D" w:rsidRDefault="008C335D" w:rsidP="008C335D">
      <w:pPr>
        <w:rPr>
          <w:b/>
          <w:bCs/>
          <w:lang w:val="en-IN"/>
        </w:rPr>
      </w:pPr>
      <w:r w:rsidRPr="008C335D">
        <w:rPr>
          <w:b/>
          <w:bCs/>
          <w:lang w:val="en-IN"/>
        </w:rPr>
        <w:t>4. Inter-Pollutant Relationships</w:t>
      </w:r>
    </w:p>
    <w:p w14:paraId="73872044" w14:textId="77777777" w:rsidR="008C335D" w:rsidRPr="008C335D" w:rsidRDefault="008C335D" w:rsidP="008C335D">
      <w:pPr>
        <w:rPr>
          <w:b/>
          <w:bCs/>
          <w:lang w:val="en-IN"/>
        </w:rPr>
      </w:pPr>
      <w:r w:rsidRPr="008C335D">
        <w:rPr>
          <w:b/>
          <w:bCs/>
          <w:lang w:val="en-IN"/>
        </w:rPr>
        <w:t>A strong correlation was observed between PM10 and SPM (~0.85), implying shared sources like road dust, combustion, and industrial emissions. NO₂ had a moderate correlation with PM10 (~0.4), which further suggests that combustion engines contribute to both gaseous and particulate pollution. SO₂ was relatively uncorrelated, pointing to more localized sources.</w:t>
      </w:r>
    </w:p>
    <w:p w14:paraId="21EDC093" w14:textId="77777777" w:rsidR="008C335D" w:rsidRPr="008C335D" w:rsidRDefault="008C335D" w:rsidP="008C335D">
      <w:pPr>
        <w:rPr>
          <w:b/>
          <w:bCs/>
          <w:lang w:val="en-IN"/>
        </w:rPr>
      </w:pPr>
      <w:r w:rsidRPr="008C335D">
        <w:rPr>
          <w:b/>
          <w:bCs/>
          <w:lang w:val="en-IN"/>
        </w:rPr>
        <w:t>5. Outlier and Distribution Analysis</w:t>
      </w:r>
    </w:p>
    <w:p w14:paraId="39018239" w14:textId="77777777" w:rsidR="008C335D" w:rsidRPr="008C335D" w:rsidRDefault="008C335D" w:rsidP="008C335D">
      <w:pPr>
        <w:rPr>
          <w:b/>
          <w:bCs/>
          <w:lang w:val="en-IN"/>
        </w:rPr>
      </w:pPr>
      <w:r w:rsidRPr="008C335D">
        <w:rPr>
          <w:b/>
          <w:bCs/>
          <w:lang w:val="en-IN"/>
        </w:rPr>
        <w:t>Histogram and boxplot visualizations highlighted that PM10 and SPM have highly skewed distributions with numerous outliers. These extreme values indicate short-term pollution episodes or localized emission surges, emphasizing the need for more granular, real-time monitoring.</w:t>
      </w:r>
    </w:p>
    <w:p w14:paraId="09ED8EBD" w14:textId="77777777" w:rsidR="008C335D" w:rsidRPr="008C335D" w:rsidRDefault="008C335D" w:rsidP="008C335D">
      <w:pPr>
        <w:rPr>
          <w:b/>
          <w:bCs/>
          <w:lang w:val="en-IN"/>
        </w:rPr>
      </w:pPr>
      <w:r w:rsidRPr="008C335D">
        <w:rPr>
          <w:b/>
          <w:bCs/>
          <w:lang w:val="en-IN"/>
        </w:rPr>
        <w:pict w14:anchorId="587AE46C">
          <v:rect id="_x0000_i1448" style="width:0;height:1.5pt" o:hralign="center" o:hrstd="t" o:hr="t" fillcolor="#a0a0a0" stroked="f"/>
        </w:pict>
      </w:r>
    </w:p>
    <w:p w14:paraId="7989ADD1" w14:textId="77777777" w:rsidR="008C335D" w:rsidRPr="008C335D" w:rsidRDefault="008C335D" w:rsidP="008C335D">
      <w:pPr>
        <w:rPr>
          <w:b/>
          <w:bCs/>
          <w:lang w:val="en-IN"/>
        </w:rPr>
      </w:pPr>
      <w:r w:rsidRPr="008C335D">
        <w:rPr>
          <w:b/>
          <w:bCs/>
          <w:lang w:val="en-IN"/>
        </w:rPr>
        <w:t>5.2 Implications of the Results</w:t>
      </w:r>
    </w:p>
    <w:p w14:paraId="31DE1DDE" w14:textId="77777777" w:rsidR="008C335D" w:rsidRPr="008C335D" w:rsidRDefault="008C335D" w:rsidP="008C335D">
      <w:pPr>
        <w:rPr>
          <w:b/>
          <w:bCs/>
          <w:lang w:val="en-IN"/>
        </w:rPr>
      </w:pPr>
      <w:r w:rsidRPr="008C335D">
        <w:rPr>
          <w:b/>
          <w:bCs/>
          <w:lang w:val="en-IN"/>
        </w:rPr>
        <w:t>The findings from this project have significant implications for various stakeholders, including government authorities, environmental researchers, public health officials, and the general population.</w:t>
      </w:r>
    </w:p>
    <w:p w14:paraId="312C99B4" w14:textId="77777777" w:rsidR="008C335D" w:rsidRPr="008C335D" w:rsidRDefault="008C335D" w:rsidP="008C335D">
      <w:pPr>
        <w:rPr>
          <w:b/>
          <w:bCs/>
          <w:lang w:val="en-IN"/>
        </w:rPr>
      </w:pPr>
      <w:r w:rsidRPr="008C335D">
        <w:rPr>
          <w:b/>
          <w:bCs/>
          <w:lang w:val="en-IN"/>
        </w:rPr>
        <w:t>For Environmental Agencies</w:t>
      </w:r>
    </w:p>
    <w:p w14:paraId="17114FE1" w14:textId="77777777" w:rsidR="008C335D" w:rsidRPr="008C335D" w:rsidRDefault="008C335D" w:rsidP="008C335D">
      <w:pPr>
        <w:rPr>
          <w:b/>
          <w:bCs/>
          <w:lang w:val="en-IN"/>
        </w:rPr>
      </w:pPr>
      <w:r w:rsidRPr="008C335D">
        <w:rPr>
          <w:b/>
          <w:bCs/>
          <w:lang w:val="en-IN"/>
        </w:rPr>
        <w:t>The consistent exceedance of PM10 and SPM levels, particularly in urban and industrial areas, calls for targeted emission reduction strategies. Agencies like the WBPCB and CPCB can use this data to:</w:t>
      </w:r>
    </w:p>
    <w:p w14:paraId="0E323B24" w14:textId="77777777" w:rsidR="008C335D" w:rsidRPr="008C335D" w:rsidRDefault="008C335D" w:rsidP="008C335D">
      <w:pPr>
        <w:numPr>
          <w:ilvl w:val="0"/>
          <w:numId w:val="72"/>
        </w:numPr>
        <w:rPr>
          <w:b/>
          <w:bCs/>
          <w:lang w:val="en-IN"/>
        </w:rPr>
      </w:pPr>
      <w:r w:rsidRPr="008C335D">
        <w:rPr>
          <w:b/>
          <w:bCs/>
          <w:lang w:val="en-IN"/>
        </w:rPr>
        <w:t>Enforce stricter regulations on construction dust and road emissions.</w:t>
      </w:r>
    </w:p>
    <w:p w14:paraId="381383BC" w14:textId="77777777" w:rsidR="008C335D" w:rsidRPr="008C335D" w:rsidRDefault="008C335D" w:rsidP="008C335D">
      <w:pPr>
        <w:numPr>
          <w:ilvl w:val="0"/>
          <w:numId w:val="72"/>
        </w:numPr>
        <w:rPr>
          <w:b/>
          <w:bCs/>
          <w:lang w:val="en-IN"/>
        </w:rPr>
      </w:pPr>
      <w:r w:rsidRPr="008C335D">
        <w:rPr>
          <w:b/>
          <w:bCs/>
          <w:lang w:val="en-IN"/>
        </w:rPr>
        <w:t>Encourage industries to adopt cleaner technologies.</w:t>
      </w:r>
    </w:p>
    <w:p w14:paraId="5FB18ADA" w14:textId="77777777" w:rsidR="008C335D" w:rsidRPr="008C335D" w:rsidRDefault="008C335D" w:rsidP="008C335D">
      <w:pPr>
        <w:numPr>
          <w:ilvl w:val="0"/>
          <w:numId w:val="72"/>
        </w:numPr>
        <w:rPr>
          <w:b/>
          <w:bCs/>
          <w:lang w:val="en-IN"/>
        </w:rPr>
      </w:pPr>
      <w:r w:rsidRPr="008C335D">
        <w:rPr>
          <w:b/>
          <w:bCs/>
          <w:lang w:val="en-IN"/>
        </w:rPr>
        <w:t>Improve emission norms for vehicles and promote the use of electric vehicles.</w:t>
      </w:r>
    </w:p>
    <w:p w14:paraId="3928B8F1" w14:textId="77777777" w:rsidR="008C335D" w:rsidRPr="008C335D" w:rsidRDefault="008C335D" w:rsidP="008C335D">
      <w:pPr>
        <w:rPr>
          <w:b/>
          <w:bCs/>
          <w:lang w:val="en-IN"/>
        </w:rPr>
      </w:pPr>
      <w:r w:rsidRPr="008C335D">
        <w:rPr>
          <w:b/>
          <w:bCs/>
          <w:lang w:val="en-IN"/>
        </w:rPr>
        <w:lastRenderedPageBreak/>
        <w:t>For Policymakers</w:t>
      </w:r>
    </w:p>
    <w:p w14:paraId="6A4BD708" w14:textId="77777777" w:rsidR="008C335D" w:rsidRPr="008C335D" w:rsidRDefault="008C335D" w:rsidP="008C335D">
      <w:pPr>
        <w:rPr>
          <w:b/>
          <w:bCs/>
          <w:lang w:val="en-IN"/>
        </w:rPr>
      </w:pPr>
      <w:r w:rsidRPr="008C335D">
        <w:rPr>
          <w:b/>
          <w:bCs/>
          <w:lang w:val="en-IN"/>
        </w:rPr>
        <w:t>The study provides clear evidence that location and time are critical dimensions of air pollution. Policymakers can leverage these insights to:</w:t>
      </w:r>
    </w:p>
    <w:p w14:paraId="7A8533CE" w14:textId="77777777" w:rsidR="008C335D" w:rsidRPr="008C335D" w:rsidRDefault="008C335D" w:rsidP="008C335D">
      <w:pPr>
        <w:numPr>
          <w:ilvl w:val="0"/>
          <w:numId w:val="73"/>
        </w:numPr>
        <w:rPr>
          <w:b/>
          <w:bCs/>
          <w:lang w:val="en-IN"/>
        </w:rPr>
      </w:pPr>
      <w:r w:rsidRPr="008C335D">
        <w:rPr>
          <w:b/>
          <w:bCs/>
          <w:lang w:val="en-IN"/>
        </w:rPr>
        <w:t>Design zoning regulations that limit heavy industry near densely populated areas.</w:t>
      </w:r>
    </w:p>
    <w:p w14:paraId="6321673C" w14:textId="77777777" w:rsidR="008C335D" w:rsidRPr="008C335D" w:rsidRDefault="008C335D" w:rsidP="008C335D">
      <w:pPr>
        <w:numPr>
          <w:ilvl w:val="0"/>
          <w:numId w:val="73"/>
        </w:numPr>
        <w:rPr>
          <w:b/>
          <w:bCs/>
          <w:lang w:val="en-IN"/>
        </w:rPr>
      </w:pPr>
      <w:r w:rsidRPr="008C335D">
        <w:rPr>
          <w:b/>
          <w:bCs/>
          <w:lang w:val="en-IN"/>
        </w:rPr>
        <w:t>Promote urban greening and buffer zones to mitigate pollution.</w:t>
      </w:r>
    </w:p>
    <w:p w14:paraId="13825D50" w14:textId="77777777" w:rsidR="008C335D" w:rsidRPr="008C335D" w:rsidRDefault="008C335D" w:rsidP="008C335D">
      <w:pPr>
        <w:numPr>
          <w:ilvl w:val="0"/>
          <w:numId w:val="73"/>
        </w:numPr>
        <w:rPr>
          <w:b/>
          <w:bCs/>
          <w:lang w:val="en-IN"/>
        </w:rPr>
      </w:pPr>
      <w:r w:rsidRPr="008C335D">
        <w:rPr>
          <w:b/>
          <w:bCs/>
          <w:lang w:val="en-IN"/>
        </w:rPr>
        <w:t>Implement seasonal interventions during winter months such as firecracker restrictions and enhanced public transport.</w:t>
      </w:r>
    </w:p>
    <w:p w14:paraId="0B428ADA" w14:textId="77777777" w:rsidR="008C335D" w:rsidRPr="008C335D" w:rsidRDefault="008C335D" w:rsidP="008C335D">
      <w:pPr>
        <w:rPr>
          <w:b/>
          <w:bCs/>
          <w:lang w:val="en-IN"/>
        </w:rPr>
      </w:pPr>
      <w:r w:rsidRPr="008C335D">
        <w:rPr>
          <w:b/>
          <w:bCs/>
          <w:lang w:val="en-IN"/>
        </w:rPr>
        <w:t>For Public Health Authorities</w:t>
      </w:r>
    </w:p>
    <w:p w14:paraId="12D576EF" w14:textId="77777777" w:rsidR="008C335D" w:rsidRPr="008C335D" w:rsidRDefault="008C335D" w:rsidP="008C335D">
      <w:pPr>
        <w:rPr>
          <w:b/>
          <w:bCs/>
          <w:lang w:val="en-IN"/>
        </w:rPr>
      </w:pPr>
      <w:r w:rsidRPr="008C335D">
        <w:rPr>
          <w:b/>
          <w:bCs/>
          <w:lang w:val="en-IN"/>
        </w:rPr>
        <w:t>Long-term exposure to particulate matter is known to cause asthma, lung cancer, cardiovascular diseases, and premature death. Health departments can:</w:t>
      </w:r>
    </w:p>
    <w:p w14:paraId="224068F9" w14:textId="77777777" w:rsidR="008C335D" w:rsidRPr="008C335D" w:rsidRDefault="008C335D" w:rsidP="008C335D">
      <w:pPr>
        <w:numPr>
          <w:ilvl w:val="0"/>
          <w:numId w:val="74"/>
        </w:numPr>
        <w:rPr>
          <w:b/>
          <w:bCs/>
          <w:lang w:val="en-IN"/>
        </w:rPr>
      </w:pPr>
      <w:r w:rsidRPr="008C335D">
        <w:rPr>
          <w:b/>
          <w:bCs/>
          <w:lang w:val="en-IN"/>
        </w:rPr>
        <w:t>Issue advisories during peak pollution periods.</w:t>
      </w:r>
    </w:p>
    <w:p w14:paraId="1C07CA23" w14:textId="77777777" w:rsidR="008C335D" w:rsidRPr="008C335D" w:rsidRDefault="008C335D" w:rsidP="008C335D">
      <w:pPr>
        <w:numPr>
          <w:ilvl w:val="0"/>
          <w:numId w:val="74"/>
        </w:numPr>
        <w:rPr>
          <w:b/>
          <w:bCs/>
          <w:lang w:val="en-IN"/>
        </w:rPr>
      </w:pPr>
      <w:r w:rsidRPr="008C335D">
        <w:rPr>
          <w:b/>
          <w:bCs/>
          <w:lang w:val="en-IN"/>
        </w:rPr>
        <w:t>Create educational programs to raise awareness about air quality and preventive measures.</w:t>
      </w:r>
    </w:p>
    <w:p w14:paraId="71E26499" w14:textId="77777777" w:rsidR="008C335D" w:rsidRPr="008C335D" w:rsidRDefault="008C335D" w:rsidP="008C335D">
      <w:pPr>
        <w:numPr>
          <w:ilvl w:val="0"/>
          <w:numId w:val="74"/>
        </w:numPr>
        <w:rPr>
          <w:b/>
          <w:bCs/>
          <w:lang w:val="en-IN"/>
        </w:rPr>
      </w:pPr>
      <w:r w:rsidRPr="008C335D">
        <w:rPr>
          <w:b/>
          <w:bCs/>
          <w:lang w:val="en-IN"/>
        </w:rPr>
        <w:t>Use the data to forecast hospital load based on predicted pollution spikes.</w:t>
      </w:r>
    </w:p>
    <w:p w14:paraId="153A3127" w14:textId="77777777" w:rsidR="008C335D" w:rsidRPr="008C335D" w:rsidRDefault="008C335D" w:rsidP="008C335D">
      <w:pPr>
        <w:rPr>
          <w:b/>
          <w:bCs/>
          <w:lang w:val="en-IN"/>
        </w:rPr>
      </w:pPr>
      <w:r w:rsidRPr="008C335D">
        <w:rPr>
          <w:b/>
          <w:bCs/>
          <w:lang w:val="en-IN"/>
        </w:rPr>
        <w:t>For Researchers</w:t>
      </w:r>
    </w:p>
    <w:p w14:paraId="747C6A79" w14:textId="77777777" w:rsidR="008C335D" w:rsidRPr="008C335D" w:rsidRDefault="008C335D" w:rsidP="008C335D">
      <w:pPr>
        <w:rPr>
          <w:b/>
          <w:bCs/>
          <w:lang w:val="en-IN"/>
        </w:rPr>
      </w:pPr>
      <w:r w:rsidRPr="008C335D">
        <w:rPr>
          <w:b/>
          <w:bCs/>
          <w:lang w:val="en-IN"/>
        </w:rPr>
        <w:t xml:space="preserve">The dataset, while limited to one year, provides a valuable starting point for environmental </w:t>
      </w:r>
      <w:proofErr w:type="spellStart"/>
      <w:r w:rsidRPr="008C335D">
        <w:rPr>
          <w:b/>
          <w:bCs/>
          <w:lang w:val="en-IN"/>
        </w:rPr>
        <w:t>modeling</w:t>
      </w:r>
      <w:proofErr w:type="spellEnd"/>
      <w:r w:rsidRPr="008C335D">
        <w:rPr>
          <w:b/>
          <w:bCs/>
          <w:lang w:val="en-IN"/>
        </w:rPr>
        <w:t>. Researchers can build on this by:</w:t>
      </w:r>
    </w:p>
    <w:p w14:paraId="640DA4D5" w14:textId="77777777" w:rsidR="008C335D" w:rsidRPr="008C335D" w:rsidRDefault="008C335D" w:rsidP="008C335D">
      <w:pPr>
        <w:numPr>
          <w:ilvl w:val="0"/>
          <w:numId w:val="75"/>
        </w:numPr>
        <w:rPr>
          <w:b/>
          <w:bCs/>
          <w:lang w:val="en-IN"/>
        </w:rPr>
      </w:pPr>
      <w:r w:rsidRPr="008C335D">
        <w:rPr>
          <w:b/>
          <w:bCs/>
          <w:lang w:val="en-IN"/>
        </w:rPr>
        <w:t>Integrating meteorological and socioeconomic variables.</w:t>
      </w:r>
    </w:p>
    <w:p w14:paraId="7A796966" w14:textId="77777777" w:rsidR="008C335D" w:rsidRPr="008C335D" w:rsidRDefault="008C335D" w:rsidP="008C335D">
      <w:pPr>
        <w:numPr>
          <w:ilvl w:val="0"/>
          <w:numId w:val="75"/>
        </w:numPr>
        <w:rPr>
          <w:b/>
          <w:bCs/>
          <w:lang w:val="en-IN"/>
        </w:rPr>
      </w:pPr>
      <w:r w:rsidRPr="008C335D">
        <w:rPr>
          <w:b/>
          <w:bCs/>
          <w:lang w:val="en-IN"/>
        </w:rPr>
        <w:t>Applying machine learning models to forecast air quality.</w:t>
      </w:r>
    </w:p>
    <w:p w14:paraId="1ECD6F15" w14:textId="77777777" w:rsidR="008C335D" w:rsidRPr="008C335D" w:rsidRDefault="008C335D" w:rsidP="008C335D">
      <w:pPr>
        <w:numPr>
          <w:ilvl w:val="0"/>
          <w:numId w:val="75"/>
        </w:numPr>
        <w:rPr>
          <w:b/>
          <w:bCs/>
          <w:lang w:val="en-IN"/>
        </w:rPr>
      </w:pPr>
      <w:r w:rsidRPr="008C335D">
        <w:rPr>
          <w:b/>
          <w:bCs/>
          <w:lang w:val="en-IN"/>
        </w:rPr>
        <w:t>Studying the causal relationships between pollution and health outcomes.</w:t>
      </w:r>
    </w:p>
    <w:p w14:paraId="4A2B4A60" w14:textId="77777777" w:rsidR="008C335D" w:rsidRPr="008C335D" w:rsidRDefault="008C335D" w:rsidP="008C335D">
      <w:pPr>
        <w:rPr>
          <w:b/>
          <w:bCs/>
          <w:lang w:val="en-IN"/>
        </w:rPr>
      </w:pPr>
      <w:r w:rsidRPr="008C335D">
        <w:rPr>
          <w:b/>
          <w:bCs/>
          <w:lang w:val="en-IN"/>
        </w:rPr>
        <w:t>For Citizens</w:t>
      </w:r>
    </w:p>
    <w:p w14:paraId="79D1253B" w14:textId="77777777" w:rsidR="008C335D" w:rsidRPr="008C335D" w:rsidRDefault="008C335D" w:rsidP="008C335D">
      <w:pPr>
        <w:rPr>
          <w:b/>
          <w:bCs/>
          <w:lang w:val="en-IN"/>
        </w:rPr>
      </w:pPr>
      <w:r w:rsidRPr="008C335D">
        <w:rPr>
          <w:b/>
          <w:bCs/>
          <w:lang w:val="en-IN"/>
        </w:rPr>
        <w:t>This analysis makes it evident that everyday activities—commuting, burning waste, industrial processes—contribute significantly to air pollution. Increased citizen awareness can:</w:t>
      </w:r>
    </w:p>
    <w:p w14:paraId="678E38E6" w14:textId="77777777" w:rsidR="008C335D" w:rsidRPr="008C335D" w:rsidRDefault="008C335D" w:rsidP="008C335D">
      <w:pPr>
        <w:numPr>
          <w:ilvl w:val="0"/>
          <w:numId w:val="76"/>
        </w:numPr>
        <w:rPr>
          <w:b/>
          <w:bCs/>
          <w:lang w:val="en-IN"/>
        </w:rPr>
      </w:pPr>
      <w:r w:rsidRPr="008C335D">
        <w:rPr>
          <w:b/>
          <w:bCs/>
          <w:lang w:val="en-IN"/>
        </w:rPr>
        <w:t>Encourage adoption of eco-friendly habits (e.g., carpooling, cycling).</w:t>
      </w:r>
    </w:p>
    <w:p w14:paraId="5629C21E" w14:textId="77777777" w:rsidR="008C335D" w:rsidRPr="008C335D" w:rsidRDefault="008C335D" w:rsidP="008C335D">
      <w:pPr>
        <w:numPr>
          <w:ilvl w:val="0"/>
          <w:numId w:val="76"/>
        </w:numPr>
        <w:rPr>
          <w:b/>
          <w:bCs/>
          <w:lang w:val="en-IN"/>
        </w:rPr>
      </w:pPr>
      <w:r w:rsidRPr="008C335D">
        <w:rPr>
          <w:b/>
          <w:bCs/>
          <w:lang w:val="en-IN"/>
        </w:rPr>
        <w:t>Support community-level initiatives like clean air campaigns.</w:t>
      </w:r>
    </w:p>
    <w:p w14:paraId="1B08EEB0" w14:textId="77777777" w:rsidR="008C335D" w:rsidRPr="008C335D" w:rsidRDefault="008C335D" w:rsidP="008C335D">
      <w:pPr>
        <w:numPr>
          <w:ilvl w:val="0"/>
          <w:numId w:val="76"/>
        </w:numPr>
        <w:rPr>
          <w:b/>
          <w:bCs/>
          <w:lang w:val="en-IN"/>
        </w:rPr>
      </w:pPr>
      <w:r w:rsidRPr="008C335D">
        <w:rPr>
          <w:b/>
          <w:bCs/>
          <w:lang w:val="en-IN"/>
        </w:rPr>
        <w:t>Push for greater accountability from industries and government bodies.</w:t>
      </w:r>
    </w:p>
    <w:p w14:paraId="40B99E18" w14:textId="77777777" w:rsidR="008C335D" w:rsidRPr="008C335D" w:rsidRDefault="008C335D" w:rsidP="008C335D">
      <w:pPr>
        <w:rPr>
          <w:b/>
          <w:bCs/>
          <w:lang w:val="en-IN"/>
        </w:rPr>
      </w:pPr>
      <w:r w:rsidRPr="008C335D">
        <w:rPr>
          <w:b/>
          <w:bCs/>
          <w:lang w:val="en-IN"/>
        </w:rPr>
        <w:lastRenderedPageBreak/>
        <w:pict w14:anchorId="7D99E9A8">
          <v:rect id="_x0000_i1449" style="width:0;height:1.5pt" o:hralign="center" o:hrstd="t" o:hr="t" fillcolor="#a0a0a0" stroked="f"/>
        </w:pict>
      </w:r>
    </w:p>
    <w:p w14:paraId="2BF2D57D" w14:textId="77777777" w:rsidR="008C335D" w:rsidRPr="008C335D" w:rsidRDefault="008C335D" w:rsidP="008C335D">
      <w:pPr>
        <w:rPr>
          <w:b/>
          <w:bCs/>
          <w:lang w:val="en-IN"/>
        </w:rPr>
      </w:pPr>
      <w:r w:rsidRPr="008C335D">
        <w:rPr>
          <w:b/>
          <w:bCs/>
          <w:lang w:val="en-IN"/>
        </w:rPr>
        <w:t>5.3 Limitations of the Study</w:t>
      </w:r>
    </w:p>
    <w:p w14:paraId="1DF4DCED" w14:textId="77777777" w:rsidR="008C335D" w:rsidRPr="008C335D" w:rsidRDefault="008C335D" w:rsidP="008C335D">
      <w:pPr>
        <w:rPr>
          <w:b/>
          <w:bCs/>
          <w:lang w:val="en-IN"/>
        </w:rPr>
      </w:pPr>
      <w:r w:rsidRPr="008C335D">
        <w:rPr>
          <w:b/>
          <w:bCs/>
          <w:lang w:val="en-IN"/>
        </w:rPr>
        <w:t>Despite its findings, this project does have several limitations, primarily due to the scope and nature of the dataset.</w:t>
      </w:r>
    </w:p>
    <w:p w14:paraId="55CC32A2" w14:textId="77777777" w:rsidR="008C335D" w:rsidRPr="008C335D" w:rsidRDefault="008C335D" w:rsidP="008C335D">
      <w:pPr>
        <w:rPr>
          <w:b/>
          <w:bCs/>
          <w:lang w:val="en-IN"/>
        </w:rPr>
      </w:pPr>
      <w:r w:rsidRPr="008C335D">
        <w:rPr>
          <w:b/>
          <w:bCs/>
          <w:lang w:val="en-IN"/>
        </w:rPr>
        <w:t>1. Temporal Limitation</w:t>
      </w:r>
    </w:p>
    <w:p w14:paraId="15BF5615" w14:textId="77777777" w:rsidR="008C335D" w:rsidRPr="008C335D" w:rsidRDefault="008C335D" w:rsidP="008C335D">
      <w:pPr>
        <w:rPr>
          <w:b/>
          <w:bCs/>
          <w:lang w:val="en-IN"/>
        </w:rPr>
      </w:pPr>
      <w:r w:rsidRPr="008C335D">
        <w:rPr>
          <w:b/>
          <w:bCs/>
          <w:lang w:val="en-IN"/>
        </w:rPr>
        <w:t>The dataset covers only one year (2008). While sufficient for short-term insights, it does not allow for long-term trend analysis or policy impact evaluation.</w:t>
      </w:r>
    </w:p>
    <w:p w14:paraId="68562650" w14:textId="77777777" w:rsidR="008C335D" w:rsidRPr="008C335D" w:rsidRDefault="008C335D" w:rsidP="008C335D">
      <w:pPr>
        <w:rPr>
          <w:b/>
          <w:bCs/>
          <w:lang w:val="en-IN"/>
        </w:rPr>
      </w:pPr>
      <w:r w:rsidRPr="008C335D">
        <w:rPr>
          <w:b/>
          <w:bCs/>
          <w:lang w:val="en-IN"/>
        </w:rPr>
        <w:t>2. Lack of Meteorological Data</w:t>
      </w:r>
    </w:p>
    <w:p w14:paraId="4C08BE3A" w14:textId="77777777" w:rsidR="008C335D" w:rsidRPr="008C335D" w:rsidRDefault="008C335D" w:rsidP="008C335D">
      <w:pPr>
        <w:rPr>
          <w:b/>
          <w:bCs/>
          <w:lang w:val="en-IN"/>
        </w:rPr>
      </w:pPr>
      <w:r w:rsidRPr="008C335D">
        <w:rPr>
          <w:b/>
          <w:bCs/>
          <w:lang w:val="en-IN"/>
        </w:rPr>
        <w:t>The analysis did not incorporate weather variables such as wind speed, humidity, or rainfall, which are known to influence pollutant dispersion and accumulation.</w:t>
      </w:r>
    </w:p>
    <w:p w14:paraId="067697E2" w14:textId="77777777" w:rsidR="008C335D" w:rsidRPr="008C335D" w:rsidRDefault="008C335D" w:rsidP="008C335D">
      <w:pPr>
        <w:rPr>
          <w:b/>
          <w:bCs/>
          <w:lang w:val="en-IN"/>
        </w:rPr>
      </w:pPr>
      <w:r w:rsidRPr="008C335D">
        <w:rPr>
          <w:b/>
          <w:bCs/>
          <w:lang w:val="en-IN"/>
        </w:rPr>
        <w:t>3. Geospatial Limitations</w:t>
      </w:r>
    </w:p>
    <w:p w14:paraId="0EAD604B" w14:textId="77777777" w:rsidR="008C335D" w:rsidRPr="008C335D" w:rsidRDefault="008C335D" w:rsidP="008C335D">
      <w:pPr>
        <w:rPr>
          <w:b/>
          <w:bCs/>
          <w:lang w:val="en-IN"/>
        </w:rPr>
      </w:pPr>
      <w:r w:rsidRPr="008C335D">
        <w:rPr>
          <w:b/>
          <w:bCs/>
          <w:lang w:val="en-IN"/>
        </w:rPr>
        <w:t>The dataset lacks geolocation coordinates (latitude and longitude), which prevents detailed geospatial mapping of pollution hotspots.</w:t>
      </w:r>
    </w:p>
    <w:p w14:paraId="2C53D0A6" w14:textId="77777777" w:rsidR="008C335D" w:rsidRPr="008C335D" w:rsidRDefault="008C335D" w:rsidP="008C335D">
      <w:pPr>
        <w:rPr>
          <w:b/>
          <w:bCs/>
          <w:lang w:val="en-IN"/>
        </w:rPr>
      </w:pPr>
      <w:r w:rsidRPr="008C335D">
        <w:rPr>
          <w:b/>
          <w:bCs/>
          <w:lang w:val="en-IN"/>
        </w:rPr>
        <w:t>4. Data Gaps and Imputation</w:t>
      </w:r>
    </w:p>
    <w:p w14:paraId="26783B03" w14:textId="77777777" w:rsidR="008C335D" w:rsidRPr="008C335D" w:rsidRDefault="008C335D" w:rsidP="008C335D">
      <w:pPr>
        <w:rPr>
          <w:b/>
          <w:bCs/>
          <w:lang w:val="en-IN"/>
        </w:rPr>
      </w:pPr>
      <w:r w:rsidRPr="008C335D">
        <w:rPr>
          <w:b/>
          <w:bCs/>
          <w:lang w:val="en-IN"/>
        </w:rPr>
        <w:t>Some pollutant values were missing and were imputed using column means. While this is a standard technique, it may oversimplify or bias the actual values, especially in areas prone to extreme pollution.</w:t>
      </w:r>
    </w:p>
    <w:p w14:paraId="6D7C993C" w14:textId="77777777" w:rsidR="008C335D" w:rsidRPr="008C335D" w:rsidRDefault="008C335D" w:rsidP="008C335D">
      <w:pPr>
        <w:rPr>
          <w:b/>
          <w:bCs/>
          <w:lang w:val="en-IN"/>
        </w:rPr>
      </w:pPr>
      <w:r w:rsidRPr="008C335D">
        <w:rPr>
          <w:b/>
          <w:bCs/>
          <w:lang w:val="en-IN"/>
        </w:rPr>
        <w:t>5. No AQI Calculation</w:t>
      </w:r>
    </w:p>
    <w:p w14:paraId="600F8702" w14:textId="77777777" w:rsidR="008C335D" w:rsidRPr="008C335D" w:rsidRDefault="008C335D" w:rsidP="008C335D">
      <w:pPr>
        <w:rPr>
          <w:b/>
          <w:bCs/>
          <w:lang w:val="en-IN"/>
        </w:rPr>
      </w:pPr>
      <w:r w:rsidRPr="008C335D">
        <w:rPr>
          <w:b/>
          <w:bCs/>
          <w:lang w:val="en-IN"/>
        </w:rPr>
        <w:t xml:space="preserve">Although pollutant levels were </w:t>
      </w:r>
      <w:proofErr w:type="spellStart"/>
      <w:r w:rsidRPr="008C335D">
        <w:rPr>
          <w:b/>
          <w:bCs/>
          <w:lang w:val="en-IN"/>
        </w:rPr>
        <w:t>analyzed</w:t>
      </w:r>
      <w:proofErr w:type="spellEnd"/>
      <w:r w:rsidRPr="008C335D">
        <w:rPr>
          <w:b/>
          <w:bCs/>
          <w:lang w:val="en-IN"/>
        </w:rPr>
        <w:t>, the official Air Quality Index (AQI) was not calculated due to the absence of weight factors and breakpoints for sub-indices.</w:t>
      </w:r>
    </w:p>
    <w:p w14:paraId="4EBB4D70" w14:textId="77777777" w:rsidR="008C335D" w:rsidRPr="008C335D" w:rsidRDefault="008C335D" w:rsidP="008C335D">
      <w:pPr>
        <w:rPr>
          <w:b/>
          <w:bCs/>
          <w:lang w:val="en-IN"/>
        </w:rPr>
      </w:pPr>
      <w:r w:rsidRPr="008C335D">
        <w:rPr>
          <w:b/>
          <w:bCs/>
          <w:lang w:val="en-IN"/>
        </w:rPr>
        <w:pict w14:anchorId="14A5DDDA">
          <v:rect id="_x0000_i1450" style="width:0;height:1.5pt" o:hralign="center" o:hrstd="t" o:hr="t" fillcolor="#a0a0a0" stroked="f"/>
        </w:pict>
      </w:r>
    </w:p>
    <w:p w14:paraId="0296A93E" w14:textId="77777777" w:rsidR="008C335D" w:rsidRPr="008C335D" w:rsidRDefault="008C335D" w:rsidP="008C335D">
      <w:pPr>
        <w:rPr>
          <w:b/>
          <w:bCs/>
          <w:lang w:val="en-IN"/>
        </w:rPr>
      </w:pPr>
      <w:r w:rsidRPr="008C335D">
        <w:rPr>
          <w:b/>
          <w:bCs/>
          <w:lang w:val="en-IN"/>
        </w:rPr>
        <w:t>5.4 Recommendations for Future Work</w:t>
      </w:r>
    </w:p>
    <w:p w14:paraId="68E7640C" w14:textId="77777777" w:rsidR="008C335D" w:rsidRPr="008C335D" w:rsidRDefault="008C335D" w:rsidP="008C335D">
      <w:pPr>
        <w:rPr>
          <w:b/>
          <w:bCs/>
          <w:lang w:val="en-IN"/>
        </w:rPr>
      </w:pPr>
      <w:r w:rsidRPr="008C335D">
        <w:rPr>
          <w:b/>
          <w:bCs/>
          <w:lang w:val="en-IN"/>
        </w:rPr>
        <w:t>To improve upon this project and enable deeper, more accurate insights, the following recommendations are proposed:</w:t>
      </w:r>
    </w:p>
    <w:p w14:paraId="0FF606DE" w14:textId="77777777" w:rsidR="008C335D" w:rsidRPr="008C335D" w:rsidRDefault="008C335D" w:rsidP="008C335D">
      <w:pPr>
        <w:rPr>
          <w:b/>
          <w:bCs/>
          <w:lang w:val="en-IN"/>
        </w:rPr>
      </w:pPr>
      <w:r w:rsidRPr="008C335D">
        <w:rPr>
          <w:b/>
          <w:bCs/>
          <w:lang w:val="en-IN"/>
        </w:rPr>
        <w:t>1. Multi-Year Analysis</w:t>
      </w:r>
    </w:p>
    <w:p w14:paraId="6C722958" w14:textId="77777777" w:rsidR="008C335D" w:rsidRPr="008C335D" w:rsidRDefault="008C335D" w:rsidP="008C335D">
      <w:pPr>
        <w:rPr>
          <w:b/>
          <w:bCs/>
          <w:lang w:val="en-IN"/>
        </w:rPr>
      </w:pPr>
      <w:r w:rsidRPr="008C335D">
        <w:rPr>
          <w:b/>
          <w:bCs/>
          <w:lang w:val="en-IN"/>
        </w:rPr>
        <w:t>Extend the dataset to include air quality data from multiple years. This would enable the study of trends, seasonality, and the impact of environmental policies.</w:t>
      </w:r>
    </w:p>
    <w:p w14:paraId="72A905BC" w14:textId="77777777" w:rsidR="008C335D" w:rsidRPr="008C335D" w:rsidRDefault="008C335D" w:rsidP="008C335D">
      <w:pPr>
        <w:rPr>
          <w:b/>
          <w:bCs/>
          <w:lang w:val="en-IN"/>
        </w:rPr>
      </w:pPr>
      <w:r w:rsidRPr="008C335D">
        <w:rPr>
          <w:b/>
          <w:bCs/>
          <w:lang w:val="en-IN"/>
        </w:rPr>
        <w:t>2. Integration with Meteorological Data</w:t>
      </w:r>
    </w:p>
    <w:p w14:paraId="594DE55F" w14:textId="77777777" w:rsidR="008C335D" w:rsidRPr="008C335D" w:rsidRDefault="008C335D" w:rsidP="008C335D">
      <w:pPr>
        <w:rPr>
          <w:b/>
          <w:bCs/>
          <w:lang w:val="en-IN"/>
        </w:rPr>
      </w:pPr>
      <w:r w:rsidRPr="008C335D">
        <w:rPr>
          <w:b/>
          <w:bCs/>
          <w:lang w:val="en-IN"/>
        </w:rPr>
        <w:lastRenderedPageBreak/>
        <w:t xml:space="preserve">Combine air quality data with weather variables to understand the influence of climatic conditions on pollution </w:t>
      </w:r>
      <w:proofErr w:type="spellStart"/>
      <w:r w:rsidRPr="008C335D">
        <w:rPr>
          <w:b/>
          <w:bCs/>
          <w:lang w:val="en-IN"/>
        </w:rPr>
        <w:t>behavior</w:t>
      </w:r>
      <w:proofErr w:type="spellEnd"/>
      <w:r w:rsidRPr="008C335D">
        <w:rPr>
          <w:b/>
          <w:bCs/>
          <w:lang w:val="en-IN"/>
        </w:rPr>
        <w:t>. This would improve predictive models and help build season-specific strategies.</w:t>
      </w:r>
    </w:p>
    <w:p w14:paraId="1C6552E4" w14:textId="77777777" w:rsidR="008C335D" w:rsidRPr="008C335D" w:rsidRDefault="008C335D" w:rsidP="008C335D">
      <w:pPr>
        <w:rPr>
          <w:b/>
          <w:bCs/>
          <w:lang w:val="en-IN"/>
        </w:rPr>
      </w:pPr>
      <w:r w:rsidRPr="008C335D">
        <w:rPr>
          <w:b/>
          <w:bCs/>
          <w:lang w:val="en-IN"/>
        </w:rPr>
        <w:t>3. Geospatial Visualization</w:t>
      </w:r>
    </w:p>
    <w:p w14:paraId="7629C573" w14:textId="77777777" w:rsidR="008C335D" w:rsidRPr="008C335D" w:rsidRDefault="008C335D" w:rsidP="008C335D">
      <w:pPr>
        <w:rPr>
          <w:b/>
          <w:bCs/>
          <w:lang w:val="en-IN"/>
        </w:rPr>
      </w:pPr>
      <w:r w:rsidRPr="008C335D">
        <w:rPr>
          <w:b/>
          <w:bCs/>
          <w:lang w:val="en-IN"/>
        </w:rPr>
        <w:t xml:space="preserve">Use tools like Folium, </w:t>
      </w:r>
      <w:proofErr w:type="spellStart"/>
      <w:r w:rsidRPr="008C335D">
        <w:rPr>
          <w:b/>
          <w:bCs/>
          <w:lang w:val="en-IN"/>
        </w:rPr>
        <w:t>GeoPandas</w:t>
      </w:r>
      <w:proofErr w:type="spellEnd"/>
      <w:r w:rsidRPr="008C335D">
        <w:rPr>
          <w:b/>
          <w:bCs/>
          <w:lang w:val="en-IN"/>
        </w:rPr>
        <w:t>, or GIS platforms to create heatmaps and pollutant spread diagrams. This would allow visual identification of hotspots and vulnerable zones.</w:t>
      </w:r>
    </w:p>
    <w:p w14:paraId="3B88B7B3" w14:textId="77777777" w:rsidR="008C335D" w:rsidRPr="008C335D" w:rsidRDefault="008C335D" w:rsidP="008C335D">
      <w:pPr>
        <w:rPr>
          <w:b/>
          <w:bCs/>
          <w:lang w:val="en-IN"/>
        </w:rPr>
      </w:pPr>
      <w:r w:rsidRPr="008C335D">
        <w:rPr>
          <w:b/>
          <w:bCs/>
          <w:lang w:val="en-IN"/>
        </w:rPr>
        <w:t>4. Real-Time Dashboard Development</w:t>
      </w:r>
    </w:p>
    <w:p w14:paraId="06FC2FAA" w14:textId="77777777" w:rsidR="008C335D" w:rsidRPr="008C335D" w:rsidRDefault="008C335D" w:rsidP="008C335D">
      <w:pPr>
        <w:rPr>
          <w:b/>
          <w:bCs/>
          <w:lang w:val="en-IN"/>
        </w:rPr>
      </w:pPr>
      <w:r w:rsidRPr="008C335D">
        <w:rPr>
          <w:b/>
          <w:bCs/>
          <w:lang w:val="en-IN"/>
        </w:rPr>
        <w:t>Create interactive dashboards using Power BI, Tableau, or Dash to visualize live air quality data and trends. This would benefit city planners, researchers, and the general public.</w:t>
      </w:r>
    </w:p>
    <w:p w14:paraId="13BD33E0" w14:textId="77777777" w:rsidR="008C335D" w:rsidRPr="008C335D" w:rsidRDefault="008C335D" w:rsidP="008C335D">
      <w:pPr>
        <w:rPr>
          <w:b/>
          <w:bCs/>
          <w:lang w:val="en-IN"/>
        </w:rPr>
      </w:pPr>
      <w:r w:rsidRPr="008C335D">
        <w:rPr>
          <w:b/>
          <w:bCs/>
          <w:lang w:val="en-IN"/>
        </w:rPr>
        <w:t>5. Machine Learning for Prediction</w:t>
      </w:r>
    </w:p>
    <w:p w14:paraId="5C7BC4CE" w14:textId="77777777" w:rsidR="008C335D" w:rsidRPr="008C335D" w:rsidRDefault="008C335D" w:rsidP="008C335D">
      <w:pPr>
        <w:rPr>
          <w:b/>
          <w:bCs/>
          <w:lang w:val="en-IN"/>
        </w:rPr>
      </w:pPr>
      <w:r w:rsidRPr="008C335D">
        <w:rPr>
          <w:b/>
          <w:bCs/>
          <w:lang w:val="en-IN"/>
        </w:rPr>
        <w:t xml:space="preserve">Train regression or classification models (e.g., Random Forest, </w:t>
      </w:r>
      <w:proofErr w:type="spellStart"/>
      <w:r w:rsidRPr="008C335D">
        <w:rPr>
          <w:b/>
          <w:bCs/>
          <w:lang w:val="en-IN"/>
        </w:rPr>
        <w:t>XGBoost</w:t>
      </w:r>
      <w:proofErr w:type="spellEnd"/>
      <w:r w:rsidRPr="008C335D">
        <w:rPr>
          <w:b/>
          <w:bCs/>
          <w:lang w:val="en-IN"/>
        </w:rPr>
        <w:t>) to predict air quality levels based on historical data. These models can be integrated with alert systems for real-time air quality forecasting.</w:t>
      </w:r>
    </w:p>
    <w:p w14:paraId="133A0807" w14:textId="77777777" w:rsidR="008C335D" w:rsidRPr="008C335D" w:rsidRDefault="008C335D" w:rsidP="008C335D">
      <w:pPr>
        <w:rPr>
          <w:b/>
          <w:bCs/>
          <w:lang w:val="en-IN"/>
        </w:rPr>
      </w:pPr>
      <w:r w:rsidRPr="008C335D">
        <w:rPr>
          <w:b/>
          <w:bCs/>
          <w:lang w:val="en-IN"/>
        </w:rPr>
        <w:t>6. Policy Simulation</w:t>
      </w:r>
    </w:p>
    <w:p w14:paraId="3452AB51" w14:textId="77777777" w:rsidR="008C335D" w:rsidRPr="008C335D" w:rsidRDefault="008C335D" w:rsidP="008C335D">
      <w:pPr>
        <w:rPr>
          <w:b/>
          <w:bCs/>
          <w:lang w:val="en-IN"/>
        </w:rPr>
      </w:pPr>
      <w:r w:rsidRPr="008C335D">
        <w:rPr>
          <w:b/>
          <w:bCs/>
          <w:lang w:val="en-IN"/>
        </w:rPr>
        <w:t xml:space="preserve">Use statistical </w:t>
      </w:r>
      <w:proofErr w:type="spellStart"/>
      <w:r w:rsidRPr="008C335D">
        <w:rPr>
          <w:b/>
          <w:bCs/>
          <w:lang w:val="en-IN"/>
        </w:rPr>
        <w:t>modeling</w:t>
      </w:r>
      <w:proofErr w:type="spellEnd"/>
      <w:r w:rsidRPr="008C335D">
        <w:rPr>
          <w:b/>
          <w:bCs/>
          <w:lang w:val="en-IN"/>
        </w:rPr>
        <w:t xml:space="preserve"> to simulate the effects of potential interventions such as banning diesel vehicles or mandating green zones around factories. This would support evidence-based policymaking.</w:t>
      </w:r>
    </w:p>
    <w:p w14:paraId="628313CC" w14:textId="77777777" w:rsidR="008C335D" w:rsidRPr="008C335D" w:rsidRDefault="008C335D" w:rsidP="008C335D">
      <w:pPr>
        <w:rPr>
          <w:b/>
          <w:bCs/>
          <w:lang w:val="en-IN"/>
        </w:rPr>
      </w:pPr>
      <w:r w:rsidRPr="008C335D">
        <w:rPr>
          <w:b/>
          <w:bCs/>
          <w:lang w:val="en-IN"/>
        </w:rPr>
        <w:pict w14:anchorId="3A3CA593">
          <v:rect id="_x0000_i1451" style="width:0;height:1.5pt" o:hralign="center" o:hrstd="t" o:hr="t" fillcolor="#a0a0a0" stroked="f"/>
        </w:pict>
      </w:r>
    </w:p>
    <w:p w14:paraId="599B5CFD" w14:textId="77777777" w:rsidR="008C335D" w:rsidRPr="008C335D" w:rsidRDefault="008C335D" w:rsidP="008C335D">
      <w:pPr>
        <w:rPr>
          <w:b/>
          <w:bCs/>
          <w:lang w:val="en-IN"/>
        </w:rPr>
      </w:pPr>
      <w:r w:rsidRPr="008C335D">
        <w:rPr>
          <w:b/>
          <w:bCs/>
          <w:lang w:val="en-IN"/>
        </w:rPr>
        <w:t>5.5 Final Thoughts</w:t>
      </w:r>
    </w:p>
    <w:p w14:paraId="384B349F" w14:textId="77777777" w:rsidR="008C335D" w:rsidRPr="008C335D" w:rsidRDefault="008C335D" w:rsidP="008C335D">
      <w:pPr>
        <w:rPr>
          <w:b/>
          <w:bCs/>
          <w:lang w:val="en-IN"/>
        </w:rPr>
      </w:pPr>
      <w:r w:rsidRPr="008C335D">
        <w:rPr>
          <w:b/>
          <w:bCs/>
          <w:lang w:val="en-IN"/>
        </w:rPr>
        <w:t>This project has demonstrated how Python-based data science techniques can be effectively applied to environmental datasets to derive actionable insights. Even with a limited dataset from a single year, the analysis revealed clear spatial, temporal, and inter-variable patterns in pollution levels across West Bengal.</w:t>
      </w:r>
    </w:p>
    <w:p w14:paraId="382E8204" w14:textId="77777777" w:rsidR="008C335D" w:rsidRPr="008C335D" w:rsidRDefault="008C335D" w:rsidP="008C335D">
      <w:pPr>
        <w:rPr>
          <w:b/>
          <w:bCs/>
          <w:lang w:val="en-IN"/>
        </w:rPr>
      </w:pPr>
      <w:r w:rsidRPr="008C335D">
        <w:rPr>
          <w:b/>
          <w:bCs/>
          <w:lang w:val="en-IN"/>
        </w:rPr>
        <w:t>More importantly, the project underscores the power of visualization and data storytelling in making environmental data accessible to a wide range of stakeholders. Whether it is a policymaker trying to regulate emissions or a citizen trying to understand the quality of the air they breathe, data-backed visuals and narratives make the information more relatable and actionable.</w:t>
      </w:r>
    </w:p>
    <w:p w14:paraId="6B3EAD84" w14:textId="77777777" w:rsidR="008C335D" w:rsidRPr="008C335D" w:rsidRDefault="008C335D" w:rsidP="008C335D">
      <w:pPr>
        <w:rPr>
          <w:b/>
          <w:bCs/>
          <w:lang w:val="en-IN"/>
        </w:rPr>
      </w:pPr>
      <w:r w:rsidRPr="008C335D">
        <w:rPr>
          <w:b/>
          <w:bCs/>
          <w:lang w:val="en-IN"/>
        </w:rPr>
        <w:t xml:space="preserve">Ultimately, improving air quality is not just a technical challenge but a societal mission. It requires the collaboration of government bodies, industries, scientists, </w:t>
      </w:r>
      <w:r w:rsidRPr="008C335D">
        <w:rPr>
          <w:b/>
          <w:bCs/>
          <w:lang w:val="en-IN"/>
        </w:rPr>
        <w:lastRenderedPageBreak/>
        <w:t>urban planners, healthcare professionals, and the public. This report is a small step in that direction—bringing transparency, insight, and urgency to an issue that affects us all.</w:t>
      </w:r>
    </w:p>
    <w:p w14:paraId="5E938787" w14:textId="77777777" w:rsidR="008C335D" w:rsidRPr="008C335D" w:rsidRDefault="008C335D" w:rsidP="008C335D">
      <w:pPr>
        <w:rPr>
          <w:b/>
          <w:bCs/>
          <w:lang w:val="en-IN"/>
        </w:rPr>
      </w:pPr>
      <w:r w:rsidRPr="008C335D">
        <w:rPr>
          <w:b/>
          <w:bCs/>
          <w:lang w:val="en-IN"/>
        </w:rPr>
        <w:t>The findings here lay the groundwork for larger-scale analysis, cross-disciplinary collaboration, and the integration of real-time systems that can forecast, monitor, and ultimately reduce the pollution burden on West Bengal’s population. With continued efforts, innovation, and awareness, cleaner air and a healthier future can become more than just an ideal—they can become a reality.</w:t>
      </w:r>
    </w:p>
    <w:p w14:paraId="303943B9" w14:textId="77777777" w:rsidR="00B0516B" w:rsidRPr="00B0516B" w:rsidRDefault="00B0516B">
      <w:pPr>
        <w:rPr>
          <w:b/>
          <w:bCs/>
        </w:rPr>
      </w:pPr>
    </w:p>
    <w:p w14:paraId="46C6E8BA" w14:textId="77777777" w:rsidR="00527C1A" w:rsidRDefault="00527C1A"/>
    <w:p w14:paraId="733961EA" w14:textId="295A99D5" w:rsidR="001B7E56" w:rsidRDefault="00000000" w:rsidP="001B7E56">
      <w:pPr>
        <w:pStyle w:val="ListParagraph"/>
        <w:numPr>
          <w:ilvl w:val="0"/>
          <w:numId w:val="15"/>
        </w:numPr>
      </w:pPr>
      <w:r>
        <w:t>References</w:t>
      </w:r>
    </w:p>
    <w:p w14:paraId="78D92D5D" w14:textId="73F51D8B" w:rsidR="00346F2F" w:rsidRDefault="00346F2F" w:rsidP="00346F2F">
      <w:r w:rsidRPr="00346F2F">
        <w:t xml:space="preserve"> • Dataset Source </w:t>
      </w:r>
      <w:r>
        <w:t>Link of dataset:-</w:t>
      </w:r>
      <w:r w:rsidRPr="002E7EB1">
        <w:t xml:space="preserve"> </w:t>
      </w:r>
    </w:p>
    <w:p w14:paraId="7D09C321" w14:textId="0F72433F" w:rsidR="00346F2F" w:rsidRDefault="00346F2F" w:rsidP="00346F2F">
      <w:r w:rsidRPr="00346F2F">
        <w:t xml:space="preserve">• Pandas Documentation: </w:t>
      </w:r>
      <w:hyperlink r:id="rId13" w:history="1">
        <w:r w:rsidRPr="002F2DDD">
          <w:rPr>
            <w:rStyle w:val="Hyperlink"/>
          </w:rPr>
          <w:t>https://pandas.pydata.org/</w:t>
        </w:r>
      </w:hyperlink>
    </w:p>
    <w:p w14:paraId="4750B1BC" w14:textId="67BA1F25" w:rsidR="00346F2F" w:rsidRDefault="00346F2F" w:rsidP="00346F2F">
      <w:r w:rsidRPr="00346F2F">
        <w:t xml:space="preserve"> • Seaborn Visualization Library: </w:t>
      </w:r>
      <w:hyperlink r:id="rId14" w:history="1">
        <w:r w:rsidRPr="002F2DDD">
          <w:rPr>
            <w:rStyle w:val="Hyperlink"/>
          </w:rPr>
          <w:t>https://seaborn.pydata.org/</w:t>
        </w:r>
      </w:hyperlink>
    </w:p>
    <w:p w14:paraId="6DA6E5A9" w14:textId="6B7B8478" w:rsidR="00346F2F" w:rsidRDefault="00346F2F" w:rsidP="00346F2F">
      <w:r w:rsidRPr="00346F2F">
        <w:t xml:space="preserve"> • Matplotlib Plotting Library: </w:t>
      </w:r>
      <w:hyperlink r:id="rId15" w:history="1">
        <w:r w:rsidRPr="002F2DDD">
          <w:rPr>
            <w:rStyle w:val="Hyperlink"/>
          </w:rPr>
          <w:t>https://matplotlib.org/</w:t>
        </w:r>
      </w:hyperlink>
      <w:r w:rsidRPr="00346F2F">
        <w:t xml:space="preserve"> </w:t>
      </w:r>
    </w:p>
    <w:p w14:paraId="103A1F5C" w14:textId="57554D66" w:rsidR="00346F2F" w:rsidRDefault="00346F2F" w:rsidP="00346F2F">
      <w:r w:rsidRPr="00346F2F">
        <w:t xml:space="preserve">• </w:t>
      </w:r>
      <w:proofErr w:type="spellStart"/>
      <w:r w:rsidRPr="00346F2F">
        <w:t>Plotly</w:t>
      </w:r>
      <w:proofErr w:type="spellEnd"/>
      <w:r w:rsidRPr="00346F2F">
        <w:t xml:space="preserve"> Express for Interactive Charts: </w:t>
      </w:r>
      <w:hyperlink r:id="rId16" w:history="1">
        <w:r w:rsidRPr="002F2DDD">
          <w:rPr>
            <w:rStyle w:val="Hyperlink"/>
          </w:rPr>
          <w:t>https://plotly.com/python/</w:t>
        </w:r>
      </w:hyperlink>
      <w:r w:rsidRPr="00346F2F">
        <w:t xml:space="preserve"> </w:t>
      </w:r>
    </w:p>
    <w:p w14:paraId="0B4209FA" w14:textId="76AF192A" w:rsidR="00346F2F" w:rsidRDefault="00346F2F" w:rsidP="00346F2F">
      <w:r w:rsidRPr="00346F2F">
        <w:t xml:space="preserve">• Scikit-learn – Machine Learning Toolkit: </w:t>
      </w:r>
      <w:hyperlink r:id="rId17" w:history="1">
        <w:r w:rsidRPr="002F2DDD">
          <w:rPr>
            <w:rStyle w:val="Hyperlink"/>
          </w:rPr>
          <w:t>https://scikit-learn.org/</w:t>
        </w:r>
      </w:hyperlink>
    </w:p>
    <w:p w14:paraId="57ACA818" w14:textId="2E99016C" w:rsidR="00346F2F" w:rsidRDefault="00346F2F" w:rsidP="00346F2F">
      <w:r w:rsidRPr="00346F2F">
        <w:t xml:space="preserve"> • </w:t>
      </w:r>
      <w:proofErr w:type="spellStart"/>
      <w:r w:rsidRPr="00346F2F">
        <w:t>Statsmodels</w:t>
      </w:r>
      <w:proofErr w:type="spellEnd"/>
      <w:r w:rsidRPr="00346F2F">
        <w:t xml:space="preserve"> – Statistical Modeling Library: </w:t>
      </w:r>
      <w:hyperlink r:id="rId18" w:history="1">
        <w:r w:rsidRPr="002F2DDD">
          <w:rPr>
            <w:rStyle w:val="Hyperlink"/>
          </w:rPr>
          <w:t>https://www.statsmodels.org/</w:t>
        </w:r>
      </w:hyperlink>
    </w:p>
    <w:p w14:paraId="3BBB53B6" w14:textId="127078E8" w:rsidR="00346F2F" w:rsidRDefault="00346F2F" w:rsidP="00346F2F">
      <w:r w:rsidRPr="00346F2F">
        <w:t xml:space="preserve"> • </w:t>
      </w:r>
      <w:proofErr w:type="spellStart"/>
      <w:r w:rsidRPr="00346F2F">
        <w:t>WordCloud</w:t>
      </w:r>
      <w:proofErr w:type="spellEnd"/>
      <w:r w:rsidRPr="00346F2F">
        <w:t xml:space="preserve"> Python Package: </w:t>
      </w:r>
      <w:hyperlink r:id="rId19" w:history="1">
        <w:r w:rsidRPr="002F2DDD">
          <w:rPr>
            <w:rStyle w:val="Hyperlink"/>
          </w:rPr>
          <w:t>https://github.com/amueller/word_cloud</w:t>
        </w:r>
      </w:hyperlink>
    </w:p>
    <w:p w14:paraId="087735EC" w14:textId="21C04B63" w:rsidR="00346F2F" w:rsidRDefault="00346F2F" w:rsidP="00346F2F">
      <w:r w:rsidRPr="00346F2F">
        <w:t xml:space="preserve"> • Python Official Documentation: </w:t>
      </w:r>
      <w:hyperlink r:id="rId20" w:history="1">
        <w:r w:rsidRPr="002F2DDD">
          <w:rPr>
            <w:rStyle w:val="Hyperlink"/>
          </w:rPr>
          <w:t>https://docs.python.org/3/</w:t>
        </w:r>
      </w:hyperlink>
    </w:p>
    <w:p w14:paraId="50B63BB0" w14:textId="77777777" w:rsidR="00346F2F" w:rsidRDefault="00346F2F" w:rsidP="00B0516B"/>
    <w:p w14:paraId="1CAEDF06" w14:textId="21DD91F2" w:rsidR="00E96123" w:rsidRDefault="00E96123" w:rsidP="008C335D">
      <w:proofErr w:type="spellStart"/>
      <w:r>
        <w:t>Linkedin</w:t>
      </w:r>
      <w:proofErr w:type="spellEnd"/>
      <w:r>
        <w:t xml:space="preserve"> post link:-</w:t>
      </w:r>
      <w:r w:rsidR="00C14A15" w:rsidRPr="00C14A15">
        <w:t xml:space="preserve"> </w:t>
      </w:r>
      <w:hyperlink r:id="rId21" w:history="1">
        <w:r w:rsidR="00F259B9" w:rsidRPr="00805D95">
          <w:rPr>
            <w:rStyle w:val="Hyperlink"/>
          </w:rPr>
          <w:t>https://www.linkedin.com/posts/saitharun8080_airquality-datascience-python-activity-7316876040557981698-JYGT?utm_source=share&amp;utm_medium=member_android&amp;rcm=ACoAAEffxJYBDMzCVQ8sc05FiKjGxjzWM_rVU8U</w:t>
        </w:r>
      </w:hyperlink>
    </w:p>
    <w:p w14:paraId="3D68527E" w14:textId="77777777" w:rsidR="00F259B9" w:rsidRDefault="00F259B9" w:rsidP="008C335D"/>
    <w:p w14:paraId="2F64F2D0" w14:textId="77777777" w:rsidR="00E96123" w:rsidRDefault="00E96123" w:rsidP="001B7E56">
      <w:pPr>
        <w:ind w:left="360"/>
      </w:pPr>
    </w:p>
    <w:sectPr w:rsidR="00E9612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109C4" w14:textId="77777777" w:rsidR="00364500" w:rsidRDefault="00364500" w:rsidP="009E258E">
      <w:pPr>
        <w:spacing w:after="0" w:line="240" w:lineRule="auto"/>
      </w:pPr>
      <w:r>
        <w:separator/>
      </w:r>
    </w:p>
  </w:endnote>
  <w:endnote w:type="continuationSeparator" w:id="0">
    <w:p w14:paraId="72E7CFB7" w14:textId="77777777" w:rsidR="00364500" w:rsidRDefault="00364500" w:rsidP="009E2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CE038" w14:textId="77777777" w:rsidR="00364500" w:rsidRDefault="00364500" w:rsidP="009E258E">
      <w:pPr>
        <w:spacing w:after="0" w:line="240" w:lineRule="auto"/>
      </w:pPr>
      <w:r>
        <w:separator/>
      </w:r>
    </w:p>
  </w:footnote>
  <w:footnote w:type="continuationSeparator" w:id="0">
    <w:p w14:paraId="0E09049E" w14:textId="77777777" w:rsidR="00364500" w:rsidRDefault="00364500" w:rsidP="009E25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90AD5"/>
    <w:multiLevelType w:val="multilevel"/>
    <w:tmpl w:val="977A9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DF0778"/>
    <w:multiLevelType w:val="multilevel"/>
    <w:tmpl w:val="5D8A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E96A14"/>
    <w:multiLevelType w:val="multilevel"/>
    <w:tmpl w:val="B0CE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91B60"/>
    <w:multiLevelType w:val="multilevel"/>
    <w:tmpl w:val="E7CAE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114E9A"/>
    <w:multiLevelType w:val="multilevel"/>
    <w:tmpl w:val="786C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1902EF"/>
    <w:multiLevelType w:val="multilevel"/>
    <w:tmpl w:val="847E7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522132"/>
    <w:multiLevelType w:val="multilevel"/>
    <w:tmpl w:val="8332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373A8B"/>
    <w:multiLevelType w:val="multilevel"/>
    <w:tmpl w:val="567A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582B6C"/>
    <w:multiLevelType w:val="multilevel"/>
    <w:tmpl w:val="F2228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C7521D"/>
    <w:multiLevelType w:val="multilevel"/>
    <w:tmpl w:val="F2D8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2C6565"/>
    <w:multiLevelType w:val="multilevel"/>
    <w:tmpl w:val="63FC5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1960DA"/>
    <w:multiLevelType w:val="multilevel"/>
    <w:tmpl w:val="B736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E777A1"/>
    <w:multiLevelType w:val="multilevel"/>
    <w:tmpl w:val="7E92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490D05"/>
    <w:multiLevelType w:val="multilevel"/>
    <w:tmpl w:val="5A88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CD325E"/>
    <w:multiLevelType w:val="multilevel"/>
    <w:tmpl w:val="F5707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CD5030"/>
    <w:multiLevelType w:val="multilevel"/>
    <w:tmpl w:val="231C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AF5842"/>
    <w:multiLevelType w:val="multilevel"/>
    <w:tmpl w:val="23B4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F84C1D"/>
    <w:multiLevelType w:val="multilevel"/>
    <w:tmpl w:val="5038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662897"/>
    <w:multiLevelType w:val="multilevel"/>
    <w:tmpl w:val="E9BE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3C565F"/>
    <w:multiLevelType w:val="multilevel"/>
    <w:tmpl w:val="6B2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8B77D7"/>
    <w:multiLevelType w:val="multilevel"/>
    <w:tmpl w:val="8F96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435EA1"/>
    <w:multiLevelType w:val="multilevel"/>
    <w:tmpl w:val="40CA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7E49F5"/>
    <w:multiLevelType w:val="multilevel"/>
    <w:tmpl w:val="E334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17273E"/>
    <w:multiLevelType w:val="multilevel"/>
    <w:tmpl w:val="6DC23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EA58D8"/>
    <w:multiLevelType w:val="multilevel"/>
    <w:tmpl w:val="53042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C35160"/>
    <w:multiLevelType w:val="multilevel"/>
    <w:tmpl w:val="12360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1025C2"/>
    <w:multiLevelType w:val="multilevel"/>
    <w:tmpl w:val="874A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286B2B"/>
    <w:multiLevelType w:val="multilevel"/>
    <w:tmpl w:val="5F18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E105F4"/>
    <w:multiLevelType w:val="multilevel"/>
    <w:tmpl w:val="27683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7A525E"/>
    <w:multiLevelType w:val="multilevel"/>
    <w:tmpl w:val="2CEA8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8B5A0F"/>
    <w:multiLevelType w:val="multilevel"/>
    <w:tmpl w:val="61C8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E10D5F"/>
    <w:multiLevelType w:val="multilevel"/>
    <w:tmpl w:val="651A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C826E5"/>
    <w:multiLevelType w:val="multilevel"/>
    <w:tmpl w:val="C476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E34B07"/>
    <w:multiLevelType w:val="multilevel"/>
    <w:tmpl w:val="3D56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967BB"/>
    <w:multiLevelType w:val="multilevel"/>
    <w:tmpl w:val="76481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6850D3B"/>
    <w:multiLevelType w:val="multilevel"/>
    <w:tmpl w:val="957E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CB7079"/>
    <w:multiLevelType w:val="multilevel"/>
    <w:tmpl w:val="4AF2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D102FC"/>
    <w:multiLevelType w:val="multilevel"/>
    <w:tmpl w:val="3D16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F27674"/>
    <w:multiLevelType w:val="multilevel"/>
    <w:tmpl w:val="22D4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B4760D"/>
    <w:multiLevelType w:val="multilevel"/>
    <w:tmpl w:val="2506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B5152C"/>
    <w:multiLevelType w:val="multilevel"/>
    <w:tmpl w:val="D6CE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6557A5"/>
    <w:multiLevelType w:val="multilevel"/>
    <w:tmpl w:val="59B6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A007D8"/>
    <w:multiLevelType w:val="multilevel"/>
    <w:tmpl w:val="140C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F0330F"/>
    <w:multiLevelType w:val="multilevel"/>
    <w:tmpl w:val="E1F2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1B18F1"/>
    <w:multiLevelType w:val="multilevel"/>
    <w:tmpl w:val="0560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535EBE"/>
    <w:multiLevelType w:val="multilevel"/>
    <w:tmpl w:val="D6308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5A5145"/>
    <w:multiLevelType w:val="multilevel"/>
    <w:tmpl w:val="0640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9E3903"/>
    <w:multiLevelType w:val="multilevel"/>
    <w:tmpl w:val="ACA2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DB4761"/>
    <w:multiLevelType w:val="multilevel"/>
    <w:tmpl w:val="141E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1743E2"/>
    <w:multiLevelType w:val="multilevel"/>
    <w:tmpl w:val="0DA4C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4321F1A"/>
    <w:multiLevelType w:val="multilevel"/>
    <w:tmpl w:val="D2DC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484EB8"/>
    <w:multiLevelType w:val="multilevel"/>
    <w:tmpl w:val="627E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344949"/>
    <w:multiLevelType w:val="multilevel"/>
    <w:tmpl w:val="7CC8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D75D5E"/>
    <w:multiLevelType w:val="multilevel"/>
    <w:tmpl w:val="4E92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2213E2"/>
    <w:multiLevelType w:val="multilevel"/>
    <w:tmpl w:val="E77C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3B21B1"/>
    <w:multiLevelType w:val="multilevel"/>
    <w:tmpl w:val="92F6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DE7D9A"/>
    <w:multiLevelType w:val="multilevel"/>
    <w:tmpl w:val="C044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2D66B3"/>
    <w:multiLevelType w:val="multilevel"/>
    <w:tmpl w:val="7BD2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663CD7"/>
    <w:multiLevelType w:val="multilevel"/>
    <w:tmpl w:val="945C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800FB4"/>
    <w:multiLevelType w:val="multilevel"/>
    <w:tmpl w:val="51C0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EF5E25"/>
    <w:multiLevelType w:val="multilevel"/>
    <w:tmpl w:val="D7AE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BB49A4"/>
    <w:multiLevelType w:val="multilevel"/>
    <w:tmpl w:val="A5C2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F54000"/>
    <w:multiLevelType w:val="multilevel"/>
    <w:tmpl w:val="0C08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271708"/>
    <w:multiLevelType w:val="multilevel"/>
    <w:tmpl w:val="9A9E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DA7459"/>
    <w:multiLevelType w:val="multilevel"/>
    <w:tmpl w:val="7CC8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C04F14"/>
    <w:multiLevelType w:val="multilevel"/>
    <w:tmpl w:val="EE76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DA1527"/>
    <w:multiLevelType w:val="multilevel"/>
    <w:tmpl w:val="81AC0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7818386">
    <w:abstractNumId w:val="8"/>
  </w:num>
  <w:num w:numId="2" w16cid:durableId="437338297">
    <w:abstractNumId w:val="6"/>
  </w:num>
  <w:num w:numId="3" w16cid:durableId="1750225192">
    <w:abstractNumId w:val="5"/>
  </w:num>
  <w:num w:numId="4" w16cid:durableId="188765928">
    <w:abstractNumId w:val="4"/>
  </w:num>
  <w:num w:numId="5" w16cid:durableId="978656010">
    <w:abstractNumId w:val="7"/>
  </w:num>
  <w:num w:numId="6" w16cid:durableId="1308170489">
    <w:abstractNumId w:val="3"/>
  </w:num>
  <w:num w:numId="7" w16cid:durableId="2029021214">
    <w:abstractNumId w:val="2"/>
  </w:num>
  <w:num w:numId="8" w16cid:durableId="275333389">
    <w:abstractNumId w:val="1"/>
  </w:num>
  <w:num w:numId="9" w16cid:durableId="753478953">
    <w:abstractNumId w:val="0"/>
  </w:num>
  <w:num w:numId="10" w16cid:durableId="1243026664">
    <w:abstractNumId w:val="14"/>
  </w:num>
  <w:num w:numId="11" w16cid:durableId="763771471">
    <w:abstractNumId w:val="40"/>
  </w:num>
  <w:num w:numId="12" w16cid:durableId="1458252488">
    <w:abstractNumId w:val="23"/>
  </w:num>
  <w:num w:numId="13" w16cid:durableId="1323965628">
    <w:abstractNumId w:val="10"/>
  </w:num>
  <w:num w:numId="14" w16cid:durableId="1226987810">
    <w:abstractNumId w:val="20"/>
  </w:num>
  <w:num w:numId="15" w16cid:durableId="2138452981">
    <w:abstractNumId w:val="38"/>
  </w:num>
  <w:num w:numId="16" w16cid:durableId="112597818">
    <w:abstractNumId w:val="18"/>
  </w:num>
  <w:num w:numId="17" w16cid:durableId="539245313">
    <w:abstractNumId w:val="55"/>
  </w:num>
  <w:num w:numId="18" w16cid:durableId="1852908994">
    <w:abstractNumId w:val="43"/>
  </w:num>
  <w:num w:numId="19" w16cid:durableId="359204945">
    <w:abstractNumId w:val="47"/>
  </w:num>
  <w:num w:numId="20" w16cid:durableId="1751586161">
    <w:abstractNumId w:val="41"/>
  </w:num>
  <w:num w:numId="21" w16cid:durableId="1234465670">
    <w:abstractNumId w:val="64"/>
  </w:num>
  <w:num w:numId="22" w16cid:durableId="1999532305">
    <w:abstractNumId w:val="46"/>
  </w:num>
  <w:num w:numId="23" w16cid:durableId="1682076116">
    <w:abstractNumId w:val="57"/>
  </w:num>
  <w:num w:numId="24" w16cid:durableId="1053384434">
    <w:abstractNumId w:val="17"/>
  </w:num>
  <w:num w:numId="25" w16cid:durableId="22635843">
    <w:abstractNumId w:val="27"/>
  </w:num>
  <w:num w:numId="26" w16cid:durableId="486168796">
    <w:abstractNumId w:val="35"/>
  </w:num>
  <w:num w:numId="27" w16cid:durableId="604264183">
    <w:abstractNumId w:val="19"/>
  </w:num>
  <w:num w:numId="28" w16cid:durableId="127018438">
    <w:abstractNumId w:val="12"/>
  </w:num>
  <w:num w:numId="29" w16cid:durableId="896891895">
    <w:abstractNumId w:val="54"/>
  </w:num>
  <w:num w:numId="30" w16cid:durableId="1030648647">
    <w:abstractNumId w:val="9"/>
  </w:num>
  <w:num w:numId="31" w16cid:durableId="2008508353">
    <w:abstractNumId w:val="34"/>
  </w:num>
  <w:num w:numId="32" w16cid:durableId="1263028764">
    <w:abstractNumId w:val="33"/>
  </w:num>
  <w:num w:numId="33" w16cid:durableId="570235097">
    <w:abstractNumId w:val="45"/>
  </w:num>
  <w:num w:numId="34" w16cid:durableId="1149205929">
    <w:abstractNumId w:val="74"/>
  </w:num>
  <w:num w:numId="35" w16cid:durableId="1185288707">
    <w:abstractNumId w:val="22"/>
  </w:num>
  <w:num w:numId="36" w16cid:durableId="998533072">
    <w:abstractNumId w:val="32"/>
  </w:num>
  <w:num w:numId="37" w16cid:durableId="4215672">
    <w:abstractNumId w:val="58"/>
  </w:num>
  <w:num w:numId="38" w16cid:durableId="413430087">
    <w:abstractNumId w:val="68"/>
  </w:num>
  <w:num w:numId="39" w16cid:durableId="1845125356">
    <w:abstractNumId w:val="69"/>
  </w:num>
  <w:num w:numId="40" w16cid:durableId="793911183">
    <w:abstractNumId w:val="21"/>
  </w:num>
  <w:num w:numId="41" w16cid:durableId="1939947225">
    <w:abstractNumId w:val="67"/>
  </w:num>
  <w:num w:numId="42" w16cid:durableId="1202132379">
    <w:abstractNumId w:val="48"/>
  </w:num>
  <w:num w:numId="43" w16cid:durableId="1481270638">
    <w:abstractNumId w:val="16"/>
  </w:num>
  <w:num w:numId="44" w16cid:durableId="1495800672">
    <w:abstractNumId w:val="71"/>
  </w:num>
  <w:num w:numId="45" w16cid:durableId="733358005">
    <w:abstractNumId w:val="73"/>
  </w:num>
  <w:num w:numId="46" w16cid:durableId="1084304928">
    <w:abstractNumId w:val="65"/>
  </w:num>
  <w:num w:numId="47" w16cid:durableId="945773101">
    <w:abstractNumId w:val="37"/>
  </w:num>
  <w:num w:numId="48" w16cid:durableId="1053313008">
    <w:abstractNumId w:val="44"/>
  </w:num>
  <w:num w:numId="49" w16cid:durableId="1832989976">
    <w:abstractNumId w:val="15"/>
  </w:num>
  <w:num w:numId="50" w16cid:durableId="1019433553">
    <w:abstractNumId w:val="24"/>
  </w:num>
  <w:num w:numId="51" w16cid:durableId="1196849322">
    <w:abstractNumId w:val="26"/>
  </w:num>
  <w:num w:numId="52" w16cid:durableId="663779940">
    <w:abstractNumId w:val="61"/>
  </w:num>
  <w:num w:numId="53" w16cid:durableId="1976174491">
    <w:abstractNumId w:val="31"/>
  </w:num>
  <w:num w:numId="54" w16cid:durableId="1711419555">
    <w:abstractNumId w:val="75"/>
  </w:num>
  <w:num w:numId="55" w16cid:durableId="1624311156">
    <w:abstractNumId w:val="70"/>
  </w:num>
  <w:num w:numId="56" w16cid:durableId="1504322106">
    <w:abstractNumId w:val="60"/>
  </w:num>
  <w:num w:numId="57" w16cid:durableId="102775519">
    <w:abstractNumId w:val="51"/>
  </w:num>
  <w:num w:numId="58" w16cid:durableId="756362113">
    <w:abstractNumId w:val="11"/>
  </w:num>
  <w:num w:numId="59" w16cid:durableId="1865945869">
    <w:abstractNumId w:val="30"/>
  </w:num>
  <w:num w:numId="60" w16cid:durableId="53699086">
    <w:abstractNumId w:val="49"/>
  </w:num>
  <w:num w:numId="61" w16cid:durableId="1436251405">
    <w:abstractNumId w:val="56"/>
  </w:num>
  <w:num w:numId="62" w16cid:durableId="381095439">
    <w:abstractNumId w:val="53"/>
  </w:num>
  <w:num w:numId="63" w16cid:durableId="1402483437">
    <w:abstractNumId w:val="59"/>
  </w:num>
  <w:num w:numId="64" w16cid:durableId="166479378">
    <w:abstractNumId w:val="66"/>
  </w:num>
  <w:num w:numId="65" w16cid:durableId="1909223574">
    <w:abstractNumId w:val="50"/>
  </w:num>
  <w:num w:numId="66" w16cid:durableId="618998436">
    <w:abstractNumId w:val="72"/>
  </w:num>
  <w:num w:numId="67" w16cid:durableId="168909590">
    <w:abstractNumId w:val="13"/>
  </w:num>
  <w:num w:numId="68" w16cid:durableId="1367020041">
    <w:abstractNumId w:val="29"/>
  </w:num>
  <w:num w:numId="69" w16cid:durableId="67769000">
    <w:abstractNumId w:val="25"/>
  </w:num>
  <w:num w:numId="70" w16cid:durableId="1661544960">
    <w:abstractNumId w:val="28"/>
  </w:num>
  <w:num w:numId="71" w16cid:durableId="2072532867">
    <w:abstractNumId w:val="62"/>
  </w:num>
  <w:num w:numId="72" w16cid:durableId="1017777670">
    <w:abstractNumId w:val="36"/>
  </w:num>
  <w:num w:numId="73" w16cid:durableId="647707206">
    <w:abstractNumId w:val="39"/>
  </w:num>
  <w:num w:numId="74" w16cid:durableId="1874028516">
    <w:abstractNumId w:val="42"/>
  </w:num>
  <w:num w:numId="75" w16cid:durableId="1136797597">
    <w:abstractNumId w:val="52"/>
  </w:num>
  <w:num w:numId="76" w16cid:durableId="1592348662">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C08"/>
    <w:rsid w:val="000C499A"/>
    <w:rsid w:val="000D2225"/>
    <w:rsid w:val="00144E25"/>
    <w:rsid w:val="0015074B"/>
    <w:rsid w:val="001A5086"/>
    <w:rsid w:val="001B7E56"/>
    <w:rsid w:val="0029639D"/>
    <w:rsid w:val="002F01FF"/>
    <w:rsid w:val="00326F90"/>
    <w:rsid w:val="00346F2F"/>
    <w:rsid w:val="00364500"/>
    <w:rsid w:val="00376575"/>
    <w:rsid w:val="003E390C"/>
    <w:rsid w:val="0041470D"/>
    <w:rsid w:val="00514652"/>
    <w:rsid w:val="00527C1A"/>
    <w:rsid w:val="007C1C79"/>
    <w:rsid w:val="007D2E03"/>
    <w:rsid w:val="007E6D9D"/>
    <w:rsid w:val="00805C5B"/>
    <w:rsid w:val="008C335D"/>
    <w:rsid w:val="009947B5"/>
    <w:rsid w:val="009E258E"/>
    <w:rsid w:val="00AA1D8D"/>
    <w:rsid w:val="00B0516B"/>
    <w:rsid w:val="00B47730"/>
    <w:rsid w:val="00C14A15"/>
    <w:rsid w:val="00CB0664"/>
    <w:rsid w:val="00E96123"/>
    <w:rsid w:val="00EC199F"/>
    <w:rsid w:val="00F259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AB078"/>
  <w14:defaultImageDpi w14:val="300"/>
  <w15:docId w15:val="{4F25E0AF-BF3E-4384-8BE3-CD11C8D55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F2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C1C79"/>
    <w:rPr>
      <w:color w:val="0000FF" w:themeColor="hyperlink"/>
      <w:u w:val="single"/>
    </w:rPr>
  </w:style>
  <w:style w:type="character" w:styleId="UnresolvedMention">
    <w:name w:val="Unresolved Mention"/>
    <w:basedOn w:val="DefaultParagraphFont"/>
    <w:uiPriority w:val="99"/>
    <w:semiHidden/>
    <w:unhideWhenUsed/>
    <w:rsid w:val="007C1C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6980">
      <w:bodyDiv w:val="1"/>
      <w:marLeft w:val="0"/>
      <w:marRight w:val="0"/>
      <w:marTop w:val="0"/>
      <w:marBottom w:val="0"/>
      <w:divBdr>
        <w:top w:val="none" w:sz="0" w:space="0" w:color="auto"/>
        <w:left w:val="none" w:sz="0" w:space="0" w:color="auto"/>
        <w:bottom w:val="none" w:sz="0" w:space="0" w:color="auto"/>
        <w:right w:val="none" w:sz="0" w:space="0" w:color="auto"/>
      </w:divBdr>
    </w:div>
    <w:div w:id="18970898">
      <w:bodyDiv w:val="1"/>
      <w:marLeft w:val="0"/>
      <w:marRight w:val="0"/>
      <w:marTop w:val="0"/>
      <w:marBottom w:val="0"/>
      <w:divBdr>
        <w:top w:val="none" w:sz="0" w:space="0" w:color="auto"/>
        <w:left w:val="none" w:sz="0" w:space="0" w:color="auto"/>
        <w:bottom w:val="none" w:sz="0" w:space="0" w:color="auto"/>
        <w:right w:val="none" w:sz="0" w:space="0" w:color="auto"/>
      </w:divBdr>
    </w:div>
    <w:div w:id="27803660">
      <w:bodyDiv w:val="1"/>
      <w:marLeft w:val="0"/>
      <w:marRight w:val="0"/>
      <w:marTop w:val="0"/>
      <w:marBottom w:val="0"/>
      <w:divBdr>
        <w:top w:val="none" w:sz="0" w:space="0" w:color="auto"/>
        <w:left w:val="none" w:sz="0" w:space="0" w:color="auto"/>
        <w:bottom w:val="none" w:sz="0" w:space="0" w:color="auto"/>
        <w:right w:val="none" w:sz="0" w:space="0" w:color="auto"/>
      </w:divBdr>
    </w:div>
    <w:div w:id="152643181">
      <w:bodyDiv w:val="1"/>
      <w:marLeft w:val="0"/>
      <w:marRight w:val="0"/>
      <w:marTop w:val="0"/>
      <w:marBottom w:val="0"/>
      <w:divBdr>
        <w:top w:val="none" w:sz="0" w:space="0" w:color="auto"/>
        <w:left w:val="none" w:sz="0" w:space="0" w:color="auto"/>
        <w:bottom w:val="none" w:sz="0" w:space="0" w:color="auto"/>
        <w:right w:val="none" w:sz="0" w:space="0" w:color="auto"/>
      </w:divBdr>
    </w:div>
    <w:div w:id="168065871">
      <w:bodyDiv w:val="1"/>
      <w:marLeft w:val="0"/>
      <w:marRight w:val="0"/>
      <w:marTop w:val="0"/>
      <w:marBottom w:val="0"/>
      <w:divBdr>
        <w:top w:val="none" w:sz="0" w:space="0" w:color="auto"/>
        <w:left w:val="none" w:sz="0" w:space="0" w:color="auto"/>
        <w:bottom w:val="none" w:sz="0" w:space="0" w:color="auto"/>
        <w:right w:val="none" w:sz="0" w:space="0" w:color="auto"/>
      </w:divBdr>
    </w:div>
    <w:div w:id="217404801">
      <w:bodyDiv w:val="1"/>
      <w:marLeft w:val="0"/>
      <w:marRight w:val="0"/>
      <w:marTop w:val="0"/>
      <w:marBottom w:val="0"/>
      <w:divBdr>
        <w:top w:val="none" w:sz="0" w:space="0" w:color="auto"/>
        <w:left w:val="none" w:sz="0" w:space="0" w:color="auto"/>
        <w:bottom w:val="none" w:sz="0" w:space="0" w:color="auto"/>
        <w:right w:val="none" w:sz="0" w:space="0" w:color="auto"/>
      </w:divBdr>
    </w:div>
    <w:div w:id="222255462">
      <w:bodyDiv w:val="1"/>
      <w:marLeft w:val="0"/>
      <w:marRight w:val="0"/>
      <w:marTop w:val="0"/>
      <w:marBottom w:val="0"/>
      <w:divBdr>
        <w:top w:val="none" w:sz="0" w:space="0" w:color="auto"/>
        <w:left w:val="none" w:sz="0" w:space="0" w:color="auto"/>
        <w:bottom w:val="none" w:sz="0" w:space="0" w:color="auto"/>
        <w:right w:val="none" w:sz="0" w:space="0" w:color="auto"/>
      </w:divBdr>
    </w:div>
    <w:div w:id="276328378">
      <w:bodyDiv w:val="1"/>
      <w:marLeft w:val="0"/>
      <w:marRight w:val="0"/>
      <w:marTop w:val="0"/>
      <w:marBottom w:val="0"/>
      <w:divBdr>
        <w:top w:val="none" w:sz="0" w:space="0" w:color="auto"/>
        <w:left w:val="none" w:sz="0" w:space="0" w:color="auto"/>
        <w:bottom w:val="none" w:sz="0" w:space="0" w:color="auto"/>
        <w:right w:val="none" w:sz="0" w:space="0" w:color="auto"/>
      </w:divBdr>
    </w:div>
    <w:div w:id="308704622">
      <w:bodyDiv w:val="1"/>
      <w:marLeft w:val="0"/>
      <w:marRight w:val="0"/>
      <w:marTop w:val="0"/>
      <w:marBottom w:val="0"/>
      <w:divBdr>
        <w:top w:val="none" w:sz="0" w:space="0" w:color="auto"/>
        <w:left w:val="none" w:sz="0" w:space="0" w:color="auto"/>
        <w:bottom w:val="none" w:sz="0" w:space="0" w:color="auto"/>
        <w:right w:val="none" w:sz="0" w:space="0" w:color="auto"/>
      </w:divBdr>
    </w:div>
    <w:div w:id="333535035">
      <w:bodyDiv w:val="1"/>
      <w:marLeft w:val="0"/>
      <w:marRight w:val="0"/>
      <w:marTop w:val="0"/>
      <w:marBottom w:val="0"/>
      <w:divBdr>
        <w:top w:val="none" w:sz="0" w:space="0" w:color="auto"/>
        <w:left w:val="none" w:sz="0" w:space="0" w:color="auto"/>
        <w:bottom w:val="none" w:sz="0" w:space="0" w:color="auto"/>
        <w:right w:val="none" w:sz="0" w:space="0" w:color="auto"/>
      </w:divBdr>
    </w:div>
    <w:div w:id="364058022">
      <w:bodyDiv w:val="1"/>
      <w:marLeft w:val="0"/>
      <w:marRight w:val="0"/>
      <w:marTop w:val="0"/>
      <w:marBottom w:val="0"/>
      <w:divBdr>
        <w:top w:val="none" w:sz="0" w:space="0" w:color="auto"/>
        <w:left w:val="none" w:sz="0" w:space="0" w:color="auto"/>
        <w:bottom w:val="none" w:sz="0" w:space="0" w:color="auto"/>
        <w:right w:val="none" w:sz="0" w:space="0" w:color="auto"/>
      </w:divBdr>
      <w:divsChild>
        <w:div w:id="176847952">
          <w:marLeft w:val="0"/>
          <w:marRight w:val="0"/>
          <w:marTop w:val="0"/>
          <w:marBottom w:val="0"/>
          <w:divBdr>
            <w:top w:val="none" w:sz="0" w:space="0" w:color="auto"/>
            <w:left w:val="none" w:sz="0" w:space="0" w:color="auto"/>
            <w:bottom w:val="none" w:sz="0" w:space="0" w:color="auto"/>
            <w:right w:val="none" w:sz="0" w:space="0" w:color="auto"/>
          </w:divBdr>
          <w:divsChild>
            <w:div w:id="206224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50779">
      <w:bodyDiv w:val="1"/>
      <w:marLeft w:val="0"/>
      <w:marRight w:val="0"/>
      <w:marTop w:val="0"/>
      <w:marBottom w:val="0"/>
      <w:divBdr>
        <w:top w:val="none" w:sz="0" w:space="0" w:color="auto"/>
        <w:left w:val="none" w:sz="0" w:space="0" w:color="auto"/>
        <w:bottom w:val="none" w:sz="0" w:space="0" w:color="auto"/>
        <w:right w:val="none" w:sz="0" w:space="0" w:color="auto"/>
      </w:divBdr>
    </w:div>
    <w:div w:id="383991195">
      <w:bodyDiv w:val="1"/>
      <w:marLeft w:val="0"/>
      <w:marRight w:val="0"/>
      <w:marTop w:val="0"/>
      <w:marBottom w:val="0"/>
      <w:divBdr>
        <w:top w:val="none" w:sz="0" w:space="0" w:color="auto"/>
        <w:left w:val="none" w:sz="0" w:space="0" w:color="auto"/>
        <w:bottom w:val="none" w:sz="0" w:space="0" w:color="auto"/>
        <w:right w:val="none" w:sz="0" w:space="0" w:color="auto"/>
      </w:divBdr>
      <w:divsChild>
        <w:div w:id="1974091744">
          <w:marLeft w:val="0"/>
          <w:marRight w:val="0"/>
          <w:marTop w:val="0"/>
          <w:marBottom w:val="0"/>
          <w:divBdr>
            <w:top w:val="none" w:sz="0" w:space="0" w:color="auto"/>
            <w:left w:val="none" w:sz="0" w:space="0" w:color="auto"/>
            <w:bottom w:val="none" w:sz="0" w:space="0" w:color="auto"/>
            <w:right w:val="none" w:sz="0" w:space="0" w:color="auto"/>
          </w:divBdr>
          <w:divsChild>
            <w:div w:id="772552581">
              <w:marLeft w:val="0"/>
              <w:marRight w:val="0"/>
              <w:marTop w:val="0"/>
              <w:marBottom w:val="0"/>
              <w:divBdr>
                <w:top w:val="none" w:sz="0" w:space="0" w:color="auto"/>
                <w:left w:val="none" w:sz="0" w:space="0" w:color="auto"/>
                <w:bottom w:val="none" w:sz="0" w:space="0" w:color="auto"/>
                <w:right w:val="none" w:sz="0" w:space="0" w:color="auto"/>
              </w:divBdr>
              <w:divsChild>
                <w:div w:id="286662796">
                  <w:marLeft w:val="0"/>
                  <w:marRight w:val="0"/>
                  <w:marTop w:val="0"/>
                  <w:marBottom w:val="0"/>
                  <w:divBdr>
                    <w:top w:val="none" w:sz="0" w:space="0" w:color="auto"/>
                    <w:left w:val="none" w:sz="0" w:space="0" w:color="auto"/>
                    <w:bottom w:val="none" w:sz="0" w:space="0" w:color="auto"/>
                    <w:right w:val="none" w:sz="0" w:space="0" w:color="auto"/>
                  </w:divBdr>
                  <w:divsChild>
                    <w:div w:id="1892376680">
                      <w:marLeft w:val="0"/>
                      <w:marRight w:val="0"/>
                      <w:marTop w:val="0"/>
                      <w:marBottom w:val="0"/>
                      <w:divBdr>
                        <w:top w:val="none" w:sz="0" w:space="0" w:color="auto"/>
                        <w:left w:val="none" w:sz="0" w:space="0" w:color="auto"/>
                        <w:bottom w:val="none" w:sz="0" w:space="0" w:color="auto"/>
                        <w:right w:val="none" w:sz="0" w:space="0" w:color="auto"/>
                      </w:divBdr>
                    </w:div>
                    <w:div w:id="378097099">
                      <w:marLeft w:val="0"/>
                      <w:marRight w:val="0"/>
                      <w:marTop w:val="0"/>
                      <w:marBottom w:val="0"/>
                      <w:divBdr>
                        <w:top w:val="none" w:sz="0" w:space="0" w:color="auto"/>
                        <w:left w:val="none" w:sz="0" w:space="0" w:color="auto"/>
                        <w:bottom w:val="none" w:sz="0" w:space="0" w:color="auto"/>
                        <w:right w:val="none" w:sz="0" w:space="0" w:color="auto"/>
                      </w:divBdr>
                      <w:divsChild>
                        <w:div w:id="50779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4176">
          <w:marLeft w:val="0"/>
          <w:marRight w:val="0"/>
          <w:marTop w:val="0"/>
          <w:marBottom w:val="0"/>
          <w:divBdr>
            <w:top w:val="none" w:sz="0" w:space="0" w:color="auto"/>
            <w:left w:val="none" w:sz="0" w:space="0" w:color="auto"/>
            <w:bottom w:val="none" w:sz="0" w:space="0" w:color="auto"/>
            <w:right w:val="none" w:sz="0" w:space="0" w:color="auto"/>
          </w:divBdr>
          <w:divsChild>
            <w:div w:id="734477847">
              <w:marLeft w:val="0"/>
              <w:marRight w:val="0"/>
              <w:marTop w:val="0"/>
              <w:marBottom w:val="0"/>
              <w:divBdr>
                <w:top w:val="none" w:sz="0" w:space="0" w:color="auto"/>
                <w:left w:val="none" w:sz="0" w:space="0" w:color="auto"/>
                <w:bottom w:val="none" w:sz="0" w:space="0" w:color="auto"/>
                <w:right w:val="none" w:sz="0" w:space="0" w:color="auto"/>
              </w:divBdr>
              <w:divsChild>
                <w:div w:id="948656736">
                  <w:marLeft w:val="0"/>
                  <w:marRight w:val="0"/>
                  <w:marTop w:val="0"/>
                  <w:marBottom w:val="0"/>
                  <w:divBdr>
                    <w:top w:val="none" w:sz="0" w:space="0" w:color="auto"/>
                    <w:left w:val="none" w:sz="0" w:space="0" w:color="auto"/>
                    <w:bottom w:val="none" w:sz="0" w:space="0" w:color="auto"/>
                    <w:right w:val="none" w:sz="0" w:space="0" w:color="auto"/>
                  </w:divBdr>
                  <w:divsChild>
                    <w:div w:id="40980991">
                      <w:marLeft w:val="0"/>
                      <w:marRight w:val="0"/>
                      <w:marTop w:val="0"/>
                      <w:marBottom w:val="0"/>
                      <w:divBdr>
                        <w:top w:val="none" w:sz="0" w:space="0" w:color="auto"/>
                        <w:left w:val="none" w:sz="0" w:space="0" w:color="auto"/>
                        <w:bottom w:val="none" w:sz="0" w:space="0" w:color="auto"/>
                        <w:right w:val="none" w:sz="0" w:space="0" w:color="auto"/>
                      </w:divBdr>
                    </w:div>
                    <w:div w:id="451871005">
                      <w:marLeft w:val="0"/>
                      <w:marRight w:val="0"/>
                      <w:marTop w:val="0"/>
                      <w:marBottom w:val="0"/>
                      <w:divBdr>
                        <w:top w:val="none" w:sz="0" w:space="0" w:color="auto"/>
                        <w:left w:val="none" w:sz="0" w:space="0" w:color="auto"/>
                        <w:bottom w:val="none" w:sz="0" w:space="0" w:color="auto"/>
                        <w:right w:val="none" w:sz="0" w:space="0" w:color="auto"/>
                      </w:divBdr>
                      <w:divsChild>
                        <w:div w:id="14171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152857">
          <w:marLeft w:val="0"/>
          <w:marRight w:val="0"/>
          <w:marTop w:val="0"/>
          <w:marBottom w:val="0"/>
          <w:divBdr>
            <w:top w:val="none" w:sz="0" w:space="0" w:color="auto"/>
            <w:left w:val="none" w:sz="0" w:space="0" w:color="auto"/>
            <w:bottom w:val="none" w:sz="0" w:space="0" w:color="auto"/>
            <w:right w:val="none" w:sz="0" w:space="0" w:color="auto"/>
          </w:divBdr>
          <w:divsChild>
            <w:div w:id="2009139135">
              <w:marLeft w:val="0"/>
              <w:marRight w:val="0"/>
              <w:marTop w:val="0"/>
              <w:marBottom w:val="0"/>
              <w:divBdr>
                <w:top w:val="none" w:sz="0" w:space="0" w:color="auto"/>
                <w:left w:val="none" w:sz="0" w:space="0" w:color="auto"/>
                <w:bottom w:val="none" w:sz="0" w:space="0" w:color="auto"/>
                <w:right w:val="none" w:sz="0" w:space="0" w:color="auto"/>
              </w:divBdr>
              <w:divsChild>
                <w:div w:id="252401319">
                  <w:marLeft w:val="0"/>
                  <w:marRight w:val="0"/>
                  <w:marTop w:val="0"/>
                  <w:marBottom w:val="0"/>
                  <w:divBdr>
                    <w:top w:val="none" w:sz="0" w:space="0" w:color="auto"/>
                    <w:left w:val="none" w:sz="0" w:space="0" w:color="auto"/>
                    <w:bottom w:val="none" w:sz="0" w:space="0" w:color="auto"/>
                    <w:right w:val="none" w:sz="0" w:space="0" w:color="auto"/>
                  </w:divBdr>
                  <w:divsChild>
                    <w:div w:id="1307123502">
                      <w:marLeft w:val="0"/>
                      <w:marRight w:val="0"/>
                      <w:marTop w:val="0"/>
                      <w:marBottom w:val="0"/>
                      <w:divBdr>
                        <w:top w:val="none" w:sz="0" w:space="0" w:color="auto"/>
                        <w:left w:val="none" w:sz="0" w:space="0" w:color="auto"/>
                        <w:bottom w:val="none" w:sz="0" w:space="0" w:color="auto"/>
                        <w:right w:val="none" w:sz="0" w:space="0" w:color="auto"/>
                      </w:divBdr>
                    </w:div>
                    <w:div w:id="395588161">
                      <w:marLeft w:val="0"/>
                      <w:marRight w:val="0"/>
                      <w:marTop w:val="0"/>
                      <w:marBottom w:val="0"/>
                      <w:divBdr>
                        <w:top w:val="none" w:sz="0" w:space="0" w:color="auto"/>
                        <w:left w:val="none" w:sz="0" w:space="0" w:color="auto"/>
                        <w:bottom w:val="none" w:sz="0" w:space="0" w:color="auto"/>
                        <w:right w:val="none" w:sz="0" w:space="0" w:color="auto"/>
                      </w:divBdr>
                      <w:divsChild>
                        <w:div w:id="95822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999471">
      <w:bodyDiv w:val="1"/>
      <w:marLeft w:val="0"/>
      <w:marRight w:val="0"/>
      <w:marTop w:val="0"/>
      <w:marBottom w:val="0"/>
      <w:divBdr>
        <w:top w:val="none" w:sz="0" w:space="0" w:color="auto"/>
        <w:left w:val="none" w:sz="0" w:space="0" w:color="auto"/>
        <w:bottom w:val="none" w:sz="0" w:space="0" w:color="auto"/>
        <w:right w:val="none" w:sz="0" w:space="0" w:color="auto"/>
      </w:divBdr>
    </w:div>
    <w:div w:id="412549575">
      <w:bodyDiv w:val="1"/>
      <w:marLeft w:val="0"/>
      <w:marRight w:val="0"/>
      <w:marTop w:val="0"/>
      <w:marBottom w:val="0"/>
      <w:divBdr>
        <w:top w:val="none" w:sz="0" w:space="0" w:color="auto"/>
        <w:left w:val="none" w:sz="0" w:space="0" w:color="auto"/>
        <w:bottom w:val="none" w:sz="0" w:space="0" w:color="auto"/>
        <w:right w:val="none" w:sz="0" w:space="0" w:color="auto"/>
      </w:divBdr>
    </w:div>
    <w:div w:id="446849745">
      <w:bodyDiv w:val="1"/>
      <w:marLeft w:val="0"/>
      <w:marRight w:val="0"/>
      <w:marTop w:val="0"/>
      <w:marBottom w:val="0"/>
      <w:divBdr>
        <w:top w:val="none" w:sz="0" w:space="0" w:color="auto"/>
        <w:left w:val="none" w:sz="0" w:space="0" w:color="auto"/>
        <w:bottom w:val="none" w:sz="0" w:space="0" w:color="auto"/>
        <w:right w:val="none" w:sz="0" w:space="0" w:color="auto"/>
      </w:divBdr>
    </w:div>
    <w:div w:id="472454716">
      <w:bodyDiv w:val="1"/>
      <w:marLeft w:val="0"/>
      <w:marRight w:val="0"/>
      <w:marTop w:val="0"/>
      <w:marBottom w:val="0"/>
      <w:divBdr>
        <w:top w:val="none" w:sz="0" w:space="0" w:color="auto"/>
        <w:left w:val="none" w:sz="0" w:space="0" w:color="auto"/>
        <w:bottom w:val="none" w:sz="0" w:space="0" w:color="auto"/>
        <w:right w:val="none" w:sz="0" w:space="0" w:color="auto"/>
      </w:divBdr>
    </w:div>
    <w:div w:id="598027944">
      <w:bodyDiv w:val="1"/>
      <w:marLeft w:val="0"/>
      <w:marRight w:val="0"/>
      <w:marTop w:val="0"/>
      <w:marBottom w:val="0"/>
      <w:divBdr>
        <w:top w:val="none" w:sz="0" w:space="0" w:color="auto"/>
        <w:left w:val="none" w:sz="0" w:space="0" w:color="auto"/>
        <w:bottom w:val="none" w:sz="0" w:space="0" w:color="auto"/>
        <w:right w:val="none" w:sz="0" w:space="0" w:color="auto"/>
      </w:divBdr>
    </w:div>
    <w:div w:id="603922115">
      <w:bodyDiv w:val="1"/>
      <w:marLeft w:val="0"/>
      <w:marRight w:val="0"/>
      <w:marTop w:val="0"/>
      <w:marBottom w:val="0"/>
      <w:divBdr>
        <w:top w:val="none" w:sz="0" w:space="0" w:color="auto"/>
        <w:left w:val="none" w:sz="0" w:space="0" w:color="auto"/>
        <w:bottom w:val="none" w:sz="0" w:space="0" w:color="auto"/>
        <w:right w:val="none" w:sz="0" w:space="0" w:color="auto"/>
      </w:divBdr>
    </w:div>
    <w:div w:id="704255439">
      <w:bodyDiv w:val="1"/>
      <w:marLeft w:val="0"/>
      <w:marRight w:val="0"/>
      <w:marTop w:val="0"/>
      <w:marBottom w:val="0"/>
      <w:divBdr>
        <w:top w:val="none" w:sz="0" w:space="0" w:color="auto"/>
        <w:left w:val="none" w:sz="0" w:space="0" w:color="auto"/>
        <w:bottom w:val="none" w:sz="0" w:space="0" w:color="auto"/>
        <w:right w:val="none" w:sz="0" w:space="0" w:color="auto"/>
      </w:divBdr>
    </w:div>
    <w:div w:id="711543127">
      <w:bodyDiv w:val="1"/>
      <w:marLeft w:val="0"/>
      <w:marRight w:val="0"/>
      <w:marTop w:val="0"/>
      <w:marBottom w:val="0"/>
      <w:divBdr>
        <w:top w:val="none" w:sz="0" w:space="0" w:color="auto"/>
        <w:left w:val="none" w:sz="0" w:space="0" w:color="auto"/>
        <w:bottom w:val="none" w:sz="0" w:space="0" w:color="auto"/>
        <w:right w:val="none" w:sz="0" w:space="0" w:color="auto"/>
      </w:divBdr>
    </w:div>
    <w:div w:id="734354852">
      <w:bodyDiv w:val="1"/>
      <w:marLeft w:val="0"/>
      <w:marRight w:val="0"/>
      <w:marTop w:val="0"/>
      <w:marBottom w:val="0"/>
      <w:divBdr>
        <w:top w:val="none" w:sz="0" w:space="0" w:color="auto"/>
        <w:left w:val="none" w:sz="0" w:space="0" w:color="auto"/>
        <w:bottom w:val="none" w:sz="0" w:space="0" w:color="auto"/>
        <w:right w:val="none" w:sz="0" w:space="0" w:color="auto"/>
      </w:divBdr>
    </w:div>
    <w:div w:id="746145748">
      <w:bodyDiv w:val="1"/>
      <w:marLeft w:val="0"/>
      <w:marRight w:val="0"/>
      <w:marTop w:val="0"/>
      <w:marBottom w:val="0"/>
      <w:divBdr>
        <w:top w:val="none" w:sz="0" w:space="0" w:color="auto"/>
        <w:left w:val="none" w:sz="0" w:space="0" w:color="auto"/>
        <w:bottom w:val="none" w:sz="0" w:space="0" w:color="auto"/>
        <w:right w:val="none" w:sz="0" w:space="0" w:color="auto"/>
      </w:divBdr>
    </w:div>
    <w:div w:id="923883648">
      <w:bodyDiv w:val="1"/>
      <w:marLeft w:val="0"/>
      <w:marRight w:val="0"/>
      <w:marTop w:val="0"/>
      <w:marBottom w:val="0"/>
      <w:divBdr>
        <w:top w:val="none" w:sz="0" w:space="0" w:color="auto"/>
        <w:left w:val="none" w:sz="0" w:space="0" w:color="auto"/>
        <w:bottom w:val="none" w:sz="0" w:space="0" w:color="auto"/>
        <w:right w:val="none" w:sz="0" w:space="0" w:color="auto"/>
      </w:divBdr>
    </w:div>
    <w:div w:id="943924073">
      <w:bodyDiv w:val="1"/>
      <w:marLeft w:val="0"/>
      <w:marRight w:val="0"/>
      <w:marTop w:val="0"/>
      <w:marBottom w:val="0"/>
      <w:divBdr>
        <w:top w:val="none" w:sz="0" w:space="0" w:color="auto"/>
        <w:left w:val="none" w:sz="0" w:space="0" w:color="auto"/>
        <w:bottom w:val="none" w:sz="0" w:space="0" w:color="auto"/>
        <w:right w:val="none" w:sz="0" w:space="0" w:color="auto"/>
      </w:divBdr>
    </w:div>
    <w:div w:id="1035891181">
      <w:bodyDiv w:val="1"/>
      <w:marLeft w:val="0"/>
      <w:marRight w:val="0"/>
      <w:marTop w:val="0"/>
      <w:marBottom w:val="0"/>
      <w:divBdr>
        <w:top w:val="none" w:sz="0" w:space="0" w:color="auto"/>
        <w:left w:val="none" w:sz="0" w:space="0" w:color="auto"/>
        <w:bottom w:val="none" w:sz="0" w:space="0" w:color="auto"/>
        <w:right w:val="none" w:sz="0" w:space="0" w:color="auto"/>
      </w:divBdr>
    </w:div>
    <w:div w:id="1040207297">
      <w:bodyDiv w:val="1"/>
      <w:marLeft w:val="0"/>
      <w:marRight w:val="0"/>
      <w:marTop w:val="0"/>
      <w:marBottom w:val="0"/>
      <w:divBdr>
        <w:top w:val="none" w:sz="0" w:space="0" w:color="auto"/>
        <w:left w:val="none" w:sz="0" w:space="0" w:color="auto"/>
        <w:bottom w:val="none" w:sz="0" w:space="0" w:color="auto"/>
        <w:right w:val="none" w:sz="0" w:space="0" w:color="auto"/>
      </w:divBdr>
    </w:div>
    <w:div w:id="1058432737">
      <w:bodyDiv w:val="1"/>
      <w:marLeft w:val="0"/>
      <w:marRight w:val="0"/>
      <w:marTop w:val="0"/>
      <w:marBottom w:val="0"/>
      <w:divBdr>
        <w:top w:val="none" w:sz="0" w:space="0" w:color="auto"/>
        <w:left w:val="none" w:sz="0" w:space="0" w:color="auto"/>
        <w:bottom w:val="none" w:sz="0" w:space="0" w:color="auto"/>
        <w:right w:val="none" w:sz="0" w:space="0" w:color="auto"/>
      </w:divBdr>
    </w:div>
    <w:div w:id="1058555365">
      <w:bodyDiv w:val="1"/>
      <w:marLeft w:val="0"/>
      <w:marRight w:val="0"/>
      <w:marTop w:val="0"/>
      <w:marBottom w:val="0"/>
      <w:divBdr>
        <w:top w:val="none" w:sz="0" w:space="0" w:color="auto"/>
        <w:left w:val="none" w:sz="0" w:space="0" w:color="auto"/>
        <w:bottom w:val="none" w:sz="0" w:space="0" w:color="auto"/>
        <w:right w:val="none" w:sz="0" w:space="0" w:color="auto"/>
      </w:divBdr>
    </w:div>
    <w:div w:id="1177965878">
      <w:bodyDiv w:val="1"/>
      <w:marLeft w:val="0"/>
      <w:marRight w:val="0"/>
      <w:marTop w:val="0"/>
      <w:marBottom w:val="0"/>
      <w:divBdr>
        <w:top w:val="none" w:sz="0" w:space="0" w:color="auto"/>
        <w:left w:val="none" w:sz="0" w:space="0" w:color="auto"/>
        <w:bottom w:val="none" w:sz="0" w:space="0" w:color="auto"/>
        <w:right w:val="none" w:sz="0" w:space="0" w:color="auto"/>
      </w:divBdr>
      <w:divsChild>
        <w:div w:id="2139956492">
          <w:marLeft w:val="0"/>
          <w:marRight w:val="0"/>
          <w:marTop w:val="0"/>
          <w:marBottom w:val="0"/>
          <w:divBdr>
            <w:top w:val="none" w:sz="0" w:space="0" w:color="auto"/>
            <w:left w:val="none" w:sz="0" w:space="0" w:color="auto"/>
            <w:bottom w:val="none" w:sz="0" w:space="0" w:color="auto"/>
            <w:right w:val="none" w:sz="0" w:space="0" w:color="auto"/>
          </w:divBdr>
          <w:divsChild>
            <w:div w:id="223375649">
              <w:marLeft w:val="0"/>
              <w:marRight w:val="0"/>
              <w:marTop w:val="0"/>
              <w:marBottom w:val="0"/>
              <w:divBdr>
                <w:top w:val="none" w:sz="0" w:space="0" w:color="auto"/>
                <w:left w:val="none" w:sz="0" w:space="0" w:color="auto"/>
                <w:bottom w:val="none" w:sz="0" w:space="0" w:color="auto"/>
                <w:right w:val="none" w:sz="0" w:space="0" w:color="auto"/>
              </w:divBdr>
            </w:div>
            <w:div w:id="1117989446">
              <w:marLeft w:val="0"/>
              <w:marRight w:val="0"/>
              <w:marTop w:val="0"/>
              <w:marBottom w:val="0"/>
              <w:divBdr>
                <w:top w:val="none" w:sz="0" w:space="0" w:color="auto"/>
                <w:left w:val="none" w:sz="0" w:space="0" w:color="auto"/>
                <w:bottom w:val="none" w:sz="0" w:space="0" w:color="auto"/>
                <w:right w:val="none" w:sz="0" w:space="0" w:color="auto"/>
              </w:divBdr>
              <w:divsChild>
                <w:div w:id="116072839">
                  <w:marLeft w:val="0"/>
                  <w:marRight w:val="0"/>
                  <w:marTop w:val="0"/>
                  <w:marBottom w:val="0"/>
                  <w:divBdr>
                    <w:top w:val="none" w:sz="0" w:space="0" w:color="auto"/>
                    <w:left w:val="none" w:sz="0" w:space="0" w:color="auto"/>
                    <w:bottom w:val="none" w:sz="0" w:space="0" w:color="auto"/>
                    <w:right w:val="none" w:sz="0" w:space="0" w:color="auto"/>
                  </w:divBdr>
                  <w:divsChild>
                    <w:div w:id="41748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49177">
              <w:marLeft w:val="0"/>
              <w:marRight w:val="0"/>
              <w:marTop w:val="0"/>
              <w:marBottom w:val="0"/>
              <w:divBdr>
                <w:top w:val="none" w:sz="0" w:space="0" w:color="auto"/>
                <w:left w:val="none" w:sz="0" w:space="0" w:color="auto"/>
                <w:bottom w:val="none" w:sz="0" w:space="0" w:color="auto"/>
                <w:right w:val="none" w:sz="0" w:space="0" w:color="auto"/>
              </w:divBdr>
            </w:div>
          </w:divsChild>
        </w:div>
        <w:div w:id="895438089">
          <w:marLeft w:val="0"/>
          <w:marRight w:val="0"/>
          <w:marTop w:val="0"/>
          <w:marBottom w:val="0"/>
          <w:divBdr>
            <w:top w:val="none" w:sz="0" w:space="0" w:color="auto"/>
            <w:left w:val="none" w:sz="0" w:space="0" w:color="auto"/>
            <w:bottom w:val="none" w:sz="0" w:space="0" w:color="auto"/>
            <w:right w:val="none" w:sz="0" w:space="0" w:color="auto"/>
          </w:divBdr>
          <w:divsChild>
            <w:div w:id="1988656832">
              <w:marLeft w:val="0"/>
              <w:marRight w:val="0"/>
              <w:marTop w:val="0"/>
              <w:marBottom w:val="0"/>
              <w:divBdr>
                <w:top w:val="none" w:sz="0" w:space="0" w:color="auto"/>
                <w:left w:val="none" w:sz="0" w:space="0" w:color="auto"/>
                <w:bottom w:val="none" w:sz="0" w:space="0" w:color="auto"/>
                <w:right w:val="none" w:sz="0" w:space="0" w:color="auto"/>
              </w:divBdr>
            </w:div>
            <w:div w:id="342518410">
              <w:marLeft w:val="0"/>
              <w:marRight w:val="0"/>
              <w:marTop w:val="0"/>
              <w:marBottom w:val="0"/>
              <w:divBdr>
                <w:top w:val="none" w:sz="0" w:space="0" w:color="auto"/>
                <w:left w:val="none" w:sz="0" w:space="0" w:color="auto"/>
                <w:bottom w:val="none" w:sz="0" w:space="0" w:color="auto"/>
                <w:right w:val="none" w:sz="0" w:space="0" w:color="auto"/>
              </w:divBdr>
              <w:divsChild>
                <w:div w:id="1527867560">
                  <w:marLeft w:val="0"/>
                  <w:marRight w:val="0"/>
                  <w:marTop w:val="0"/>
                  <w:marBottom w:val="0"/>
                  <w:divBdr>
                    <w:top w:val="none" w:sz="0" w:space="0" w:color="auto"/>
                    <w:left w:val="none" w:sz="0" w:space="0" w:color="auto"/>
                    <w:bottom w:val="none" w:sz="0" w:space="0" w:color="auto"/>
                    <w:right w:val="none" w:sz="0" w:space="0" w:color="auto"/>
                  </w:divBdr>
                  <w:divsChild>
                    <w:div w:id="116721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3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8010">
      <w:bodyDiv w:val="1"/>
      <w:marLeft w:val="0"/>
      <w:marRight w:val="0"/>
      <w:marTop w:val="0"/>
      <w:marBottom w:val="0"/>
      <w:divBdr>
        <w:top w:val="none" w:sz="0" w:space="0" w:color="auto"/>
        <w:left w:val="none" w:sz="0" w:space="0" w:color="auto"/>
        <w:bottom w:val="none" w:sz="0" w:space="0" w:color="auto"/>
        <w:right w:val="none" w:sz="0" w:space="0" w:color="auto"/>
      </w:divBdr>
    </w:div>
    <w:div w:id="1450734763">
      <w:bodyDiv w:val="1"/>
      <w:marLeft w:val="0"/>
      <w:marRight w:val="0"/>
      <w:marTop w:val="0"/>
      <w:marBottom w:val="0"/>
      <w:divBdr>
        <w:top w:val="none" w:sz="0" w:space="0" w:color="auto"/>
        <w:left w:val="none" w:sz="0" w:space="0" w:color="auto"/>
        <w:bottom w:val="none" w:sz="0" w:space="0" w:color="auto"/>
        <w:right w:val="none" w:sz="0" w:space="0" w:color="auto"/>
      </w:divBdr>
    </w:div>
    <w:div w:id="1516967145">
      <w:bodyDiv w:val="1"/>
      <w:marLeft w:val="0"/>
      <w:marRight w:val="0"/>
      <w:marTop w:val="0"/>
      <w:marBottom w:val="0"/>
      <w:divBdr>
        <w:top w:val="none" w:sz="0" w:space="0" w:color="auto"/>
        <w:left w:val="none" w:sz="0" w:space="0" w:color="auto"/>
        <w:bottom w:val="none" w:sz="0" w:space="0" w:color="auto"/>
        <w:right w:val="none" w:sz="0" w:space="0" w:color="auto"/>
      </w:divBdr>
    </w:div>
    <w:div w:id="1562330323">
      <w:bodyDiv w:val="1"/>
      <w:marLeft w:val="0"/>
      <w:marRight w:val="0"/>
      <w:marTop w:val="0"/>
      <w:marBottom w:val="0"/>
      <w:divBdr>
        <w:top w:val="none" w:sz="0" w:space="0" w:color="auto"/>
        <w:left w:val="none" w:sz="0" w:space="0" w:color="auto"/>
        <w:bottom w:val="none" w:sz="0" w:space="0" w:color="auto"/>
        <w:right w:val="none" w:sz="0" w:space="0" w:color="auto"/>
      </w:divBdr>
      <w:divsChild>
        <w:div w:id="289284148">
          <w:marLeft w:val="0"/>
          <w:marRight w:val="0"/>
          <w:marTop w:val="0"/>
          <w:marBottom w:val="0"/>
          <w:divBdr>
            <w:top w:val="none" w:sz="0" w:space="0" w:color="auto"/>
            <w:left w:val="none" w:sz="0" w:space="0" w:color="auto"/>
            <w:bottom w:val="none" w:sz="0" w:space="0" w:color="auto"/>
            <w:right w:val="none" w:sz="0" w:space="0" w:color="auto"/>
          </w:divBdr>
          <w:divsChild>
            <w:div w:id="1912159594">
              <w:marLeft w:val="0"/>
              <w:marRight w:val="0"/>
              <w:marTop w:val="0"/>
              <w:marBottom w:val="0"/>
              <w:divBdr>
                <w:top w:val="none" w:sz="0" w:space="0" w:color="auto"/>
                <w:left w:val="none" w:sz="0" w:space="0" w:color="auto"/>
                <w:bottom w:val="none" w:sz="0" w:space="0" w:color="auto"/>
                <w:right w:val="none" w:sz="0" w:space="0" w:color="auto"/>
              </w:divBdr>
            </w:div>
            <w:div w:id="668598302">
              <w:marLeft w:val="0"/>
              <w:marRight w:val="0"/>
              <w:marTop w:val="0"/>
              <w:marBottom w:val="0"/>
              <w:divBdr>
                <w:top w:val="none" w:sz="0" w:space="0" w:color="auto"/>
                <w:left w:val="none" w:sz="0" w:space="0" w:color="auto"/>
                <w:bottom w:val="none" w:sz="0" w:space="0" w:color="auto"/>
                <w:right w:val="none" w:sz="0" w:space="0" w:color="auto"/>
              </w:divBdr>
              <w:divsChild>
                <w:div w:id="463079112">
                  <w:marLeft w:val="0"/>
                  <w:marRight w:val="0"/>
                  <w:marTop w:val="0"/>
                  <w:marBottom w:val="0"/>
                  <w:divBdr>
                    <w:top w:val="none" w:sz="0" w:space="0" w:color="auto"/>
                    <w:left w:val="none" w:sz="0" w:space="0" w:color="auto"/>
                    <w:bottom w:val="none" w:sz="0" w:space="0" w:color="auto"/>
                    <w:right w:val="none" w:sz="0" w:space="0" w:color="auto"/>
                  </w:divBdr>
                  <w:divsChild>
                    <w:div w:id="53904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185">
              <w:marLeft w:val="0"/>
              <w:marRight w:val="0"/>
              <w:marTop w:val="0"/>
              <w:marBottom w:val="0"/>
              <w:divBdr>
                <w:top w:val="none" w:sz="0" w:space="0" w:color="auto"/>
                <w:left w:val="none" w:sz="0" w:space="0" w:color="auto"/>
                <w:bottom w:val="none" w:sz="0" w:space="0" w:color="auto"/>
                <w:right w:val="none" w:sz="0" w:space="0" w:color="auto"/>
              </w:divBdr>
            </w:div>
          </w:divsChild>
        </w:div>
        <w:div w:id="399448811">
          <w:marLeft w:val="0"/>
          <w:marRight w:val="0"/>
          <w:marTop w:val="0"/>
          <w:marBottom w:val="0"/>
          <w:divBdr>
            <w:top w:val="none" w:sz="0" w:space="0" w:color="auto"/>
            <w:left w:val="none" w:sz="0" w:space="0" w:color="auto"/>
            <w:bottom w:val="none" w:sz="0" w:space="0" w:color="auto"/>
            <w:right w:val="none" w:sz="0" w:space="0" w:color="auto"/>
          </w:divBdr>
          <w:divsChild>
            <w:div w:id="55975478">
              <w:marLeft w:val="0"/>
              <w:marRight w:val="0"/>
              <w:marTop w:val="0"/>
              <w:marBottom w:val="0"/>
              <w:divBdr>
                <w:top w:val="none" w:sz="0" w:space="0" w:color="auto"/>
                <w:left w:val="none" w:sz="0" w:space="0" w:color="auto"/>
                <w:bottom w:val="none" w:sz="0" w:space="0" w:color="auto"/>
                <w:right w:val="none" w:sz="0" w:space="0" w:color="auto"/>
              </w:divBdr>
            </w:div>
            <w:div w:id="302396553">
              <w:marLeft w:val="0"/>
              <w:marRight w:val="0"/>
              <w:marTop w:val="0"/>
              <w:marBottom w:val="0"/>
              <w:divBdr>
                <w:top w:val="none" w:sz="0" w:space="0" w:color="auto"/>
                <w:left w:val="none" w:sz="0" w:space="0" w:color="auto"/>
                <w:bottom w:val="none" w:sz="0" w:space="0" w:color="auto"/>
                <w:right w:val="none" w:sz="0" w:space="0" w:color="auto"/>
              </w:divBdr>
              <w:divsChild>
                <w:div w:id="1956985433">
                  <w:marLeft w:val="0"/>
                  <w:marRight w:val="0"/>
                  <w:marTop w:val="0"/>
                  <w:marBottom w:val="0"/>
                  <w:divBdr>
                    <w:top w:val="none" w:sz="0" w:space="0" w:color="auto"/>
                    <w:left w:val="none" w:sz="0" w:space="0" w:color="auto"/>
                    <w:bottom w:val="none" w:sz="0" w:space="0" w:color="auto"/>
                    <w:right w:val="none" w:sz="0" w:space="0" w:color="auto"/>
                  </w:divBdr>
                  <w:divsChild>
                    <w:div w:id="14073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5343">
              <w:marLeft w:val="0"/>
              <w:marRight w:val="0"/>
              <w:marTop w:val="0"/>
              <w:marBottom w:val="0"/>
              <w:divBdr>
                <w:top w:val="none" w:sz="0" w:space="0" w:color="auto"/>
                <w:left w:val="none" w:sz="0" w:space="0" w:color="auto"/>
                <w:bottom w:val="none" w:sz="0" w:space="0" w:color="auto"/>
                <w:right w:val="none" w:sz="0" w:space="0" w:color="auto"/>
              </w:divBdr>
            </w:div>
          </w:divsChild>
        </w:div>
        <w:div w:id="641614836">
          <w:marLeft w:val="0"/>
          <w:marRight w:val="0"/>
          <w:marTop w:val="0"/>
          <w:marBottom w:val="0"/>
          <w:divBdr>
            <w:top w:val="none" w:sz="0" w:space="0" w:color="auto"/>
            <w:left w:val="none" w:sz="0" w:space="0" w:color="auto"/>
            <w:bottom w:val="none" w:sz="0" w:space="0" w:color="auto"/>
            <w:right w:val="none" w:sz="0" w:space="0" w:color="auto"/>
          </w:divBdr>
          <w:divsChild>
            <w:div w:id="1210216986">
              <w:marLeft w:val="0"/>
              <w:marRight w:val="0"/>
              <w:marTop w:val="0"/>
              <w:marBottom w:val="0"/>
              <w:divBdr>
                <w:top w:val="none" w:sz="0" w:space="0" w:color="auto"/>
                <w:left w:val="none" w:sz="0" w:space="0" w:color="auto"/>
                <w:bottom w:val="none" w:sz="0" w:space="0" w:color="auto"/>
                <w:right w:val="none" w:sz="0" w:space="0" w:color="auto"/>
              </w:divBdr>
            </w:div>
            <w:div w:id="255404430">
              <w:marLeft w:val="0"/>
              <w:marRight w:val="0"/>
              <w:marTop w:val="0"/>
              <w:marBottom w:val="0"/>
              <w:divBdr>
                <w:top w:val="none" w:sz="0" w:space="0" w:color="auto"/>
                <w:left w:val="none" w:sz="0" w:space="0" w:color="auto"/>
                <w:bottom w:val="none" w:sz="0" w:space="0" w:color="auto"/>
                <w:right w:val="none" w:sz="0" w:space="0" w:color="auto"/>
              </w:divBdr>
              <w:divsChild>
                <w:div w:id="114754567">
                  <w:marLeft w:val="0"/>
                  <w:marRight w:val="0"/>
                  <w:marTop w:val="0"/>
                  <w:marBottom w:val="0"/>
                  <w:divBdr>
                    <w:top w:val="none" w:sz="0" w:space="0" w:color="auto"/>
                    <w:left w:val="none" w:sz="0" w:space="0" w:color="auto"/>
                    <w:bottom w:val="none" w:sz="0" w:space="0" w:color="auto"/>
                    <w:right w:val="none" w:sz="0" w:space="0" w:color="auto"/>
                  </w:divBdr>
                  <w:divsChild>
                    <w:div w:id="197066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92684">
              <w:marLeft w:val="0"/>
              <w:marRight w:val="0"/>
              <w:marTop w:val="0"/>
              <w:marBottom w:val="0"/>
              <w:divBdr>
                <w:top w:val="none" w:sz="0" w:space="0" w:color="auto"/>
                <w:left w:val="none" w:sz="0" w:space="0" w:color="auto"/>
                <w:bottom w:val="none" w:sz="0" w:space="0" w:color="auto"/>
                <w:right w:val="none" w:sz="0" w:space="0" w:color="auto"/>
              </w:divBdr>
            </w:div>
          </w:divsChild>
        </w:div>
        <w:div w:id="2064406156">
          <w:marLeft w:val="0"/>
          <w:marRight w:val="0"/>
          <w:marTop w:val="0"/>
          <w:marBottom w:val="0"/>
          <w:divBdr>
            <w:top w:val="none" w:sz="0" w:space="0" w:color="auto"/>
            <w:left w:val="none" w:sz="0" w:space="0" w:color="auto"/>
            <w:bottom w:val="none" w:sz="0" w:space="0" w:color="auto"/>
            <w:right w:val="none" w:sz="0" w:space="0" w:color="auto"/>
          </w:divBdr>
          <w:divsChild>
            <w:div w:id="909076812">
              <w:marLeft w:val="0"/>
              <w:marRight w:val="0"/>
              <w:marTop w:val="0"/>
              <w:marBottom w:val="0"/>
              <w:divBdr>
                <w:top w:val="none" w:sz="0" w:space="0" w:color="auto"/>
                <w:left w:val="none" w:sz="0" w:space="0" w:color="auto"/>
                <w:bottom w:val="none" w:sz="0" w:space="0" w:color="auto"/>
                <w:right w:val="none" w:sz="0" w:space="0" w:color="auto"/>
              </w:divBdr>
            </w:div>
            <w:div w:id="934359646">
              <w:marLeft w:val="0"/>
              <w:marRight w:val="0"/>
              <w:marTop w:val="0"/>
              <w:marBottom w:val="0"/>
              <w:divBdr>
                <w:top w:val="none" w:sz="0" w:space="0" w:color="auto"/>
                <w:left w:val="none" w:sz="0" w:space="0" w:color="auto"/>
                <w:bottom w:val="none" w:sz="0" w:space="0" w:color="auto"/>
                <w:right w:val="none" w:sz="0" w:space="0" w:color="auto"/>
              </w:divBdr>
              <w:divsChild>
                <w:div w:id="1278836166">
                  <w:marLeft w:val="0"/>
                  <w:marRight w:val="0"/>
                  <w:marTop w:val="0"/>
                  <w:marBottom w:val="0"/>
                  <w:divBdr>
                    <w:top w:val="none" w:sz="0" w:space="0" w:color="auto"/>
                    <w:left w:val="none" w:sz="0" w:space="0" w:color="auto"/>
                    <w:bottom w:val="none" w:sz="0" w:space="0" w:color="auto"/>
                    <w:right w:val="none" w:sz="0" w:space="0" w:color="auto"/>
                  </w:divBdr>
                  <w:divsChild>
                    <w:div w:id="61664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9597">
              <w:marLeft w:val="0"/>
              <w:marRight w:val="0"/>
              <w:marTop w:val="0"/>
              <w:marBottom w:val="0"/>
              <w:divBdr>
                <w:top w:val="none" w:sz="0" w:space="0" w:color="auto"/>
                <w:left w:val="none" w:sz="0" w:space="0" w:color="auto"/>
                <w:bottom w:val="none" w:sz="0" w:space="0" w:color="auto"/>
                <w:right w:val="none" w:sz="0" w:space="0" w:color="auto"/>
              </w:divBdr>
            </w:div>
          </w:divsChild>
        </w:div>
        <w:div w:id="685714935">
          <w:marLeft w:val="0"/>
          <w:marRight w:val="0"/>
          <w:marTop w:val="0"/>
          <w:marBottom w:val="0"/>
          <w:divBdr>
            <w:top w:val="none" w:sz="0" w:space="0" w:color="auto"/>
            <w:left w:val="none" w:sz="0" w:space="0" w:color="auto"/>
            <w:bottom w:val="none" w:sz="0" w:space="0" w:color="auto"/>
            <w:right w:val="none" w:sz="0" w:space="0" w:color="auto"/>
          </w:divBdr>
          <w:divsChild>
            <w:div w:id="358704389">
              <w:marLeft w:val="0"/>
              <w:marRight w:val="0"/>
              <w:marTop w:val="0"/>
              <w:marBottom w:val="0"/>
              <w:divBdr>
                <w:top w:val="none" w:sz="0" w:space="0" w:color="auto"/>
                <w:left w:val="none" w:sz="0" w:space="0" w:color="auto"/>
                <w:bottom w:val="none" w:sz="0" w:space="0" w:color="auto"/>
                <w:right w:val="none" w:sz="0" w:space="0" w:color="auto"/>
              </w:divBdr>
            </w:div>
            <w:div w:id="1174880673">
              <w:marLeft w:val="0"/>
              <w:marRight w:val="0"/>
              <w:marTop w:val="0"/>
              <w:marBottom w:val="0"/>
              <w:divBdr>
                <w:top w:val="none" w:sz="0" w:space="0" w:color="auto"/>
                <w:left w:val="none" w:sz="0" w:space="0" w:color="auto"/>
                <w:bottom w:val="none" w:sz="0" w:space="0" w:color="auto"/>
                <w:right w:val="none" w:sz="0" w:space="0" w:color="auto"/>
              </w:divBdr>
              <w:divsChild>
                <w:div w:id="1897205923">
                  <w:marLeft w:val="0"/>
                  <w:marRight w:val="0"/>
                  <w:marTop w:val="0"/>
                  <w:marBottom w:val="0"/>
                  <w:divBdr>
                    <w:top w:val="none" w:sz="0" w:space="0" w:color="auto"/>
                    <w:left w:val="none" w:sz="0" w:space="0" w:color="auto"/>
                    <w:bottom w:val="none" w:sz="0" w:space="0" w:color="auto"/>
                    <w:right w:val="none" w:sz="0" w:space="0" w:color="auto"/>
                  </w:divBdr>
                  <w:divsChild>
                    <w:div w:id="47522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59006">
              <w:marLeft w:val="0"/>
              <w:marRight w:val="0"/>
              <w:marTop w:val="0"/>
              <w:marBottom w:val="0"/>
              <w:divBdr>
                <w:top w:val="none" w:sz="0" w:space="0" w:color="auto"/>
                <w:left w:val="none" w:sz="0" w:space="0" w:color="auto"/>
                <w:bottom w:val="none" w:sz="0" w:space="0" w:color="auto"/>
                <w:right w:val="none" w:sz="0" w:space="0" w:color="auto"/>
              </w:divBdr>
            </w:div>
          </w:divsChild>
        </w:div>
        <w:div w:id="743261053">
          <w:marLeft w:val="0"/>
          <w:marRight w:val="0"/>
          <w:marTop w:val="0"/>
          <w:marBottom w:val="0"/>
          <w:divBdr>
            <w:top w:val="none" w:sz="0" w:space="0" w:color="auto"/>
            <w:left w:val="none" w:sz="0" w:space="0" w:color="auto"/>
            <w:bottom w:val="none" w:sz="0" w:space="0" w:color="auto"/>
            <w:right w:val="none" w:sz="0" w:space="0" w:color="auto"/>
          </w:divBdr>
          <w:divsChild>
            <w:div w:id="974944445">
              <w:marLeft w:val="0"/>
              <w:marRight w:val="0"/>
              <w:marTop w:val="0"/>
              <w:marBottom w:val="0"/>
              <w:divBdr>
                <w:top w:val="none" w:sz="0" w:space="0" w:color="auto"/>
                <w:left w:val="none" w:sz="0" w:space="0" w:color="auto"/>
                <w:bottom w:val="none" w:sz="0" w:space="0" w:color="auto"/>
                <w:right w:val="none" w:sz="0" w:space="0" w:color="auto"/>
              </w:divBdr>
            </w:div>
            <w:div w:id="285696875">
              <w:marLeft w:val="0"/>
              <w:marRight w:val="0"/>
              <w:marTop w:val="0"/>
              <w:marBottom w:val="0"/>
              <w:divBdr>
                <w:top w:val="none" w:sz="0" w:space="0" w:color="auto"/>
                <w:left w:val="none" w:sz="0" w:space="0" w:color="auto"/>
                <w:bottom w:val="none" w:sz="0" w:space="0" w:color="auto"/>
                <w:right w:val="none" w:sz="0" w:space="0" w:color="auto"/>
              </w:divBdr>
              <w:divsChild>
                <w:div w:id="1177231172">
                  <w:marLeft w:val="0"/>
                  <w:marRight w:val="0"/>
                  <w:marTop w:val="0"/>
                  <w:marBottom w:val="0"/>
                  <w:divBdr>
                    <w:top w:val="none" w:sz="0" w:space="0" w:color="auto"/>
                    <w:left w:val="none" w:sz="0" w:space="0" w:color="auto"/>
                    <w:bottom w:val="none" w:sz="0" w:space="0" w:color="auto"/>
                    <w:right w:val="none" w:sz="0" w:space="0" w:color="auto"/>
                  </w:divBdr>
                  <w:divsChild>
                    <w:div w:id="28045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27825">
              <w:marLeft w:val="0"/>
              <w:marRight w:val="0"/>
              <w:marTop w:val="0"/>
              <w:marBottom w:val="0"/>
              <w:divBdr>
                <w:top w:val="none" w:sz="0" w:space="0" w:color="auto"/>
                <w:left w:val="none" w:sz="0" w:space="0" w:color="auto"/>
                <w:bottom w:val="none" w:sz="0" w:space="0" w:color="auto"/>
                <w:right w:val="none" w:sz="0" w:space="0" w:color="auto"/>
              </w:divBdr>
            </w:div>
          </w:divsChild>
        </w:div>
        <w:div w:id="324020132">
          <w:marLeft w:val="0"/>
          <w:marRight w:val="0"/>
          <w:marTop w:val="0"/>
          <w:marBottom w:val="0"/>
          <w:divBdr>
            <w:top w:val="none" w:sz="0" w:space="0" w:color="auto"/>
            <w:left w:val="none" w:sz="0" w:space="0" w:color="auto"/>
            <w:bottom w:val="none" w:sz="0" w:space="0" w:color="auto"/>
            <w:right w:val="none" w:sz="0" w:space="0" w:color="auto"/>
          </w:divBdr>
          <w:divsChild>
            <w:div w:id="1410811522">
              <w:marLeft w:val="0"/>
              <w:marRight w:val="0"/>
              <w:marTop w:val="0"/>
              <w:marBottom w:val="0"/>
              <w:divBdr>
                <w:top w:val="none" w:sz="0" w:space="0" w:color="auto"/>
                <w:left w:val="none" w:sz="0" w:space="0" w:color="auto"/>
                <w:bottom w:val="none" w:sz="0" w:space="0" w:color="auto"/>
                <w:right w:val="none" w:sz="0" w:space="0" w:color="auto"/>
              </w:divBdr>
            </w:div>
            <w:div w:id="1217162884">
              <w:marLeft w:val="0"/>
              <w:marRight w:val="0"/>
              <w:marTop w:val="0"/>
              <w:marBottom w:val="0"/>
              <w:divBdr>
                <w:top w:val="none" w:sz="0" w:space="0" w:color="auto"/>
                <w:left w:val="none" w:sz="0" w:space="0" w:color="auto"/>
                <w:bottom w:val="none" w:sz="0" w:space="0" w:color="auto"/>
                <w:right w:val="none" w:sz="0" w:space="0" w:color="auto"/>
              </w:divBdr>
              <w:divsChild>
                <w:div w:id="711736106">
                  <w:marLeft w:val="0"/>
                  <w:marRight w:val="0"/>
                  <w:marTop w:val="0"/>
                  <w:marBottom w:val="0"/>
                  <w:divBdr>
                    <w:top w:val="none" w:sz="0" w:space="0" w:color="auto"/>
                    <w:left w:val="none" w:sz="0" w:space="0" w:color="auto"/>
                    <w:bottom w:val="none" w:sz="0" w:space="0" w:color="auto"/>
                    <w:right w:val="none" w:sz="0" w:space="0" w:color="auto"/>
                  </w:divBdr>
                  <w:divsChild>
                    <w:div w:id="12439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160628">
              <w:marLeft w:val="0"/>
              <w:marRight w:val="0"/>
              <w:marTop w:val="0"/>
              <w:marBottom w:val="0"/>
              <w:divBdr>
                <w:top w:val="none" w:sz="0" w:space="0" w:color="auto"/>
                <w:left w:val="none" w:sz="0" w:space="0" w:color="auto"/>
                <w:bottom w:val="none" w:sz="0" w:space="0" w:color="auto"/>
                <w:right w:val="none" w:sz="0" w:space="0" w:color="auto"/>
              </w:divBdr>
            </w:div>
          </w:divsChild>
        </w:div>
        <w:div w:id="1007516064">
          <w:marLeft w:val="0"/>
          <w:marRight w:val="0"/>
          <w:marTop w:val="0"/>
          <w:marBottom w:val="0"/>
          <w:divBdr>
            <w:top w:val="none" w:sz="0" w:space="0" w:color="auto"/>
            <w:left w:val="none" w:sz="0" w:space="0" w:color="auto"/>
            <w:bottom w:val="none" w:sz="0" w:space="0" w:color="auto"/>
            <w:right w:val="none" w:sz="0" w:space="0" w:color="auto"/>
          </w:divBdr>
          <w:divsChild>
            <w:div w:id="1204251425">
              <w:marLeft w:val="0"/>
              <w:marRight w:val="0"/>
              <w:marTop w:val="0"/>
              <w:marBottom w:val="0"/>
              <w:divBdr>
                <w:top w:val="none" w:sz="0" w:space="0" w:color="auto"/>
                <w:left w:val="none" w:sz="0" w:space="0" w:color="auto"/>
                <w:bottom w:val="none" w:sz="0" w:space="0" w:color="auto"/>
                <w:right w:val="none" w:sz="0" w:space="0" w:color="auto"/>
              </w:divBdr>
            </w:div>
            <w:div w:id="746880334">
              <w:marLeft w:val="0"/>
              <w:marRight w:val="0"/>
              <w:marTop w:val="0"/>
              <w:marBottom w:val="0"/>
              <w:divBdr>
                <w:top w:val="none" w:sz="0" w:space="0" w:color="auto"/>
                <w:left w:val="none" w:sz="0" w:space="0" w:color="auto"/>
                <w:bottom w:val="none" w:sz="0" w:space="0" w:color="auto"/>
                <w:right w:val="none" w:sz="0" w:space="0" w:color="auto"/>
              </w:divBdr>
              <w:divsChild>
                <w:div w:id="1814177916">
                  <w:marLeft w:val="0"/>
                  <w:marRight w:val="0"/>
                  <w:marTop w:val="0"/>
                  <w:marBottom w:val="0"/>
                  <w:divBdr>
                    <w:top w:val="none" w:sz="0" w:space="0" w:color="auto"/>
                    <w:left w:val="none" w:sz="0" w:space="0" w:color="auto"/>
                    <w:bottom w:val="none" w:sz="0" w:space="0" w:color="auto"/>
                    <w:right w:val="none" w:sz="0" w:space="0" w:color="auto"/>
                  </w:divBdr>
                  <w:divsChild>
                    <w:div w:id="213458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498422">
              <w:marLeft w:val="0"/>
              <w:marRight w:val="0"/>
              <w:marTop w:val="0"/>
              <w:marBottom w:val="0"/>
              <w:divBdr>
                <w:top w:val="none" w:sz="0" w:space="0" w:color="auto"/>
                <w:left w:val="none" w:sz="0" w:space="0" w:color="auto"/>
                <w:bottom w:val="none" w:sz="0" w:space="0" w:color="auto"/>
                <w:right w:val="none" w:sz="0" w:space="0" w:color="auto"/>
              </w:divBdr>
            </w:div>
          </w:divsChild>
        </w:div>
        <w:div w:id="1275206636">
          <w:marLeft w:val="0"/>
          <w:marRight w:val="0"/>
          <w:marTop w:val="0"/>
          <w:marBottom w:val="0"/>
          <w:divBdr>
            <w:top w:val="none" w:sz="0" w:space="0" w:color="auto"/>
            <w:left w:val="none" w:sz="0" w:space="0" w:color="auto"/>
            <w:bottom w:val="none" w:sz="0" w:space="0" w:color="auto"/>
            <w:right w:val="none" w:sz="0" w:space="0" w:color="auto"/>
          </w:divBdr>
          <w:divsChild>
            <w:div w:id="140510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26725">
      <w:bodyDiv w:val="1"/>
      <w:marLeft w:val="0"/>
      <w:marRight w:val="0"/>
      <w:marTop w:val="0"/>
      <w:marBottom w:val="0"/>
      <w:divBdr>
        <w:top w:val="none" w:sz="0" w:space="0" w:color="auto"/>
        <w:left w:val="none" w:sz="0" w:space="0" w:color="auto"/>
        <w:bottom w:val="none" w:sz="0" w:space="0" w:color="auto"/>
        <w:right w:val="none" w:sz="0" w:space="0" w:color="auto"/>
      </w:divBdr>
    </w:div>
    <w:div w:id="1660187969">
      <w:bodyDiv w:val="1"/>
      <w:marLeft w:val="0"/>
      <w:marRight w:val="0"/>
      <w:marTop w:val="0"/>
      <w:marBottom w:val="0"/>
      <w:divBdr>
        <w:top w:val="none" w:sz="0" w:space="0" w:color="auto"/>
        <w:left w:val="none" w:sz="0" w:space="0" w:color="auto"/>
        <w:bottom w:val="none" w:sz="0" w:space="0" w:color="auto"/>
        <w:right w:val="none" w:sz="0" w:space="0" w:color="auto"/>
      </w:divBdr>
    </w:div>
    <w:div w:id="1660229511">
      <w:bodyDiv w:val="1"/>
      <w:marLeft w:val="0"/>
      <w:marRight w:val="0"/>
      <w:marTop w:val="0"/>
      <w:marBottom w:val="0"/>
      <w:divBdr>
        <w:top w:val="none" w:sz="0" w:space="0" w:color="auto"/>
        <w:left w:val="none" w:sz="0" w:space="0" w:color="auto"/>
        <w:bottom w:val="none" w:sz="0" w:space="0" w:color="auto"/>
        <w:right w:val="none" w:sz="0" w:space="0" w:color="auto"/>
      </w:divBdr>
    </w:div>
    <w:div w:id="1664241809">
      <w:bodyDiv w:val="1"/>
      <w:marLeft w:val="0"/>
      <w:marRight w:val="0"/>
      <w:marTop w:val="0"/>
      <w:marBottom w:val="0"/>
      <w:divBdr>
        <w:top w:val="none" w:sz="0" w:space="0" w:color="auto"/>
        <w:left w:val="none" w:sz="0" w:space="0" w:color="auto"/>
        <w:bottom w:val="none" w:sz="0" w:space="0" w:color="auto"/>
        <w:right w:val="none" w:sz="0" w:space="0" w:color="auto"/>
      </w:divBdr>
    </w:div>
    <w:div w:id="1693723232">
      <w:bodyDiv w:val="1"/>
      <w:marLeft w:val="0"/>
      <w:marRight w:val="0"/>
      <w:marTop w:val="0"/>
      <w:marBottom w:val="0"/>
      <w:divBdr>
        <w:top w:val="none" w:sz="0" w:space="0" w:color="auto"/>
        <w:left w:val="none" w:sz="0" w:space="0" w:color="auto"/>
        <w:bottom w:val="none" w:sz="0" w:space="0" w:color="auto"/>
        <w:right w:val="none" w:sz="0" w:space="0" w:color="auto"/>
      </w:divBdr>
      <w:divsChild>
        <w:div w:id="1351755640">
          <w:marLeft w:val="0"/>
          <w:marRight w:val="0"/>
          <w:marTop w:val="0"/>
          <w:marBottom w:val="0"/>
          <w:divBdr>
            <w:top w:val="none" w:sz="0" w:space="0" w:color="auto"/>
            <w:left w:val="none" w:sz="0" w:space="0" w:color="auto"/>
            <w:bottom w:val="none" w:sz="0" w:space="0" w:color="auto"/>
            <w:right w:val="none" w:sz="0" w:space="0" w:color="auto"/>
          </w:divBdr>
          <w:divsChild>
            <w:div w:id="195044924">
              <w:marLeft w:val="0"/>
              <w:marRight w:val="0"/>
              <w:marTop w:val="0"/>
              <w:marBottom w:val="0"/>
              <w:divBdr>
                <w:top w:val="none" w:sz="0" w:space="0" w:color="auto"/>
                <w:left w:val="none" w:sz="0" w:space="0" w:color="auto"/>
                <w:bottom w:val="none" w:sz="0" w:space="0" w:color="auto"/>
                <w:right w:val="none" w:sz="0" w:space="0" w:color="auto"/>
              </w:divBdr>
              <w:divsChild>
                <w:div w:id="2131052239">
                  <w:marLeft w:val="0"/>
                  <w:marRight w:val="0"/>
                  <w:marTop w:val="0"/>
                  <w:marBottom w:val="0"/>
                  <w:divBdr>
                    <w:top w:val="none" w:sz="0" w:space="0" w:color="auto"/>
                    <w:left w:val="none" w:sz="0" w:space="0" w:color="auto"/>
                    <w:bottom w:val="none" w:sz="0" w:space="0" w:color="auto"/>
                    <w:right w:val="none" w:sz="0" w:space="0" w:color="auto"/>
                  </w:divBdr>
                  <w:divsChild>
                    <w:div w:id="477763918">
                      <w:marLeft w:val="0"/>
                      <w:marRight w:val="0"/>
                      <w:marTop w:val="0"/>
                      <w:marBottom w:val="0"/>
                      <w:divBdr>
                        <w:top w:val="none" w:sz="0" w:space="0" w:color="auto"/>
                        <w:left w:val="none" w:sz="0" w:space="0" w:color="auto"/>
                        <w:bottom w:val="none" w:sz="0" w:space="0" w:color="auto"/>
                        <w:right w:val="none" w:sz="0" w:space="0" w:color="auto"/>
                      </w:divBdr>
                    </w:div>
                    <w:div w:id="826097702">
                      <w:marLeft w:val="0"/>
                      <w:marRight w:val="0"/>
                      <w:marTop w:val="0"/>
                      <w:marBottom w:val="0"/>
                      <w:divBdr>
                        <w:top w:val="none" w:sz="0" w:space="0" w:color="auto"/>
                        <w:left w:val="none" w:sz="0" w:space="0" w:color="auto"/>
                        <w:bottom w:val="none" w:sz="0" w:space="0" w:color="auto"/>
                        <w:right w:val="none" w:sz="0" w:space="0" w:color="auto"/>
                      </w:divBdr>
                      <w:divsChild>
                        <w:div w:id="135669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081503">
          <w:marLeft w:val="0"/>
          <w:marRight w:val="0"/>
          <w:marTop w:val="0"/>
          <w:marBottom w:val="0"/>
          <w:divBdr>
            <w:top w:val="none" w:sz="0" w:space="0" w:color="auto"/>
            <w:left w:val="none" w:sz="0" w:space="0" w:color="auto"/>
            <w:bottom w:val="none" w:sz="0" w:space="0" w:color="auto"/>
            <w:right w:val="none" w:sz="0" w:space="0" w:color="auto"/>
          </w:divBdr>
          <w:divsChild>
            <w:div w:id="1574849902">
              <w:marLeft w:val="0"/>
              <w:marRight w:val="0"/>
              <w:marTop w:val="0"/>
              <w:marBottom w:val="0"/>
              <w:divBdr>
                <w:top w:val="none" w:sz="0" w:space="0" w:color="auto"/>
                <w:left w:val="none" w:sz="0" w:space="0" w:color="auto"/>
                <w:bottom w:val="none" w:sz="0" w:space="0" w:color="auto"/>
                <w:right w:val="none" w:sz="0" w:space="0" w:color="auto"/>
              </w:divBdr>
              <w:divsChild>
                <w:div w:id="2048487137">
                  <w:marLeft w:val="0"/>
                  <w:marRight w:val="0"/>
                  <w:marTop w:val="0"/>
                  <w:marBottom w:val="0"/>
                  <w:divBdr>
                    <w:top w:val="none" w:sz="0" w:space="0" w:color="auto"/>
                    <w:left w:val="none" w:sz="0" w:space="0" w:color="auto"/>
                    <w:bottom w:val="none" w:sz="0" w:space="0" w:color="auto"/>
                    <w:right w:val="none" w:sz="0" w:space="0" w:color="auto"/>
                  </w:divBdr>
                  <w:divsChild>
                    <w:div w:id="1013335588">
                      <w:marLeft w:val="0"/>
                      <w:marRight w:val="0"/>
                      <w:marTop w:val="0"/>
                      <w:marBottom w:val="0"/>
                      <w:divBdr>
                        <w:top w:val="none" w:sz="0" w:space="0" w:color="auto"/>
                        <w:left w:val="none" w:sz="0" w:space="0" w:color="auto"/>
                        <w:bottom w:val="none" w:sz="0" w:space="0" w:color="auto"/>
                        <w:right w:val="none" w:sz="0" w:space="0" w:color="auto"/>
                      </w:divBdr>
                    </w:div>
                    <w:div w:id="1449081042">
                      <w:marLeft w:val="0"/>
                      <w:marRight w:val="0"/>
                      <w:marTop w:val="0"/>
                      <w:marBottom w:val="0"/>
                      <w:divBdr>
                        <w:top w:val="none" w:sz="0" w:space="0" w:color="auto"/>
                        <w:left w:val="none" w:sz="0" w:space="0" w:color="auto"/>
                        <w:bottom w:val="none" w:sz="0" w:space="0" w:color="auto"/>
                        <w:right w:val="none" w:sz="0" w:space="0" w:color="auto"/>
                      </w:divBdr>
                      <w:divsChild>
                        <w:div w:id="173736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161493">
          <w:marLeft w:val="0"/>
          <w:marRight w:val="0"/>
          <w:marTop w:val="0"/>
          <w:marBottom w:val="0"/>
          <w:divBdr>
            <w:top w:val="none" w:sz="0" w:space="0" w:color="auto"/>
            <w:left w:val="none" w:sz="0" w:space="0" w:color="auto"/>
            <w:bottom w:val="none" w:sz="0" w:space="0" w:color="auto"/>
            <w:right w:val="none" w:sz="0" w:space="0" w:color="auto"/>
          </w:divBdr>
          <w:divsChild>
            <w:div w:id="943881987">
              <w:marLeft w:val="0"/>
              <w:marRight w:val="0"/>
              <w:marTop w:val="0"/>
              <w:marBottom w:val="0"/>
              <w:divBdr>
                <w:top w:val="none" w:sz="0" w:space="0" w:color="auto"/>
                <w:left w:val="none" w:sz="0" w:space="0" w:color="auto"/>
                <w:bottom w:val="none" w:sz="0" w:space="0" w:color="auto"/>
                <w:right w:val="none" w:sz="0" w:space="0" w:color="auto"/>
              </w:divBdr>
              <w:divsChild>
                <w:div w:id="1687751008">
                  <w:marLeft w:val="0"/>
                  <w:marRight w:val="0"/>
                  <w:marTop w:val="0"/>
                  <w:marBottom w:val="0"/>
                  <w:divBdr>
                    <w:top w:val="none" w:sz="0" w:space="0" w:color="auto"/>
                    <w:left w:val="none" w:sz="0" w:space="0" w:color="auto"/>
                    <w:bottom w:val="none" w:sz="0" w:space="0" w:color="auto"/>
                    <w:right w:val="none" w:sz="0" w:space="0" w:color="auto"/>
                  </w:divBdr>
                  <w:divsChild>
                    <w:div w:id="585305363">
                      <w:marLeft w:val="0"/>
                      <w:marRight w:val="0"/>
                      <w:marTop w:val="0"/>
                      <w:marBottom w:val="0"/>
                      <w:divBdr>
                        <w:top w:val="none" w:sz="0" w:space="0" w:color="auto"/>
                        <w:left w:val="none" w:sz="0" w:space="0" w:color="auto"/>
                        <w:bottom w:val="none" w:sz="0" w:space="0" w:color="auto"/>
                        <w:right w:val="none" w:sz="0" w:space="0" w:color="auto"/>
                      </w:divBdr>
                    </w:div>
                    <w:div w:id="1309096036">
                      <w:marLeft w:val="0"/>
                      <w:marRight w:val="0"/>
                      <w:marTop w:val="0"/>
                      <w:marBottom w:val="0"/>
                      <w:divBdr>
                        <w:top w:val="none" w:sz="0" w:space="0" w:color="auto"/>
                        <w:left w:val="none" w:sz="0" w:space="0" w:color="auto"/>
                        <w:bottom w:val="none" w:sz="0" w:space="0" w:color="auto"/>
                        <w:right w:val="none" w:sz="0" w:space="0" w:color="auto"/>
                      </w:divBdr>
                      <w:divsChild>
                        <w:div w:id="38977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881406">
      <w:bodyDiv w:val="1"/>
      <w:marLeft w:val="0"/>
      <w:marRight w:val="0"/>
      <w:marTop w:val="0"/>
      <w:marBottom w:val="0"/>
      <w:divBdr>
        <w:top w:val="none" w:sz="0" w:space="0" w:color="auto"/>
        <w:left w:val="none" w:sz="0" w:space="0" w:color="auto"/>
        <w:bottom w:val="none" w:sz="0" w:space="0" w:color="auto"/>
        <w:right w:val="none" w:sz="0" w:space="0" w:color="auto"/>
      </w:divBdr>
      <w:divsChild>
        <w:div w:id="508494299">
          <w:marLeft w:val="0"/>
          <w:marRight w:val="0"/>
          <w:marTop w:val="0"/>
          <w:marBottom w:val="0"/>
          <w:divBdr>
            <w:top w:val="none" w:sz="0" w:space="0" w:color="auto"/>
            <w:left w:val="none" w:sz="0" w:space="0" w:color="auto"/>
            <w:bottom w:val="none" w:sz="0" w:space="0" w:color="auto"/>
            <w:right w:val="none" w:sz="0" w:space="0" w:color="auto"/>
          </w:divBdr>
          <w:divsChild>
            <w:div w:id="1326858475">
              <w:marLeft w:val="0"/>
              <w:marRight w:val="0"/>
              <w:marTop w:val="0"/>
              <w:marBottom w:val="0"/>
              <w:divBdr>
                <w:top w:val="none" w:sz="0" w:space="0" w:color="auto"/>
                <w:left w:val="none" w:sz="0" w:space="0" w:color="auto"/>
                <w:bottom w:val="none" w:sz="0" w:space="0" w:color="auto"/>
                <w:right w:val="none" w:sz="0" w:space="0" w:color="auto"/>
              </w:divBdr>
              <w:divsChild>
                <w:div w:id="1435636689">
                  <w:marLeft w:val="0"/>
                  <w:marRight w:val="0"/>
                  <w:marTop w:val="0"/>
                  <w:marBottom w:val="0"/>
                  <w:divBdr>
                    <w:top w:val="none" w:sz="0" w:space="0" w:color="auto"/>
                    <w:left w:val="none" w:sz="0" w:space="0" w:color="auto"/>
                    <w:bottom w:val="none" w:sz="0" w:space="0" w:color="auto"/>
                    <w:right w:val="none" w:sz="0" w:space="0" w:color="auto"/>
                  </w:divBdr>
                  <w:divsChild>
                    <w:div w:id="90324051">
                      <w:marLeft w:val="0"/>
                      <w:marRight w:val="0"/>
                      <w:marTop w:val="0"/>
                      <w:marBottom w:val="0"/>
                      <w:divBdr>
                        <w:top w:val="none" w:sz="0" w:space="0" w:color="auto"/>
                        <w:left w:val="none" w:sz="0" w:space="0" w:color="auto"/>
                        <w:bottom w:val="none" w:sz="0" w:space="0" w:color="auto"/>
                        <w:right w:val="none" w:sz="0" w:space="0" w:color="auto"/>
                      </w:divBdr>
                    </w:div>
                    <w:div w:id="1060791639">
                      <w:marLeft w:val="0"/>
                      <w:marRight w:val="0"/>
                      <w:marTop w:val="0"/>
                      <w:marBottom w:val="0"/>
                      <w:divBdr>
                        <w:top w:val="none" w:sz="0" w:space="0" w:color="auto"/>
                        <w:left w:val="none" w:sz="0" w:space="0" w:color="auto"/>
                        <w:bottom w:val="none" w:sz="0" w:space="0" w:color="auto"/>
                        <w:right w:val="none" w:sz="0" w:space="0" w:color="auto"/>
                      </w:divBdr>
                      <w:divsChild>
                        <w:div w:id="13944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233648">
          <w:marLeft w:val="0"/>
          <w:marRight w:val="0"/>
          <w:marTop w:val="0"/>
          <w:marBottom w:val="0"/>
          <w:divBdr>
            <w:top w:val="none" w:sz="0" w:space="0" w:color="auto"/>
            <w:left w:val="none" w:sz="0" w:space="0" w:color="auto"/>
            <w:bottom w:val="none" w:sz="0" w:space="0" w:color="auto"/>
            <w:right w:val="none" w:sz="0" w:space="0" w:color="auto"/>
          </w:divBdr>
          <w:divsChild>
            <w:div w:id="1642230447">
              <w:marLeft w:val="0"/>
              <w:marRight w:val="0"/>
              <w:marTop w:val="0"/>
              <w:marBottom w:val="0"/>
              <w:divBdr>
                <w:top w:val="none" w:sz="0" w:space="0" w:color="auto"/>
                <w:left w:val="none" w:sz="0" w:space="0" w:color="auto"/>
                <w:bottom w:val="none" w:sz="0" w:space="0" w:color="auto"/>
                <w:right w:val="none" w:sz="0" w:space="0" w:color="auto"/>
              </w:divBdr>
              <w:divsChild>
                <w:div w:id="1273320967">
                  <w:marLeft w:val="0"/>
                  <w:marRight w:val="0"/>
                  <w:marTop w:val="0"/>
                  <w:marBottom w:val="0"/>
                  <w:divBdr>
                    <w:top w:val="none" w:sz="0" w:space="0" w:color="auto"/>
                    <w:left w:val="none" w:sz="0" w:space="0" w:color="auto"/>
                    <w:bottom w:val="none" w:sz="0" w:space="0" w:color="auto"/>
                    <w:right w:val="none" w:sz="0" w:space="0" w:color="auto"/>
                  </w:divBdr>
                  <w:divsChild>
                    <w:div w:id="2075082496">
                      <w:marLeft w:val="0"/>
                      <w:marRight w:val="0"/>
                      <w:marTop w:val="0"/>
                      <w:marBottom w:val="0"/>
                      <w:divBdr>
                        <w:top w:val="none" w:sz="0" w:space="0" w:color="auto"/>
                        <w:left w:val="none" w:sz="0" w:space="0" w:color="auto"/>
                        <w:bottom w:val="none" w:sz="0" w:space="0" w:color="auto"/>
                        <w:right w:val="none" w:sz="0" w:space="0" w:color="auto"/>
                      </w:divBdr>
                    </w:div>
                    <w:div w:id="1996953510">
                      <w:marLeft w:val="0"/>
                      <w:marRight w:val="0"/>
                      <w:marTop w:val="0"/>
                      <w:marBottom w:val="0"/>
                      <w:divBdr>
                        <w:top w:val="none" w:sz="0" w:space="0" w:color="auto"/>
                        <w:left w:val="none" w:sz="0" w:space="0" w:color="auto"/>
                        <w:bottom w:val="none" w:sz="0" w:space="0" w:color="auto"/>
                        <w:right w:val="none" w:sz="0" w:space="0" w:color="auto"/>
                      </w:divBdr>
                      <w:divsChild>
                        <w:div w:id="3462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529273">
          <w:marLeft w:val="0"/>
          <w:marRight w:val="0"/>
          <w:marTop w:val="0"/>
          <w:marBottom w:val="0"/>
          <w:divBdr>
            <w:top w:val="none" w:sz="0" w:space="0" w:color="auto"/>
            <w:left w:val="none" w:sz="0" w:space="0" w:color="auto"/>
            <w:bottom w:val="none" w:sz="0" w:space="0" w:color="auto"/>
            <w:right w:val="none" w:sz="0" w:space="0" w:color="auto"/>
          </w:divBdr>
          <w:divsChild>
            <w:div w:id="61875584">
              <w:marLeft w:val="0"/>
              <w:marRight w:val="0"/>
              <w:marTop w:val="0"/>
              <w:marBottom w:val="0"/>
              <w:divBdr>
                <w:top w:val="none" w:sz="0" w:space="0" w:color="auto"/>
                <w:left w:val="none" w:sz="0" w:space="0" w:color="auto"/>
                <w:bottom w:val="none" w:sz="0" w:space="0" w:color="auto"/>
                <w:right w:val="none" w:sz="0" w:space="0" w:color="auto"/>
              </w:divBdr>
              <w:divsChild>
                <w:div w:id="353271640">
                  <w:marLeft w:val="0"/>
                  <w:marRight w:val="0"/>
                  <w:marTop w:val="0"/>
                  <w:marBottom w:val="0"/>
                  <w:divBdr>
                    <w:top w:val="none" w:sz="0" w:space="0" w:color="auto"/>
                    <w:left w:val="none" w:sz="0" w:space="0" w:color="auto"/>
                    <w:bottom w:val="none" w:sz="0" w:space="0" w:color="auto"/>
                    <w:right w:val="none" w:sz="0" w:space="0" w:color="auto"/>
                  </w:divBdr>
                  <w:divsChild>
                    <w:div w:id="443113686">
                      <w:marLeft w:val="0"/>
                      <w:marRight w:val="0"/>
                      <w:marTop w:val="0"/>
                      <w:marBottom w:val="0"/>
                      <w:divBdr>
                        <w:top w:val="none" w:sz="0" w:space="0" w:color="auto"/>
                        <w:left w:val="none" w:sz="0" w:space="0" w:color="auto"/>
                        <w:bottom w:val="none" w:sz="0" w:space="0" w:color="auto"/>
                        <w:right w:val="none" w:sz="0" w:space="0" w:color="auto"/>
                      </w:divBdr>
                    </w:div>
                    <w:div w:id="1391003916">
                      <w:marLeft w:val="0"/>
                      <w:marRight w:val="0"/>
                      <w:marTop w:val="0"/>
                      <w:marBottom w:val="0"/>
                      <w:divBdr>
                        <w:top w:val="none" w:sz="0" w:space="0" w:color="auto"/>
                        <w:left w:val="none" w:sz="0" w:space="0" w:color="auto"/>
                        <w:bottom w:val="none" w:sz="0" w:space="0" w:color="auto"/>
                        <w:right w:val="none" w:sz="0" w:space="0" w:color="auto"/>
                      </w:divBdr>
                      <w:divsChild>
                        <w:div w:id="11390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3522979">
      <w:bodyDiv w:val="1"/>
      <w:marLeft w:val="0"/>
      <w:marRight w:val="0"/>
      <w:marTop w:val="0"/>
      <w:marBottom w:val="0"/>
      <w:divBdr>
        <w:top w:val="none" w:sz="0" w:space="0" w:color="auto"/>
        <w:left w:val="none" w:sz="0" w:space="0" w:color="auto"/>
        <w:bottom w:val="none" w:sz="0" w:space="0" w:color="auto"/>
        <w:right w:val="none" w:sz="0" w:space="0" w:color="auto"/>
      </w:divBdr>
    </w:div>
    <w:div w:id="1795126961">
      <w:bodyDiv w:val="1"/>
      <w:marLeft w:val="0"/>
      <w:marRight w:val="0"/>
      <w:marTop w:val="0"/>
      <w:marBottom w:val="0"/>
      <w:divBdr>
        <w:top w:val="none" w:sz="0" w:space="0" w:color="auto"/>
        <w:left w:val="none" w:sz="0" w:space="0" w:color="auto"/>
        <w:bottom w:val="none" w:sz="0" w:space="0" w:color="auto"/>
        <w:right w:val="none" w:sz="0" w:space="0" w:color="auto"/>
      </w:divBdr>
      <w:divsChild>
        <w:div w:id="1646934282">
          <w:marLeft w:val="0"/>
          <w:marRight w:val="0"/>
          <w:marTop w:val="0"/>
          <w:marBottom w:val="0"/>
          <w:divBdr>
            <w:top w:val="none" w:sz="0" w:space="0" w:color="auto"/>
            <w:left w:val="none" w:sz="0" w:space="0" w:color="auto"/>
            <w:bottom w:val="none" w:sz="0" w:space="0" w:color="auto"/>
            <w:right w:val="none" w:sz="0" w:space="0" w:color="auto"/>
          </w:divBdr>
          <w:divsChild>
            <w:div w:id="155873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25677">
      <w:bodyDiv w:val="1"/>
      <w:marLeft w:val="0"/>
      <w:marRight w:val="0"/>
      <w:marTop w:val="0"/>
      <w:marBottom w:val="0"/>
      <w:divBdr>
        <w:top w:val="none" w:sz="0" w:space="0" w:color="auto"/>
        <w:left w:val="none" w:sz="0" w:space="0" w:color="auto"/>
        <w:bottom w:val="none" w:sz="0" w:space="0" w:color="auto"/>
        <w:right w:val="none" w:sz="0" w:space="0" w:color="auto"/>
      </w:divBdr>
    </w:div>
    <w:div w:id="1844541215">
      <w:bodyDiv w:val="1"/>
      <w:marLeft w:val="0"/>
      <w:marRight w:val="0"/>
      <w:marTop w:val="0"/>
      <w:marBottom w:val="0"/>
      <w:divBdr>
        <w:top w:val="none" w:sz="0" w:space="0" w:color="auto"/>
        <w:left w:val="none" w:sz="0" w:space="0" w:color="auto"/>
        <w:bottom w:val="none" w:sz="0" w:space="0" w:color="auto"/>
        <w:right w:val="none" w:sz="0" w:space="0" w:color="auto"/>
      </w:divBdr>
    </w:div>
    <w:div w:id="1854222820">
      <w:bodyDiv w:val="1"/>
      <w:marLeft w:val="0"/>
      <w:marRight w:val="0"/>
      <w:marTop w:val="0"/>
      <w:marBottom w:val="0"/>
      <w:divBdr>
        <w:top w:val="none" w:sz="0" w:space="0" w:color="auto"/>
        <w:left w:val="none" w:sz="0" w:space="0" w:color="auto"/>
        <w:bottom w:val="none" w:sz="0" w:space="0" w:color="auto"/>
        <w:right w:val="none" w:sz="0" w:space="0" w:color="auto"/>
      </w:divBdr>
    </w:div>
    <w:div w:id="1919319718">
      <w:bodyDiv w:val="1"/>
      <w:marLeft w:val="0"/>
      <w:marRight w:val="0"/>
      <w:marTop w:val="0"/>
      <w:marBottom w:val="0"/>
      <w:divBdr>
        <w:top w:val="none" w:sz="0" w:space="0" w:color="auto"/>
        <w:left w:val="none" w:sz="0" w:space="0" w:color="auto"/>
        <w:bottom w:val="none" w:sz="0" w:space="0" w:color="auto"/>
        <w:right w:val="none" w:sz="0" w:space="0" w:color="auto"/>
      </w:divBdr>
      <w:divsChild>
        <w:div w:id="482090487">
          <w:marLeft w:val="0"/>
          <w:marRight w:val="0"/>
          <w:marTop w:val="0"/>
          <w:marBottom w:val="0"/>
          <w:divBdr>
            <w:top w:val="none" w:sz="0" w:space="0" w:color="auto"/>
            <w:left w:val="none" w:sz="0" w:space="0" w:color="auto"/>
            <w:bottom w:val="none" w:sz="0" w:space="0" w:color="auto"/>
            <w:right w:val="none" w:sz="0" w:space="0" w:color="auto"/>
          </w:divBdr>
          <w:divsChild>
            <w:div w:id="2139448617">
              <w:marLeft w:val="0"/>
              <w:marRight w:val="0"/>
              <w:marTop w:val="0"/>
              <w:marBottom w:val="0"/>
              <w:divBdr>
                <w:top w:val="none" w:sz="0" w:space="0" w:color="auto"/>
                <w:left w:val="none" w:sz="0" w:space="0" w:color="auto"/>
                <w:bottom w:val="none" w:sz="0" w:space="0" w:color="auto"/>
                <w:right w:val="none" w:sz="0" w:space="0" w:color="auto"/>
              </w:divBdr>
            </w:div>
            <w:div w:id="889340022">
              <w:marLeft w:val="0"/>
              <w:marRight w:val="0"/>
              <w:marTop w:val="0"/>
              <w:marBottom w:val="0"/>
              <w:divBdr>
                <w:top w:val="none" w:sz="0" w:space="0" w:color="auto"/>
                <w:left w:val="none" w:sz="0" w:space="0" w:color="auto"/>
                <w:bottom w:val="none" w:sz="0" w:space="0" w:color="auto"/>
                <w:right w:val="none" w:sz="0" w:space="0" w:color="auto"/>
              </w:divBdr>
              <w:divsChild>
                <w:div w:id="1096707131">
                  <w:marLeft w:val="0"/>
                  <w:marRight w:val="0"/>
                  <w:marTop w:val="0"/>
                  <w:marBottom w:val="0"/>
                  <w:divBdr>
                    <w:top w:val="none" w:sz="0" w:space="0" w:color="auto"/>
                    <w:left w:val="none" w:sz="0" w:space="0" w:color="auto"/>
                    <w:bottom w:val="none" w:sz="0" w:space="0" w:color="auto"/>
                    <w:right w:val="none" w:sz="0" w:space="0" w:color="auto"/>
                  </w:divBdr>
                  <w:divsChild>
                    <w:div w:id="1737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06739">
              <w:marLeft w:val="0"/>
              <w:marRight w:val="0"/>
              <w:marTop w:val="0"/>
              <w:marBottom w:val="0"/>
              <w:divBdr>
                <w:top w:val="none" w:sz="0" w:space="0" w:color="auto"/>
                <w:left w:val="none" w:sz="0" w:space="0" w:color="auto"/>
                <w:bottom w:val="none" w:sz="0" w:space="0" w:color="auto"/>
                <w:right w:val="none" w:sz="0" w:space="0" w:color="auto"/>
              </w:divBdr>
            </w:div>
          </w:divsChild>
        </w:div>
        <w:div w:id="96603485">
          <w:marLeft w:val="0"/>
          <w:marRight w:val="0"/>
          <w:marTop w:val="0"/>
          <w:marBottom w:val="0"/>
          <w:divBdr>
            <w:top w:val="none" w:sz="0" w:space="0" w:color="auto"/>
            <w:left w:val="none" w:sz="0" w:space="0" w:color="auto"/>
            <w:bottom w:val="none" w:sz="0" w:space="0" w:color="auto"/>
            <w:right w:val="none" w:sz="0" w:space="0" w:color="auto"/>
          </w:divBdr>
          <w:divsChild>
            <w:div w:id="706881085">
              <w:marLeft w:val="0"/>
              <w:marRight w:val="0"/>
              <w:marTop w:val="0"/>
              <w:marBottom w:val="0"/>
              <w:divBdr>
                <w:top w:val="none" w:sz="0" w:space="0" w:color="auto"/>
                <w:left w:val="none" w:sz="0" w:space="0" w:color="auto"/>
                <w:bottom w:val="none" w:sz="0" w:space="0" w:color="auto"/>
                <w:right w:val="none" w:sz="0" w:space="0" w:color="auto"/>
              </w:divBdr>
            </w:div>
            <w:div w:id="326328281">
              <w:marLeft w:val="0"/>
              <w:marRight w:val="0"/>
              <w:marTop w:val="0"/>
              <w:marBottom w:val="0"/>
              <w:divBdr>
                <w:top w:val="none" w:sz="0" w:space="0" w:color="auto"/>
                <w:left w:val="none" w:sz="0" w:space="0" w:color="auto"/>
                <w:bottom w:val="none" w:sz="0" w:space="0" w:color="auto"/>
                <w:right w:val="none" w:sz="0" w:space="0" w:color="auto"/>
              </w:divBdr>
              <w:divsChild>
                <w:div w:id="354890936">
                  <w:marLeft w:val="0"/>
                  <w:marRight w:val="0"/>
                  <w:marTop w:val="0"/>
                  <w:marBottom w:val="0"/>
                  <w:divBdr>
                    <w:top w:val="none" w:sz="0" w:space="0" w:color="auto"/>
                    <w:left w:val="none" w:sz="0" w:space="0" w:color="auto"/>
                    <w:bottom w:val="none" w:sz="0" w:space="0" w:color="auto"/>
                    <w:right w:val="none" w:sz="0" w:space="0" w:color="auto"/>
                  </w:divBdr>
                  <w:divsChild>
                    <w:div w:id="13572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90744">
              <w:marLeft w:val="0"/>
              <w:marRight w:val="0"/>
              <w:marTop w:val="0"/>
              <w:marBottom w:val="0"/>
              <w:divBdr>
                <w:top w:val="none" w:sz="0" w:space="0" w:color="auto"/>
                <w:left w:val="none" w:sz="0" w:space="0" w:color="auto"/>
                <w:bottom w:val="none" w:sz="0" w:space="0" w:color="auto"/>
                <w:right w:val="none" w:sz="0" w:space="0" w:color="auto"/>
              </w:divBdr>
            </w:div>
          </w:divsChild>
        </w:div>
        <w:div w:id="1528521542">
          <w:marLeft w:val="0"/>
          <w:marRight w:val="0"/>
          <w:marTop w:val="0"/>
          <w:marBottom w:val="0"/>
          <w:divBdr>
            <w:top w:val="none" w:sz="0" w:space="0" w:color="auto"/>
            <w:left w:val="none" w:sz="0" w:space="0" w:color="auto"/>
            <w:bottom w:val="none" w:sz="0" w:space="0" w:color="auto"/>
            <w:right w:val="none" w:sz="0" w:space="0" w:color="auto"/>
          </w:divBdr>
          <w:divsChild>
            <w:div w:id="1158232547">
              <w:marLeft w:val="0"/>
              <w:marRight w:val="0"/>
              <w:marTop w:val="0"/>
              <w:marBottom w:val="0"/>
              <w:divBdr>
                <w:top w:val="none" w:sz="0" w:space="0" w:color="auto"/>
                <w:left w:val="none" w:sz="0" w:space="0" w:color="auto"/>
                <w:bottom w:val="none" w:sz="0" w:space="0" w:color="auto"/>
                <w:right w:val="none" w:sz="0" w:space="0" w:color="auto"/>
              </w:divBdr>
            </w:div>
            <w:div w:id="1085880573">
              <w:marLeft w:val="0"/>
              <w:marRight w:val="0"/>
              <w:marTop w:val="0"/>
              <w:marBottom w:val="0"/>
              <w:divBdr>
                <w:top w:val="none" w:sz="0" w:space="0" w:color="auto"/>
                <w:left w:val="none" w:sz="0" w:space="0" w:color="auto"/>
                <w:bottom w:val="none" w:sz="0" w:space="0" w:color="auto"/>
                <w:right w:val="none" w:sz="0" w:space="0" w:color="auto"/>
              </w:divBdr>
              <w:divsChild>
                <w:div w:id="231434619">
                  <w:marLeft w:val="0"/>
                  <w:marRight w:val="0"/>
                  <w:marTop w:val="0"/>
                  <w:marBottom w:val="0"/>
                  <w:divBdr>
                    <w:top w:val="none" w:sz="0" w:space="0" w:color="auto"/>
                    <w:left w:val="none" w:sz="0" w:space="0" w:color="auto"/>
                    <w:bottom w:val="none" w:sz="0" w:space="0" w:color="auto"/>
                    <w:right w:val="none" w:sz="0" w:space="0" w:color="auto"/>
                  </w:divBdr>
                  <w:divsChild>
                    <w:div w:id="13916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29749">
              <w:marLeft w:val="0"/>
              <w:marRight w:val="0"/>
              <w:marTop w:val="0"/>
              <w:marBottom w:val="0"/>
              <w:divBdr>
                <w:top w:val="none" w:sz="0" w:space="0" w:color="auto"/>
                <w:left w:val="none" w:sz="0" w:space="0" w:color="auto"/>
                <w:bottom w:val="none" w:sz="0" w:space="0" w:color="auto"/>
                <w:right w:val="none" w:sz="0" w:space="0" w:color="auto"/>
              </w:divBdr>
            </w:div>
          </w:divsChild>
        </w:div>
        <w:div w:id="1735153855">
          <w:marLeft w:val="0"/>
          <w:marRight w:val="0"/>
          <w:marTop w:val="0"/>
          <w:marBottom w:val="0"/>
          <w:divBdr>
            <w:top w:val="none" w:sz="0" w:space="0" w:color="auto"/>
            <w:left w:val="none" w:sz="0" w:space="0" w:color="auto"/>
            <w:bottom w:val="none" w:sz="0" w:space="0" w:color="auto"/>
            <w:right w:val="none" w:sz="0" w:space="0" w:color="auto"/>
          </w:divBdr>
          <w:divsChild>
            <w:div w:id="738984381">
              <w:marLeft w:val="0"/>
              <w:marRight w:val="0"/>
              <w:marTop w:val="0"/>
              <w:marBottom w:val="0"/>
              <w:divBdr>
                <w:top w:val="none" w:sz="0" w:space="0" w:color="auto"/>
                <w:left w:val="none" w:sz="0" w:space="0" w:color="auto"/>
                <w:bottom w:val="none" w:sz="0" w:space="0" w:color="auto"/>
                <w:right w:val="none" w:sz="0" w:space="0" w:color="auto"/>
              </w:divBdr>
            </w:div>
            <w:div w:id="668144486">
              <w:marLeft w:val="0"/>
              <w:marRight w:val="0"/>
              <w:marTop w:val="0"/>
              <w:marBottom w:val="0"/>
              <w:divBdr>
                <w:top w:val="none" w:sz="0" w:space="0" w:color="auto"/>
                <w:left w:val="none" w:sz="0" w:space="0" w:color="auto"/>
                <w:bottom w:val="none" w:sz="0" w:space="0" w:color="auto"/>
                <w:right w:val="none" w:sz="0" w:space="0" w:color="auto"/>
              </w:divBdr>
              <w:divsChild>
                <w:div w:id="35661187">
                  <w:marLeft w:val="0"/>
                  <w:marRight w:val="0"/>
                  <w:marTop w:val="0"/>
                  <w:marBottom w:val="0"/>
                  <w:divBdr>
                    <w:top w:val="none" w:sz="0" w:space="0" w:color="auto"/>
                    <w:left w:val="none" w:sz="0" w:space="0" w:color="auto"/>
                    <w:bottom w:val="none" w:sz="0" w:space="0" w:color="auto"/>
                    <w:right w:val="none" w:sz="0" w:space="0" w:color="auto"/>
                  </w:divBdr>
                  <w:divsChild>
                    <w:div w:id="11240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48604">
              <w:marLeft w:val="0"/>
              <w:marRight w:val="0"/>
              <w:marTop w:val="0"/>
              <w:marBottom w:val="0"/>
              <w:divBdr>
                <w:top w:val="none" w:sz="0" w:space="0" w:color="auto"/>
                <w:left w:val="none" w:sz="0" w:space="0" w:color="auto"/>
                <w:bottom w:val="none" w:sz="0" w:space="0" w:color="auto"/>
                <w:right w:val="none" w:sz="0" w:space="0" w:color="auto"/>
              </w:divBdr>
            </w:div>
          </w:divsChild>
        </w:div>
        <w:div w:id="941113317">
          <w:marLeft w:val="0"/>
          <w:marRight w:val="0"/>
          <w:marTop w:val="0"/>
          <w:marBottom w:val="0"/>
          <w:divBdr>
            <w:top w:val="none" w:sz="0" w:space="0" w:color="auto"/>
            <w:left w:val="none" w:sz="0" w:space="0" w:color="auto"/>
            <w:bottom w:val="none" w:sz="0" w:space="0" w:color="auto"/>
            <w:right w:val="none" w:sz="0" w:space="0" w:color="auto"/>
          </w:divBdr>
          <w:divsChild>
            <w:div w:id="198469218">
              <w:marLeft w:val="0"/>
              <w:marRight w:val="0"/>
              <w:marTop w:val="0"/>
              <w:marBottom w:val="0"/>
              <w:divBdr>
                <w:top w:val="none" w:sz="0" w:space="0" w:color="auto"/>
                <w:left w:val="none" w:sz="0" w:space="0" w:color="auto"/>
                <w:bottom w:val="none" w:sz="0" w:space="0" w:color="auto"/>
                <w:right w:val="none" w:sz="0" w:space="0" w:color="auto"/>
              </w:divBdr>
            </w:div>
            <w:div w:id="51582200">
              <w:marLeft w:val="0"/>
              <w:marRight w:val="0"/>
              <w:marTop w:val="0"/>
              <w:marBottom w:val="0"/>
              <w:divBdr>
                <w:top w:val="none" w:sz="0" w:space="0" w:color="auto"/>
                <w:left w:val="none" w:sz="0" w:space="0" w:color="auto"/>
                <w:bottom w:val="none" w:sz="0" w:space="0" w:color="auto"/>
                <w:right w:val="none" w:sz="0" w:space="0" w:color="auto"/>
              </w:divBdr>
              <w:divsChild>
                <w:div w:id="1345667227">
                  <w:marLeft w:val="0"/>
                  <w:marRight w:val="0"/>
                  <w:marTop w:val="0"/>
                  <w:marBottom w:val="0"/>
                  <w:divBdr>
                    <w:top w:val="none" w:sz="0" w:space="0" w:color="auto"/>
                    <w:left w:val="none" w:sz="0" w:space="0" w:color="auto"/>
                    <w:bottom w:val="none" w:sz="0" w:space="0" w:color="auto"/>
                    <w:right w:val="none" w:sz="0" w:space="0" w:color="auto"/>
                  </w:divBdr>
                  <w:divsChild>
                    <w:div w:id="160295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74807">
              <w:marLeft w:val="0"/>
              <w:marRight w:val="0"/>
              <w:marTop w:val="0"/>
              <w:marBottom w:val="0"/>
              <w:divBdr>
                <w:top w:val="none" w:sz="0" w:space="0" w:color="auto"/>
                <w:left w:val="none" w:sz="0" w:space="0" w:color="auto"/>
                <w:bottom w:val="none" w:sz="0" w:space="0" w:color="auto"/>
                <w:right w:val="none" w:sz="0" w:space="0" w:color="auto"/>
              </w:divBdr>
            </w:div>
          </w:divsChild>
        </w:div>
        <w:div w:id="2041348018">
          <w:marLeft w:val="0"/>
          <w:marRight w:val="0"/>
          <w:marTop w:val="0"/>
          <w:marBottom w:val="0"/>
          <w:divBdr>
            <w:top w:val="none" w:sz="0" w:space="0" w:color="auto"/>
            <w:left w:val="none" w:sz="0" w:space="0" w:color="auto"/>
            <w:bottom w:val="none" w:sz="0" w:space="0" w:color="auto"/>
            <w:right w:val="none" w:sz="0" w:space="0" w:color="auto"/>
          </w:divBdr>
          <w:divsChild>
            <w:div w:id="1299871274">
              <w:marLeft w:val="0"/>
              <w:marRight w:val="0"/>
              <w:marTop w:val="0"/>
              <w:marBottom w:val="0"/>
              <w:divBdr>
                <w:top w:val="none" w:sz="0" w:space="0" w:color="auto"/>
                <w:left w:val="none" w:sz="0" w:space="0" w:color="auto"/>
                <w:bottom w:val="none" w:sz="0" w:space="0" w:color="auto"/>
                <w:right w:val="none" w:sz="0" w:space="0" w:color="auto"/>
              </w:divBdr>
            </w:div>
            <w:div w:id="1748916386">
              <w:marLeft w:val="0"/>
              <w:marRight w:val="0"/>
              <w:marTop w:val="0"/>
              <w:marBottom w:val="0"/>
              <w:divBdr>
                <w:top w:val="none" w:sz="0" w:space="0" w:color="auto"/>
                <w:left w:val="none" w:sz="0" w:space="0" w:color="auto"/>
                <w:bottom w:val="none" w:sz="0" w:space="0" w:color="auto"/>
                <w:right w:val="none" w:sz="0" w:space="0" w:color="auto"/>
              </w:divBdr>
              <w:divsChild>
                <w:div w:id="280844747">
                  <w:marLeft w:val="0"/>
                  <w:marRight w:val="0"/>
                  <w:marTop w:val="0"/>
                  <w:marBottom w:val="0"/>
                  <w:divBdr>
                    <w:top w:val="none" w:sz="0" w:space="0" w:color="auto"/>
                    <w:left w:val="none" w:sz="0" w:space="0" w:color="auto"/>
                    <w:bottom w:val="none" w:sz="0" w:space="0" w:color="auto"/>
                    <w:right w:val="none" w:sz="0" w:space="0" w:color="auto"/>
                  </w:divBdr>
                  <w:divsChild>
                    <w:div w:id="149837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53453">
              <w:marLeft w:val="0"/>
              <w:marRight w:val="0"/>
              <w:marTop w:val="0"/>
              <w:marBottom w:val="0"/>
              <w:divBdr>
                <w:top w:val="none" w:sz="0" w:space="0" w:color="auto"/>
                <w:left w:val="none" w:sz="0" w:space="0" w:color="auto"/>
                <w:bottom w:val="none" w:sz="0" w:space="0" w:color="auto"/>
                <w:right w:val="none" w:sz="0" w:space="0" w:color="auto"/>
              </w:divBdr>
            </w:div>
          </w:divsChild>
        </w:div>
        <w:div w:id="1854683382">
          <w:marLeft w:val="0"/>
          <w:marRight w:val="0"/>
          <w:marTop w:val="0"/>
          <w:marBottom w:val="0"/>
          <w:divBdr>
            <w:top w:val="none" w:sz="0" w:space="0" w:color="auto"/>
            <w:left w:val="none" w:sz="0" w:space="0" w:color="auto"/>
            <w:bottom w:val="none" w:sz="0" w:space="0" w:color="auto"/>
            <w:right w:val="none" w:sz="0" w:space="0" w:color="auto"/>
          </w:divBdr>
          <w:divsChild>
            <w:div w:id="2118937730">
              <w:marLeft w:val="0"/>
              <w:marRight w:val="0"/>
              <w:marTop w:val="0"/>
              <w:marBottom w:val="0"/>
              <w:divBdr>
                <w:top w:val="none" w:sz="0" w:space="0" w:color="auto"/>
                <w:left w:val="none" w:sz="0" w:space="0" w:color="auto"/>
                <w:bottom w:val="none" w:sz="0" w:space="0" w:color="auto"/>
                <w:right w:val="none" w:sz="0" w:space="0" w:color="auto"/>
              </w:divBdr>
            </w:div>
            <w:div w:id="612203859">
              <w:marLeft w:val="0"/>
              <w:marRight w:val="0"/>
              <w:marTop w:val="0"/>
              <w:marBottom w:val="0"/>
              <w:divBdr>
                <w:top w:val="none" w:sz="0" w:space="0" w:color="auto"/>
                <w:left w:val="none" w:sz="0" w:space="0" w:color="auto"/>
                <w:bottom w:val="none" w:sz="0" w:space="0" w:color="auto"/>
                <w:right w:val="none" w:sz="0" w:space="0" w:color="auto"/>
              </w:divBdr>
              <w:divsChild>
                <w:div w:id="2109960307">
                  <w:marLeft w:val="0"/>
                  <w:marRight w:val="0"/>
                  <w:marTop w:val="0"/>
                  <w:marBottom w:val="0"/>
                  <w:divBdr>
                    <w:top w:val="none" w:sz="0" w:space="0" w:color="auto"/>
                    <w:left w:val="none" w:sz="0" w:space="0" w:color="auto"/>
                    <w:bottom w:val="none" w:sz="0" w:space="0" w:color="auto"/>
                    <w:right w:val="none" w:sz="0" w:space="0" w:color="auto"/>
                  </w:divBdr>
                  <w:divsChild>
                    <w:div w:id="184740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55301">
              <w:marLeft w:val="0"/>
              <w:marRight w:val="0"/>
              <w:marTop w:val="0"/>
              <w:marBottom w:val="0"/>
              <w:divBdr>
                <w:top w:val="none" w:sz="0" w:space="0" w:color="auto"/>
                <w:left w:val="none" w:sz="0" w:space="0" w:color="auto"/>
                <w:bottom w:val="none" w:sz="0" w:space="0" w:color="auto"/>
                <w:right w:val="none" w:sz="0" w:space="0" w:color="auto"/>
              </w:divBdr>
            </w:div>
          </w:divsChild>
        </w:div>
        <w:div w:id="1971979842">
          <w:marLeft w:val="0"/>
          <w:marRight w:val="0"/>
          <w:marTop w:val="0"/>
          <w:marBottom w:val="0"/>
          <w:divBdr>
            <w:top w:val="none" w:sz="0" w:space="0" w:color="auto"/>
            <w:left w:val="none" w:sz="0" w:space="0" w:color="auto"/>
            <w:bottom w:val="none" w:sz="0" w:space="0" w:color="auto"/>
            <w:right w:val="none" w:sz="0" w:space="0" w:color="auto"/>
          </w:divBdr>
          <w:divsChild>
            <w:div w:id="1913200953">
              <w:marLeft w:val="0"/>
              <w:marRight w:val="0"/>
              <w:marTop w:val="0"/>
              <w:marBottom w:val="0"/>
              <w:divBdr>
                <w:top w:val="none" w:sz="0" w:space="0" w:color="auto"/>
                <w:left w:val="none" w:sz="0" w:space="0" w:color="auto"/>
                <w:bottom w:val="none" w:sz="0" w:space="0" w:color="auto"/>
                <w:right w:val="none" w:sz="0" w:space="0" w:color="auto"/>
              </w:divBdr>
            </w:div>
            <w:div w:id="1574504981">
              <w:marLeft w:val="0"/>
              <w:marRight w:val="0"/>
              <w:marTop w:val="0"/>
              <w:marBottom w:val="0"/>
              <w:divBdr>
                <w:top w:val="none" w:sz="0" w:space="0" w:color="auto"/>
                <w:left w:val="none" w:sz="0" w:space="0" w:color="auto"/>
                <w:bottom w:val="none" w:sz="0" w:space="0" w:color="auto"/>
                <w:right w:val="none" w:sz="0" w:space="0" w:color="auto"/>
              </w:divBdr>
              <w:divsChild>
                <w:div w:id="1518041199">
                  <w:marLeft w:val="0"/>
                  <w:marRight w:val="0"/>
                  <w:marTop w:val="0"/>
                  <w:marBottom w:val="0"/>
                  <w:divBdr>
                    <w:top w:val="none" w:sz="0" w:space="0" w:color="auto"/>
                    <w:left w:val="none" w:sz="0" w:space="0" w:color="auto"/>
                    <w:bottom w:val="none" w:sz="0" w:space="0" w:color="auto"/>
                    <w:right w:val="none" w:sz="0" w:space="0" w:color="auto"/>
                  </w:divBdr>
                  <w:divsChild>
                    <w:div w:id="20251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96457">
              <w:marLeft w:val="0"/>
              <w:marRight w:val="0"/>
              <w:marTop w:val="0"/>
              <w:marBottom w:val="0"/>
              <w:divBdr>
                <w:top w:val="none" w:sz="0" w:space="0" w:color="auto"/>
                <w:left w:val="none" w:sz="0" w:space="0" w:color="auto"/>
                <w:bottom w:val="none" w:sz="0" w:space="0" w:color="auto"/>
                <w:right w:val="none" w:sz="0" w:space="0" w:color="auto"/>
              </w:divBdr>
            </w:div>
          </w:divsChild>
        </w:div>
        <w:div w:id="1853642331">
          <w:marLeft w:val="0"/>
          <w:marRight w:val="0"/>
          <w:marTop w:val="0"/>
          <w:marBottom w:val="0"/>
          <w:divBdr>
            <w:top w:val="none" w:sz="0" w:space="0" w:color="auto"/>
            <w:left w:val="none" w:sz="0" w:space="0" w:color="auto"/>
            <w:bottom w:val="none" w:sz="0" w:space="0" w:color="auto"/>
            <w:right w:val="none" w:sz="0" w:space="0" w:color="auto"/>
          </w:divBdr>
          <w:divsChild>
            <w:div w:id="136362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93668">
      <w:bodyDiv w:val="1"/>
      <w:marLeft w:val="0"/>
      <w:marRight w:val="0"/>
      <w:marTop w:val="0"/>
      <w:marBottom w:val="0"/>
      <w:divBdr>
        <w:top w:val="none" w:sz="0" w:space="0" w:color="auto"/>
        <w:left w:val="none" w:sz="0" w:space="0" w:color="auto"/>
        <w:bottom w:val="none" w:sz="0" w:space="0" w:color="auto"/>
        <w:right w:val="none" w:sz="0" w:space="0" w:color="auto"/>
      </w:divBdr>
    </w:div>
    <w:div w:id="2082557486">
      <w:bodyDiv w:val="1"/>
      <w:marLeft w:val="0"/>
      <w:marRight w:val="0"/>
      <w:marTop w:val="0"/>
      <w:marBottom w:val="0"/>
      <w:divBdr>
        <w:top w:val="none" w:sz="0" w:space="0" w:color="auto"/>
        <w:left w:val="none" w:sz="0" w:space="0" w:color="auto"/>
        <w:bottom w:val="none" w:sz="0" w:space="0" w:color="auto"/>
        <w:right w:val="none" w:sz="0" w:space="0" w:color="auto"/>
      </w:divBdr>
      <w:divsChild>
        <w:div w:id="475533106">
          <w:marLeft w:val="0"/>
          <w:marRight w:val="0"/>
          <w:marTop w:val="0"/>
          <w:marBottom w:val="0"/>
          <w:divBdr>
            <w:top w:val="none" w:sz="0" w:space="0" w:color="auto"/>
            <w:left w:val="none" w:sz="0" w:space="0" w:color="auto"/>
            <w:bottom w:val="none" w:sz="0" w:space="0" w:color="auto"/>
            <w:right w:val="none" w:sz="0" w:space="0" w:color="auto"/>
          </w:divBdr>
          <w:divsChild>
            <w:div w:id="1706172048">
              <w:marLeft w:val="0"/>
              <w:marRight w:val="0"/>
              <w:marTop w:val="0"/>
              <w:marBottom w:val="0"/>
              <w:divBdr>
                <w:top w:val="none" w:sz="0" w:space="0" w:color="auto"/>
                <w:left w:val="none" w:sz="0" w:space="0" w:color="auto"/>
                <w:bottom w:val="none" w:sz="0" w:space="0" w:color="auto"/>
                <w:right w:val="none" w:sz="0" w:space="0" w:color="auto"/>
              </w:divBdr>
              <w:divsChild>
                <w:div w:id="729185308">
                  <w:marLeft w:val="0"/>
                  <w:marRight w:val="0"/>
                  <w:marTop w:val="0"/>
                  <w:marBottom w:val="0"/>
                  <w:divBdr>
                    <w:top w:val="none" w:sz="0" w:space="0" w:color="auto"/>
                    <w:left w:val="none" w:sz="0" w:space="0" w:color="auto"/>
                    <w:bottom w:val="none" w:sz="0" w:space="0" w:color="auto"/>
                    <w:right w:val="none" w:sz="0" w:space="0" w:color="auto"/>
                  </w:divBdr>
                  <w:divsChild>
                    <w:div w:id="861669945">
                      <w:marLeft w:val="0"/>
                      <w:marRight w:val="0"/>
                      <w:marTop w:val="0"/>
                      <w:marBottom w:val="0"/>
                      <w:divBdr>
                        <w:top w:val="none" w:sz="0" w:space="0" w:color="auto"/>
                        <w:left w:val="none" w:sz="0" w:space="0" w:color="auto"/>
                        <w:bottom w:val="none" w:sz="0" w:space="0" w:color="auto"/>
                        <w:right w:val="none" w:sz="0" w:space="0" w:color="auto"/>
                      </w:divBdr>
                    </w:div>
                    <w:div w:id="989335120">
                      <w:marLeft w:val="0"/>
                      <w:marRight w:val="0"/>
                      <w:marTop w:val="0"/>
                      <w:marBottom w:val="0"/>
                      <w:divBdr>
                        <w:top w:val="none" w:sz="0" w:space="0" w:color="auto"/>
                        <w:left w:val="none" w:sz="0" w:space="0" w:color="auto"/>
                        <w:bottom w:val="none" w:sz="0" w:space="0" w:color="auto"/>
                        <w:right w:val="none" w:sz="0" w:space="0" w:color="auto"/>
                      </w:divBdr>
                      <w:divsChild>
                        <w:div w:id="110750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081366">
          <w:marLeft w:val="0"/>
          <w:marRight w:val="0"/>
          <w:marTop w:val="0"/>
          <w:marBottom w:val="0"/>
          <w:divBdr>
            <w:top w:val="none" w:sz="0" w:space="0" w:color="auto"/>
            <w:left w:val="none" w:sz="0" w:space="0" w:color="auto"/>
            <w:bottom w:val="none" w:sz="0" w:space="0" w:color="auto"/>
            <w:right w:val="none" w:sz="0" w:space="0" w:color="auto"/>
          </w:divBdr>
          <w:divsChild>
            <w:div w:id="167209076">
              <w:marLeft w:val="0"/>
              <w:marRight w:val="0"/>
              <w:marTop w:val="0"/>
              <w:marBottom w:val="0"/>
              <w:divBdr>
                <w:top w:val="none" w:sz="0" w:space="0" w:color="auto"/>
                <w:left w:val="none" w:sz="0" w:space="0" w:color="auto"/>
                <w:bottom w:val="none" w:sz="0" w:space="0" w:color="auto"/>
                <w:right w:val="none" w:sz="0" w:space="0" w:color="auto"/>
              </w:divBdr>
              <w:divsChild>
                <w:div w:id="1929804632">
                  <w:marLeft w:val="0"/>
                  <w:marRight w:val="0"/>
                  <w:marTop w:val="0"/>
                  <w:marBottom w:val="0"/>
                  <w:divBdr>
                    <w:top w:val="none" w:sz="0" w:space="0" w:color="auto"/>
                    <w:left w:val="none" w:sz="0" w:space="0" w:color="auto"/>
                    <w:bottom w:val="none" w:sz="0" w:space="0" w:color="auto"/>
                    <w:right w:val="none" w:sz="0" w:space="0" w:color="auto"/>
                  </w:divBdr>
                  <w:divsChild>
                    <w:div w:id="914583833">
                      <w:marLeft w:val="0"/>
                      <w:marRight w:val="0"/>
                      <w:marTop w:val="0"/>
                      <w:marBottom w:val="0"/>
                      <w:divBdr>
                        <w:top w:val="none" w:sz="0" w:space="0" w:color="auto"/>
                        <w:left w:val="none" w:sz="0" w:space="0" w:color="auto"/>
                        <w:bottom w:val="none" w:sz="0" w:space="0" w:color="auto"/>
                        <w:right w:val="none" w:sz="0" w:space="0" w:color="auto"/>
                      </w:divBdr>
                    </w:div>
                    <w:div w:id="1311061012">
                      <w:marLeft w:val="0"/>
                      <w:marRight w:val="0"/>
                      <w:marTop w:val="0"/>
                      <w:marBottom w:val="0"/>
                      <w:divBdr>
                        <w:top w:val="none" w:sz="0" w:space="0" w:color="auto"/>
                        <w:left w:val="none" w:sz="0" w:space="0" w:color="auto"/>
                        <w:bottom w:val="none" w:sz="0" w:space="0" w:color="auto"/>
                        <w:right w:val="none" w:sz="0" w:space="0" w:color="auto"/>
                      </w:divBdr>
                      <w:divsChild>
                        <w:div w:id="208498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779203">
          <w:marLeft w:val="0"/>
          <w:marRight w:val="0"/>
          <w:marTop w:val="0"/>
          <w:marBottom w:val="0"/>
          <w:divBdr>
            <w:top w:val="none" w:sz="0" w:space="0" w:color="auto"/>
            <w:left w:val="none" w:sz="0" w:space="0" w:color="auto"/>
            <w:bottom w:val="none" w:sz="0" w:space="0" w:color="auto"/>
            <w:right w:val="none" w:sz="0" w:space="0" w:color="auto"/>
          </w:divBdr>
          <w:divsChild>
            <w:div w:id="2060276693">
              <w:marLeft w:val="0"/>
              <w:marRight w:val="0"/>
              <w:marTop w:val="0"/>
              <w:marBottom w:val="0"/>
              <w:divBdr>
                <w:top w:val="none" w:sz="0" w:space="0" w:color="auto"/>
                <w:left w:val="none" w:sz="0" w:space="0" w:color="auto"/>
                <w:bottom w:val="none" w:sz="0" w:space="0" w:color="auto"/>
                <w:right w:val="none" w:sz="0" w:space="0" w:color="auto"/>
              </w:divBdr>
              <w:divsChild>
                <w:div w:id="2005158493">
                  <w:marLeft w:val="0"/>
                  <w:marRight w:val="0"/>
                  <w:marTop w:val="0"/>
                  <w:marBottom w:val="0"/>
                  <w:divBdr>
                    <w:top w:val="none" w:sz="0" w:space="0" w:color="auto"/>
                    <w:left w:val="none" w:sz="0" w:space="0" w:color="auto"/>
                    <w:bottom w:val="none" w:sz="0" w:space="0" w:color="auto"/>
                    <w:right w:val="none" w:sz="0" w:space="0" w:color="auto"/>
                  </w:divBdr>
                  <w:divsChild>
                    <w:div w:id="1978489221">
                      <w:marLeft w:val="0"/>
                      <w:marRight w:val="0"/>
                      <w:marTop w:val="0"/>
                      <w:marBottom w:val="0"/>
                      <w:divBdr>
                        <w:top w:val="none" w:sz="0" w:space="0" w:color="auto"/>
                        <w:left w:val="none" w:sz="0" w:space="0" w:color="auto"/>
                        <w:bottom w:val="none" w:sz="0" w:space="0" w:color="auto"/>
                        <w:right w:val="none" w:sz="0" w:space="0" w:color="auto"/>
                      </w:divBdr>
                    </w:div>
                    <w:div w:id="1101997866">
                      <w:marLeft w:val="0"/>
                      <w:marRight w:val="0"/>
                      <w:marTop w:val="0"/>
                      <w:marBottom w:val="0"/>
                      <w:divBdr>
                        <w:top w:val="none" w:sz="0" w:space="0" w:color="auto"/>
                        <w:left w:val="none" w:sz="0" w:space="0" w:color="auto"/>
                        <w:bottom w:val="none" w:sz="0" w:space="0" w:color="auto"/>
                        <w:right w:val="none" w:sz="0" w:space="0" w:color="auto"/>
                      </w:divBdr>
                      <w:divsChild>
                        <w:div w:id="159396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906839">
      <w:bodyDiv w:val="1"/>
      <w:marLeft w:val="0"/>
      <w:marRight w:val="0"/>
      <w:marTop w:val="0"/>
      <w:marBottom w:val="0"/>
      <w:divBdr>
        <w:top w:val="none" w:sz="0" w:space="0" w:color="auto"/>
        <w:left w:val="none" w:sz="0" w:space="0" w:color="auto"/>
        <w:bottom w:val="none" w:sz="0" w:space="0" w:color="auto"/>
        <w:right w:val="none" w:sz="0" w:space="0" w:color="auto"/>
      </w:divBdr>
      <w:divsChild>
        <w:div w:id="689336888">
          <w:marLeft w:val="0"/>
          <w:marRight w:val="0"/>
          <w:marTop w:val="0"/>
          <w:marBottom w:val="0"/>
          <w:divBdr>
            <w:top w:val="none" w:sz="0" w:space="0" w:color="auto"/>
            <w:left w:val="none" w:sz="0" w:space="0" w:color="auto"/>
            <w:bottom w:val="none" w:sz="0" w:space="0" w:color="auto"/>
            <w:right w:val="none" w:sz="0" w:space="0" w:color="auto"/>
          </w:divBdr>
          <w:divsChild>
            <w:div w:id="232348970">
              <w:marLeft w:val="0"/>
              <w:marRight w:val="0"/>
              <w:marTop w:val="0"/>
              <w:marBottom w:val="0"/>
              <w:divBdr>
                <w:top w:val="none" w:sz="0" w:space="0" w:color="auto"/>
                <w:left w:val="none" w:sz="0" w:space="0" w:color="auto"/>
                <w:bottom w:val="none" w:sz="0" w:space="0" w:color="auto"/>
                <w:right w:val="none" w:sz="0" w:space="0" w:color="auto"/>
              </w:divBdr>
            </w:div>
            <w:div w:id="757168712">
              <w:marLeft w:val="0"/>
              <w:marRight w:val="0"/>
              <w:marTop w:val="0"/>
              <w:marBottom w:val="0"/>
              <w:divBdr>
                <w:top w:val="none" w:sz="0" w:space="0" w:color="auto"/>
                <w:left w:val="none" w:sz="0" w:space="0" w:color="auto"/>
                <w:bottom w:val="none" w:sz="0" w:space="0" w:color="auto"/>
                <w:right w:val="none" w:sz="0" w:space="0" w:color="auto"/>
              </w:divBdr>
              <w:divsChild>
                <w:div w:id="1881479678">
                  <w:marLeft w:val="0"/>
                  <w:marRight w:val="0"/>
                  <w:marTop w:val="0"/>
                  <w:marBottom w:val="0"/>
                  <w:divBdr>
                    <w:top w:val="none" w:sz="0" w:space="0" w:color="auto"/>
                    <w:left w:val="none" w:sz="0" w:space="0" w:color="auto"/>
                    <w:bottom w:val="none" w:sz="0" w:space="0" w:color="auto"/>
                    <w:right w:val="none" w:sz="0" w:space="0" w:color="auto"/>
                  </w:divBdr>
                  <w:divsChild>
                    <w:div w:id="11136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94769">
              <w:marLeft w:val="0"/>
              <w:marRight w:val="0"/>
              <w:marTop w:val="0"/>
              <w:marBottom w:val="0"/>
              <w:divBdr>
                <w:top w:val="none" w:sz="0" w:space="0" w:color="auto"/>
                <w:left w:val="none" w:sz="0" w:space="0" w:color="auto"/>
                <w:bottom w:val="none" w:sz="0" w:space="0" w:color="auto"/>
                <w:right w:val="none" w:sz="0" w:space="0" w:color="auto"/>
              </w:divBdr>
            </w:div>
          </w:divsChild>
        </w:div>
        <w:div w:id="168302859">
          <w:marLeft w:val="0"/>
          <w:marRight w:val="0"/>
          <w:marTop w:val="0"/>
          <w:marBottom w:val="0"/>
          <w:divBdr>
            <w:top w:val="none" w:sz="0" w:space="0" w:color="auto"/>
            <w:left w:val="none" w:sz="0" w:space="0" w:color="auto"/>
            <w:bottom w:val="none" w:sz="0" w:space="0" w:color="auto"/>
            <w:right w:val="none" w:sz="0" w:space="0" w:color="auto"/>
          </w:divBdr>
          <w:divsChild>
            <w:div w:id="1271426765">
              <w:marLeft w:val="0"/>
              <w:marRight w:val="0"/>
              <w:marTop w:val="0"/>
              <w:marBottom w:val="0"/>
              <w:divBdr>
                <w:top w:val="none" w:sz="0" w:space="0" w:color="auto"/>
                <w:left w:val="none" w:sz="0" w:space="0" w:color="auto"/>
                <w:bottom w:val="none" w:sz="0" w:space="0" w:color="auto"/>
                <w:right w:val="none" w:sz="0" w:space="0" w:color="auto"/>
              </w:divBdr>
            </w:div>
            <w:div w:id="1380782083">
              <w:marLeft w:val="0"/>
              <w:marRight w:val="0"/>
              <w:marTop w:val="0"/>
              <w:marBottom w:val="0"/>
              <w:divBdr>
                <w:top w:val="none" w:sz="0" w:space="0" w:color="auto"/>
                <w:left w:val="none" w:sz="0" w:space="0" w:color="auto"/>
                <w:bottom w:val="none" w:sz="0" w:space="0" w:color="auto"/>
                <w:right w:val="none" w:sz="0" w:space="0" w:color="auto"/>
              </w:divBdr>
              <w:divsChild>
                <w:div w:id="1909918279">
                  <w:marLeft w:val="0"/>
                  <w:marRight w:val="0"/>
                  <w:marTop w:val="0"/>
                  <w:marBottom w:val="0"/>
                  <w:divBdr>
                    <w:top w:val="none" w:sz="0" w:space="0" w:color="auto"/>
                    <w:left w:val="none" w:sz="0" w:space="0" w:color="auto"/>
                    <w:bottom w:val="none" w:sz="0" w:space="0" w:color="auto"/>
                    <w:right w:val="none" w:sz="0" w:space="0" w:color="auto"/>
                  </w:divBdr>
                  <w:divsChild>
                    <w:div w:id="143991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53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andas.pydata.org/" TargetMode="External"/><Relationship Id="rId18" Type="http://schemas.openxmlformats.org/officeDocument/2006/relationships/hyperlink" Target="https://www.statsmodels.org/" TargetMode="External"/><Relationship Id="rId3" Type="http://schemas.openxmlformats.org/officeDocument/2006/relationships/styles" Target="styles.xml"/><Relationship Id="rId21" Type="http://schemas.openxmlformats.org/officeDocument/2006/relationships/hyperlink" Target="https://www.linkedin.com/posts/saitharun8080_airquality-datascience-python-activity-7316876040557981698-JYGT?utm_source=share&amp;utm_medium=member_android&amp;rcm=ACoAAEffxJYBDMzCVQ8sc05FiKjGxjzWM_rVU8U"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scikit-learn.org/" TargetMode="External"/><Relationship Id="rId2" Type="http://schemas.openxmlformats.org/officeDocument/2006/relationships/numbering" Target="numbering.xml"/><Relationship Id="rId16" Type="http://schemas.openxmlformats.org/officeDocument/2006/relationships/hyperlink" Target="https://plotly.com/python/" TargetMode="External"/><Relationship Id="rId20"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matplotlib.org/" TargetMode="Externa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github.com/amueller/word_cloud"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seaborn.pydata.or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28</Pages>
  <Words>5313</Words>
  <Characters>30286</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Nithin Reddy Chereddy</cp:lastModifiedBy>
  <cp:revision>5</cp:revision>
  <dcterms:created xsi:type="dcterms:W3CDTF">2013-12-23T23:15:00Z</dcterms:created>
  <dcterms:modified xsi:type="dcterms:W3CDTF">2025-04-12T17:39:00Z</dcterms:modified>
  <cp:category/>
</cp:coreProperties>
</file>