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372D" w:rsidRPr="00196172" w:rsidRDefault="00000000">
      <w:pPr>
        <w:pStyle w:val="Ttulo"/>
        <w:jc w:val="center"/>
      </w:pPr>
      <w:r w:rsidRPr="00196172">
        <w:t>Documentación del Proyecto de Análisis de Datos</w:t>
      </w:r>
    </w:p>
    <w:p w:rsidR="00257BBE" w:rsidRDefault="002C3582" w:rsidP="00257B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Análisis Empresarial Mexicano SIEM 2024</w:t>
      </w:r>
    </w:p>
    <w:p w:rsidR="00257BBE" w:rsidRDefault="00257BBE" w:rsidP="00257B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Fecha: </w:t>
      </w:r>
      <w:r w:rsidR="00C35850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/05/2025</w:t>
      </w:r>
    </w:p>
    <w:p w:rsidR="00257BBE" w:rsidRDefault="00257BBE" w:rsidP="00257B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Autor(es): </w:t>
      </w:r>
    </w:p>
    <w:p w:rsidR="00257BBE" w:rsidRDefault="00257BBE" w:rsidP="00257B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Said Mariano Sánchez </w:t>
      </w:r>
    </w:p>
    <w:p w:rsidR="00257BBE" w:rsidRDefault="00257BBE" w:rsidP="00257B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Organización: Independiente </w:t>
      </w:r>
    </w:p>
    <w:p w:rsidR="00257BBE" w:rsidRDefault="00257BBE" w:rsidP="00257B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7BBE" w:rsidRDefault="00257BBE" w:rsidP="00257B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Propósito del Documento:</w:t>
      </w:r>
    </w:p>
    <w:p w:rsidR="00257BBE" w:rsidRDefault="00257BBE" w:rsidP="00257B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7BBE" w:rsidRDefault="00257BBE" w:rsidP="00257B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Resúmenes Ejecutivos:</w:t>
      </w:r>
    </w:p>
    <w:p w:rsidR="00CF0C71" w:rsidRPr="00196172" w:rsidRDefault="00CF0C71" w:rsidP="00CF0C71"/>
    <w:p w:rsidR="00CF0C71" w:rsidRPr="00196172" w:rsidRDefault="00CF0C71" w:rsidP="00CF0C71">
      <w:r w:rsidRPr="00196172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739554048"/>
        <w:docPartObj>
          <w:docPartGallery w:val="Table of Contents"/>
          <w:docPartUnique/>
        </w:docPartObj>
      </w:sdtPr>
      <w:sdtContent>
        <w:p w:rsidR="00CF0C71" w:rsidRPr="00196172" w:rsidRDefault="00CF0C71">
          <w:pPr>
            <w:pStyle w:val="TtuloTDC"/>
          </w:pPr>
          <w:r w:rsidRPr="00196172">
            <w:t>Contenido</w:t>
          </w:r>
        </w:p>
        <w:p w:rsidR="0032050D" w:rsidRDefault="00CF0C71">
          <w:pPr>
            <w:pStyle w:val="TDC1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196172">
            <w:fldChar w:fldCharType="begin"/>
          </w:r>
          <w:r w:rsidRPr="00196172">
            <w:instrText xml:space="preserve"> TOC \o "1-3" \h \z \u </w:instrText>
          </w:r>
          <w:r w:rsidRPr="00196172">
            <w:fldChar w:fldCharType="separate"/>
          </w:r>
          <w:hyperlink w:anchor="_Toc198547850" w:history="1">
            <w:r w:rsidR="0032050D" w:rsidRPr="004A4B8F">
              <w:rPr>
                <w:rStyle w:val="Hipervnculo"/>
                <w:rFonts w:ascii="Times New Roman" w:hAnsi="Times New Roman"/>
                <w:noProof/>
              </w:rPr>
              <w:t>1.</w:t>
            </w:r>
            <w:r w:rsidR="0032050D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2050D" w:rsidRPr="004A4B8F">
              <w:rPr>
                <w:rStyle w:val="Hipervnculo"/>
                <w:rFonts w:ascii="Times New Roman" w:hAnsi="Times New Roman"/>
                <w:noProof/>
              </w:rPr>
              <w:t>Introducción</w:t>
            </w:r>
            <w:r w:rsidR="0032050D">
              <w:rPr>
                <w:noProof/>
                <w:webHidden/>
              </w:rPr>
              <w:tab/>
            </w:r>
            <w:r w:rsidR="0032050D">
              <w:rPr>
                <w:noProof/>
                <w:webHidden/>
              </w:rPr>
              <w:fldChar w:fldCharType="begin"/>
            </w:r>
            <w:r w:rsidR="0032050D">
              <w:rPr>
                <w:noProof/>
                <w:webHidden/>
              </w:rPr>
              <w:instrText xml:space="preserve"> PAGEREF _Toc198547850 \h </w:instrText>
            </w:r>
            <w:r w:rsidR="0032050D">
              <w:rPr>
                <w:noProof/>
                <w:webHidden/>
              </w:rPr>
            </w:r>
            <w:r w:rsidR="0032050D">
              <w:rPr>
                <w:noProof/>
                <w:webHidden/>
              </w:rPr>
              <w:fldChar w:fldCharType="separate"/>
            </w:r>
            <w:r w:rsidR="0032050D">
              <w:rPr>
                <w:noProof/>
                <w:webHidden/>
              </w:rPr>
              <w:t>3</w:t>
            </w:r>
            <w:r w:rsidR="0032050D">
              <w:rPr>
                <w:noProof/>
                <w:webHidden/>
              </w:rPr>
              <w:fldChar w:fldCharType="end"/>
            </w:r>
          </w:hyperlink>
        </w:p>
        <w:p w:rsidR="0032050D" w:rsidRDefault="0032050D">
          <w:pPr>
            <w:pStyle w:val="TDC1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47851" w:history="1">
            <w:r w:rsidRPr="004A4B8F">
              <w:rPr>
                <w:rStyle w:val="Hipervnculo"/>
                <w:rFonts w:ascii="Times New Roman" w:hAnsi="Times New Roman"/>
                <w:noProof/>
              </w:rPr>
              <w:t>2. 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0D" w:rsidRDefault="0032050D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47852" w:history="1">
            <w:r w:rsidRPr="004A4B8F">
              <w:rPr>
                <w:rStyle w:val="Hipervnculo"/>
                <w:rFonts w:ascii="Times New Roman" w:hAnsi="Times New Roman"/>
                <w:noProof/>
              </w:rPr>
              <w:t>2.1 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0D" w:rsidRDefault="0032050D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47853" w:history="1">
            <w:r w:rsidRPr="004A4B8F">
              <w:rPr>
                <w:rStyle w:val="Hipervnculo"/>
                <w:rFonts w:ascii="Times New Roman" w:hAnsi="Times New Roman"/>
                <w:noProof/>
              </w:rPr>
              <w:t>2.2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0D" w:rsidRDefault="0032050D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47854" w:history="1">
            <w:r w:rsidRPr="004A4B8F">
              <w:rPr>
                <w:rStyle w:val="Hipervnculo"/>
                <w:rFonts w:ascii="Times New Roman" w:hAnsi="Times New Roman"/>
                <w:noProof/>
              </w:rPr>
              <w:t>2.2.1 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0D" w:rsidRDefault="0032050D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47855" w:history="1">
            <w:r w:rsidRPr="004A4B8F">
              <w:rPr>
                <w:rStyle w:val="Hipervnculo"/>
                <w:rFonts w:ascii="Times New Roman" w:hAnsi="Times New Roman"/>
                <w:noProof/>
              </w:rPr>
              <w:t>2.2.2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0D" w:rsidRDefault="0032050D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47856" w:history="1">
            <w:r w:rsidRPr="004A4B8F">
              <w:rPr>
                <w:rStyle w:val="Hipervnculo"/>
                <w:rFonts w:ascii="Times New Roman" w:hAnsi="Times New Roman"/>
                <w:noProof/>
              </w:rPr>
              <w:t>2.3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0D" w:rsidRDefault="0032050D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47857" w:history="1">
            <w:r w:rsidRPr="004A4B8F">
              <w:rPr>
                <w:rStyle w:val="Hipervnculo"/>
                <w:rFonts w:ascii="Times New Roman" w:hAnsi="Times New Roman"/>
                <w:noProof/>
              </w:rPr>
              <w:t>2.4 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0D" w:rsidRDefault="0032050D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47858" w:history="1">
            <w:r w:rsidRPr="004A4B8F">
              <w:rPr>
                <w:rStyle w:val="Hipervnculo"/>
                <w:rFonts w:ascii="Times New Roman" w:hAnsi="Times New Roman"/>
                <w:noProof/>
              </w:rPr>
              <w:t>2.5 Preguntas de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0D" w:rsidRDefault="0032050D">
          <w:pPr>
            <w:pStyle w:val="TDC1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47859" w:history="1">
            <w:r w:rsidRPr="004A4B8F">
              <w:rPr>
                <w:rStyle w:val="Hipervnculo"/>
                <w:rFonts w:ascii="Times New Roman" w:hAnsi="Times New Roman"/>
                <w:noProof/>
              </w:rPr>
              <w:t>3.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0D" w:rsidRDefault="0032050D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47860" w:history="1">
            <w:r w:rsidRPr="004A4B8F">
              <w:rPr>
                <w:rStyle w:val="Hipervnculo"/>
                <w:rFonts w:ascii="Times New Roman" w:hAnsi="Times New Roman"/>
                <w:noProof/>
              </w:rPr>
              <w:t>3.1 Fuentes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0D" w:rsidRDefault="0032050D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47861" w:history="1">
            <w:r w:rsidRPr="004A4B8F">
              <w:rPr>
                <w:rStyle w:val="Hipervnculo"/>
                <w:rFonts w:ascii="Times New Roman" w:hAnsi="Times New Roman"/>
                <w:noProof/>
              </w:rPr>
              <w:t>3.1.1 Fuente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0D" w:rsidRDefault="0032050D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47862" w:history="1">
            <w:r w:rsidRPr="004A4B8F">
              <w:rPr>
                <w:rStyle w:val="Hipervnculo"/>
                <w:rFonts w:ascii="Times New Roman" w:hAnsi="Times New Roman"/>
                <w:noProof/>
              </w:rPr>
              <w:t>3.1.2 Fuente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0D" w:rsidRDefault="0032050D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47863" w:history="1">
            <w:r w:rsidRPr="004A4B8F">
              <w:rPr>
                <w:rStyle w:val="Hipervnculo"/>
                <w:rFonts w:ascii="Times New Roman" w:hAnsi="Times New Roman"/>
                <w:noProof/>
              </w:rPr>
              <w:t>3.2 Recolección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0D" w:rsidRDefault="0032050D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47864" w:history="1">
            <w:r w:rsidRPr="004A4B8F">
              <w:rPr>
                <w:rStyle w:val="Hipervnculo"/>
                <w:rFonts w:ascii="Times New Roman" w:hAnsi="Times New Roman"/>
                <w:noProof/>
              </w:rPr>
              <w:t>3.3 Descripción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0D" w:rsidRDefault="0032050D">
          <w:pPr>
            <w:pStyle w:val="TDC3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47865" w:history="1">
            <w:r w:rsidRPr="004A4B8F">
              <w:rPr>
                <w:rStyle w:val="Hipervnculo"/>
                <w:rFonts w:ascii="Times New Roman" w:hAnsi="Times New Roman"/>
                <w:noProof/>
              </w:rPr>
              <w:t>3.3.1 Variables: (Nombre, Tipo, Descripción)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0D" w:rsidRDefault="0032050D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47866" w:history="1">
            <w:r w:rsidRPr="004A4B8F">
              <w:rPr>
                <w:rStyle w:val="Hipervnculo"/>
                <w:rFonts w:ascii="Times New Roman" w:hAnsi="Times New Roman"/>
                <w:noProof/>
              </w:rPr>
              <w:t>3.4 Calidad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0D" w:rsidRDefault="0032050D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47867" w:history="1">
            <w:r w:rsidRPr="004A4B8F">
              <w:rPr>
                <w:rStyle w:val="Hipervnculo"/>
                <w:rFonts w:ascii="Times New Roman" w:hAnsi="Times New Roman"/>
                <w:noProof/>
              </w:rPr>
              <w:t>3.5 Consideraciones Éticas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0D" w:rsidRDefault="0032050D">
          <w:pPr>
            <w:pStyle w:val="TDC1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47868" w:history="1">
            <w:r w:rsidRPr="004A4B8F">
              <w:rPr>
                <w:rStyle w:val="Hipervnculo"/>
                <w:rFonts w:ascii="Times New Roman" w:hAnsi="Times New Roman"/>
                <w:noProof/>
              </w:rPr>
              <w:t>4. 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0D" w:rsidRDefault="0032050D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47869" w:history="1">
            <w:r w:rsidRPr="004A4B8F">
              <w:rPr>
                <w:rStyle w:val="Hipervnculo"/>
                <w:rFonts w:ascii="Times New Roman" w:hAnsi="Times New Roman"/>
                <w:noProof/>
              </w:rPr>
              <w:t>4.1 Enfoque del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0D" w:rsidRDefault="0032050D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47870" w:history="1">
            <w:r w:rsidRPr="004A4B8F">
              <w:rPr>
                <w:rStyle w:val="Hipervnculo"/>
                <w:rFonts w:ascii="Times New Roman" w:hAnsi="Times New Roman"/>
                <w:noProof/>
              </w:rPr>
              <w:t>4.2 Herramientas y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0D" w:rsidRDefault="0032050D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47871" w:history="1">
            <w:r w:rsidRPr="004A4B8F">
              <w:rPr>
                <w:rStyle w:val="Hipervnculo"/>
                <w:rFonts w:ascii="Times New Roman" w:hAnsi="Times New Roman"/>
                <w:noProof/>
              </w:rPr>
              <w:t>4.3 Preparación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0D" w:rsidRDefault="0032050D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47872" w:history="1">
            <w:r w:rsidRPr="004A4B8F">
              <w:rPr>
                <w:rStyle w:val="Hipervnculo"/>
                <w:rFonts w:ascii="Times New Roman" w:hAnsi="Times New Roman"/>
                <w:noProof/>
              </w:rPr>
              <w:t>4.4 Análisis Exploratorio de Datos (EDA)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0D" w:rsidRDefault="0032050D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47873" w:history="1">
            <w:r w:rsidRPr="004A4B8F">
              <w:rPr>
                <w:rStyle w:val="Hipervnculo"/>
                <w:rFonts w:ascii="Times New Roman" w:hAnsi="Times New Roman"/>
                <w:noProof/>
              </w:rPr>
              <w:t>4.5 Modelado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0D" w:rsidRDefault="0032050D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47874" w:history="1">
            <w:r w:rsidRPr="004A4B8F">
              <w:rPr>
                <w:rStyle w:val="Hipervnculo"/>
                <w:rFonts w:ascii="Times New Roman" w:hAnsi="Times New Roman"/>
                <w:noProof/>
              </w:rPr>
              <w:t xml:space="preserve">4.5.1 Selección del Modelo </w:t>
            </w:r>
            <w:r w:rsidRPr="004A4B8F">
              <w:rPr>
                <w:rStyle w:val="Hipervnculo"/>
                <w:rFonts w:ascii="Times New Roman" w:eastAsia="Times New Roman" w:hAnsi="Times New Roman"/>
                <w:noProof/>
              </w:rPr>
              <w:t>Se aplicarán pruebas estadísticas para evaluar hipótesis específicas: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0D" w:rsidRDefault="0032050D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47875" w:history="1">
            <w:r w:rsidRPr="004A4B8F">
              <w:rPr>
                <w:rStyle w:val="Hipervnculo"/>
                <w:rFonts w:ascii="Times New Roman" w:hAnsi="Times New Roman"/>
                <w:noProof/>
              </w:rPr>
              <w:t>4.5.2 Entrenamiento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0D" w:rsidRDefault="0032050D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47876" w:history="1">
            <w:r w:rsidRPr="004A4B8F">
              <w:rPr>
                <w:rStyle w:val="Hipervnculo"/>
                <w:rFonts w:ascii="Times New Roman" w:hAnsi="Times New Roman"/>
                <w:noProof/>
              </w:rPr>
              <w:t>4.5.3 Evaluación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0D" w:rsidRDefault="0032050D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47877" w:history="1">
            <w:r w:rsidRPr="004A4B8F">
              <w:rPr>
                <w:rStyle w:val="Hipervnculo"/>
                <w:rFonts w:ascii="Times New Roman" w:hAnsi="Times New Roman"/>
                <w:noProof/>
              </w:rPr>
              <w:t>4.6 Validación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0D" w:rsidRDefault="0032050D">
          <w:pPr>
            <w:pStyle w:val="TDC1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47878" w:history="1">
            <w:r w:rsidRPr="004A4B8F">
              <w:rPr>
                <w:rStyle w:val="Hipervnculo"/>
                <w:rFonts w:ascii="Times New Roman" w:hAnsi="Times New Roman"/>
                <w:noProof/>
              </w:rPr>
              <w:t>5.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0D" w:rsidRDefault="0032050D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47879" w:history="1">
            <w:r w:rsidRPr="004A4B8F">
              <w:rPr>
                <w:rStyle w:val="Hipervnculo"/>
                <w:rFonts w:ascii="Times New Roman" w:hAnsi="Times New Roman"/>
                <w:noProof/>
              </w:rPr>
              <w:t>5.1 Hallazgos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0D" w:rsidRDefault="0032050D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47880" w:history="1">
            <w:r w:rsidRPr="004A4B8F">
              <w:rPr>
                <w:rStyle w:val="Hipervnculo"/>
                <w:rFonts w:ascii="Times New Roman" w:hAnsi="Times New Roman"/>
                <w:noProof/>
              </w:rPr>
              <w:t>5.2 Visualizaciones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0D" w:rsidRDefault="0032050D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47881" w:history="1">
            <w:r w:rsidRPr="004A4B8F">
              <w:rPr>
                <w:rStyle w:val="Hipervnculo"/>
                <w:rFonts w:ascii="Times New Roman" w:hAnsi="Times New Roman"/>
                <w:noProof/>
              </w:rPr>
              <w:t>5.3 Interpretación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0D" w:rsidRDefault="0032050D">
          <w:pPr>
            <w:pStyle w:val="TDC1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47882" w:history="1">
            <w:r w:rsidRPr="004A4B8F">
              <w:rPr>
                <w:rStyle w:val="Hipervnculo"/>
                <w:rFonts w:ascii="Times New Roman" w:hAnsi="Times New Roman"/>
                <w:noProof/>
              </w:rPr>
              <w:t>6. Conclusiones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0D" w:rsidRDefault="0032050D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47883" w:history="1">
            <w:r w:rsidRPr="004A4B8F">
              <w:rPr>
                <w:rStyle w:val="Hipervnculo"/>
                <w:rFonts w:ascii="Times New Roman" w:hAnsi="Times New Roman"/>
                <w:noProof/>
              </w:rPr>
              <w:t>6.1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0D" w:rsidRDefault="0032050D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47884" w:history="1">
            <w:r w:rsidRPr="004A4B8F">
              <w:rPr>
                <w:rStyle w:val="Hipervnculo"/>
                <w:rFonts w:ascii="Times New Roman" w:hAnsi="Times New Roman"/>
                <w:noProof/>
              </w:rPr>
              <w:t>6.2 Limitaciones del Estudio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0D" w:rsidRDefault="0032050D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47885" w:history="1">
            <w:r w:rsidRPr="004A4B8F">
              <w:rPr>
                <w:rStyle w:val="Hipervnculo"/>
                <w:rFonts w:ascii="Times New Roman" w:hAnsi="Times New Roman"/>
                <w:noProof/>
              </w:rPr>
              <w:t>6.3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0D" w:rsidRDefault="0032050D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47886" w:history="1">
            <w:r w:rsidRPr="004A4B8F">
              <w:rPr>
                <w:rStyle w:val="Hipervnculo"/>
                <w:rFonts w:ascii="Times New Roman" w:hAnsi="Times New Roman"/>
                <w:noProof/>
              </w:rPr>
              <w:t>6.4 Próximos Pasos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0D" w:rsidRDefault="0032050D">
          <w:pPr>
            <w:pStyle w:val="TDC1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47887" w:history="1">
            <w:r w:rsidRPr="004A4B8F">
              <w:rPr>
                <w:rStyle w:val="Hipervnculo"/>
                <w:rFonts w:ascii="Times New Roman" w:hAnsi="Times New Roman"/>
                <w:noProof/>
              </w:rPr>
              <w:t>7. Apéndices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0D" w:rsidRDefault="0032050D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47888" w:history="1">
            <w:r w:rsidRPr="004A4B8F">
              <w:rPr>
                <w:rStyle w:val="Hipervnculo"/>
                <w:rFonts w:ascii="Times New Roman" w:hAnsi="Times New Roman"/>
                <w:noProof/>
              </w:rPr>
              <w:t>7.1 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0D" w:rsidRDefault="0032050D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47889" w:history="1">
            <w:r w:rsidRPr="004A4B8F">
              <w:rPr>
                <w:rStyle w:val="Hipervnculo"/>
                <w:rFonts w:ascii="Times New Roman" w:hAnsi="Times New Roman"/>
                <w:noProof/>
              </w:rPr>
              <w:t>7.2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0D" w:rsidRDefault="0032050D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47890" w:history="1">
            <w:r w:rsidRPr="004A4B8F">
              <w:rPr>
                <w:rStyle w:val="Hipervnculo"/>
                <w:rFonts w:ascii="Times New Roman" w:hAnsi="Times New Roman"/>
                <w:noProof/>
              </w:rPr>
              <w:t>7.3 Datos Adicionales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0D" w:rsidRDefault="0032050D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47891" w:history="1">
            <w:r w:rsidRPr="004A4B8F">
              <w:rPr>
                <w:rStyle w:val="Hipervnculo"/>
                <w:rFonts w:ascii="Times New Roman" w:hAnsi="Times New Roman"/>
                <w:noProof/>
              </w:rPr>
              <w:t>7.4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C71" w:rsidRPr="00196172" w:rsidRDefault="00CF0C71">
          <w:r w:rsidRPr="00196172">
            <w:rPr>
              <w:b/>
              <w:bCs/>
            </w:rPr>
            <w:fldChar w:fldCharType="end"/>
          </w:r>
        </w:p>
      </w:sdtContent>
    </w:sdt>
    <w:p w:rsidR="00D13650" w:rsidRDefault="00D13650" w:rsidP="00CF0C71">
      <w:pPr>
        <w:pStyle w:val="Ttulo1"/>
        <w:rPr>
          <w:rFonts w:ascii="Times New Roman" w:hAnsi="Times New Roman" w:cs="Times New Roman"/>
          <w:color w:val="auto"/>
          <w:sz w:val="32"/>
          <w:szCs w:val="32"/>
        </w:rPr>
      </w:pPr>
    </w:p>
    <w:p w:rsidR="00D13650" w:rsidRDefault="00D13650" w:rsidP="00D13650"/>
    <w:p w:rsidR="00D13650" w:rsidRDefault="00D13650" w:rsidP="00D13650"/>
    <w:p w:rsidR="00D13650" w:rsidRDefault="00D13650" w:rsidP="00D13650"/>
    <w:p w:rsidR="00D13650" w:rsidRDefault="00D13650" w:rsidP="00D13650"/>
    <w:p w:rsidR="00D13650" w:rsidRDefault="00D13650" w:rsidP="00D13650"/>
    <w:p w:rsidR="001575A5" w:rsidRDefault="001575A5" w:rsidP="00D13650"/>
    <w:p w:rsidR="001575A5" w:rsidRDefault="001575A5" w:rsidP="00D13650"/>
    <w:p w:rsidR="001575A5" w:rsidRDefault="001575A5" w:rsidP="00D13650"/>
    <w:p w:rsidR="001575A5" w:rsidRDefault="001575A5" w:rsidP="00D13650"/>
    <w:p w:rsidR="0032050D" w:rsidRDefault="0032050D" w:rsidP="00D13650"/>
    <w:p w:rsidR="0032050D" w:rsidRDefault="0032050D" w:rsidP="00D13650"/>
    <w:p w:rsidR="0032050D" w:rsidRDefault="0032050D" w:rsidP="00D13650"/>
    <w:p w:rsidR="0032050D" w:rsidRDefault="0032050D" w:rsidP="00D13650"/>
    <w:p w:rsidR="001575A5" w:rsidRDefault="001575A5" w:rsidP="00D13650"/>
    <w:p w:rsidR="001575A5" w:rsidRPr="00D13650" w:rsidRDefault="001575A5" w:rsidP="00D13650"/>
    <w:p w:rsidR="0032050D" w:rsidRPr="0032050D" w:rsidRDefault="00CF0C71" w:rsidP="0032050D">
      <w:pPr>
        <w:pStyle w:val="Ttulo1"/>
        <w:numPr>
          <w:ilvl w:val="0"/>
          <w:numId w:val="22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198547850"/>
      <w:r w:rsidRPr="00196172">
        <w:rPr>
          <w:rFonts w:ascii="Times New Roman" w:hAnsi="Times New Roman" w:cs="Times New Roman"/>
          <w:color w:val="auto"/>
          <w:sz w:val="32"/>
          <w:szCs w:val="32"/>
        </w:rPr>
        <w:lastRenderedPageBreak/>
        <w:t>Introducción</w:t>
      </w:r>
      <w:bookmarkEnd w:id="0"/>
    </w:p>
    <w:p w:rsidR="001575A5" w:rsidRPr="006676A9" w:rsidRDefault="001575A5" w:rsidP="001575A5">
      <w:pPr>
        <w:rPr>
          <w:rFonts w:ascii="Times New Roman" w:hAnsi="Times New Roman" w:cs="Times New Roman"/>
          <w:sz w:val="24"/>
          <w:szCs w:val="24"/>
        </w:rPr>
      </w:pPr>
      <w:r w:rsidRPr="006676A9">
        <w:rPr>
          <w:rFonts w:ascii="Times New Roman" w:hAnsi="Times New Roman" w:cs="Times New Roman"/>
          <w:sz w:val="24"/>
          <w:szCs w:val="24"/>
        </w:rPr>
        <w:t xml:space="preserve">El </w:t>
      </w:r>
      <w:r w:rsidRPr="006676A9">
        <w:rPr>
          <w:rFonts w:ascii="Times New Roman" w:hAnsi="Times New Roman" w:cs="Times New Roman"/>
          <w:b/>
          <w:bCs/>
          <w:sz w:val="24"/>
          <w:szCs w:val="24"/>
        </w:rPr>
        <w:t>Sistema de Información Empresarial Mexicano (SIEM)</w:t>
      </w:r>
      <w:r w:rsidRPr="006676A9">
        <w:rPr>
          <w:rFonts w:ascii="Times New Roman" w:hAnsi="Times New Roman" w:cs="Times New Roman"/>
          <w:sz w:val="24"/>
          <w:szCs w:val="24"/>
        </w:rPr>
        <w:t xml:space="preserve"> es una herramienta oficial del Estado mexicano que recopila y difunde información sobre empresas de los sectores industrial, comercial, de servicios y turismo . Este proyecto tiene como objetivo analizar los datos del SIEM correspondientes al año 2024 para identificar patrones en la distribución, tamaño y sector económico de las empresas registradas en México.</w:t>
      </w:r>
    </w:p>
    <w:p w:rsidR="0032050D" w:rsidRDefault="0032050D" w:rsidP="001575A5"/>
    <w:p w:rsidR="0032050D" w:rsidRDefault="0032050D" w:rsidP="001575A5"/>
    <w:p w:rsidR="0032050D" w:rsidRDefault="0032050D" w:rsidP="001575A5"/>
    <w:p w:rsidR="0032050D" w:rsidRDefault="0032050D" w:rsidP="001575A5"/>
    <w:p w:rsidR="0032050D" w:rsidRDefault="0032050D" w:rsidP="001575A5"/>
    <w:p w:rsidR="0032050D" w:rsidRDefault="0032050D" w:rsidP="001575A5"/>
    <w:p w:rsidR="0032050D" w:rsidRDefault="0032050D" w:rsidP="001575A5"/>
    <w:p w:rsidR="0032050D" w:rsidRDefault="0032050D" w:rsidP="001575A5"/>
    <w:p w:rsidR="0032050D" w:rsidRDefault="0032050D" w:rsidP="001575A5"/>
    <w:p w:rsidR="0032050D" w:rsidRDefault="0032050D" w:rsidP="001575A5"/>
    <w:p w:rsidR="0032050D" w:rsidRDefault="0032050D" w:rsidP="001575A5"/>
    <w:p w:rsidR="0032050D" w:rsidRDefault="0032050D" w:rsidP="001575A5"/>
    <w:p w:rsidR="0032050D" w:rsidRDefault="0032050D" w:rsidP="001575A5"/>
    <w:p w:rsidR="0032050D" w:rsidRDefault="0032050D" w:rsidP="001575A5"/>
    <w:p w:rsidR="0032050D" w:rsidRDefault="0032050D" w:rsidP="001575A5"/>
    <w:p w:rsidR="0032050D" w:rsidRDefault="0032050D" w:rsidP="001575A5"/>
    <w:p w:rsidR="0032050D" w:rsidRDefault="0032050D" w:rsidP="001575A5"/>
    <w:p w:rsidR="0032050D" w:rsidRPr="001575A5" w:rsidRDefault="0032050D" w:rsidP="001575A5"/>
    <w:p w:rsidR="00CF0C71" w:rsidRPr="00196172" w:rsidRDefault="00CF0C71" w:rsidP="00CF0C71">
      <w:pPr>
        <w:pStyle w:val="Ttulo1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198547851"/>
      <w:r w:rsidRPr="00196172">
        <w:rPr>
          <w:rFonts w:ascii="Times New Roman" w:hAnsi="Times New Roman" w:cs="Times New Roman"/>
          <w:color w:val="auto"/>
          <w:sz w:val="32"/>
          <w:szCs w:val="32"/>
        </w:rPr>
        <w:lastRenderedPageBreak/>
        <w:t>2. Descripción del Proyecto</w:t>
      </w:r>
      <w:bookmarkEnd w:id="1"/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8547852"/>
      <w:r w:rsidRPr="00196172">
        <w:rPr>
          <w:rFonts w:ascii="Times New Roman" w:hAnsi="Times New Roman" w:cs="Times New Roman"/>
          <w:color w:val="auto"/>
          <w:sz w:val="28"/>
          <w:szCs w:val="28"/>
        </w:rPr>
        <w:t>2.1 Antecedentes</w:t>
      </w:r>
      <w:bookmarkEnd w:id="2"/>
    </w:p>
    <w:p w:rsidR="001575A5" w:rsidRPr="006676A9" w:rsidRDefault="001575A5" w:rsidP="001575A5">
      <w:pPr>
        <w:rPr>
          <w:rFonts w:ascii="Times New Roman" w:hAnsi="Times New Roman" w:cs="Times New Roman"/>
          <w:sz w:val="24"/>
          <w:szCs w:val="24"/>
        </w:rPr>
      </w:pPr>
      <w:r w:rsidRPr="006676A9">
        <w:rPr>
          <w:rFonts w:ascii="Times New Roman" w:hAnsi="Times New Roman" w:cs="Times New Roman"/>
          <w:sz w:val="24"/>
          <w:szCs w:val="24"/>
        </w:rPr>
        <w:t>El SIEM ofrece una base de datos pública y actualizada que permite conocer las características de las empresas en México. Esta información es esencial para estudios económicos, planificación de políticas públicas y análisis de mercado.</w:t>
      </w:r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8547853"/>
      <w:r w:rsidRPr="00196172">
        <w:rPr>
          <w:rFonts w:ascii="Times New Roman" w:hAnsi="Times New Roman" w:cs="Times New Roman"/>
          <w:color w:val="auto"/>
          <w:sz w:val="28"/>
          <w:szCs w:val="28"/>
        </w:rPr>
        <w:t>2.2 Objetivos</w:t>
      </w:r>
      <w:bookmarkEnd w:id="3"/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8547854"/>
      <w:r w:rsidRPr="00196172">
        <w:rPr>
          <w:rFonts w:ascii="Times New Roman" w:hAnsi="Times New Roman" w:cs="Times New Roman"/>
          <w:color w:val="auto"/>
          <w:sz w:val="28"/>
          <w:szCs w:val="28"/>
        </w:rPr>
        <w:t>2.2.1 Objetivo Principal</w:t>
      </w:r>
      <w:bookmarkEnd w:id="4"/>
    </w:p>
    <w:p w:rsidR="001575A5" w:rsidRPr="006676A9" w:rsidRDefault="001575A5" w:rsidP="001575A5">
      <w:pPr>
        <w:rPr>
          <w:rFonts w:ascii="Times New Roman" w:hAnsi="Times New Roman" w:cs="Times New Roman"/>
          <w:sz w:val="24"/>
          <w:szCs w:val="24"/>
        </w:rPr>
      </w:pPr>
      <w:r w:rsidRPr="006676A9">
        <w:rPr>
          <w:rFonts w:ascii="Times New Roman" w:hAnsi="Times New Roman" w:cs="Times New Roman"/>
          <w:sz w:val="24"/>
          <w:szCs w:val="24"/>
        </w:rPr>
        <w:t xml:space="preserve">Analizar la distribución y características de las empresas registradas en el SIEM 2024 para obtener </w:t>
      </w:r>
      <w:proofErr w:type="spellStart"/>
      <w:r w:rsidRPr="006676A9">
        <w:rPr>
          <w:rFonts w:ascii="Times New Roman" w:hAnsi="Times New Roman" w:cs="Times New Roman"/>
          <w:sz w:val="24"/>
          <w:szCs w:val="24"/>
        </w:rPr>
        <w:t>insights</w:t>
      </w:r>
      <w:proofErr w:type="spellEnd"/>
      <w:r w:rsidRPr="006676A9">
        <w:rPr>
          <w:rFonts w:ascii="Times New Roman" w:hAnsi="Times New Roman" w:cs="Times New Roman"/>
          <w:sz w:val="24"/>
          <w:szCs w:val="24"/>
        </w:rPr>
        <w:t xml:space="preserve"> sobre su localización, tamaño, sector económico predominante y diferencias regionales, utilizando técnicas estadísticas y visualización de datos.</w:t>
      </w:r>
    </w:p>
    <w:p w:rsidR="00ED0789" w:rsidRDefault="00CF0C71" w:rsidP="001575A5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98547855"/>
      <w:r w:rsidRPr="00196172">
        <w:rPr>
          <w:rFonts w:ascii="Times New Roman" w:hAnsi="Times New Roman" w:cs="Times New Roman"/>
          <w:color w:val="auto"/>
          <w:sz w:val="28"/>
          <w:szCs w:val="28"/>
        </w:rPr>
        <w:t>2.2.2 Objetivos Específicos</w:t>
      </w:r>
      <w:bookmarkEnd w:id="5"/>
    </w:p>
    <w:p w:rsidR="001575A5" w:rsidRPr="006676A9" w:rsidRDefault="001575A5" w:rsidP="006676A9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6676A9">
        <w:rPr>
          <w:rFonts w:ascii="Times New Roman" w:hAnsi="Times New Roman" w:cs="Times New Roman"/>
          <w:sz w:val="24"/>
          <w:szCs w:val="24"/>
        </w:rPr>
        <w:t>Determinar la distribución geográfica de las empresas por estado y municipio.</w:t>
      </w:r>
    </w:p>
    <w:p w:rsidR="001575A5" w:rsidRPr="006676A9" w:rsidRDefault="001575A5" w:rsidP="006676A9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6676A9">
        <w:rPr>
          <w:rFonts w:ascii="Times New Roman" w:hAnsi="Times New Roman" w:cs="Times New Roman"/>
          <w:sz w:val="24"/>
          <w:szCs w:val="24"/>
        </w:rPr>
        <w:t>Identificar los sectores económicos predominantes en cada entidad federativa.</w:t>
      </w:r>
    </w:p>
    <w:p w:rsidR="001575A5" w:rsidRPr="006676A9" w:rsidRDefault="001575A5" w:rsidP="006676A9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6676A9">
        <w:rPr>
          <w:rFonts w:ascii="Times New Roman" w:hAnsi="Times New Roman" w:cs="Times New Roman"/>
          <w:sz w:val="24"/>
          <w:szCs w:val="24"/>
        </w:rPr>
        <w:t>Analizar la relación entre el tamaño de las empresas y su sector económico.</w:t>
      </w:r>
    </w:p>
    <w:p w:rsidR="001575A5" w:rsidRPr="006676A9" w:rsidRDefault="001575A5" w:rsidP="006676A9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6676A9">
        <w:rPr>
          <w:rFonts w:ascii="Times New Roman" w:hAnsi="Times New Roman" w:cs="Times New Roman"/>
          <w:sz w:val="24"/>
          <w:szCs w:val="24"/>
        </w:rPr>
        <w:t>Evaluar diferencias regionales en la proporción de empresas grandes, medianas y pequeñas.</w:t>
      </w:r>
    </w:p>
    <w:p w:rsidR="001575A5" w:rsidRPr="001575A5" w:rsidRDefault="001575A5" w:rsidP="001575A5"/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98547856"/>
      <w:r w:rsidRPr="00196172">
        <w:rPr>
          <w:rFonts w:ascii="Times New Roman" w:hAnsi="Times New Roman" w:cs="Times New Roman"/>
          <w:color w:val="auto"/>
          <w:sz w:val="28"/>
          <w:szCs w:val="28"/>
        </w:rPr>
        <w:t>2.3 Alcance</w:t>
      </w:r>
      <w:bookmarkEnd w:id="6"/>
    </w:p>
    <w:p w:rsidR="001575A5" w:rsidRPr="00320514" w:rsidRDefault="001575A5" w:rsidP="001575A5">
      <w:pPr>
        <w:rPr>
          <w:rFonts w:ascii="Times New Roman" w:hAnsi="Times New Roman" w:cs="Times New Roman"/>
          <w:sz w:val="24"/>
          <w:szCs w:val="24"/>
        </w:rPr>
      </w:pPr>
      <w:r w:rsidRPr="00320514">
        <w:rPr>
          <w:rFonts w:ascii="Times New Roman" w:hAnsi="Times New Roman" w:cs="Times New Roman"/>
          <w:sz w:val="24"/>
          <w:szCs w:val="24"/>
        </w:rPr>
        <w:t>El análisis se centrará en los datos del SIEM correspondientes al año 2024, abarcando todas las entidades federativas de México y considerando variables como ubicación, sector económico y tamaño de las empresas.</w:t>
      </w:r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98547857"/>
      <w:r w:rsidRPr="00196172">
        <w:rPr>
          <w:rFonts w:ascii="Times New Roman" w:hAnsi="Times New Roman" w:cs="Times New Roman"/>
          <w:color w:val="auto"/>
          <w:sz w:val="28"/>
          <w:szCs w:val="28"/>
        </w:rPr>
        <w:t>2.4 Justificación</w:t>
      </w:r>
      <w:bookmarkEnd w:id="7"/>
    </w:p>
    <w:p w:rsidR="001575A5" w:rsidRPr="00320514" w:rsidRDefault="001575A5" w:rsidP="001575A5">
      <w:pPr>
        <w:rPr>
          <w:rFonts w:ascii="Times New Roman" w:hAnsi="Times New Roman" w:cs="Times New Roman"/>
          <w:sz w:val="24"/>
          <w:szCs w:val="24"/>
        </w:rPr>
      </w:pPr>
      <w:r w:rsidRPr="00320514">
        <w:rPr>
          <w:rFonts w:ascii="Times New Roman" w:hAnsi="Times New Roman" w:cs="Times New Roman"/>
          <w:sz w:val="24"/>
          <w:szCs w:val="24"/>
        </w:rPr>
        <w:t>Comprender la estructura empresarial del país es vital para la toma de decisiones estratégicas en sectores públicos y privados. Este análisis proporcionará información valiosa para identificar oportunidades de desarrollo económico y áreas que requieren atención específica.</w:t>
      </w:r>
    </w:p>
    <w:p w:rsidR="00A46205" w:rsidRDefault="00CF0C71" w:rsidP="001575A5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98547858"/>
      <w:r w:rsidRPr="00196172">
        <w:rPr>
          <w:rFonts w:ascii="Times New Roman" w:hAnsi="Times New Roman" w:cs="Times New Roman"/>
          <w:color w:val="auto"/>
          <w:sz w:val="28"/>
          <w:szCs w:val="28"/>
        </w:rPr>
        <w:t>2.5 Preguntas de Investigación</w:t>
      </w:r>
      <w:bookmarkEnd w:id="8"/>
    </w:p>
    <w:p w:rsidR="001575A5" w:rsidRPr="00320514" w:rsidRDefault="001575A5" w:rsidP="00320514">
      <w:pPr>
        <w:pStyle w:val="Prrafode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320514">
        <w:rPr>
          <w:rFonts w:ascii="Times New Roman" w:hAnsi="Times New Roman" w:cs="Times New Roman"/>
          <w:sz w:val="24"/>
          <w:szCs w:val="24"/>
        </w:rPr>
        <w:t>¿Existen diferencias significativas en el número de empresas registradas entre regiones del país?</w:t>
      </w:r>
    </w:p>
    <w:p w:rsidR="001575A5" w:rsidRPr="00320514" w:rsidRDefault="001575A5" w:rsidP="00320514">
      <w:pPr>
        <w:pStyle w:val="Prrafode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320514">
        <w:rPr>
          <w:rFonts w:ascii="Times New Roman" w:hAnsi="Times New Roman" w:cs="Times New Roman"/>
          <w:sz w:val="24"/>
          <w:szCs w:val="24"/>
        </w:rPr>
        <w:t>¿Qué sectores dominan por entidad federativa?</w:t>
      </w:r>
    </w:p>
    <w:p w:rsidR="001575A5" w:rsidRPr="00320514" w:rsidRDefault="001575A5" w:rsidP="00320514">
      <w:pPr>
        <w:pStyle w:val="Prrafode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320514">
        <w:rPr>
          <w:rFonts w:ascii="Times New Roman" w:hAnsi="Times New Roman" w:cs="Times New Roman"/>
          <w:sz w:val="24"/>
          <w:szCs w:val="24"/>
        </w:rPr>
        <w:t>¿Los estados con mayor número de empresas tienen también mayor proporción de empresas grandes?</w:t>
      </w:r>
    </w:p>
    <w:p w:rsidR="001575A5" w:rsidRPr="00320514" w:rsidRDefault="001575A5" w:rsidP="00320514">
      <w:pPr>
        <w:pStyle w:val="Prrafode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320514">
        <w:rPr>
          <w:rFonts w:ascii="Times New Roman" w:hAnsi="Times New Roman" w:cs="Times New Roman"/>
          <w:sz w:val="24"/>
          <w:szCs w:val="24"/>
        </w:rPr>
        <w:t>¿Cuál es la relación entre el tamaño de empresa y el sector económico?</w:t>
      </w:r>
    </w:p>
    <w:p w:rsidR="001575A5" w:rsidRPr="00320514" w:rsidRDefault="001575A5" w:rsidP="00320514">
      <w:pPr>
        <w:pStyle w:val="Prrafode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320514">
        <w:rPr>
          <w:rFonts w:ascii="Times New Roman" w:hAnsi="Times New Roman" w:cs="Times New Roman"/>
          <w:sz w:val="24"/>
          <w:szCs w:val="24"/>
        </w:rPr>
        <w:lastRenderedPageBreak/>
        <w:t>¿Las empresas del sector industrial tienden a ser más grandes que las del sector comercial?</w:t>
      </w:r>
    </w:p>
    <w:p w:rsidR="00CF0C71" w:rsidRPr="00196172" w:rsidRDefault="00CF0C71" w:rsidP="00CF0C71">
      <w:pPr>
        <w:pStyle w:val="Ttulo1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198547859"/>
      <w:r w:rsidRPr="00196172">
        <w:rPr>
          <w:rFonts w:ascii="Times New Roman" w:hAnsi="Times New Roman" w:cs="Times New Roman"/>
          <w:color w:val="auto"/>
          <w:sz w:val="32"/>
          <w:szCs w:val="32"/>
        </w:rPr>
        <w:t>3. Datos</w:t>
      </w:r>
      <w:bookmarkEnd w:id="9"/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98547860"/>
      <w:r w:rsidRPr="00196172">
        <w:rPr>
          <w:rFonts w:ascii="Times New Roman" w:hAnsi="Times New Roman" w:cs="Times New Roman"/>
          <w:color w:val="auto"/>
          <w:sz w:val="28"/>
          <w:szCs w:val="28"/>
        </w:rPr>
        <w:t>3.1 Fuentes de Datos</w:t>
      </w:r>
      <w:bookmarkEnd w:id="10"/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98547861"/>
      <w:r w:rsidRPr="00196172">
        <w:rPr>
          <w:rFonts w:ascii="Times New Roman" w:hAnsi="Times New Roman" w:cs="Times New Roman"/>
          <w:color w:val="auto"/>
          <w:sz w:val="28"/>
          <w:szCs w:val="28"/>
        </w:rPr>
        <w:t>3.1.1 Fuente 1</w:t>
      </w:r>
      <w:bookmarkEnd w:id="11"/>
    </w:p>
    <w:p w:rsidR="001575A5" w:rsidRPr="00320514" w:rsidRDefault="001575A5" w:rsidP="00320514">
      <w:pPr>
        <w:pStyle w:val="Prrafode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320514">
        <w:rPr>
          <w:rFonts w:ascii="Times New Roman" w:hAnsi="Times New Roman" w:cs="Times New Roman"/>
          <w:b/>
          <w:bCs/>
          <w:sz w:val="24"/>
          <w:szCs w:val="24"/>
        </w:rPr>
        <w:t>Nombre:</w:t>
      </w:r>
      <w:r w:rsidRPr="00320514">
        <w:rPr>
          <w:rFonts w:ascii="Times New Roman" w:hAnsi="Times New Roman" w:cs="Times New Roman"/>
          <w:sz w:val="24"/>
          <w:szCs w:val="24"/>
        </w:rPr>
        <w:t xml:space="preserve"> Sistema de Información Empresarial Mexicano (SIEM)</w:t>
      </w:r>
    </w:p>
    <w:p w:rsidR="001575A5" w:rsidRPr="00320514" w:rsidRDefault="001575A5" w:rsidP="00320514">
      <w:pPr>
        <w:pStyle w:val="Prrafode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320514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 w:rsidRPr="00320514">
        <w:rPr>
          <w:rFonts w:ascii="Times New Roman" w:hAnsi="Times New Roman" w:cs="Times New Roman"/>
          <w:sz w:val="24"/>
          <w:szCs w:val="24"/>
        </w:rPr>
        <w:t xml:space="preserve"> Base de datos oficial que contiene información sobre empresas registradas en México.</w:t>
      </w:r>
    </w:p>
    <w:p w:rsidR="001575A5" w:rsidRPr="0032050D" w:rsidRDefault="001575A5" w:rsidP="001575A5">
      <w:pPr>
        <w:pStyle w:val="Prrafodelista"/>
        <w:numPr>
          <w:ilvl w:val="0"/>
          <w:numId w:val="25"/>
        </w:numPr>
        <w:rPr>
          <w:lang w:val="en-US"/>
        </w:rPr>
      </w:pPr>
      <w:r w:rsidRPr="001575A5">
        <w:rPr>
          <w:b/>
          <w:bCs/>
          <w:lang w:val="en-US"/>
        </w:rPr>
        <w:t>URL</w:t>
      </w:r>
      <w:r w:rsidRPr="001575A5">
        <w:rPr>
          <w:lang w:val="en-US"/>
        </w:rPr>
        <w:t xml:space="preserve">: </w:t>
      </w:r>
      <w:hyperlink r:id="rId8" w:tgtFrame="_new" w:history="1">
        <w:r w:rsidRPr="001575A5">
          <w:rPr>
            <w:rStyle w:val="Hipervnculo"/>
            <w:lang w:val="en-US"/>
          </w:rPr>
          <w:t>https://www.datos.gob.mx/dataset/sistema_informacion_empresarial_mexicano</w:t>
        </w:r>
      </w:hyperlink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98547862"/>
      <w:r w:rsidRPr="00196172">
        <w:rPr>
          <w:rFonts w:ascii="Times New Roman" w:hAnsi="Times New Roman" w:cs="Times New Roman"/>
          <w:color w:val="auto"/>
          <w:sz w:val="28"/>
          <w:szCs w:val="28"/>
        </w:rPr>
        <w:t>3.1.2 Fuente 2</w:t>
      </w:r>
      <w:bookmarkEnd w:id="12"/>
    </w:p>
    <w:p w:rsidR="009608C0" w:rsidRPr="00320514" w:rsidRDefault="009608C0" w:rsidP="00320514">
      <w:pPr>
        <w:rPr>
          <w:rFonts w:ascii="Times New Roman" w:hAnsi="Times New Roman" w:cs="Times New Roman"/>
          <w:sz w:val="24"/>
          <w:szCs w:val="24"/>
        </w:rPr>
      </w:pPr>
      <w:r w:rsidRPr="00320514">
        <w:rPr>
          <w:rFonts w:ascii="Times New Roman" w:hAnsi="Times New Roman" w:cs="Times New Roman"/>
          <w:sz w:val="24"/>
          <w:szCs w:val="24"/>
        </w:rPr>
        <w:t>No aplica</w:t>
      </w:r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98547863"/>
      <w:r w:rsidRPr="00196172">
        <w:rPr>
          <w:rFonts w:ascii="Times New Roman" w:hAnsi="Times New Roman" w:cs="Times New Roman"/>
          <w:color w:val="auto"/>
          <w:sz w:val="28"/>
          <w:szCs w:val="28"/>
        </w:rPr>
        <w:t>3.2 Recolección de Datos</w:t>
      </w:r>
      <w:bookmarkEnd w:id="13"/>
    </w:p>
    <w:p w:rsidR="009608C0" w:rsidRPr="00320514" w:rsidRDefault="009608C0" w:rsidP="009608C0">
      <w:pPr>
        <w:rPr>
          <w:rFonts w:ascii="Times New Roman" w:hAnsi="Times New Roman" w:cs="Times New Roman"/>
          <w:sz w:val="24"/>
          <w:szCs w:val="24"/>
        </w:rPr>
      </w:pPr>
      <w:r w:rsidRPr="00320514">
        <w:rPr>
          <w:rFonts w:ascii="Times New Roman" w:hAnsi="Times New Roman" w:cs="Times New Roman"/>
          <w:sz w:val="24"/>
          <w:szCs w:val="24"/>
        </w:rPr>
        <w:t>Los datos se descargarán directamente desde el portal de datos abiertos del gobierno de México. Se verificará la integridad y actualidad de los archivos, y se documentará el proceso de descarga y almacenamiento.</w:t>
      </w:r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98547864"/>
      <w:r w:rsidRPr="00196172">
        <w:rPr>
          <w:rFonts w:ascii="Times New Roman" w:hAnsi="Times New Roman" w:cs="Times New Roman"/>
          <w:color w:val="auto"/>
          <w:sz w:val="28"/>
          <w:szCs w:val="28"/>
        </w:rPr>
        <w:t>3.3 Descripción de los Datos</w:t>
      </w:r>
      <w:bookmarkEnd w:id="14"/>
    </w:p>
    <w:p w:rsidR="00CF0C71" w:rsidRDefault="00CF0C71" w:rsidP="004D73DD">
      <w:pPr>
        <w:pStyle w:val="Ttulo3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98547865"/>
      <w:r w:rsidRPr="004D73DD">
        <w:rPr>
          <w:rFonts w:ascii="Times New Roman" w:hAnsi="Times New Roman" w:cs="Times New Roman"/>
          <w:color w:val="auto"/>
          <w:sz w:val="28"/>
          <w:szCs w:val="28"/>
        </w:rPr>
        <w:t>3.3.1 Variables: (Nombre, Tipo, Descripción)</w:t>
      </w:r>
      <w:bookmarkEnd w:id="15"/>
    </w:p>
    <w:p w:rsidR="0032050D" w:rsidRPr="0032050D" w:rsidRDefault="0032050D" w:rsidP="0032050D"/>
    <w:tbl>
      <w:tblPr>
        <w:tblStyle w:val="Tablaconcuadrcula6concolores"/>
        <w:tblW w:w="8613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4253"/>
        <w:gridCol w:w="1984"/>
      </w:tblGrid>
      <w:tr w:rsidR="0032050D" w:rsidRPr="0032050D" w:rsidTr="00320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:rsidR="0032050D" w:rsidRPr="0032050D" w:rsidRDefault="0032050D" w:rsidP="00320514">
            <w:pPr>
              <w:spacing w:after="20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Variable</w:t>
            </w:r>
          </w:p>
        </w:tc>
        <w:tc>
          <w:tcPr>
            <w:tcW w:w="4253" w:type="dxa"/>
            <w:hideMark/>
          </w:tcPr>
          <w:p w:rsidR="0032050D" w:rsidRPr="0032050D" w:rsidRDefault="0032050D" w:rsidP="00320514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Descripción</w:t>
            </w:r>
          </w:p>
        </w:tc>
        <w:tc>
          <w:tcPr>
            <w:tcW w:w="1984" w:type="dxa"/>
            <w:noWrap/>
            <w:hideMark/>
          </w:tcPr>
          <w:p w:rsidR="0032050D" w:rsidRPr="0032050D" w:rsidRDefault="0032050D" w:rsidP="00320514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Tipo de dato</w:t>
            </w:r>
          </w:p>
        </w:tc>
      </w:tr>
      <w:tr w:rsidR="0032050D" w:rsidRPr="0032050D" w:rsidTr="00320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:rsidR="0032050D" w:rsidRPr="0032050D" w:rsidRDefault="0032050D" w:rsidP="00320514">
            <w:pPr>
              <w:spacing w:after="20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_id</w:t>
            </w:r>
          </w:p>
        </w:tc>
        <w:tc>
          <w:tcPr>
            <w:tcW w:w="4253" w:type="dxa"/>
            <w:hideMark/>
          </w:tcPr>
          <w:p w:rsidR="0032050D" w:rsidRPr="0032050D" w:rsidRDefault="0032050D" w:rsidP="0032051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Identificador único del registro</w:t>
            </w:r>
          </w:p>
        </w:tc>
        <w:tc>
          <w:tcPr>
            <w:tcW w:w="1984" w:type="dxa"/>
            <w:noWrap/>
            <w:hideMark/>
          </w:tcPr>
          <w:p w:rsidR="0032050D" w:rsidRPr="0032050D" w:rsidRDefault="0032050D" w:rsidP="0032051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Numérico</w:t>
            </w:r>
          </w:p>
        </w:tc>
      </w:tr>
      <w:tr w:rsidR="00320514" w:rsidRPr="0032050D" w:rsidTr="003205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:rsidR="0032050D" w:rsidRPr="0032050D" w:rsidRDefault="0032050D" w:rsidP="00320514">
            <w:pPr>
              <w:spacing w:after="20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razon_social</w:t>
            </w:r>
            <w:proofErr w:type="spellEnd"/>
          </w:p>
        </w:tc>
        <w:tc>
          <w:tcPr>
            <w:tcW w:w="4253" w:type="dxa"/>
            <w:hideMark/>
          </w:tcPr>
          <w:p w:rsidR="0032050D" w:rsidRPr="0032050D" w:rsidRDefault="0032050D" w:rsidP="0032051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Nombre de la empresa o establecimiento</w:t>
            </w:r>
          </w:p>
        </w:tc>
        <w:tc>
          <w:tcPr>
            <w:tcW w:w="1984" w:type="dxa"/>
            <w:noWrap/>
            <w:hideMark/>
          </w:tcPr>
          <w:p w:rsidR="0032050D" w:rsidRPr="0032050D" w:rsidRDefault="0032050D" w:rsidP="0032051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Texto</w:t>
            </w:r>
          </w:p>
        </w:tc>
      </w:tr>
      <w:tr w:rsidR="0032050D" w:rsidRPr="0032050D" w:rsidTr="00320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:rsidR="0032050D" w:rsidRPr="0032050D" w:rsidRDefault="0032050D" w:rsidP="00320514">
            <w:pPr>
              <w:spacing w:after="20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estado</w:t>
            </w:r>
          </w:p>
        </w:tc>
        <w:tc>
          <w:tcPr>
            <w:tcW w:w="4253" w:type="dxa"/>
            <w:hideMark/>
          </w:tcPr>
          <w:p w:rsidR="0032050D" w:rsidRPr="0032050D" w:rsidRDefault="0032050D" w:rsidP="0032051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Estado de la República Mexicana</w:t>
            </w:r>
          </w:p>
        </w:tc>
        <w:tc>
          <w:tcPr>
            <w:tcW w:w="1984" w:type="dxa"/>
            <w:noWrap/>
            <w:hideMark/>
          </w:tcPr>
          <w:p w:rsidR="0032050D" w:rsidRPr="0032050D" w:rsidRDefault="0032050D" w:rsidP="0032051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Texto</w:t>
            </w:r>
          </w:p>
        </w:tc>
      </w:tr>
      <w:tr w:rsidR="00320514" w:rsidRPr="0032050D" w:rsidTr="003205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:rsidR="0032050D" w:rsidRPr="0032050D" w:rsidRDefault="0032050D" w:rsidP="00320514">
            <w:pPr>
              <w:spacing w:after="20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municipio</w:t>
            </w:r>
          </w:p>
        </w:tc>
        <w:tc>
          <w:tcPr>
            <w:tcW w:w="4253" w:type="dxa"/>
            <w:hideMark/>
          </w:tcPr>
          <w:p w:rsidR="0032050D" w:rsidRPr="0032050D" w:rsidRDefault="0032050D" w:rsidP="0032051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Municipio del establecimiento</w:t>
            </w:r>
          </w:p>
        </w:tc>
        <w:tc>
          <w:tcPr>
            <w:tcW w:w="1984" w:type="dxa"/>
            <w:noWrap/>
            <w:hideMark/>
          </w:tcPr>
          <w:p w:rsidR="0032050D" w:rsidRPr="0032050D" w:rsidRDefault="0032050D" w:rsidP="0032051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Texto</w:t>
            </w:r>
          </w:p>
        </w:tc>
      </w:tr>
      <w:tr w:rsidR="0032050D" w:rsidRPr="0032050D" w:rsidTr="00320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:rsidR="0032050D" w:rsidRPr="0032050D" w:rsidRDefault="0032050D" w:rsidP="00320514">
            <w:pPr>
              <w:spacing w:after="20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domicilio</w:t>
            </w:r>
          </w:p>
        </w:tc>
        <w:tc>
          <w:tcPr>
            <w:tcW w:w="4253" w:type="dxa"/>
            <w:hideMark/>
          </w:tcPr>
          <w:p w:rsidR="0032050D" w:rsidRPr="0032050D" w:rsidRDefault="0032050D" w:rsidP="0032051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Dirección completa</w:t>
            </w:r>
          </w:p>
        </w:tc>
        <w:tc>
          <w:tcPr>
            <w:tcW w:w="1984" w:type="dxa"/>
            <w:noWrap/>
            <w:hideMark/>
          </w:tcPr>
          <w:p w:rsidR="0032050D" w:rsidRPr="0032050D" w:rsidRDefault="0032050D" w:rsidP="0032051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Texto</w:t>
            </w:r>
          </w:p>
        </w:tc>
      </w:tr>
      <w:tr w:rsidR="00320514" w:rsidRPr="0032050D" w:rsidTr="003205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:rsidR="0032050D" w:rsidRPr="0032050D" w:rsidRDefault="0032050D" w:rsidP="00320514">
            <w:pPr>
              <w:spacing w:after="20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colonia</w:t>
            </w:r>
          </w:p>
        </w:tc>
        <w:tc>
          <w:tcPr>
            <w:tcW w:w="4253" w:type="dxa"/>
            <w:hideMark/>
          </w:tcPr>
          <w:p w:rsidR="0032050D" w:rsidRPr="0032050D" w:rsidRDefault="0032050D" w:rsidP="0032051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Colonia donde se ubica el establecimiento</w:t>
            </w:r>
          </w:p>
        </w:tc>
        <w:tc>
          <w:tcPr>
            <w:tcW w:w="1984" w:type="dxa"/>
            <w:noWrap/>
            <w:hideMark/>
          </w:tcPr>
          <w:p w:rsidR="0032050D" w:rsidRPr="0032050D" w:rsidRDefault="0032050D" w:rsidP="0032051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Texto</w:t>
            </w:r>
          </w:p>
        </w:tc>
      </w:tr>
      <w:tr w:rsidR="0032050D" w:rsidRPr="0032050D" w:rsidTr="00320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:rsidR="0032050D" w:rsidRPr="0032050D" w:rsidRDefault="0032050D" w:rsidP="00320514">
            <w:pPr>
              <w:spacing w:after="20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cp</w:t>
            </w:r>
          </w:p>
        </w:tc>
        <w:tc>
          <w:tcPr>
            <w:tcW w:w="4253" w:type="dxa"/>
            <w:hideMark/>
          </w:tcPr>
          <w:p w:rsidR="0032050D" w:rsidRPr="0032050D" w:rsidRDefault="0032050D" w:rsidP="0032051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Código postal</w:t>
            </w:r>
          </w:p>
        </w:tc>
        <w:tc>
          <w:tcPr>
            <w:tcW w:w="1984" w:type="dxa"/>
            <w:noWrap/>
            <w:hideMark/>
          </w:tcPr>
          <w:p w:rsidR="0032050D" w:rsidRPr="0032050D" w:rsidRDefault="0032050D" w:rsidP="0032051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Numérico</w:t>
            </w:r>
          </w:p>
        </w:tc>
      </w:tr>
      <w:tr w:rsidR="00320514" w:rsidRPr="0032050D" w:rsidTr="003205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:rsidR="0032050D" w:rsidRPr="0032050D" w:rsidRDefault="0032050D" w:rsidP="00320514">
            <w:pPr>
              <w:spacing w:after="20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telefono</w:t>
            </w:r>
            <w:proofErr w:type="spellEnd"/>
          </w:p>
        </w:tc>
        <w:tc>
          <w:tcPr>
            <w:tcW w:w="4253" w:type="dxa"/>
            <w:hideMark/>
          </w:tcPr>
          <w:p w:rsidR="0032050D" w:rsidRPr="0032050D" w:rsidRDefault="0032050D" w:rsidP="0032051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Teléfono de contacto</w:t>
            </w:r>
          </w:p>
        </w:tc>
        <w:tc>
          <w:tcPr>
            <w:tcW w:w="1984" w:type="dxa"/>
            <w:noWrap/>
            <w:hideMark/>
          </w:tcPr>
          <w:p w:rsidR="0032050D" w:rsidRPr="0032050D" w:rsidRDefault="0032050D" w:rsidP="0032051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Numérico</w:t>
            </w:r>
          </w:p>
        </w:tc>
      </w:tr>
      <w:tr w:rsidR="0032050D" w:rsidRPr="0032050D" w:rsidTr="00320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:rsidR="0032050D" w:rsidRPr="0032050D" w:rsidRDefault="0032050D" w:rsidP="00320514">
            <w:pPr>
              <w:spacing w:after="20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e_mail</w:t>
            </w:r>
            <w:proofErr w:type="spellEnd"/>
          </w:p>
        </w:tc>
        <w:tc>
          <w:tcPr>
            <w:tcW w:w="4253" w:type="dxa"/>
            <w:hideMark/>
          </w:tcPr>
          <w:p w:rsidR="0032050D" w:rsidRPr="0032050D" w:rsidRDefault="0032050D" w:rsidP="0032051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Correo electrónico de contacto</w:t>
            </w:r>
          </w:p>
        </w:tc>
        <w:tc>
          <w:tcPr>
            <w:tcW w:w="1984" w:type="dxa"/>
            <w:noWrap/>
            <w:hideMark/>
          </w:tcPr>
          <w:p w:rsidR="0032050D" w:rsidRPr="0032050D" w:rsidRDefault="0032050D" w:rsidP="0032051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Texto</w:t>
            </w:r>
          </w:p>
        </w:tc>
      </w:tr>
      <w:tr w:rsidR="00320514" w:rsidRPr="0032050D" w:rsidTr="0032051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:rsidR="0032050D" w:rsidRPr="0032050D" w:rsidRDefault="0032050D" w:rsidP="00320514">
            <w:pPr>
              <w:spacing w:after="20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giro</w:t>
            </w:r>
          </w:p>
        </w:tc>
        <w:tc>
          <w:tcPr>
            <w:tcW w:w="4253" w:type="dxa"/>
            <w:hideMark/>
          </w:tcPr>
          <w:p w:rsidR="0032050D" w:rsidRPr="0032050D" w:rsidRDefault="0032050D" w:rsidP="0032051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Giro comercial o actividad económica principal</w:t>
            </w:r>
          </w:p>
        </w:tc>
        <w:tc>
          <w:tcPr>
            <w:tcW w:w="1984" w:type="dxa"/>
            <w:noWrap/>
            <w:hideMark/>
          </w:tcPr>
          <w:p w:rsidR="0032050D" w:rsidRPr="0032050D" w:rsidRDefault="0032050D" w:rsidP="0032051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Texto</w:t>
            </w:r>
          </w:p>
        </w:tc>
      </w:tr>
      <w:tr w:rsidR="0032050D" w:rsidRPr="0032050D" w:rsidTr="00320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:rsidR="0032050D" w:rsidRPr="0032050D" w:rsidRDefault="0032050D" w:rsidP="00320514">
            <w:pPr>
              <w:spacing w:after="20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scian</w:t>
            </w:r>
            <w:proofErr w:type="spellEnd"/>
          </w:p>
        </w:tc>
        <w:tc>
          <w:tcPr>
            <w:tcW w:w="4253" w:type="dxa"/>
            <w:hideMark/>
          </w:tcPr>
          <w:p w:rsidR="0032050D" w:rsidRPr="0032050D" w:rsidRDefault="0032050D" w:rsidP="0032051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Código SCIAN correspondiente al giro</w:t>
            </w:r>
          </w:p>
        </w:tc>
        <w:tc>
          <w:tcPr>
            <w:tcW w:w="1984" w:type="dxa"/>
            <w:noWrap/>
            <w:hideMark/>
          </w:tcPr>
          <w:p w:rsidR="0032050D" w:rsidRPr="0032050D" w:rsidRDefault="0032050D" w:rsidP="0032051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Numérico</w:t>
            </w:r>
          </w:p>
        </w:tc>
      </w:tr>
      <w:tr w:rsidR="00320514" w:rsidRPr="0032050D" w:rsidTr="0032051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:rsidR="0032050D" w:rsidRPr="0032050D" w:rsidRDefault="0032050D" w:rsidP="00320514">
            <w:pPr>
              <w:spacing w:after="20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rango_de_empleados</w:t>
            </w:r>
            <w:proofErr w:type="spellEnd"/>
          </w:p>
        </w:tc>
        <w:tc>
          <w:tcPr>
            <w:tcW w:w="4253" w:type="dxa"/>
            <w:hideMark/>
          </w:tcPr>
          <w:p w:rsidR="0032050D" w:rsidRPr="0032050D" w:rsidRDefault="0032050D" w:rsidP="0032051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Rango estimado de empleados en el establecimiento</w:t>
            </w:r>
          </w:p>
        </w:tc>
        <w:tc>
          <w:tcPr>
            <w:tcW w:w="1984" w:type="dxa"/>
            <w:noWrap/>
            <w:hideMark/>
          </w:tcPr>
          <w:p w:rsidR="0032050D" w:rsidRPr="0032050D" w:rsidRDefault="0032050D" w:rsidP="0032051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Texto</w:t>
            </w:r>
          </w:p>
        </w:tc>
      </w:tr>
      <w:tr w:rsidR="0032050D" w:rsidRPr="0032050D" w:rsidTr="00320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:rsidR="0032050D" w:rsidRPr="0032050D" w:rsidRDefault="0032050D" w:rsidP="00320514">
            <w:pPr>
              <w:spacing w:after="20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registrado_por</w:t>
            </w:r>
            <w:proofErr w:type="spellEnd"/>
          </w:p>
        </w:tc>
        <w:tc>
          <w:tcPr>
            <w:tcW w:w="4253" w:type="dxa"/>
            <w:hideMark/>
          </w:tcPr>
          <w:p w:rsidR="0032050D" w:rsidRPr="0032050D" w:rsidRDefault="0032050D" w:rsidP="0032051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Organización o cámara que registró el negocio</w:t>
            </w:r>
          </w:p>
        </w:tc>
        <w:tc>
          <w:tcPr>
            <w:tcW w:w="1984" w:type="dxa"/>
            <w:noWrap/>
            <w:hideMark/>
          </w:tcPr>
          <w:p w:rsidR="0032050D" w:rsidRPr="0032050D" w:rsidRDefault="0032050D" w:rsidP="0032051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Texto</w:t>
            </w:r>
          </w:p>
        </w:tc>
      </w:tr>
      <w:tr w:rsidR="00320514" w:rsidRPr="0032050D" w:rsidTr="003205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:rsidR="0032050D" w:rsidRPr="0032050D" w:rsidRDefault="0032050D" w:rsidP="00320514">
            <w:pPr>
              <w:spacing w:after="20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fn_razon_social</w:t>
            </w:r>
            <w:proofErr w:type="spellEnd"/>
          </w:p>
        </w:tc>
        <w:tc>
          <w:tcPr>
            <w:tcW w:w="4253" w:type="dxa"/>
            <w:hideMark/>
          </w:tcPr>
          <w:p w:rsidR="0032050D" w:rsidRPr="0032050D" w:rsidRDefault="0032050D" w:rsidP="0032051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Nombre comercial final, si aplica</w:t>
            </w:r>
          </w:p>
        </w:tc>
        <w:tc>
          <w:tcPr>
            <w:tcW w:w="1984" w:type="dxa"/>
            <w:noWrap/>
            <w:hideMark/>
          </w:tcPr>
          <w:p w:rsidR="0032050D" w:rsidRPr="0032050D" w:rsidRDefault="0032050D" w:rsidP="0032051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Texto</w:t>
            </w:r>
          </w:p>
        </w:tc>
      </w:tr>
      <w:tr w:rsidR="0032050D" w:rsidRPr="0032050D" w:rsidTr="00320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:rsidR="0032050D" w:rsidRPr="0032050D" w:rsidRDefault="0032050D" w:rsidP="00320514">
            <w:pPr>
              <w:spacing w:after="20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fn_telefono</w:t>
            </w:r>
            <w:proofErr w:type="spellEnd"/>
          </w:p>
        </w:tc>
        <w:tc>
          <w:tcPr>
            <w:tcW w:w="4253" w:type="dxa"/>
            <w:hideMark/>
          </w:tcPr>
          <w:p w:rsidR="0032050D" w:rsidRPr="0032050D" w:rsidRDefault="0032050D" w:rsidP="0032051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Teléfono adicional o actualizado</w:t>
            </w:r>
          </w:p>
        </w:tc>
        <w:tc>
          <w:tcPr>
            <w:tcW w:w="1984" w:type="dxa"/>
            <w:noWrap/>
            <w:hideMark/>
          </w:tcPr>
          <w:p w:rsidR="0032050D" w:rsidRPr="0032050D" w:rsidRDefault="0032050D" w:rsidP="0032051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Numérico</w:t>
            </w:r>
          </w:p>
        </w:tc>
      </w:tr>
      <w:tr w:rsidR="00320514" w:rsidRPr="0032050D" w:rsidTr="003205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:rsidR="0032050D" w:rsidRPr="0032050D" w:rsidRDefault="0032050D" w:rsidP="00320514">
            <w:pPr>
              <w:spacing w:after="20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fn_e_mail</w:t>
            </w:r>
            <w:proofErr w:type="spellEnd"/>
          </w:p>
        </w:tc>
        <w:tc>
          <w:tcPr>
            <w:tcW w:w="4253" w:type="dxa"/>
            <w:hideMark/>
          </w:tcPr>
          <w:p w:rsidR="0032050D" w:rsidRPr="0032050D" w:rsidRDefault="0032050D" w:rsidP="0032051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Correo electrónico adicional o actualizado</w:t>
            </w:r>
          </w:p>
        </w:tc>
        <w:tc>
          <w:tcPr>
            <w:tcW w:w="1984" w:type="dxa"/>
            <w:noWrap/>
            <w:hideMark/>
          </w:tcPr>
          <w:p w:rsidR="0032050D" w:rsidRPr="0032050D" w:rsidRDefault="0032050D" w:rsidP="0032051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Texto</w:t>
            </w:r>
          </w:p>
        </w:tc>
      </w:tr>
      <w:tr w:rsidR="0032050D" w:rsidRPr="0032050D" w:rsidTr="00320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:rsidR="0032050D" w:rsidRPr="0032050D" w:rsidRDefault="0032050D" w:rsidP="00320514">
            <w:pPr>
              <w:spacing w:after="20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fn_giro</w:t>
            </w:r>
            <w:proofErr w:type="spellEnd"/>
          </w:p>
        </w:tc>
        <w:tc>
          <w:tcPr>
            <w:tcW w:w="4253" w:type="dxa"/>
            <w:hideMark/>
          </w:tcPr>
          <w:p w:rsidR="0032050D" w:rsidRPr="0032050D" w:rsidRDefault="0032050D" w:rsidP="0032051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Giro comercial final corregido, si aplica</w:t>
            </w:r>
          </w:p>
        </w:tc>
        <w:tc>
          <w:tcPr>
            <w:tcW w:w="1984" w:type="dxa"/>
            <w:noWrap/>
            <w:hideMark/>
          </w:tcPr>
          <w:p w:rsidR="0032050D" w:rsidRPr="0032050D" w:rsidRDefault="0032050D" w:rsidP="0032051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Texto</w:t>
            </w:r>
          </w:p>
        </w:tc>
      </w:tr>
      <w:tr w:rsidR="00320514" w:rsidRPr="0032050D" w:rsidTr="0032051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:rsidR="0032050D" w:rsidRPr="0032050D" w:rsidRDefault="0032050D" w:rsidP="00320514">
            <w:pPr>
              <w:spacing w:after="200"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estado_etq</w:t>
            </w:r>
            <w:proofErr w:type="spellEnd"/>
          </w:p>
        </w:tc>
        <w:tc>
          <w:tcPr>
            <w:tcW w:w="4253" w:type="dxa"/>
            <w:hideMark/>
          </w:tcPr>
          <w:p w:rsidR="0032050D" w:rsidRPr="0032050D" w:rsidRDefault="0032050D" w:rsidP="0032051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Etiqueta o formato estándar del estado (Ej. Estado de México)</w:t>
            </w:r>
          </w:p>
        </w:tc>
        <w:tc>
          <w:tcPr>
            <w:tcW w:w="1984" w:type="dxa"/>
            <w:noWrap/>
            <w:hideMark/>
          </w:tcPr>
          <w:p w:rsidR="0032050D" w:rsidRPr="0032050D" w:rsidRDefault="0032050D" w:rsidP="0032051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05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Texto</w:t>
            </w:r>
          </w:p>
        </w:tc>
      </w:tr>
    </w:tbl>
    <w:p w:rsidR="009608C0" w:rsidRPr="009608C0" w:rsidRDefault="009608C0" w:rsidP="009608C0"/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98547866"/>
      <w:r w:rsidRPr="00196172">
        <w:rPr>
          <w:rFonts w:ascii="Times New Roman" w:hAnsi="Times New Roman" w:cs="Times New Roman"/>
          <w:color w:val="auto"/>
          <w:sz w:val="28"/>
          <w:szCs w:val="28"/>
        </w:rPr>
        <w:t>3.4 Calidad de los Datos</w:t>
      </w:r>
      <w:bookmarkEnd w:id="16"/>
    </w:p>
    <w:p w:rsidR="009608C0" w:rsidRPr="009608C0" w:rsidRDefault="009608C0" w:rsidP="009608C0">
      <w:pPr>
        <w:rPr>
          <w:rFonts w:ascii="Times New Roman" w:hAnsi="Times New Roman" w:cs="Times New Roman"/>
          <w:sz w:val="24"/>
          <w:szCs w:val="24"/>
        </w:rPr>
      </w:pPr>
      <w:r w:rsidRPr="009608C0">
        <w:rPr>
          <w:rFonts w:ascii="Times New Roman" w:hAnsi="Times New Roman" w:cs="Times New Roman"/>
          <w:sz w:val="24"/>
          <w:szCs w:val="24"/>
        </w:rPr>
        <w:t xml:space="preserve">Se evaluará la </w:t>
      </w:r>
      <w:r w:rsidRPr="009608C0">
        <w:rPr>
          <w:rFonts w:ascii="Times New Roman" w:hAnsi="Times New Roman" w:cs="Times New Roman"/>
          <w:b/>
          <w:bCs/>
          <w:sz w:val="24"/>
          <w:szCs w:val="24"/>
        </w:rPr>
        <w:t>calidad</w:t>
      </w:r>
      <w:r w:rsidRPr="009608C0">
        <w:rPr>
          <w:rFonts w:ascii="Times New Roman" w:hAnsi="Times New Roman" w:cs="Times New Roman"/>
          <w:sz w:val="24"/>
          <w:szCs w:val="24"/>
        </w:rPr>
        <w:t xml:space="preserve"> de los datos mediante:</w:t>
      </w:r>
    </w:p>
    <w:p w:rsidR="009608C0" w:rsidRPr="00320514" w:rsidRDefault="009608C0" w:rsidP="00320514">
      <w:pPr>
        <w:pStyle w:val="Prrafodelista"/>
        <w:numPr>
          <w:ilvl w:val="0"/>
          <w:numId w:val="25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20514">
        <w:rPr>
          <w:rFonts w:ascii="Times New Roman" w:hAnsi="Times New Roman" w:cs="Times New Roman"/>
          <w:sz w:val="24"/>
          <w:szCs w:val="24"/>
        </w:rPr>
        <w:t>Detección y eliminación de duplicados.</w:t>
      </w:r>
    </w:p>
    <w:p w:rsidR="009608C0" w:rsidRPr="00320514" w:rsidRDefault="009608C0" w:rsidP="00320514">
      <w:pPr>
        <w:pStyle w:val="Prrafodelista"/>
        <w:numPr>
          <w:ilvl w:val="0"/>
          <w:numId w:val="25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20514">
        <w:rPr>
          <w:rFonts w:ascii="Times New Roman" w:hAnsi="Times New Roman" w:cs="Times New Roman"/>
          <w:sz w:val="24"/>
          <w:szCs w:val="24"/>
        </w:rPr>
        <w:t>Identificación de valores faltantes o atípicos.</w:t>
      </w:r>
    </w:p>
    <w:p w:rsidR="009608C0" w:rsidRPr="00320514" w:rsidRDefault="009608C0" w:rsidP="00320514">
      <w:pPr>
        <w:pStyle w:val="Prrafode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20514">
        <w:rPr>
          <w:rFonts w:ascii="Times New Roman" w:hAnsi="Times New Roman" w:cs="Times New Roman"/>
          <w:sz w:val="24"/>
          <w:szCs w:val="24"/>
        </w:rPr>
        <w:t>Verificación de la consistencia en la codificación de variables categóricas.</w:t>
      </w:r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98547867"/>
      <w:r w:rsidRPr="00196172">
        <w:rPr>
          <w:rFonts w:ascii="Times New Roman" w:hAnsi="Times New Roman" w:cs="Times New Roman"/>
          <w:color w:val="auto"/>
          <w:sz w:val="28"/>
          <w:szCs w:val="28"/>
        </w:rPr>
        <w:t>3.5 Consideraciones Éticas</w:t>
      </w:r>
      <w:bookmarkEnd w:id="17"/>
    </w:p>
    <w:p w:rsidR="0032050D" w:rsidRPr="00320514" w:rsidRDefault="00FA2FFE" w:rsidP="00FA2FFE">
      <w:pPr>
        <w:rPr>
          <w:rFonts w:ascii="Times New Roman" w:hAnsi="Times New Roman" w:cs="Times New Roman"/>
          <w:sz w:val="24"/>
          <w:szCs w:val="24"/>
        </w:rPr>
      </w:pPr>
      <w:r w:rsidRPr="00320514">
        <w:rPr>
          <w:rFonts w:ascii="Times New Roman" w:hAnsi="Times New Roman" w:cs="Times New Roman"/>
          <w:sz w:val="24"/>
          <w:szCs w:val="24"/>
        </w:rPr>
        <w:t>Aunque los datos del SIEM son de acceso público, se garantizará la confidencialidad de la información sensible y se utilizarán exclusivamente con fines de análisis estadístico y académico.</w:t>
      </w:r>
    </w:p>
    <w:p w:rsidR="00CF0C71" w:rsidRPr="00196172" w:rsidRDefault="00CF0C71" w:rsidP="00CF0C71">
      <w:pPr>
        <w:pStyle w:val="Ttulo1"/>
        <w:rPr>
          <w:rFonts w:ascii="Times New Roman" w:hAnsi="Times New Roman" w:cs="Times New Roman"/>
          <w:color w:val="auto"/>
          <w:sz w:val="32"/>
          <w:szCs w:val="32"/>
        </w:rPr>
      </w:pPr>
      <w:bookmarkStart w:id="18" w:name="_Toc198547868"/>
      <w:r w:rsidRPr="00196172">
        <w:rPr>
          <w:rFonts w:ascii="Times New Roman" w:hAnsi="Times New Roman" w:cs="Times New Roman"/>
          <w:color w:val="auto"/>
          <w:sz w:val="32"/>
          <w:szCs w:val="32"/>
        </w:rPr>
        <w:lastRenderedPageBreak/>
        <w:t>4. Metodología</w:t>
      </w:r>
      <w:bookmarkEnd w:id="18"/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98547869"/>
      <w:r w:rsidRPr="00196172">
        <w:rPr>
          <w:rFonts w:ascii="Times New Roman" w:hAnsi="Times New Roman" w:cs="Times New Roman"/>
          <w:color w:val="auto"/>
          <w:sz w:val="28"/>
          <w:szCs w:val="28"/>
        </w:rPr>
        <w:t>4.1 Enfoque del Análisis</w:t>
      </w:r>
      <w:bookmarkEnd w:id="19"/>
    </w:p>
    <w:p w:rsidR="00FA2FFE" w:rsidRPr="00320514" w:rsidRDefault="00FA2FFE" w:rsidP="00FA2FFE">
      <w:pPr>
        <w:rPr>
          <w:rFonts w:ascii="Times New Roman" w:hAnsi="Times New Roman" w:cs="Times New Roman"/>
          <w:sz w:val="24"/>
          <w:szCs w:val="24"/>
        </w:rPr>
      </w:pPr>
      <w:r w:rsidRPr="00320514">
        <w:rPr>
          <w:rFonts w:ascii="Times New Roman" w:hAnsi="Times New Roman" w:cs="Times New Roman"/>
          <w:sz w:val="24"/>
          <w:szCs w:val="24"/>
        </w:rPr>
        <w:t>Se empleará un enfoque cuantitativo, utilizando técnicas de estadística descriptiva e inferencial para analizar las características de las empresas registradas en el SIEM.</w:t>
      </w:r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98547870"/>
      <w:r w:rsidRPr="00196172">
        <w:rPr>
          <w:rFonts w:ascii="Times New Roman" w:hAnsi="Times New Roman" w:cs="Times New Roman"/>
          <w:color w:val="auto"/>
          <w:sz w:val="28"/>
          <w:szCs w:val="28"/>
        </w:rPr>
        <w:t>4.2 Herramientas y Técnicas</w:t>
      </w:r>
      <w:bookmarkEnd w:id="20"/>
    </w:p>
    <w:p w:rsidR="00FA2FFE" w:rsidRPr="00320514" w:rsidRDefault="00FA2FFE" w:rsidP="00320514">
      <w:pPr>
        <w:pStyle w:val="Prrafode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320514">
        <w:rPr>
          <w:rFonts w:ascii="Times New Roman" w:hAnsi="Times New Roman" w:cs="Times New Roman"/>
          <w:b/>
          <w:bCs/>
          <w:sz w:val="24"/>
          <w:szCs w:val="24"/>
        </w:rPr>
        <w:t xml:space="preserve">Lenguaje de programación: </w:t>
      </w:r>
      <w:r w:rsidRPr="00320514">
        <w:rPr>
          <w:rFonts w:ascii="Times New Roman" w:hAnsi="Times New Roman" w:cs="Times New Roman"/>
          <w:sz w:val="24"/>
          <w:szCs w:val="24"/>
        </w:rPr>
        <w:t>Python</w:t>
      </w:r>
    </w:p>
    <w:p w:rsidR="00FA2FFE" w:rsidRPr="00320514" w:rsidRDefault="00FA2FFE" w:rsidP="00320514">
      <w:pPr>
        <w:pStyle w:val="Prrafode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20514">
        <w:rPr>
          <w:rFonts w:ascii="Times New Roman" w:hAnsi="Times New Roman" w:cs="Times New Roman"/>
          <w:b/>
          <w:bCs/>
          <w:sz w:val="24"/>
          <w:szCs w:val="24"/>
        </w:rPr>
        <w:t>Bibliotecas</w:t>
      </w:r>
      <w:proofErr w:type="spellEnd"/>
      <w:r w:rsidRPr="0032051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20514">
        <w:rPr>
          <w:rFonts w:ascii="Times New Roman" w:hAnsi="Times New Roman" w:cs="Times New Roman"/>
          <w:sz w:val="24"/>
          <w:szCs w:val="24"/>
        </w:rPr>
        <w:t xml:space="preserve"> pandas, </w:t>
      </w:r>
      <w:proofErr w:type="spellStart"/>
      <w:r w:rsidRPr="0032051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20514">
        <w:rPr>
          <w:rFonts w:ascii="Times New Roman" w:hAnsi="Times New Roman" w:cs="Times New Roman"/>
          <w:sz w:val="24"/>
          <w:szCs w:val="24"/>
        </w:rPr>
        <w:t xml:space="preserve">, matplotlib, seaborn, </w:t>
      </w:r>
      <w:proofErr w:type="spellStart"/>
      <w:r w:rsidRPr="00320514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3205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514">
        <w:rPr>
          <w:rFonts w:ascii="Times New Roman" w:hAnsi="Times New Roman" w:cs="Times New Roman"/>
          <w:sz w:val="24"/>
          <w:szCs w:val="24"/>
        </w:rPr>
        <w:t>scipy</w:t>
      </w:r>
      <w:proofErr w:type="spellEnd"/>
    </w:p>
    <w:p w:rsidR="00FA2FFE" w:rsidRPr="00320514" w:rsidRDefault="00FA2FFE" w:rsidP="00320514">
      <w:pPr>
        <w:pStyle w:val="Prrafode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320514">
        <w:rPr>
          <w:rFonts w:ascii="Times New Roman" w:hAnsi="Times New Roman" w:cs="Times New Roman"/>
          <w:b/>
          <w:bCs/>
          <w:sz w:val="24"/>
          <w:szCs w:val="24"/>
        </w:rPr>
        <w:t>Entorno de desarrollo:</w:t>
      </w:r>
      <w:r w:rsidRPr="00320514">
        <w:rPr>
          <w:rFonts w:ascii="Times New Roman" w:hAnsi="Times New Roman" w:cs="Times New Roman"/>
          <w:sz w:val="24"/>
          <w:szCs w:val="24"/>
        </w:rPr>
        <w:t xml:space="preserve"> Jupyter Notebook</w:t>
      </w:r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198547871"/>
      <w:r w:rsidRPr="00196172">
        <w:rPr>
          <w:rFonts w:ascii="Times New Roman" w:hAnsi="Times New Roman" w:cs="Times New Roman"/>
          <w:color w:val="auto"/>
          <w:sz w:val="28"/>
          <w:szCs w:val="28"/>
        </w:rPr>
        <w:t>4.3 Preparación de Datos</w:t>
      </w:r>
      <w:bookmarkEnd w:id="21"/>
    </w:p>
    <w:p w:rsidR="00FA2FFE" w:rsidRPr="00320514" w:rsidRDefault="00FA2FFE" w:rsidP="00320514">
      <w:pPr>
        <w:pStyle w:val="Prrafode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320514">
        <w:rPr>
          <w:rFonts w:ascii="Times New Roman" w:hAnsi="Times New Roman" w:cs="Times New Roman"/>
          <w:sz w:val="24"/>
          <w:szCs w:val="24"/>
        </w:rPr>
        <w:t>Limpieza y transformación de datos.</w:t>
      </w:r>
    </w:p>
    <w:p w:rsidR="00FA2FFE" w:rsidRPr="00320514" w:rsidRDefault="00FA2FFE" w:rsidP="00320514">
      <w:pPr>
        <w:pStyle w:val="Prrafode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320514">
        <w:rPr>
          <w:rFonts w:ascii="Times New Roman" w:hAnsi="Times New Roman" w:cs="Times New Roman"/>
          <w:sz w:val="24"/>
          <w:szCs w:val="24"/>
        </w:rPr>
        <w:t>Codificación de variables categóricas.</w:t>
      </w:r>
    </w:p>
    <w:p w:rsidR="00FA2FFE" w:rsidRPr="00320514" w:rsidRDefault="00FA2FFE" w:rsidP="00320514">
      <w:pPr>
        <w:pStyle w:val="Prrafode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320514">
        <w:rPr>
          <w:rFonts w:ascii="Times New Roman" w:hAnsi="Times New Roman" w:cs="Times New Roman"/>
          <w:sz w:val="24"/>
          <w:szCs w:val="24"/>
        </w:rPr>
        <w:t>Creación de variables derivadas, como regiones geográficas agrupadas.</w:t>
      </w:r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98547872"/>
      <w:r w:rsidRPr="00196172">
        <w:rPr>
          <w:rFonts w:ascii="Times New Roman" w:hAnsi="Times New Roman" w:cs="Times New Roman"/>
          <w:color w:val="auto"/>
          <w:sz w:val="28"/>
          <w:szCs w:val="28"/>
        </w:rPr>
        <w:t>4.4 Análisis Exploratorio de Datos (EDA)</w:t>
      </w:r>
      <w:bookmarkEnd w:id="22"/>
    </w:p>
    <w:p w:rsidR="00FA2FFE" w:rsidRPr="00320514" w:rsidRDefault="00FA2FFE" w:rsidP="00320514">
      <w:pPr>
        <w:pStyle w:val="Prrafode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320514">
        <w:rPr>
          <w:rFonts w:ascii="Times New Roman" w:hAnsi="Times New Roman" w:cs="Times New Roman"/>
          <w:sz w:val="24"/>
          <w:szCs w:val="24"/>
        </w:rPr>
        <w:t>Análisis de distribución de empresas por estado, municipio, sector y tamaño.</w:t>
      </w:r>
    </w:p>
    <w:p w:rsidR="00FA2FFE" w:rsidRPr="00320514" w:rsidRDefault="00FA2FFE" w:rsidP="00320514">
      <w:pPr>
        <w:pStyle w:val="Prrafode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320514">
        <w:rPr>
          <w:rFonts w:ascii="Times New Roman" w:hAnsi="Times New Roman" w:cs="Times New Roman"/>
          <w:sz w:val="24"/>
          <w:szCs w:val="24"/>
        </w:rPr>
        <w:t>Visualización de datos mediante gráficos de barras, histogramas y mapas de calor.</w:t>
      </w:r>
    </w:p>
    <w:p w:rsidR="00FA2FFE" w:rsidRPr="00320514" w:rsidRDefault="00FA2FFE" w:rsidP="00320514">
      <w:pPr>
        <w:pStyle w:val="Prrafode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320514">
        <w:rPr>
          <w:rFonts w:ascii="Times New Roman" w:hAnsi="Times New Roman" w:cs="Times New Roman"/>
          <w:sz w:val="24"/>
          <w:szCs w:val="24"/>
        </w:rPr>
        <w:t>Identificación de patrones y tendencias en los datos.</w:t>
      </w:r>
    </w:p>
    <w:p w:rsidR="00FA2FFE" w:rsidRPr="00FA2FFE" w:rsidRDefault="00CF0C71" w:rsidP="002E21C0">
      <w:pPr>
        <w:pStyle w:val="Ttulo2"/>
        <w:numPr>
          <w:ilvl w:val="1"/>
          <w:numId w:val="35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98547873"/>
      <w:r w:rsidRPr="00196172">
        <w:rPr>
          <w:rFonts w:ascii="Times New Roman" w:hAnsi="Times New Roman" w:cs="Times New Roman"/>
          <w:color w:val="auto"/>
          <w:sz w:val="28"/>
          <w:szCs w:val="28"/>
        </w:rPr>
        <w:t>Modelado</w:t>
      </w:r>
      <w:bookmarkEnd w:id="23"/>
    </w:p>
    <w:p w:rsidR="002E21C0" w:rsidRDefault="00CF0C71" w:rsidP="002E21C0">
      <w:pPr>
        <w:pStyle w:val="Ttulo2"/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</w:pPr>
      <w:r w:rsidRPr="00196172">
        <w:rPr>
          <w:rFonts w:ascii="Times New Roman" w:hAnsi="Times New Roman" w:cs="Times New Roman"/>
          <w:color w:val="auto"/>
          <w:sz w:val="28"/>
          <w:szCs w:val="28"/>
        </w:rPr>
        <w:t xml:space="preserve">4.5.1 </w:t>
      </w:r>
      <w:bookmarkStart w:id="24" w:name="_Toc198547874"/>
      <w:r w:rsidRPr="00196172">
        <w:rPr>
          <w:rFonts w:ascii="Times New Roman" w:hAnsi="Times New Roman" w:cs="Times New Roman"/>
          <w:color w:val="auto"/>
          <w:sz w:val="28"/>
          <w:szCs w:val="28"/>
        </w:rPr>
        <w:t>Selección del Modelo</w:t>
      </w:r>
      <w:r w:rsidR="0032050D">
        <w:rPr>
          <w:rFonts w:ascii="Times New Roman" w:hAnsi="Times New Roman" w:cs="Times New Roman"/>
          <w:color w:val="auto"/>
          <w:sz w:val="28"/>
          <w:szCs w:val="28"/>
        </w:rPr>
        <w:br/>
      </w:r>
      <w:r w:rsidR="00FA2FFE" w:rsidRPr="00FA2FFE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>Se aplicarán pruebas estadísticas para evaluar hipótesis específicas:</w:t>
      </w:r>
      <w:bookmarkEnd w:id="24"/>
    </w:p>
    <w:p w:rsidR="002E21C0" w:rsidRPr="002E21C0" w:rsidRDefault="00FA2FFE" w:rsidP="002E21C0">
      <w:pPr>
        <w:pStyle w:val="Prrafode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2E21C0">
        <w:rPr>
          <w:rFonts w:ascii="Times New Roman" w:hAnsi="Times New Roman" w:cs="Times New Roman"/>
          <w:b/>
          <w:bCs/>
          <w:sz w:val="24"/>
          <w:szCs w:val="24"/>
        </w:rPr>
        <w:t>Prueba t de muestras independientes:</w:t>
      </w:r>
      <w:r w:rsidRPr="002E21C0">
        <w:rPr>
          <w:rFonts w:ascii="Times New Roman" w:hAnsi="Times New Roman" w:cs="Times New Roman"/>
          <w:sz w:val="24"/>
          <w:szCs w:val="24"/>
        </w:rPr>
        <w:t xml:space="preserve"> Para comparar promedios entre regiones.</w:t>
      </w:r>
      <w:r w:rsidR="002E21C0" w:rsidRPr="002E21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2FFE" w:rsidRPr="002E21C0" w:rsidRDefault="00FA2FFE" w:rsidP="002E21C0">
      <w:pPr>
        <w:pStyle w:val="Prrafode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2E21C0">
        <w:rPr>
          <w:rFonts w:ascii="Times New Roman" w:hAnsi="Times New Roman" w:cs="Times New Roman"/>
          <w:b/>
          <w:bCs/>
          <w:sz w:val="24"/>
          <w:szCs w:val="24"/>
        </w:rPr>
        <w:t>Prueba de chi-cuadrada:</w:t>
      </w:r>
      <w:r w:rsidRPr="002E21C0">
        <w:rPr>
          <w:rFonts w:ascii="Times New Roman" w:hAnsi="Times New Roman" w:cs="Times New Roman"/>
          <w:sz w:val="24"/>
          <w:szCs w:val="24"/>
        </w:rPr>
        <w:t xml:space="preserve"> Para evaluar la independencia entre variables categóricas.</w:t>
      </w:r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198547875"/>
      <w:r w:rsidRPr="00196172">
        <w:rPr>
          <w:rFonts w:ascii="Times New Roman" w:hAnsi="Times New Roman" w:cs="Times New Roman"/>
          <w:color w:val="auto"/>
          <w:sz w:val="28"/>
          <w:szCs w:val="28"/>
        </w:rPr>
        <w:t>4.5.2 Entrenamiento del Modelo</w:t>
      </w:r>
      <w:bookmarkEnd w:id="25"/>
    </w:p>
    <w:p w:rsidR="00FA2FFE" w:rsidRPr="002E21C0" w:rsidRDefault="00FA2FFE" w:rsidP="002E21C0">
      <w:pPr>
        <w:rPr>
          <w:rFonts w:ascii="Times New Roman" w:hAnsi="Times New Roman" w:cs="Times New Roman"/>
          <w:sz w:val="24"/>
          <w:szCs w:val="24"/>
        </w:rPr>
      </w:pPr>
      <w:r w:rsidRPr="002E21C0">
        <w:rPr>
          <w:rFonts w:ascii="Times New Roman" w:hAnsi="Times New Roman" w:cs="Times New Roman"/>
          <w:sz w:val="24"/>
          <w:szCs w:val="24"/>
        </w:rPr>
        <w:t>No aplica, ya que el análisis se basa en pruebas estadísticas y no en modelos predictivos.</w:t>
      </w:r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198547876"/>
      <w:r w:rsidRPr="00196172">
        <w:rPr>
          <w:rFonts w:ascii="Times New Roman" w:hAnsi="Times New Roman" w:cs="Times New Roman"/>
          <w:color w:val="auto"/>
          <w:sz w:val="28"/>
          <w:szCs w:val="28"/>
        </w:rPr>
        <w:t>4.5.3 Evaluación del Modelo</w:t>
      </w:r>
      <w:bookmarkEnd w:id="26"/>
    </w:p>
    <w:p w:rsidR="00FA2FFE" w:rsidRPr="002E21C0" w:rsidRDefault="00FA2FFE" w:rsidP="00FA2FFE">
      <w:pPr>
        <w:rPr>
          <w:rFonts w:ascii="Times New Roman" w:hAnsi="Times New Roman" w:cs="Times New Roman"/>
          <w:sz w:val="24"/>
          <w:szCs w:val="24"/>
        </w:rPr>
      </w:pPr>
      <w:r w:rsidRPr="002E21C0">
        <w:rPr>
          <w:rFonts w:ascii="Times New Roman" w:hAnsi="Times New Roman" w:cs="Times New Roman"/>
          <w:sz w:val="24"/>
          <w:szCs w:val="24"/>
        </w:rPr>
        <w:t>Se interpretarán los resultados de las pruebas estadísticas, considerando niveles de significancia y tamaños del efecto.</w:t>
      </w:r>
    </w:p>
    <w:p w:rsidR="00C0267E" w:rsidRDefault="00CF0C71" w:rsidP="00A46205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198547877"/>
      <w:r w:rsidRPr="00196172">
        <w:rPr>
          <w:rFonts w:ascii="Times New Roman" w:hAnsi="Times New Roman" w:cs="Times New Roman"/>
          <w:color w:val="auto"/>
          <w:sz w:val="28"/>
          <w:szCs w:val="28"/>
        </w:rPr>
        <w:t>4.6 Validación de Resultados</w:t>
      </w:r>
      <w:bookmarkEnd w:id="27"/>
    </w:p>
    <w:p w:rsidR="00FA2FFE" w:rsidRPr="002E21C0" w:rsidRDefault="00FA2FFE" w:rsidP="00FA2FFE">
      <w:pPr>
        <w:rPr>
          <w:rFonts w:ascii="Times New Roman" w:hAnsi="Times New Roman" w:cs="Times New Roman"/>
          <w:sz w:val="24"/>
          <w:szCs w:val="24"/>
        </w:rPr>
      </w:pPr>
      <w:r w:rsidRPr="002E21C0">
        <w:rPr>
          <w:rFonts w:ascii="Times New Roman" w:hAnsi="Times New Roman" w:cs="Times New Roman"/>
          <w:sz w:val="24"/>
          <w:szCs w:val="24"/>
        </w:rPr>
        <w:t>Se realizarán análisis de sensibilidad y se verificarán los supuestos de las pruebas estadísticas para asegurar la validez de los resultados.</w:t>
      </w:r>
    </w:p>
    <w:p w:rsidR="0032050D" w:rsidRDefault="0032050D" w:rsidP="00FA2FFE"/>
    <w:p w:rsidR="00CF0C71" w:rsidRPr="00196172" w:rsidRDefault="00CF0C71" w:rsidP="00CF0C71">
      <w:pPr>
        <w:pStyle w:val="Ttulo1"/>
        <w:rPr>
          <w:rFonts w:ascii="Times New Roman" w:hAnsi="Times New Roman" w:cs="Times New Roman"/>
          <w:color w:val="auto"/>
          <w:sz w:val="32"/>
          <w:szCs w:val="32"/>
        </w:rPr>
      </w:pPr>
      <w:bookmarkStart w:id="28" w:name="_Toc198547878"/>
      <w:r w:rsidRPr="00196172">
        <w:rPr>
          <w:rFonts w:ascii="Times New Roman" w:hAnsi="Times New Roman" w:cs="Times New Roman"/>
          <w:color w:val="auto"/>
          <w:sz w:val="32"/>
          <w:szCs w:val="32"/>
        </w:rPr>
        <w:lastRenderedPageBreak/>
        <w:t>5. Resultados</w:t>
      </w:r>
      <w:bookmarkEnd w:id="28"/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198547879"/>
      <w:r w:rsidRPr="00196172">
        <w:rPr>
          <w:rFonts w:ascii="Times New Roman" w:hAnsi="Times New Roman" w:cs="Times New Roman"/>
          <w:color w:val="auto"/>
          <w:sz w:val="28"/>
          <w:szCs w:val="28"/>
        </w:rPr>
        <w:t>5.1 Hallazgos Clave</w:t>
      </w:r>
      <w:bookmarkEnd w:id="29"/>
    </w:p>
    <w:p w:rsidR="00DD6FA3" w:rsidRPr="002E21C0" w:rsidRDefault="00DD6FA3" w:rsidP="00DD6FA3">
      <w:pPr>
        <w:rPr>
          <w:rFonts w:ascii="Times New Roman" w:hAnsi="Times New Roman" w:cs="Times New Roman"/>
          <w:sz w:val="24"/>
          <w:szCs w:val="24"/>
        </w:rPr>
      </w:pPr>
      <w:r w:rsidRPr="002E21C0">
        <w:rPr>
          <w:rFonts w:ascii="Times New Roman" w:hAnsi="Times New Roman" w:cs="Times New Roman"/>
          <w:sz w:val="24"/>
          <w:szCs w:val="24"/>
        </w:rPr>
        <w:t>Aplica para la siguiente versión del documento</w:t>
      </w:r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198547880"/>
      <w:r w:rsidRPr="00196172">
        <w:rPr>
          <w:rFonts w:ascii="Times New Roman" w:hAnsi="Times New Roman" w:cs="Times New Roman"/>
          <w:color w:val="auto"/>
          <w:sz w:val="28"/>
          <w:szCs w:val="28"/>
        </w:rPr>
        <w:t>5.2 Visualizaciones</w:t>
      </w:r>
      <w:bookmarkEnd w:id="30"/>
    </w:p>
    <w:p w:rsidR="00DD6FA3" w:rsidRPr="002E21C0" w:rsidRDefault="00DD6FA3" w:rsidP="00DD6FA3">
      <w:pPr>
        <w:rPr>
          <w:rFonts w:ascii="Times New Roman" w:hAnsi="Times New Roman" w:cs="Times New Roman"/>
          <w:sz w:val="24"/>
          <w:szCs w:val="24"/>
        </w:rPr>
      </w:pPr>
      <w:r w:rsidRPr="002E21C0">
        <w:rPr>
          <w:rFonts w:ascii="Times New Roman" w:hAnsi="Times New Roman" w:cs="Times New Roman"/>
          <w:sz w:val="24"/>
          <w:szCs w:val="24"/>
        </w:rPr>
        <w:t>Se presentarán gráficos y mapas interactivos que ilustren los hallazgos clave, facilitando la comprensión de los patrones identificados</w:t>
      </w:r>
      <w:r w:rsidRPr="002E21C0">
        <w:rPr>
          <w:rFonts w:ascii="Times New Roman" w:hAnsi="Times New Roman" w:cs="Times New Roman"/>
          <w:sz w:val="24"/>
          <w:szCs w:val="24"/>
        </w:rPr>
        <w:t xml:space="preserve"> (En la siguiente versión del documento)</w:t>
      </w:r>
      <w:r w:rsidRPr="002E21C0">
        <w:rPr>
          <w:rFonts w:ascii="Times New Roman" w:hAnsi="Times New Roman" w:cs="Times New Roman"/>
          <w:sz w:val="24"/>
          <w:szCs w:val="24"/>
        </w:rPr>
        <w:t>.</w:t>
      </w:r>
    </w:p>
    <w:p w:rsidR="00C0267E" w:rsidRDefault="00CF0C71" w:rsidP="00A46205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198547881"/>
      <w:r w:rsidRPr="00196172">
        <w:rPr>
          <w:rFonts w:ascii="Times New Roman" w:hAnsi="Times New Roman" w:cs="Times New Roman"/>
          <w:color w:val="auto"/>
          <w:sz w:val="28"/>
          <w:szCs w:val="28"/>
        </w:rPr>
        <w:t>5.3 Interpretación de Resultados</w:t>
      </w:r>
      <w:bookmarkEnd w:id="31"/>
    </w:p>
    <w:p w:rsidR="00DD6FA3" w:rsidRPr="002E21C0" w:rsidRDefault="00DD6FA3" w:rsidP="00DD6FA3">
      <w:pPr>
        <w:rPr>
          <w:rFonts w:ascii="Times New Roman" w:hAnsi="Times New Roman" w:cs="Times New Roman"/>
          <w:sz w:val="24"/>
          <w:szCs w:val="24"/>
        </w:rPr>
      </w:pPr>
      <w:r w:rsidRPr="002E21C0">
        <w:rPr>
          <w:rFonts w:ascii="Times New Roman" w:hAnsi="Times New Roman" w:cs="Times New Roman"/>
          <w:sz w:val="24"/>
          <w:szCs w:val="24"/>
        </w:rPr>
        <w:t>Aplica parala siguiente versión del documento</w:t>
      </w:r>
    </w:p>
    <w:p w:rsidR="0032050D" w:rsidRDefault="0032050D" w:rsidP="00DD6FA3"/>
    <w:p w:rsidR="0032050D" w:rsidRDefault="0032050D" w:rsidP="00DD6FA3"/>
    <w:p w:rsidR="0032050D" w:rsidRDefault="0032050D" w:rsidP="00DD6FA3"/>
    <w:p w:rsidR="0032050D" w:rsidRDefault="0032050D" w:rsidP="00DD6FA3"/>
    <w:p w:rsidR="0032050D" w:rsidRDefault="0032050D" w:rsidP="00DD6FA3"/>
    <w:p w:rsidR="0032050D" w:rsidRDefault="0032050D" w:rsidP="00DD6FA3"/>
    <w:p w:rsidR="0032050D" w:rsidRDefault="0032050D" w:rsidP="00DD6FA3"/>
    <w:p w:rsidR="0032050D" w:rsidRDefault="0032050D" w:rsidP="00DD6FA3"/>
    <w:p w:rsidR="0032050D" w:rsidRDefault="0032050D" w:rsidP="00DD6FA3"/>
    <w:p w:rsidR="0032050D" w:rsidRDefault="0032050D" w:rsidP="00DD6FA3"/>
    <w:p w:rsidR="0032050D" w:rsidRDefault="0032050D" w:rsidP="00DD6FA3"/>
    <w:p w:rsidR="0032050D" w:rsidRDefault="0032050D" w:rsidP="00DD6FA3"/>
    <w:p w:rsidR="0032050D" w:rsidRPr="00DD6FA3" w:rsidRDefault="0032050D" w:rsidP="00DD6FA3"/>
    <w:p w:rsidR="00CF0C71" w:rsidRPr="00196172" w:rsidRDefault="00CF0C71" w:rsidP="00CF0C71">
      <w:pPr>
        <w:pStyle w:val="Ttulo1"/>
        <w:rPr>
          <w:rFonts w:ascii="Times New Roman" w:hAnsi="Times New Roman" w:cs="Times New Roman"/>
          <w:color w:val="auto"/>
          <w:sz w:val="32"/>
          <w:szCs w:val="32"/>
        </w:rPr>
      </w:pPr>
      <w:bookmarkStart w:id="32" w:name="_Toc198547882"/>
      <w:r w:rsidRPr="00196172">
        <w:rPr>
          <w:rFonts w:ascii="Times New Roman" w:hAnsi="Times New Roman" w:cs="Times New Roman"/>
          <w:color w:val="auto"/>
          <w:sz w:val="32"/>
          <w:szCs w:val="32"/>
        </w:rPr>
        <w:lastRenderedPageBreak/>
        <w:t>6. Conclusiones y Recomendaciones</w:t>
      </w:r>
      <w:bookmarkEnd w:id="32"/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198547883"/>
      <w:r w:rsidRPr="00196172">
        <w:rPr>
          <w:rFonts w:ascii="Times New Roman" w:hAnsi="Times New Roman" w:cs="Times New Roman"/>
          <w:color w:val="auto"/>
          <w:sz w:val="28"/>
          <w:szCs w:val="28"/>
        </w:rPr>
        <w:t>6.1 Conclusiones</w:t>
      </w:r>
      <w:bookmarkEnd w:id="33"/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198547884"/>
      <w:r w:rsidRPr="00196172">
        <w:rPr>
          <w:rFonts w:ascii="Times New Roman" w:hAnsi="Times New Roman" w:cs="Times New Roman"/>
          <w:color w:val="auto"/>
          <w:sz w:val="28"/>
          <w:szCs w:val="28"/>
        </w:rPr>
        <w:t>6.2 Limitaciones del Estudio</w:t>
      </w:r>
      <w:bookmarkEnd w:id="34"/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35" w:name="_Toc198547885"/>
      <w:r w:rsidRPr="00196172">
        <w:rPr>
          <w:rFonts w:ascii="Times New Roman" w:hAnsi="Times New Roman" w:cs="Times New Roman"/>
          <w:color w:val="auto"/>
          <w:sz w:val="28"/>
          <w:szCs w:val="28"/>
        </w:rPr>
        <w:t>6.3 Recomendaciones</w:t>
      </w:r>
      <w:bookmarkEnd w:id="35"/>
    </w:p>
    <w:p w:rsidR="00C0267E" w:rsidRDefault="00CF0C71" w:rsidP="00A46205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36" w:name="_Toc198547886"/>
      <w:r w:rsidRPr="00196172">
        <w:rPr>
          <w:rFonts w:ascii="Times New Roman" w:hAnsi="Times New Roman" w:cs="Times New Roman"/>
          <w:color w:val="auto"/>
          <w:sz w:val="28"/>
          <w:szCs w:val="28"/>
        </w:rPr>
        <w:t>6.4 Próximos Pasos</w:t>
      </w:r>
      <w:bookmarkEnd w:id="36"/>
    </w:p>
    <w:p w:rsidR="0032050D" w:rsidRDefault="0032050D" w:rsidP="0032050D"/>
    <w:p w:rsidR="0032050D" w:rsidRDefault="0032050D" w:rsidP="0032050D"/>
    <w:p w:rsidR="0032050D" w:rsidRDefault="0032050D" w:rsidP="0032050D"/>
    <w:p w:rsidR="0032050D" w:rsidRDefault="0032050D" w:rsidP="0032050D"/>
    <w:p w:rsidR="0032050D" w:rsidRDefault="0032050D" w:rsidP="0032050D"/>
    <w:p w:rsidR="0032050D" w:rsidRDefault="0032050D" w:rsidP="0032050D"/>
    <w:p w:rsidR="0032050D" w:rsidRDefault="0032050D" w:rsidP="0032050D"/>
    <w:p w:rsidR="0032050D" w:rsidRDefault="0032050D" w:rsidP="0032050D"/>
    <w:p w:rsidR="0032050D" w:rsidRDefault="0032050D" w:rsidP="0032050D"/>
    <w:p w:rsidR="0032050D" w:rsidRDefault="0032050D" w:rsidP="0032050D"/>
    <w:p w:rsidR="0032050D" w:rsidRDefault="0032050D" w:rsidP="0032050D"/>
    <w:p w:rsidR="0032050D" w:rsidRDefault="0032050D" w:rsidP="0032050D"/>
    <w:p w:rsidR="0032050D" w:rsidRDefault="0032050D" w:rsidP="0032050D"/>
    <w:p w:rsidR="0032050D" w:rsidRDefault="0032050D" w:rsidP="0032050D"/>
    <w:p w:rsidR="0032050D" w:rsidRDefault="0032050D" w:rsidP="0032050D"/>
    <w:p w:rsidR="0032050D" w:rsidRDefault="0032050D" w:rsidP="0032050D"/>
    <w:p w:rsidR="0032050D" w:rsidRDefault="0032050D" w:rsidP="0032050D"/>
    <w:p w:rsidR="0032050D" w:rsidRPr="0032050D" w:rsidRDefault="0032050D" w:rsidP="0032050D"/>
    <w:p w:rsidR="00CF0C71" w:rsidRPr="00196172" w:rsidRDefault="00CF0C71" w:rsidP="00CF0C71">
      <w:pPr>
        <w:pStyle w:val="Ttulo1"/>
        <w:rPr>
          <w:rFonts w:ascii="Times New Roman" w:hAnsi="Times New Roman" w:cs="Times New Roman"/>
          <w:color w:val="auto"/>
          <w:sz w:val="32"/>
          <w:szCs w:val="32"/>
        </w:rPr>
      </w:pPr>
      <w:bookmarkStart w:id="37" w:name="_Toc198547887"/>
      <w:r w:rsidRPr="00196172">
        <w:rPr>
          <w:rFonts w:ascii="Times New Roman" w:hAnsi="Times New Roman" w:cs="Times New Roman"/>
          <w:color w:val="auto"/>
          <w:sz w:val="32"/>
          <w:szCs w:val="32"/>
        </w:rPr>
        <w:lastRenderedPageBreak/>
        <w:t>7. Apéndices</w:t>
      </w:r>
      <w:bookmarkEnd w:id="37"/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38" w:name="_Toc198547888"/>
      <w:r w:rsidRPr="00196172">
        <w:rPr>
          <w:rFonts w:ascii="Times New Roman" w:hAnsi="Times New Roman" w:cs="Times New Roman"/>
          <w:color w:val="auto"/>
          <w:sz w:val="28"/>
          <w:szCs w:val="28"/>
        </w:rPr>
        <w:t>7.1 Glosario</w:t>
      </w:r>
      <w:bookmarkEnd w:id="38"/>
    </w:p>
    <w:p w:rsidR="00DD6FA3" w:rsidRPr="00DD6FA3" w:rsidRDefault="00DD6FA3" w:rsidP="00DD6FA3">
      <w:pPr>
        <w:pStyle w:val="Prrafodelista"/>
        <w:numPr>
          <w:ilvl w:val="0"/>
          <w:numId w:val="31"/>
        </w:numPr>
      </w:pPr>
      <w:r w:rsidRPr="002E21C0">
        <w:rPr>
          <w:rFonts w:ascii="Times New Roman" w:hAnsi="Times New Roman" w:cs="Times New Roman"/>
          <w:b/>
          <w:bCs/>
          <w:sz w:val="24"/>
          <w:szCs w:val="24"/>
        </w:rPr>
        <w:t>SIEM:</w:t>
      </w:r>
      <w:r w:rsidRPr="00DD6FA3">
        <w:t xml:space="preserve"> </w:t>
      </w:r>
      <w:r w:rsidRPr="002E21C0">
        <w:rPr>
          <w:rFonts w:ascii="Times New Roman" w:hAnsi="Times New Roman" w:cs="Times New Roman"/>
          <w:sz w:val="24"/>
          <w:szCs w:val="24"/>
        </w:rPr>
        <w:t>Sistema de Información Empresarial Mexicano.</w:t>
      </w:r>
    </w:p>
    <w:p w:rsidR="00DD6FA3" w:rsidRPr="00DD6FA3" w:rsidRDefault="00DD6FA3" w:rsidP="00DD6FA3">
      <w:pPr>
        <w:pStyle w:val="Prrafodelista"/>
        <w:numPr>
          <w:ilvl w:val="0"/>
          <w:numId w:val="31"/>
        </w:numPr>
      </w:pPr>
      <w:r w:rsidRPr="002E21C0">
        <w:rPr>
          <w:rFonts w:ascii="Times New Roman" w:hAnsi="Times New Roman" w:cs="Times New Roman"/>
          <w:b/>
          <w:bCs/>
          <w:sz w:val="24"/>
          <w:szCs w:val="24"/>
        </w:rPr>
        <w:t>EDA:</w:t>
      </w:r>
      <w:r w:rsidRPr="00DD6FA3">
        <w:t xml:space="preserve"> </w:t>
      </w:r>
      <w:r w:rsidRPr="002E21C0">
        <w:rPr>
          <w:rFonts w:ascii="Times New Roman" w:hAnsi="Times New Roman" w:cs="Times New Roman"/>
          <w:sz w:val="24"/>
          <w:szCs w:val="24"/>
        </w:rPr>
        <w:t>Análisis Exploratorio de Datos.</w:t>
      </w:r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39" w:name="_Toc198547889"/>
      <w:r w:rsidRPr="00196172">
        <w:rPr>
          <w:rFonts w:ascii="Times New Roman" w:hAnsi="Times New Roman" w:cs="Times New Roman"/>
          <w:color w:val="auto"/>
          <w:sz w:val="28"/>
          <w:szCs w:val="28"/>
        </w:rPr>
        <w:t>7.2 Código</w:t>
      </w:r>
      <w:bookmarkEnd w:id="39"/>
    </w:p>
    <w:p w:rsidR="00DD6FA3" w:rsidRPr="002E21C0" w:rsidRDefault="00DD6FA3" w:rsidP="00DD6FA3">
      <w:pPr>
        <w:rPr>
          <w:rFonts w:ascii="Times New Roman" w:hAnsi="Times New Roman" w:cs="Times New Roman"/>
          <w:sz w:val="24"/>
          <w:szCs w:val="24"/>
        </w:rPr>
      </w:pPr>
      <w:r w:rsidRPr="002E21C0">
        <w:rPr>
          <w:rFonts w:ascii="Times New Roman" w:hAnsi="Times New Roman" w:cs="Times New Roman"/>
          <w:sz w:val="24"/>
          <w:szCs w:val="24"/>
        </w:rPr>
        <w:t>El código utilizado para el análisis está disponible en el repositorio de GitHub: https://github.com/SaitoM17/analisis_empresarial_mexico_siem_2024</w:t>
      </w:r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40" w:name="_Toc198547890"/>
      <w:r w:rsidRPr="00196172">
        <w:rPr>
          <w:rFonts w:ascii="Times New Roman" w:hAnsi="Times New Roman" w:cs="Times New Roman"/>
          <w:color w:val="auto"/>
          <w:sz w:val="28"/>
          <w:szCs w:val="28"/>
        </w:rPr>
        <w:t>7.3 Datos Adicionales</w:t>
      </w:r>
      <w:bookmarkEnd w:id="40"/>
    </w:p>
    <w:p w:rsidR="00CF0C71" w:rsidRDefault="00CF0C71" w:rsidP="00DD6FA3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41" w:name="_Toc198547891"/>
      <w:r w:rsidRPr="00196172">
        <w:rPr>
          <w:rFonts w:ascii="Times New Roman" w:hAnsi="Times New Roman" w:cs="Times New Roman"/>
          <w:color w:val="auto"/>
          <w:sz w:val="28"/>
          <w:szCs w:val="28"/>
        </w:rPr>
        <w:t>7.4 Referencias</w:t>
      </w:r>
      <w:bookmarkEnd w:id="41"/>
    </w:p>
    <w:p w:rsidR="00DD6FA3" w:rsidRPr="002E21C0" w:rsidRDefault="00DD6FA3" w:rsidP="00DD6FA3">
      <w:pPr>
        <w:rPr>
          <w:rFonts w:ascii="Times New Roman" w:hAnsi="Times New Roman" w:cs="Times New Roman"/>
          <w:sz w:val="24"/>
          <w:szCs w:val="24"/>
        </w:rPr>
      </w:pPr>
      <w:r w:rsidRPr="002E21C0">
        <w:rPr>
          <w:rFonts w:ascii="Times New Roman" w:hAnsi="Times New Roman" w:cs="Times New Roman"/>
          <w:sz w:val="24"/>
          <w:szCs w:val="24"/>
        </w:rPr>
        <w:t>Secretaría de Economía. (s.f.). Conoce el Sistema de Información Empresarial Mexicano. Recuperado de https://www.gob.mx/se/articulos/conoce-el-sistema-de-informacion-empresarial-mexicano</w:t>
      </w:r>
    </w:p>
    <w:sectPr w:rsidR="00DD6FA3" w:rsidRPr="002E21C0" w:rsidSect="00196172">
      <w:footerReference w:type="defaul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0269F" w:rsidRDefault="0080269F" w:rsidP="00196172">
      <w:pPr>
        <w:spacing w:after="0" w:line="240" w:lineRule="auto"/>
      </w:pPr>
      <w:r>
        <w:separator/>
      </w:r>
    </w:p>
  </w:endnote>
  <w:endnote w:type="continuationSeparator" w:id="0">
    <w:p w:rsidR="0080269F" w:rsidRDefault="0080269F" w:rsidP="00196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38870644"/>
      <w:docPartObj>
        <w:docPartGallery w:val="Page Numbers (Bottom of Page)"/>
        <w:docPartUnique/>
      </w:docPartObj>
    </w:sdtPr>
    <w:sdtContent>
      <w:p w:rsidR="00196172" w:rsidRDefault="0019617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196172" w:rsidRDefault="001961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0269F" w:rsidRDefault="0080269F" w:rsidP="00196172">
      <w:pPr>
        <w:spacing w:after="0" w:line="240" w:lineRule="auto"/>
      </w:pPr>
      <w:r>
        <w:separator/>
      </w:r>
    </w:p>
  </w:footnote>
  <w:footnote w:type="continuationSeparator" w:id="0">
    <w:p w:rsidR="0080269F" w:rsidRDefault="0080269F" w:rsidP="00196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8F20F4"/>
    <w:multiLevelType w:val="hybridMultilevel"/>
    <w:tmpl w:val="C09CCA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5F4704"/>
    <w:multiLevelType w:val="hybridMultilevel"/>
    <w:tmpl w:val="2DC081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082183"/>
    <w:multiLevelType w:val="multilevel"/>
    <w:tmpl w:val="C1B2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843C37"/>
    <w:multiLevelType w:val="hybridMultilevel"/>
    <w:tmpl w:val="A6F460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0B1477"/>
    <w:multiLevelType w:val="hybridMultilevel"/>
    <w:tmpl w:val="B23073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FF00F7"/>
    <w:multiLevelType w:val="hybridMultilevel"/>
    <w:tmpl w:val="7082CF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ED2B9E"/>
    <w:multiLevelType w:val="multilevel"/>
    <w:tmpl w:val="1122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BE02D1"/>
    <w:multiLevelType w:val="hybridMultilevel"/>
    <w:tmpl w:val="6CECF3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467E13"/>
    <w:multiLevelType w:val="hybridMultilevel"/>
    <w:tmpl w:val="97840A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100C9F"/>
    <w:multiLevelType w:val="hybridMultilevel"/>
    <w:tmpl w:val="30B86D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5F4A52"/>
    <w:multiLevelType w:val="multilevel"/>
    <w:tmpl w:val="F404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3C2530"/>
    <w:multiLevelType w:val="hybridMultilevel"/>
    <w:tmpl w:val="A590ED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D37AC"/>
    <w:multiLevelType w:val="hybridMultilevel"/>
    <w:tmpl w:val="6988F0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5D74C6"/>
    <w:multiLevelType w:val="hybridMultilevel"/>
    <w:tmpl w:val="65502C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7119F4"/>
    <w:multiLevelType w:val="hybridMultilevel"/>
    <w:tmpl w:val="45EA8F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457175"/>
    <w:multiLevelType w:val="hybridMultilevel"/>
    <w:tmpl w:val="CD826FC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2A6991"/>
    <w:multiLevelType w:val="hybridMultilevel"/>
    <w:tmpl w:val="7C786F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9D3B48"/>
    <w:multiLevelType w:val="hybridMultilevel"/>
    <w:tmpl w:val="E58A94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536E6A"/>
    <w:multiLevelType w:val="hybridMultilevel"/>
    <w:tmpl w:val="66180F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62354B"/>
    <w:multiLevelType w:val="multilevel"/>
    <w:tmpl w:val="59CC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BA2C3B"/>
    <w:multiLevelType w:val="hybridMultilevel"/>
    <w:tmpl w:val="1EAAE4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040635"/>
    <w:multiLevelType w:val="hybridMultilevel"/>
    <w:tmpl w:val="7B864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7B4F"/>
    <w:multiLevelType w:val="multilevel"/>
    <w:tmpl w:val="99FE54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9F05C73"/>
    <w:multiLevelType w:val="hybridMultilevel"/>
    <w:tmpl w:val="CAB889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C12FCF"/>
    <w:multiLevelType w:val="hybridMultilevel"/>
    <w:tmpl w:val="447230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1F595E"/>
    <w:multiLevelType w:val="multilevel"/>
    <w:tmpl w:val="50AC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D93551"/>
    <w:multiLevelType w:val="hybridMultilevel"/>
    <w:tmpl w:val="67E8A9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9E7E92"/>
    <w:multiLevelType w:val="hybridMultilevel"/>
    <w:tmpl w:val="FB9E79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E718F2"/>
    <w:multiLevelType w:val="hybridMultilevel"/>
    <w:tmpl w:val="4774947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F512E5"/>
    <w:multiLevelType w:val="hybridMultilevel"/>
    <w:tmpl w:val="0B7874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941331">
    <w:abstractNumId w:val="8"/>
  </w:num>
  <w:num w:numId="2" w16cid:durableId="413236768">
    <w:abstractNumId w:val="6"/>
  </w:num>
  <w:num w:numId="3" w16cid:durableId="678384427">
    <w:abstractNumId w:val="5"/>
  </w:num>
  <w:num w:numId="4" w16cid:durableId="889343760">
    <w:abstractNumId w:val="4"/>
  </w:num>
  <w:num w:numId="5" w16cid:durableId="1716347551">
    <w:abstractNumId w:val="7"/>
  </w:num>
  <w:num w:numId="6" w16cid:durableId="158929031">
    <w:abstractNumId w:val="3"/>
  </w:num>
  <w:num w:numId="7" w16cid:durableId="1882325086">
    <w:abstractNumId w:val="2"/>
  </w:num>
  <w:num w:numId="8" w16cid:durableId="373627997">
    <w:abstractNumId w:val="1"/>
  </w:num>
  <w:num w:numId="9" w16cid:durableId="125633879">
    <w:abstractNumId w:val="0"/>
  </w:num>
  <w:num w:numId="10" w16cid:durableId="282422153">
    <w:abstractNumId w:val="23"/>
  </w:num>
  <w:num w:numId="11" w16cid:durableId="73860305">
    <w:abstractNumId w:val="37"/>
  </w:num>
  <w:num w:numId="12" w16cid:durableId="800804693">
    <w:abstractNumId w:val="24"/>
  </w:num>
  <w:num w:numId="13" w16cid:durableId="2133091167">
    <w:abstractNumId w:val="17"/>
  </w:num>
  <w:num w:numId="14" w16cid:durableId="943609757">
    <w:abstractNumId w:val="30"/>
  </w:num>
  <w:num w:numId="15" w16cid:durableId="1644233593">
    <w:abstractNumId w:val="33"/>
  </w:num>
  <w:num w:numId="16" w16cid:durableId="827357107">
    <w:abstractNumId w:val="19"/>
  </w:num>
  <w:num w:numId="17" w16cid:durableId="1483883927">
    <w:abstractNumId w:val="28"/>
  </w:num>
  <w:num w:numId="18" w16cid:durableId="1526484140">
    <w:abstractNumId w:val="11"/>
  </w:num>
  <w:num w:numId="19" w16cid:durableId="215360977">
    <w:abstractNumId w:val="16"/>
  </w:num>
  <w:num w:numId="20" w16cid:durableId="845557316">
    <w:abstractNumId w:val="22"/>
  </w:num>
  <w:num w:numId="21" w16cid:durableId="211042825">
    <w:abstractNumId w:val="13"/>
  </w:num>
  <w:num w:numId="22" w16cid:durableId="1164010352">
    <w:abstractNumId w:val="18"/>
  </w:num>
  <w:num w:numId="23" w16cid:durableId="1778058920">
    <w:abstractNumId w:val="12"/>
  </w:num>
  <w:num w:numId="24" w16cid:durableId="711998612">
    <w:abstractNumId w:val="25"/>
  </w:num>
  <w:num w:numId="25" w16cid:durableId="545407387">
    <w:abstractNumId w:val="21"/>
  </w:num>
  <w:num w:numId="26" w16cid:durableId="1769957408">
    <w:abstractNumId w:val="34"/>
  </w:num>
  <w:num w:numId="27" w16cid:durableId="1395810998">
    <w:abstractNumId w:val="20"/>
  </w:num>
  <w:num w:numId="28" w16cid:durableId="2139182035">
    <w:abstractNumId w:val="14"/>
  </w:num>
  <w:num w:numId="29" w16cid:durableId="1776096600">
    <w:abstractNumId w:val="38"/>
  </w:num>
  <w:num w:numId="30" w16cid:durableId="1741908209">
    <w:abstractNumId w:val="15"/>
  </w:num>
  <w:num w:numId="31" w16cid:durableId="1469010974">
    <w:abstractNumId w:val="26"/>
  </w:num>
  <w:num w:numId="32" w16cid:durableId="1654407825">
    <w:abstractNumId w:val="36"/>
  </w:num>
  <w:num w:numId="33" w16cid:durableId="1035160069">
    <w:abstractNumId w:val="35"/>
  </w:num>
  <w:num w:numId="34" w16cid:durableId="198784496">
    <w:abstractNumId w:val="9"/>
  </w:num>
  <w:num w:numId="35" w16cid:durableId="479922878">
    <w:abstractNumId w:val="31"/>
  </w:num>
  <w:num w:numId="36" w16cid:durableId="2130664502">
    <w:abstractNumId w:val="27"/>
  </w:num>
  <w:num w:numId="37" w16cid:durableId="3288316">
    <w:abstractNumId w:val="10"/>
  </w:num>
  <w:num w:numId="38" w16cid:durableId="104036812">
    <w:abstractNumId w:val="32"/>
  </w:num>
  <w:num w:numId="39" w16cid:durableId="25463325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75A5"/>
    <w:rsid w:val="00196172"/>
    <w:rsid w:val="00257BBE"/>
    <w:rsid w:val="0029639D"/>
    <w:rsid w:val="002C3582"/>
    <w:rsid w:val="002E21C0"/>
    <w:rsid w:val="0032050D"/>
    <w:rsid w:val="00320514"/>
    <w:rsid w:val="00326F90"/>
    <w:rsid w:val="004D73DD"/>
    <w:rsid w:val="006676A9"/>
    <w:rsid w:val="0080269F"/>
    <w:rsid w:val="009608C0"/>
    <w:rsid w:val="009C2DAF"/>
    <w:rsid w:val="00A46205"/>
    <w:rsid w:val="00AA1D8D"/>
    <w:rsid w:val="00B32E54"/>
    <w:rsid w:val="00B47730"/>
    <w:rsid w:val="00C0267E"/>
    <w:rsid w:val="00C35850"/>
    <w:rsid w:val="00C96C0F"/>
    <w:rsid w:val="00CB0664"/>
    <w:rsid w:val="00CF0C71"/>
    <w:rsid w:val="00D13650"/>
    <w:rsid w:val="00DD6FA3"/>
    <w:rsid w:val="00ED0789"/>
    <w:rsid w:val="00FA2FFE"/>
    <w:rsid w:val="00FC693F"/>
    <w:rsid w:val="00FD53F9"/>
    <w:rsid w:val="00FF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F0ACBB"/>
  <w14:defaultImageDpi w14:val="300"/>
  <w15:docId w15:val="{E42BC67F-85C1-4AD5-B751-8376F8CC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DC2">
    <w:name w:val="toc 2"/>
    <w:basedOn w:val="Normal"/>
    <w:next w:val="Normal"/>
    <w:autoRedefine/>
    <w:uiPriority w:val="39"/>
    <w:unhideWhenUsed/>
    <w:rsid w:val="00CF0C71"/>
    <w:pPr>
      <w:spacing w:after="100" w:line="259" w:lineRule="auto"/>
      <w:ind w:left="220"/>
    </w:pPr>
    <w:rPr>
      <w:rFonts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F0C71"/>
    <w:pPr>
      <w:spacing w:after="100" w:line="259" w:lineRule="auto"/>
    </w:pPr>
    <w:rPr>
      <w:rFonts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CF0C71"/>
    <w:pPr>
      <w:spacing w:after="100" w:line="259" w:lineRule="auto"/>
      <w:ind w:left="440"/>
    </w:pPr>
    <w:rPr>
      <w:rFonts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CF0C7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75A5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9608C0"/>
    <w:rPr>
      <w:rFonts w:ascii="Courier New" w:eastAsia="Times New Roman" w:hAnsi="Courier New" w:cs="Courier New"/>
      <w:sz w:val="20"/>
      <w:szCs w:val="20"/>
    </w:rPr>
  </w:style>
  <w:style w:type="table" w:styleId="Tablaconcuadrcula6concolores">
    <w:name w:val="Grid Table 6 Colorful"/>
    <w:basedOn w:val="Tablanormal"/>
    <w:uiPriority w:val="51"/>
    <w:rsid w:val="003205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">
    <w:name w:val="Grid Table 4"/>
    <w:basedOn w:val="Tablanormal"/>
    <w:uiPriority w:val="49"/>
    <w:rsid w:val="0032050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32050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os.gob.mx/dataset/sistema_informacion_empresarial_mexican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1704</Words>
  <Characters>9378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11060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Said Mariano</cp:lastModifiedBy>
  <cp:revision>7</cp:revision>
  <dcterms:created xsi:type="dcterms:W3CDTF">2025-05-19T17:55:00Z</dcterms:created>
  <dcterms:modified xsi:type="dcterms:W3CDTF">2025-05-19T18:16:00Z</dcterms:modified>
  <cp:category/>
</cp:coreProperties>
</file>