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0336AB" w:rsidRPr="00D627BD" w:rsidRDefault="00B21FDB" w:rsidP="000336AB">
      <w:pPr>
        <w:rPr>
          <w:rFonts w:ascii="Aptos" w:hAnsi="Aptos"/>
          <w:b/>
          <w:bCs/>
          <w:sz w:val="28"/>
          <w:szCs w:val="28"/>
        </w:rPr>
      </w:pPr>
      <w:r w:rsidRPr="00D627BD">
        <w:rPr>
          <w:rFonts w:ascii="Aptos" w:hAnsi="Aptos"/>
          <w:b/>
          <w:bCs/>
        </w:rPr>
        <w:drawing>
          <wp:anchor distT="0" distB="0" distL="114300" distR="114300" simplePos="0" relativeHeight="251658240" behindDoc="0" locked="0" layoutInCell="1" allowOverlap="1" wp14:anchorId="2470AC25">
            <wp:simplePos x="0" y="0"/>
            <wp:positionH relativeFrom="margin">
              <wp:align>right</wp:align>
            </wp:positionH>
            <wp:positionV relativeFrom="margin">
              <wp:posOffset>-635</wp:posOffset>
            </wp:positionV>
            <wp:extent cx="2437130" cy="510540"/>
            <wp:effectExtent l="0" t="0" r="1270" b="3810"/>
            <wp:wrapSquare wrapText="bothSides"/>
            <wp:docPr id="197896126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961268"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37130" cy="510540"/>
                    </a:xfrm>
                    <a:prstGeom prst="rect">
                      <a:avLst/>
                    </a:prstGeom>
                  </pic:spPr>
                </pic:pic>
              </a:graphicData>
            </a:graphic>
            <wp14:sizeRelH relativeFrom="margin">
              <wp14:pctWidth>0</wp14:pctWidth>
            </wp14:sizeRelH>
            <wp14:sizeRelV relativeFrom="margin">
              <wp14:pctHeight>0</wp14:pctHeight>
            </wp14:sizeRelV>
          </wp:anchor>
        </w:drawing>
      </w:r>
      <w:r w:rsidRPr="00D627BD">
        <w:rPr>
          <w:rFonts w:ascii="Aptos" w:hAnsi="Aptos"/>
          <w:b/>
          <w:bCs/>
          <w:sz w:val="28"/>
          <w:szCs w:val="28"/>
        </w:rPr>
        <w:t>SuperStore Sales</w:t>
      </w:r>
    </w:p>
    <w:p w:rsidR="000336AB" w:rsidRPr="00D627BD" w:rsidRDefault="00B21FDB" w:rsidP="000336AB">
      <w:pPr>
        <w:rPr>
          <w:rFonts w:ascii="Aptos" w:hAnsi="Aptos"/>
          <w:b/>
          <w:bCs/>
        </w:rPr>
      </w:pPr>
      <w:r w:rsidRPr="00D627BD">
        <w:rPr>
          <w:rFonts w:ascii="Aptos" w:hAnsi="Aptos"/>
          <w:b/>
          <w:bCs/>
        </w:rPr>
        <w:t xml:space="preserve">Análisis exploratorio de datos </w:t>
      </w:r>
      <w:r w:rsidR="00CC7FA3" w:rsidRPr="00D627BD">
        <w:rPr>
          <w:rFonts w:ascii="Aptos" w:hAnsi="Aptos"/>
          <w:b/>
          <w:bCs/>
        </w:rPr>
        <w:t>(P</w:t>
      </w:r>
      <w:r w:rsidRPr="00D627BD">
        <w:rPr>
          <w:rFonts w:ascii="Aptos" w:hAnsi="Aptos"/>
          <w:b/>
          <w:bCs/>
        </w:rPr>
        <w:t>rimer acercamiento</w:t>
      </w:r>
      <w:r w:rsidR="00CC7FA3" w:rsidRPr="00D627BD">
        <w:rPr>
          <w:rFonts w:ascii="Aptos" w:hAnsi="Aptos"/>
          <w:b/>
          <w:bCs/>
        </w:rPr>
        <w:t>)</w:t>
      </w:r>
    </w:p>
    <w:p w:rsidR="000336AB" w:rsidRPr="00D627BD" w:rsidRDefault="00000000" w:rsidP="000336AB">
      <w:r w:rsidRPr="00D627BD">
        <w:pict>
          <v:rect id="_x0000_i1025" style="width:0;height:1.5pt" o:hralign="center" o:hrstd="t" o:hr="t" fillcolor="#a0a0a0" stroked="f"/>
        </w:pict>
      </w:r>
    </w:p>
    <w:p w:rsidR="000336AB" w:rsidRPr="00D627BD" w:rsidRDefault="000336AB" w:rsidP="000336AB">
      <w:pPr>
        <w:rPr>
          <w:rFonts w:ascii="Aptos" w:hAnsi="Aptos"/>
          <w:b/>
          <w:bCs/>
        </w:rPr>
      </w:pPr>
      <w:r w:rsidRPr="00D627BD">
        <w:rPr>
          <w:rFonts w:ascii="Aptos" w:hAnsi="Aptos"/>
          <w:b/>
          <w:bCs/>
        </w:rPr>
        <w:t>Resumen Ejecutivo</w:t>
      </w:r>
    </w:p>
    <w:p w:rsidR="000336AB" w:rsidRPr="00D627BD" w:rsidRDefault="00B21FDB" w:rsidP="000336AB">
      <w:pPr>
        <w:pStyle w:val="Prrafodelista"/>
        <w:numPr>
          <w:ilvl w:val="0"/>
          <w:numId w:val="15"/>
        </w:numPr>
        <w:rPr>
          <w:rFonts w:ascii="Aptos" w:hAnsi="Aptos"/>
        </w:rPr>
      </w:pPr>
      <w:r w:rsidRPr="00D627BD">
        <w:rPr>
          <w:rFonts w:ascii="Aptos" w:hAnsi="Aptos"/>
        </w:rPr>
        <w:t>El conjunto de datos cuenta con 18 columnas y 9800 filas.</w:t>
      </w:r>
    </w:p>
    <w:p w:rsidR="00B21FDB" w:rsidRPr="00D627BD" w:rsidRDefault="00B21FDB" w:rsidP="000336AB">
      <w:pPr>
        <w:pStyle w:val="Prrafodelista"/>
        <w:numPr>
          <w:ilvl w:val="0"/>
          <w:numId w:val="15"/>
        </w:numPr>
        <w:rPr>
          <w:rFonts w:ascii="Aptos" w:hAnsi="Aptos"/>
        </w:rPr>
      </w:pPr>
      <w:r w:rsidRPr="00D627BD">
        <w:rPr>
          <w:rFonts w:ascii="Aptos" w:hAnsi="Aptos"/>
        </w:rPr>
        <w:t>Se identificaron pequeños problemas con el tipo de dato en las columnas Order Date y Ship Date.</w:t>
      </w:r>
    </w:p>
    <w:p w:rsidR="00B21FDB" w:rsidRPr="00D627BD" w:rsidRDefault="00B21FDB" w:rsidP="000336AB">
      <w:pPr>
        <w:pStyle w:val="Prrafodelista"/>
        <w:numPr>
          <w:ilvl w:val="0"/>
          <w:numId w:val="15"/>
        </w:numPr>
        <w:rPr>
          <w:rFonts w:ascii="Aptos" w:hAnsi="Aptos"/>
        </w:rPr>
      </w:pPr>
      <w:r w:rsidRPr="00D627BD">
        <w:rPr>
          <w:rFonts w:ascii="Aptos" w:hAnsi="Aptos"/>
        </w:rPr>
        <w:t>Se identificaron 11 registros con valores nulos en la columna Postal Code y el tipo de data de Postal Code.</w:t>
      </w:r>
    </w:p>
    <w:p w:rsidR="00B21FDB" w:rsidRPr="00D627BD" w:rsidRDefault="00B21FDB" w:rsidP="000336AB">
      <w:pPr>
        <w:pStyle w:val="Prrafodelista"/>
        <w:numPr>
          <w:ilvl w:val="0"/>
          <w:numId w:val="15"/>
        </w:numPr>
        <w:rPr>
          <w:rFonts w:ascii="Aptos" w:hAnsi="Aptos"/>
        </w:rPr>
      </w:pPr>
      <w:r w:rsidRPr="00D627BD">
        <w:rPr>
          <w:rFonts w:ascii="Aptos" w:hAnsi="Aptos"/>
        </w:rPr>
        <w:t xml:space="preserve">Se identificaron </w:t>
      </w:r>
      <w:r w:rsidR="00826FF0" w:rsidRPr="00D627BD">
        <w:rPr>
          <w:rFonts w:ascii="Aptos" w:hAnsi="Aptos"/>
        </w:rPr>
        <w:t>1145 valores atípicos.</w:t>
      </w:r>
    </w:p>
    <w:p w:rsidR="009F7607" w:rsidRPr="00D627BD" w:rsidRDefault="00000000" w:rsidP="000336AB">
      <w:r w:rsidRPr="00D627BD">
        <w:pict>
          <v:rect id="_x0000_i1026" style="width:0;height:1.5pt" o:hralign="center" o:hrstd="t" o:hr="t" fillcolor="#a0a0a0" stroked="f"/>
        </w:pict>
      </w:r>
    </w:p>
    <w:p w:rsidR="000336AB" w:rsidRPr="00D627BD" w:rsidRDefault="000336AB" w:rsidP="000336AB">
      <w:pPr>
        <w:rPr>
          <w:rFonts w:ascii="Aptos" w:hAnsi="Aptos"/>
          <w:b/>
          <w:bCs/>
        </w:rPr>
      </w:pPr>
      <w:r w:rsidRPr="00D627BD">
        <w:rPr>
          <w:rFonts w:ascii="Aptos" w:hAnsi="Aptos"/>
          <w:b/>
          <w:bCs/>
        </w:rPr>
        <w:t>Conclusiones y recomendaciones:</w:t>
      </w:r>
    </w:p>
    <w:p w:rsidR="000336AB" w:rsidRPr="00D627BD" w:rsidRDefault="00826FF0" w:rsidP="000336AB">
      <w:pPr>
        <w:rPr>
          <w:rFonts w:ascii="Aptos" w:hAnsi="Aptos"/>
        </w:rPr>
      </w:pPr>
      <w:r w:rsidRPr="00D627BD">
        <w:rPr>
          <w:rFonts w:ascii="Aptos" w:hAnsi="Aptos"/>
        </w:rPr>
        <w:t>Se logro realizar un primer acercamiento al conjunto de datos, el cual nos permitió comprender mejor estado del negocio, en este primer acercamiento se logró identificar algunos problemas que contiene el conjunto de dato.</w:t>
      </w:r>
    </w:p>
    <w:p w:rsidR="000336AB" w:rsidRPr="00D627BD" w:rsidRDefault="000336AB" w:rsidP="000336AB">
      <w:pPr>
        <w:rPr>
          <w:rFonts w:ascii="Aptos" w:hAnsi="Aptos"/>
          <w:b/>
          <w:bCs/>
        </w:rPr>
      </w:pPr>
      <w:r w:rsidRPr="00D627BD">
        <w:rPr>
          <w:rFonts w:ascii="Aptos" w:hAnsi="Aptos"/>
          <w:b/>
          <w:bCs/>
        </w:rPr>
        <w:t>Evidencias:</w:t>
      </w:r>
    </w:p>
    <w:p w:rsidR="00826FF0" w:rsidRPr="00D627BD" w:rsidRDefault="00826FF0" w:rsidP="004778C4">
      <w:pPr>
        <w:numPr>
          <w:ilvl w:val="0"/>
          <w:numId w:val="16"/>
        </w:numPr>
        <w:rPr>
          <w:rFonts w:ascii="Aptos" w:hAnsi="Aptos"/>
          <w:b/>
          <w:bCs/>
        </w:rPr>
      </w:pPr>
      <w:r w:rsidRPr="00D627BD">
        <w:rPr>
          <w:rFonts w:ascii="Aptos" w:hAnsi="Aptos"/>
        </w:rPr>
        <w:t>Order Date y Ship Date: Son de tipo Object cuando deberían ser de tipo Date</w:t>
      </w:r>
    </w:p>
    <w:p w:rsidR="00826FF0" w:rsidRPr="00D627BD" w:rsidRDefault="00826FF0" w:rsidP="004778C4">
      <w:pPr>
        <w:numPr>
          <w:ilvl w:val="0"/>
          <w:numId w:val="16"/>
        </w:numPr>
        <w:rPr>
          <w:rFonts w:ascii="Aptos" w:hAnsi="Aptos"/>
          <w:b/>
          <w:bCs/>
        </w:rPr>
      </w:pPr>
      <w:r w:rsidRPr="00D627BD">
        <w:rPr>
          <w:rFonts w:ascii="Aptos" w:hAnsi="Aptos"/>
        </w:rPr>
        <w:t>Valores nulos: 11 registros con valores nulos en la columna Postal Code que representan un problema para ubicarlos.</w:t>
      </w:r>
    </w:p>
    <w:p w:rsidR="00826FF0" w:rsidRPr="00D627BD" w:rsidRDefault="00826FF0" w:rsidP="004778C4">
      <w:pPr>
        <w:numPr>
          <w:ilvl w:val="0"/>
          <w:numId w:val="16"/>
        </w:numPr>
        <w:rPr>
          <w:rFonts w:ascii="Aptos" w:hAnsi="Aptos"/>
          <w:b/>
          <w:bCs/>
        </w:rPr>
      </w:pPr>
      <w:r w:rsidRPr="00D627BD">
        <w:rPr>
          <w:rFonts w:ascii="Aptos" w:hAnsi="Aptos"/>
        </w:rPr>
        <w:t>Postal Code: El tipo de Postal Code es de tipo float64 cuando debería ser int64.</w:t>
      </w:r>
    </w:p>
    <w:p w:rsidR="00826FF0" w:rsidRPr="00D627BD" w:rsidRDefault="00826FF0" w:rsidP="004778C4">
      <w:pPr>
        <w:numPr>
          <w:ilvl w:val="0"/>
          <w:numId w:val="16"/>
        </w:numPr>
        <w:rPr>
          <w:rFonts w:ascii="Aptos" w:hAnsi="Aptos"/>
          <w:b/>
          <w:bCs/>
        </w:rPr>
      </w:pPr>
      <w:r w:rsidRPr="00D627BD">
        <w:rPr>
          <w:rFonts w:ascii="Aptos" w:hAnsi="Aptos"/>
        </w:rPr>
        <w:t>Valores atípicos: Los valores atípicos representan inconsistencias en los datos.</w:t>
      </w:r>
    </w:p>
    <w:p w:rsidR="000336AB" w:rsidRPr="00D627BD" w:rsidRDefault="000336AB" w:rsidP="00826FF0">
      <w:pPr>
        <w:rPr>
          <w:rFonts w:ascii="Aptos" w:hAnsi="Aptos"/>
          <w:b/>
          <w:bCs/>
        </w:rPr>
      </w:pPr>
      <w:r w:rsidRPr="00D627BD">
        <w:rPr>
          <w:rFonts w:ascii="Aptos" w:hAnsi="Aptos"/>
          <w:b/>
          <w:bCs/>
        </w:rPr>
        <w:t>Recomendaciones:</w:t>
      </w:r>
    </w:p>
    <w:p w:rsidR="000336AB" w:rsidRDefault="00D627BD" w:rsidP="00D627BD">
      <w:pPr>
        <w:pStyle w:val="Prrafodelista"/>
        <w:numPr>
          <w:ilvl w:val="0"/>
          <w:numId w:val="21"/>
        </w:numPr>
        <w:rPr>
          <w:rFonts w:ascii="Aptos" w:hAnsi="Aptos"/>
        </w:rPr>
      </w:pPr>
      <w:r w:rsidRPr="00342AC7">
        <w:rPr>
          <w:rFonts w:ascii="Aptos" w:hAnsi="Aptos"/>
        </w:rPr>
        <w:t xml:space="preserve">Order Date y Ship Date: </w:t>
      </w:r>
      <w:r w:rsidR="00342AC7" w:rsidRPr="00342AC7">
        <w:rPr>
          <w:rFonts w:ascii="Aptos" w:hAnsi="Aptos"/>
        </w:rPr>
        <w:t>Transformar</w:t>
      </w:r>
      <w:r w:rsidRPr="00342AC7">
        <w:rPr>
          <w:rFonts w:ascii="Aptos" w:hAnsi="Aptos"/>
        </w:rPr>
        <w:t xml:space="preserve"> de Object a Date</w:t>
      </w:r>
      <w:r w:rsidR="00342AC7" w:rsidRPr="00342AC7">
        <w:rPr>
          <w:rFonts w:ascii="Aptos" w:hAnsi="Aptos"/>
        </w:rPr>
        <w:t xml:space="preserve"> cuando se requiera par</w:t>
      </w:r>
      <w:r w:rsidR="00342AC7">
        <w:rPr>
          <w:rFonts w:ascii="Aptos" w:hAnsi="Aptos"/>
        </w:rPr>
        <w:t>a el analisis.</w:t>
      </w:r>
    </w:p>
    <w:p w:rsidR="00342AC7" w:rsidRDefault="00342AC7" w:rsidP="00D627BD">
      <w:pPr>
        <w:pStyle w:val="Prrafodelista"/>
        <w:numPr>
          <w:ilvl w:val="0"/>
          <w:numId w:val="21"/>
        </w:numPr>
        <w:rPr>
          <w:rFonts w:ascii="Aptos" w:hAnsi="Aptos"/>
        </w:rPr>
      </w:pPr>
      <w:r>
        <w:rPr>
          <w:rFonts w:ascii="Aptos" w:hAnsi="Aptos"/>
        </w:rPr>
        <w:t>Valores nulos: Se cuenta con la suficiente información para buscar el código postal y colocarles a los registros faltantes.</w:t>
      </w:r>
    </w:p>
    <w:p w:rsidR="00342AC7" w:rsidRDefault="00342AC7" w:rsidP="00D627BD">
      <w:pPr>
        <w:pStyle w:val="Prrafodelista"/>
        <w:numPr>
          <w:ilvl w:val="0"/>
          <w:numId w:val="21"/>
        </w:numPr>
        <w:rPr>
          <w:rFonts w:ascii="Aptos" w:hAnsi="Aptos"/>
        </w:rPr>
      </w:pPr>
      <w:r>
        <w:rPr>
          <w:rFonts w:ascii="Aptos" w:hAnsi="Aptos"/>
        </w:rPr>
        <w:t>Postal Code: Transformar de float64 a int64.</w:t>
      </w:r>
    </w:p>
    <w:p w:rsidR="00342AC7" w:rsidRDefault="00342AC7" w:rsidP="00D627BD">
      <w:pPr>
        <w:pStyle w:val="Prrafodelista"/>
        <w:numPr>
          <w:ilvl w:val="0"/>
          <w:numId w:val="21"/>
        </w:numPr>
        <w:rPr>
          <w:rFonts w:ascii="Aptos" w:hAnsi="Aptos"/>
        </w:rPr>
      </w:pPr>
      <w:r>
        <w:rPr>
          <w:rFonts w:ascii="Aptos" w:hAnsi="Aptos"/>
        </w:rPr>
        <w:t xml:space="preserve">Valores atípicos: Realizar un analisis </w:t>
      </w:r>
      <w:r w:rsidR="004A1601">
        <w:rPr>
          <w:rFonts w:ascii="Aptos" w:hAnsi="Aptos"/>
        </w:rPr>
        <w:t xml:space="preserve">más profunda </w:t>
      </w:r>
      <w:r>
        <w:rPr>
          <w:rFonts w:ascii="Aptos" w:hAnsi="Aptos"/>
        </w:rPr>
        <w:t>de los valores atípicos para determinar su naturaleza(si son errores o no)</w:t>
      </w:r>
      <w:r w:rsidR="004A1601">
        <w:rPr>
          <w:rFonts w:ascii="Aptos" w:hAnsi="Aptos"/>
        </w:rPr>
        <w:t xml:space="preserve"> y comprender</w:t>
      </w:r>
      <w:r w:rsidR="00A06524">
        <w:rPr>
          <w:rFonts w:ascii="Aptos" w:hAnsi="Aptos"/>
        </w:rPr>
        <w:t>los mejor</w:t>
      </w:r>
      <w:r w:rsidR="004A1601">
        <w:rPr>
          <w:rFonts w:ascii="Aptos" w:hAnsi="Aptos"/>
        </w:rPr>
        <w:t>.</w:t>
      </w:r>
      <w:r>
        <w:rPr>
          <w:rFonts w:ascii="Aptos" w:hAnsi="Aptos"/>
        </w:rPr>
        <w:t xml:space="preserve"> </w:t>
      </w:r>
    </w:p>
    <w:sectPr w:rsidR="00342AC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D4FD1"/>
    <w:multiLevelType w:val="multilevel"/>
    <w:tmpl w:val="B9AA4A60"/>
    <w:lvl w:ilvl="0">
      <w:start w:val="1"/>
      <w:numFmt w:val="bullet"/>
      <w:lvlText w:val=""/>
      <w:lvlJc w:val="left"/>
      <w:pPr>
        <w:tabs>
          <w:tab w:val="num" w:pos="928"/>
        </w:tabs>
        <w:ind w:left="928" w:hanging="360"/>
      </w:pPr>
      <w:rPr>
        <w:rFonts w:ascii="Symbol" w:hAnsi="Symbol" w:hint="default"/>
        <w:sz w:val="20"/>
      </w:rPr>
    </w:lvl>
    <w:lvl w:ilvl="1" w:tentative="1">
      <w:start w:val="1"/>
      <w:numFmt w:val="bullet"/>
      <w:lvlText w:val="o"/>
      <w:lvlJc w:val="left"/>
      <w:pPr>
        <w:tabs>
          <w:tab w:val="num" w:pos="1648"/>
        </w:tabs>
        <w:ind w:left="1648" w:hanging="360"/>
      </w:pPr>
      <w:rPr>
        <w:rFonts w:ascii="Courier New" w:hAnsi="Courier New" w:hint="default"/>
        <w:sz w:val="20"/>
      </w:rPr>
    </w:lvl>
    <w:lvl w:ilvl="2" w:tentative="1">
      <w:start w:val="1"/>
      <w:numFmt w:val="bullet"/>
      <w:lvlText w:val=""/>
      <w:lvlJc w:val="left"/>
      <w:pPr>
        <w:tabs>
          <w:tab w:val="num" w:pos="2368"/>
        </w:tabs>
        <w:ind w:left="2368" w:hanging="360"/>
      </w:pPr>
      <w:rPr>
        <w:rFonts w:ascii="Wingdings" w:hAnsi="Wingdings" w:hint="default"/>
        <w:sz w:val="20"/>
      </w:rPr>
    </w:lvl>
    <w:lvl w:ilvl="3" w:tentative="1">
      <w:start w:val="1"/>
      <w:numFmt w:val="bullet"/>
      <w:lvlText w:val=""/>
      <w:lvlJc w:val="left"/>
      <w:pPr>
        <w:tabs>
          <w:tab w:val="num" w:pos="3088"/>
        </w:tabs>
        <w:ind w:left="3088" w:hanging="360"/>
      </w:pPr>
      <w:rPr>
        <w:rFonts w:ascii="Wingdings" w:hAnsi="Wingdings" w:hint="default"/>
        <w:sz w:val="20"/>
      </w:rPr>
    </w:lvl>
    <w:lvl w:ilvl="4" w:tentative="1">
      <w:start w:val="1"/>
      <w:numFmt w:val="bullet"/>
      <w:lvlText w:val=""/>
      <w:lvlJc w:val="left"/>
      <w:pPr>
        <w:tabs>
          <w:tab w:val="num" w:pos="3808"/>
        </w:tabs>
        <w:ind w:left="3808" w:hanging="360"/>
      </w:pPr>
      <w:rPr>
        <w:rFonts w:ascii="Wingdings" w:hAnsi="Wingdings" w:hint="default"/>
        <w:sz w:val="20"/>
      </w:rPr>
    </w:lvl>
    <w:lvl w:ilvl="5" w:tentative="1">
      <w:start w:val="1"/>
      <w:numFmt w:val="bullet"/>
      <w:lvlText w:val=""/>
      <w:lvlJc w:val="left"/>
      <w:pPr>
        <w:tabs>
          <w:tab w:val="num" w:pos="4528"/>
        </w:tabs>
        <w:ind w:left="4528" w:hanging="360"/>
      </w:pPr>
      <w:rPr>
        <w:rFonts w:ascii="Wingdings" w:hAnsi="Wingdings" w:hint="default"/>
        <w:sz w:val="20"/>
      </w:rPr>
    </w:lvl>
    <w:lvl w:ilvl="6" w:tentative="1">
      <w:start w:val="1"/>
      <w:numFmt w:val="bullet"/>
      <w:lvlText w:val=""/>
      <w:lvlJc w:val="left"/>
      <w:pPr>
        <w:tabs>
          <w:tab w:val="num" w:pos="5248"/>
        </w:tabs>
        <w:ind w:left="5248" w:hanging="360"/>
      </w:pPr>
      <w:rPr>
        <w:rFonts w:ascii="Wingdings" w:hAnsi="Wingdings" w:hint="default"/>
        <w:sz w:val="20"/>
      </w:rPr>
    </w:lvl>
    <w:lvl w:ilvl="7" w:tentative="1">
      <w:start w:val="1"/>
      <w:numFmt w:val="bullet"/>
      <w:lvlText w:val=""/>
      <w:lvlJc w:val="left"/>
      <w:pPr>
        <w:tabs>
          <w:tab w:val="num" w:pos="5968"/>
        </w:tabs>
        <w:ind w:left="5968" w:hanging="360"/>
      </w:pPr>
      <w:rPr>
        <w:rFonts w:ascii="Wingdings" w:hAnsi="Wingdings" w:hint="default"/>
        <w:sz w:val="20"/>
      </w:rPr>
    </w:lvl>
    <w:lvl w:ilvl="8" w:tentative="1">
      <w:start w:val="1"/>
      <w:numFmt w:val="bullet"/>
      <w:lvlText w:val=""/>
      <w:lvlJc w:val="left"/>
      <w:pPr>
        <w:tabs>
          <w:tab w:val="num" w:pos="6688"/>
        </w:tabs>
        <w:ind w:left="6688" w:hanging="360"/>
      </w:pPr>
      <w:rPr>
        <w:rFonts w:ascii="Wingdings" w:hAnsi="Wingdings" w:hint="default"/>
        <w:sz w:val="20"/>
      </w:rPr>
    </w:lvl>
  </w:abstractNum>
  <w:abstractNum w:abstractNumId="1" w15:restartNumberingAfterBreak="0">
    <w:nsid w:val="041F54BF"/>
    <w:multiLevelType w:val="hybridMultilevel"/>
    <w:tmpl w:val="E812B7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7AF5792"/>
    <w:multiLevelType w:val="multilevel"/>
    <w:tmpl w:val="787E0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DF6B42"/>
    <w:multiLevelType w:val="multilevel"/>
    <w:tmpl w:val="3BB60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964CD3"/>
    <w:multiLevelType w:val="hybridMultilevel"/>
    <w:tmpl w:val="008E98E8"/>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5" w15:restartNumberingAfterBreak="0">
    <w:nsid w:val="1E567275"/>
    <w:multiLevelType w:val="multilevel"/>
    <w:tmpl w:val="91223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DA4DB7"/>
    <w:multiLevelType w:val="multilevel"/>
    <w:tmpl w:val="3F46D3F8"/>
    <w:lvl w:ilvl="0">
      <w:start w:val="1"/>
      <w:numFmt w:val="bullet"/>
      <w:lvlText w:val=""/>
      <w:lvlJc w:val="left"/>
      <w:pPr>
        <w:tabs>
          <w:tab w:val="num" w:pos="1070"/>
        </w:tabs>
        <w:ind w:left="1070" w:hanging="360"/>
      </w:pPr>
      <w:rPr>
        <w:rFonts w:ascii="Symbol" w:hAnsi="Symbol" w:hint="default"/>
        <w:sz w:val="20"/>
      </w:rPr>
    </w:lvl>
    <w:lvl w:ilvl="1" w:tentative="1">
      <w:start w:val="1"/>
      <w:numFmt w:val="bullet"/>
      <w:lvlText w:val="o"/>
      <w:lvlJc w:val="left"/>
      <w:pPr>
        <w:tabs>
          <w:tab w:val="num" w:pos="1790"/>
        </w:tabs>
        <w:ind w:left="1790" w:hanging="360"/>
      </w:pPr>
      <w:rPr>
        <w:rFonts w:ascii="Courier New" w:hAnsi="Courier New" w:hint="default"/>
        <w:sz w:val="20"/>
      </w:rPr>
    </w:lvl>
    <w:lvl w:ilvl="2" w:tentative="1">
      <w:start w:val="1"/>
      <w:numFmt w:val="bullet"/>
      <w:lvlText w:val=""/>
      <w:lvlJc w:val="left"/>
      <w:pPr>
        <w:tabs>
          <w:tab w:val="num" w:pos="2510"/>
        </w:tabs>
        <w:ind w:left="2510" w:hanging="360"/>
      </w:pPr>
      <w:rPr>
        <w:rFonts w:ascii="Wingdings" w:hAnsi="Wingdings" w:hint="default"/>
        <w:sz w:val="20"/>
      </w:rPr>
    </w:lvl>
    <w:lvl w:ilvl="3" w:tentative="1">
      <w:start w:val="1"/>
      <w:numFmt w:val="bullet"/>
      <w:lvlText w:val=""/>
      <w:lvlJc w:val="left"/>
      <w:pPr>
        <w:tabs>
          <w:tab w:val="num" w:pos="3230"/>
        </w:tabs>
        <w:ind w:left="3230" w:hanging="360"/>
      </w:pPr>
      <w:rPr>
        <w:rFonts w:ascii="Wingdings" w:hAnsi="Wingdings" w:hint="default"/>
        <w:sz w:val="20"/>
      </w:rPr>
    </w:lvl>
    <w:lvl w:ilvl="4" w:tentative="1">
      <w:start w:val="1"/>
      <w:numFmt w:val="bullet"/>
      <w:lvlText w:val=""/>
      <w:lvlJc w:val="left"/>
      <w:pPr>
        <w:tabs>
          <w:tab w:val="num" w:pos="3950"/>
        </w:tabs>
        <w:ind w:left="3950" w:hanging="360"/>
      </w:pPr>
      <w:rPr>
        <w:rFonts w:ascii="Wingdings" w:hAnsi="Wingdings" w:hint="default"/>
        <w:sz w:val="20"/>
      </w:rPr>
    </w:lvl>
    <w:lvl w:ilvl="5" w:tentative="1">
      <w:start w:val="1"/>
      <w:numFmt w:val="bullet"/>
      <w:lvlText w:val=""/>
      <w:lvlJc w:val="left"/>
      <w:pPr>
        <w:tabs>
          <w:tab w:val="num" w:pos="4670"/>
        </w:tabs>
        <w:ind w:left="4670" w:hanging="360"/>
      </w:pPr>
      <w:rPr>
        <w:rFonts w:ascii="Wingdings" w:hAnsi="Wingdings" w:hint="default"/>
        <w:sz w:val="20"/>
      </w:rPr>
    </w:lvl>
    <w:lvl w:ilvl="6" w:tentative="1">
      <w:start w:val="1"/>
      <w:numFmt w:val="bullet"/>
      <w:lvlText w:val=""/>
      <w:lvlJc w:val="left"/>
      <w:pPr>
        <w:tabs>
          <w:tab w:val="num" w:pos="5390"/>
        </w:tabs>
        <w:ind w:left="5390" w:hanging="360"/>
      </w:pPr>
      <w:rPr>
        <w:rFonts w:ascii="Wingdings" w:hAnsi="Wingdings" w:hint="default"/>
        <w:sz w:val="20"/>
      </w:rPr>
    </w:lvl>
    <w:lvl w:ilvl="7" w:tentative="1">
      <w:start w:val="1"/>
      <w:numFmt w:val="bullet"/>
      <w:lvlText w:val=""/>
      <w:lvlJc w:val="left"/>
      <w:pPr>
        <w:tabs>
          <w:tab w:val="num" w:pos="6110"/>
        </w:tabs>
        <w:ind w:left="6110" w:hanging="360"/>
      </w:pPr>
      <w:rPr>
        <w:rFonts w:ascii="Wingdings" w:hAnsi="Wingdings" w:hint="default"/>
        <w:sz w:val="20"/>
      </w:rPr>
    </w:lvl>
    <w:lvl w:ilvl="8" w:tentative="1">
      <w:start w:val="1"/>
      <w:numFmt w:val="bullet"/>
      <w:lvlText w:val=""/>
      <w:lvlJc w:val="left"/>
      <w:pPr>
        <w:tabs>
          <w:tab w:val="num" w:pos="6830"/>
        </w:tabs>
        <w:ind w:left="6830" w:hanging="360"/>
      </w:pPr>
      <w:rPr>
        <w:rFonts w:ascii="Wingdings" w:hAnsi="Wingdings" w:hint="default"/>
        <w:sz w:val="20"/>
      </w:rPr>
    </w:lvl>
  </w:abstractNum>
  <w:abstractNum w:abstractNumId="7" w15:restartNumberingAfterBreak="0">
    <w:nsid w:val="3689701D"/>
    <w:multiLevelType w:val="multilevel"/>
    <w:tmpl w:val="99ACD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5B1FB3"/>
    <w:multiLevelType w:val="multilevel"/>
    <w:tmpl w:val="92765152"/>
    <w:lvl w:ilvl="0">
      <w:start w:val="1"/>
      <w:numFmt w:val="bullet"/>
      <w:lvlText w:val=""/>
      <w:lvlJc w:val="left"/>
      <w:pPr>
        <w:tabs>
          <w:tab w:val="num" w:pos="1070"/>
        </w:tabs>
        <w:ind w:left="1070" w:hanging="360"/>
      </w:pPr>
      <w:rPr>
        <w:rFonts w:ascii="Symbol" w:hAnsi="Symbol" w:hint="default"/>
        <w:sz w:val="20"/>
      </w:rPr>
    </w:lvl>
    <w:lvl w:ilvl="1" w:tentative="1">
      <w:start w:val="1"/>
      <w:numFmt w:val="bullet"/>
      <w:lvlText w:val="o"/>
      <w:lvlJc w:val="left"/>
      <w:pPr>
        <w:tabs>
          <w:tab w:val="num" w:pos="1790"/>
        </w:tabs>
        <w:ind w:left="1790" w:hanging="360"/>
      </w:pPr>
      <w:rPr>
        <w:rFonts w:ascii="Courier New" w:hAnsi="Courier New" w:hint="default"/>
        <w:sz w:val="20"/>
      </w:rPr>
    </w:lvl>
    <w:lvl w:ilvl="2" w:tentative="1">
      <w:start w:val="1"/>
      <w:numFmt w:val="bullet"/>
      <w:lvlText w:val=""/>
      <w:lvlJc w:val="left"/>
      <w:pPr>
        <w:tabs>
          <w:tab w:val="num" w:pos="2510"/>
        </w:tabs>
        <w:ind w:left="2510" w:hanging="360"/>
      </w:pPr>
      <w:rPr>
        <w:rFonts w:ascii="Wingdings" w:hAnsi="Wingdings" w:hint="default"/>
        <w:sz w:val="20"/>
      </w:rPr>
    </w:lvl>
    <w:lvl w:ilvl="3" w:tentative="1">
      <w:start w:val="1"/>
      <w:numFmt w:val="bullet"/>
      <w:lvlText w:val=""/>
      <w:lvlJc w:val="left"/>
      <w:pPr>
        <w:tabs>
          <w:tab w:val="num" w:pos="3230"/>
        </w:tabs>
        <w:ind w:left="3230" w:hanging="360"/>
      </w:pPr>
      <w:rPr>
        <w:rFonts w:ascii="Wingdings" w:hAnsi="Wingdings" w:hint="default"/>
        <w:sz w:val="20"/>
      </w:rPr>
    </w:lvl>
    <w:lvl w:ilvl="4" w:tentative="1">
      <w:start w:val="1"/>
      <w:numFmt w:val="bullet"/>
      <w:lvlText w:val=""/>
      <w:lvlJc w:val="left"/>
      <w:pPr>
        <w:tabs>
          <w:tab w:val="num" w:pos="3950"/>
        </w:tabs>
        <w:ind w:left="3950" w:hanging="360"/>
      </w:pPr>
      <w:rPr>
        <w:rFonts w:ascii="Wingdings" w:hAnsi="Wingdings" w:hint="default"/>
        <w:sz w:val="20"/>
      </w:rPr>
    </w:lvl>
    <w:lvl w:ilvl="5" w:tentative="1">
      <w:start w:val="1"/>
      <w:numFmt w:val="bullet"/>
      <w:lvlText w:val=""/>
      <w:lvlJc w:val="left"/>
      <w:pPr>
        <w:tabs>
          <w:tab w:val="num" w:pos="4670"/>
        </w:tabs>
        <w:ind w:left="4670" w:hanging="360"/>
      </w:pPr>
      <w:rPr>
        <w:rFonts w:ascii="Wingdings" w:hAnsi="Wingdings" w:hint="default"/>
        <w:sz w:val="20"/>
      </w:rPr>
    </w:lvl>
    <w:lvl w:ilvl="6" w:tentative="1">
      <w:start w:val="1"/>
      <w:numFmt w:val="bullet"/>
      <w:lvlText w:val=""/>
      <w:lvlJc w:val="left"/>
      <w:pPr>
        <w:tabs>
          <w:tab w:val="num" w:pos="5390"/>
        </w:tabs>
        <w:ind w:left="5390" w:hanging="360"/>
      </w:pPr>
      <w:rPr>
        <w:rFonts w:ascii="Wingdings" w:hAnsi="Wingdings" w:hint="default"/>
        <w:sz w:val="20"/>
      </w:rPr>
    </w:lvl>
    <w:lvl w:ilvl="7" w:tentative="1">
      <w:start w:val="1"/>
      <w:numFmt w:val="bullet"/>
      <w:lvlText w:val=""/>
      <w:lvlJc w:val="left"/>
      <w:pPr>
        <w:tabs>
          <w:tab w:val="num" w:pos="6110"/>
        </w:tabs>
        <w:ind w:left="6110" w:hanging="360"/>
      </w:pPr>
      <w:rPr>
        <w:rFonts w:ascii="Wingdings" w:hAnsi="Wingdings" w:hint="default"/>
        <w:sz w:val="20"/>
      </w:rPr>
    </w:lvl>
    <w:lvl w:ilvl="8" w:tentative="1">
      <w:start w:val="1"/>
      <w:numFmt w:val="bullet"/>
      <w:lvlText w:val=""/>
      <w:lvlJc w:val="left"/>
      <w:pPr>
        <w:tabs>
          <w:tab w:val="num" w:pos="6830"/>
        </w:tabs>
        <w:ind w:left="6830" w:hanging="360"/>
      </w:pPr>
      <w:rPr>
        <w:rFonts w:ascii="Wingdings" w:hAnsi="Wingdings" w:hint="default"/>
        <w:sz w:val="20"/>
      </w:rPr>
    </w:lvl>
  </w:abstractNum>
  <w:abstractNum w:abstractNumId="9" w15:restartNumberingAfterBreak="0">
    <w:nsid w:val="3E96368B"/>
    <w:multiLevelType w:val="hybridMultilevel"/>
    <w:tmpl w:val="5B4009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0C92FBC"/>
    <w:multiLevelType w:val="multilevel"/>
    <w:tmpl w:val="F12A7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FD5C6B"/>
    <w:multiLevelType w:val="multilevel"/>
    <w:tmpl w:val="99ACD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3E0C81"/>
    <w:multiLevelType w:val="multilevel"/>
    <w:tmpl w:val="99ACD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F54F77"/>
    <w:multiLevelType w:val="multilevel"/>
    <w:tmpl w:val="99ACDF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BD2177"/>
    <w:multiLevelType w:val="multilevel"/>
    <w:tmpl w:val="99ACDF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1710CD"/>
    <w:multiLevelType w:val="hybridMultilevel"/>
    <w:tmpl w:val="8F9E31DA"/>
    <w:lvl w:ilvl="0" w:tplc="080A0001">
      <w:start w:val="1"/>
      <w:numFmt w:val="bullet"/>
      <w:lvlText w:val=""/>
      <w:lvlJc w:val="left"/>
      <w:pPr>
        <w:ind w:left="792" w:hanging="360"/>
      </w:pPr>
      <w:rPr>
        <w:rFonts w:ascii="Symbol" w:hAnsi="Symbol" w:hint="default"/>
      </w:rPr>
    </w:lvl>
    <w:lvl w:ilvl="1" w:tplc="080A0003">
      <w:start w:val="1"/>
      <w:numFmt w:val="bullet"/>
      <w:lvlText w:val="o"/>
      <w:lvlJc w:val="left"/>
      <w:pPr>
        <w:ind w:left="1512" w:hanging="360"/>
      </w:pPr>
      <w:rPr>
        <w:rFonts w:ascii="Courier New" w:hAnsi="Courier New" w:cs="Courier New" w:hint="default"/>
      </w:rPr>
    </w:lvl>
    <w:lvl w:ilvl="2" w:tplc="080A0005" w:tentative="1">
      <w:start w:val="1"/>
      <w:numFmt w:val="bullet"/>
      <w:lvlText w:val=""/>
      <w:lvlJc w:val="left"/>
      <w:pPr>
        <w:ind w:left="2232" w:hanging="360"/>
      </w:pPr>
      <w:rPr>
        <w:rFonts w:ascii="Wingdings" w:hAnsi="Wingdings" w:hint="default"/>
      </w:rPr>
    </w:lvl>
    <w:lvl w:ilvl="3" w:tplc="080A0001" w:tentative="1">
      <w:start w:val="1"/>
      <w:numFmt w:val="bullet"/>
      <w:lvlText w:val=""/>
      <w:lvlJc w:val="left"/>
      <w:pPr>
        <w:ind w:left="2952" w:hanging="360"/>
      </w:pPr>
      <w:rPr>
        <w:rFonts w:ascii="Symbol" w:hAnsi="Symbol" w:hint="default"/>
      </w:rPr>
    </w:lvl>
    <w:lvl w:ilvl="4" w:tplc="080A0003" w:tentative="1">
      <w:start w:val="1"/>
      <w:numFmt w:val="bullet"/>
      <w:lvlText w:val="o"/>
      <w:lvlJc w:val="left"/>
      <w:pPr>
        <w:ind w:left="3672" w:hanging="360"/>
      </w:pPr>
      <w:rPr>
        <w:rFonts w:ascii="Courier New" w:hAnsi="Courier New" w:cs="Courier New" w:hint="default"/>
      </w:rPr>
    </w:lvl>
    <w:lvl w:ilvl="5" w:tplc="080A0005" w:tentative="1">
      <w:start w:val="1"/>
      <w:numFmt w:val="bullet"/>
      <w:lvlText w:val=""/>
      <w:lvlJc w:val="left"/>
      <w:pPr>
        <w:ind w:left="4392" w:hanging="360"/>
      </w:pPr>
      <w:rPr>
        <w:rFonts w:ascii="Wingdings" w:hAnsi="Wingdings" w:hint="default"/>
      </w:rPr>
    </w:lvl>
    <w:lvl w:ilvl="6" w:tplc="080A0001" w:tentative="1">
      <w:start w:val="1"/>
      <w:numFmt w:val="bullet"/>
      <w:lvlText w:val=""/>
      <w:lvlJc w:val="left"/>
      <w:pPr>
        <w:ind w:left="5112" w:hanging="360"/>
      </w:pPr>
      <w:rPr>
        <w:rFonts w:ascii="Symbol" w:hAnsi="Symbol" w:hint="default"/>
      </w:rPr>
    </w:lvl>
    <w:lvl w:ilvl="7" w:tplc="080A0003" w:tentative="1">
      <w:start w:val="1"/>
      <w:numFmt w:val="bullet"/>
      <w:lvlText w:val="o"/>
      <w:lvlJc w:val="left"/>
      <w:pPr>
        <w:ind w:left="5832" w:hanging="360"/>
      </w:pPr>
      <w:rPr>
        <w:rFonts w:ascii="Courier New" w:hAnsi="Courier New" w:cs="Courier New" w:hint="default"/>
      </w:rPr>
    </w:lvl>
    <w:lvl w:ilvl="8" w:tplc="080A0005" w:tentative="1">
      <w:start w:val="1"/>
      <w:numFmt w:val="bullet"/>
      <w:lvlText w:val=""/>
      <w:lvlJc w:val="left"/>
      <w:pPr>
        <w:ind w:left="6552" w:hanging="360"/>
      </w:pPr>
      <w:rPr>
        <w:rFonts w:ascii="Wingdings" w:hAnsi="Wingdings" w:hint="default"/>
      </w:rPr>
    </w:lvl>
  </w:abstractNum>
  <w:abstractNum w:abstractNumId="16" w15:restartNumberingAfterBreak="0">
    <w:nsid w:val="6AE10294"/>
    <w:multiLevelType w:val="multilevel"/>
    <w:tmpl w:val="99ACDF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F974D31"/>
    <w:multiLevelType w:val="hybridMultilevel"/>
    <w:tmpl w:val="190E6F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733E62A5"/>
    <w:multiLevelType w:val="multilevel"/>
    <w:tmpl w:val="227C7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C5064D9"/>
    <w:multiLevelType w:val="multilevel"/>
    <w:tmpl w:val="62DC20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F506A40"/>
    <w:multiLevelType w:val="multilevel"/>
    <w:tmpl w:val="B18A8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63902072">
    <w:abstractNumId w:val="17"/>
  </w:num>
  <w:num w:numId="2" w16cid:durableId="126970816">
    <w:abstractNumId w:val="8"/>
  </w:num>
  <w:num w:numId="3" w16cid:durableId="1815366228">
    <w:abstractNumId w:val="0"/>
  </w:num>
  <w:num w:numId="4" w16cid:durableId="626669667">
    <w:abstractNumId w:val="6"/>
  </w:num>
  <w:num w:numId="5" w16cid:durableId="1635477363">
    <w:abstractNumId w:val="15"/>
  </w:num>
  <w:num w:numId="6" w16cid:durableId="232666868">
    <w:abstractNumId w:val="11"/>
  </w:num>
  <w:num w:numId="7" w16cid:durableId="314604590">
    <w:abstractNumId w:val="18"/>
  </w:num>
  <w:num w:numId="8" w16cid:durableId="117182261">
    <w:abstractNumId w:val="10"/>
  </w:num>
  <w:num w:numId="9" w16cid:durableId="955258888">
    <w:abstractNumId w:val="4"/>
  </w:num>
  <w:num w:numId="10" w16cid:durableId="325013251">
    <w:abstractNumId w:val="16"/>
  </w:num>
  <w:num w:numId="11" w16cid:durableId="36515821">
    <w:abstractNumId w:val="14"/>
  </w:num>
  <w:num w:numId="12" w16cid:durableId="1836605181">
    <w:abstractNumId w:val="13"/>
  </w:num>
  <w:num w:numId="13" w16cid:durableId="1576160672">
    <w:abstractNumId w:val="12"/>
  </w:num>
  <w:num w:numId="14" w16cid:durableId="2142335978">
    <w:abstractNumId w:val="7"/>
  </w:num>
  <w:num w:numId="15" w16cid:durableId="670184776">
    <w:abstractNumId w:val="9"/>
  </w:num>
  <w:num w:numId="16" w16cid:durableId="1597863529">
    <w:abstractNumId w:val="5"/>
  </w:num>
  <w:num w:numId="17" w16cid:durableId="1035081645">
    <w:abstractNumId w:val="19"/>
  </w:num>
  <w:num w:numId="18" w16cid:durableId="7563398">
    <w:abstractNumId w:val="20"/>
  </w:num>
  <w:num w:numId="19" w16cid:durableId="689717085">
    <w:abstractNumId w:val="2"/>
  </w:num>
  <w:num w:numId="20" w16cid:durableId="175310891">
    <w:abstractNumId w:val="3"/>
  </w:num>
  <w:num w:numId="21" w16cid:durableId="11238393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57C"/>
    <w:rsid w:val="000336AB"/>
    <w:rsid w:val="0005374B"/>
    <w:rsid w:val="00095FA1"/>
    <w:rsid w:val="000A1EBF"/>
    <w:rsid w:val="001E49F0"/>
    <w:rsid w:val="001F3E40"/>
    <w:rsid w:val="00342AC7"/>
    <w:rsid w:val="00427D90"/>
    <w:rsid w:val="004A1601"/>
    <w:rsid w:val="00505078"/>
    <w:rsid w:val="0059312C"/>
    <w:rsid w:val="005B397F"/>
    <w:rsid w:val="0064057C"/>
    <w:rsid w:val="0072295F"/>
    <w:rsid w:val="00731C7C"/>
    <w:rsid w:val="0082476B"/>
    <w:rsid w:val="00826FF0"/>
    <w:rsid w:val="00874016"/>
    <w:rsid w:val="008E41F4"/>
    <w:rsid w:val="00963C4E"/>
    <w:rsid w:val="009F7607"/>
    <w:rsid w:val="00A06524"/>
    <w:rsid w:val="00A440C2"/>
    <w:rsid w:val="00B21FDB"/>
    <w:rsid w:val="00B56D8F"/>
    <w:rsid w:val="00C21C0E"/>
    <w:rsid w:val="00C64C05"/>
    <w:rsid w:val="00C95F6B"/>
    <w:rsid w:val="00CC7FA3"/>
    <w:rsid w:val="00D627BD"/>
    <w:rsid w:val="00E66AE3"/>
    <w:rsid w:val="00E96232"/>
    <w:rsid w:val="00EA766F"/>
    <w:rsid w:val="00ED2490"/>
    <w:rsid w:val="00F5417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CD638"/>
  <w15:chartTrackingRefBased/>
  <w15:docId w15:val="{17D6B48E-6436-4A56-B43F-B66DAACEF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4057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64057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64057C"/>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64057C"/>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64057C"/>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64057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4057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4057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4057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4057C"/>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64057C"/>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64057C"/>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64057C"/>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64057C"/>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64057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4057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4057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4057C"/>
    <w:rPr>
      <w:rFonts w:eastAsiaTheme="majorEastAsia" w:cstheme="majorBidi"/>
      <w:color w:val="272727" w:themeColor="text1" w:themeTint="D8"/>
    </w:rPr>
  </w:style>
  <w:style w:type="paragraph" w:styleId="Ttulo">
    <w:name w:val="Title"/>
    <w:basedOn w:val="Normal"/>
    <w:next w:val="Normal"/>
    <w:link w:val="TtuloCar"/>
    <w:uiPriority w:val="10"/>
    <w:qFormat/>
    <w:rsid w:val="006405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4057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4057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4057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4057C"/>
    <w:pPr>
      <w:spacing w:before="160"/>
      <w:jc w:val="center"/>
    </w:pPr>
    <w:rPr>
      <w:i/>
      <w:iCs/>
      <w:color w:val="404040" w:themeColor="text1" w:themeTint="BF"/>
    </w:rPr>
  </w:style>
  <w:style w:type="character" w:customStyle="1" w:styleId="CitaCar">
    <w:name w:val="Cita Car"/>
    <w:basedOn w:val="Fuentedeprrafopredeter"/>
    <w:link w:val="Cita"/>
    <w:uiPriority w:val="29"/>
    <w:rsid w:val="0064057C"/>
    <w:rPr>
      <w:i/>
      <w:iCs/>
      <w:color w:val="404040" w:themeColor="text1" w:themeTint="BF"/>
    </w:rPr>
  </w:style>
  <w:style w:type="paragraph" w:styleId="Prrafodelista">
    <w:name w:val="List Paragraph"/>
    <w:basedOn w:val="Normal"/>
    <w:uiPriority w:val="34"/>
    <w:qFormat/>
    <w:rsid w:val="0064057C"/>
    <w:pPr>
      <w:ind w:left="720"/>
      <w:contextualSpacing/>
    </w:pPr>
  </w:style>
  <w:style w:type="character" w:styleId="nfasisintenso">
    <w:name w:val="Intense Emphasis"/>
    <w:basedOn w:val="Fuentedeprrafopredeter"/>
    <w:uiPriority w:val="21"/>
    <w:qFormat/>
    <w:rsid w:val="0064057C"/>
    <w:rPr>
      <w:i/>
      <w:iCs/>
      <w:color w:val="2F5496" w:themeColor="accent1" w:themeShade="BF"/>
    </w:rPr>
  </w:style>
  <w:style w:type="paragraph" w:styleId="Citadestacada">
    <w:name w:val="Intense Quote"/>
    <w:basedOn w:val="Normal"/>
    <w:next w:val="Normal"/>
    <w:link w:val="CitadestacadaCar"/>
    <w:uiPriority w:val="30"/>
    <w:qFormat/>
    <w:rsid w:val="0064057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64057C"/>
    <w:rPr>
      <w:i/>
      <w:iCs/>
      <w:color w:val="2F5496" w:themeColor="accent1" w:themeShade="BF"/>
    </w:rPr>
  </w:style>
  <w:style w:type="character" w:styleId="Referenciaintensa">
    <w:name w:val="Intense Reference"/>
    <w:basedOn w:val="Fuentedeprrafopredeter"/>
    <w:uiPriority w:val="32"/>
    <w:qFormat/>
    <w:rsid w:val="0064057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281071">
      <w:bodyDiv w:val="1"/>
      <w:marLeft w:val="0"/>
      <w:marRight w:val="0"/>
      <w:marTop w:val="0"/>
      <w:marBottom w:val="0"/>
      <w:divBdr>
        <w:top w:val="none" w:sz="0" w:space="0" w:color="auto"/>
        <w:left w:val="none" w:sz="0" w:space="0" w:color="auto"/>
        <w:bottom w:val="none" w:sz="0" w:space="0" w:color="auto"/>
        <w:right w:val="none" w:sz="0" w:space="0" w:color="auto"/>
      </w:divBdr>
    </w:div>
    <w:div w:id="168493401">
      <w:bodyDiv w:val="1"/>
      <w:marLeft w:val="0"/>
      <w:marRight w:val="0"/>
      <w:marTop w:val="0"/>
      <w:marBottom w:val="0"/>
      <w:divBdr>
        <w:top w:val="none" w:sz="0" w:space="0" w:color="auto"/>
        <w:left w:val="none" w:sz="0" w:space="0" w:color="auto"/>
        <w:bottom w:val="none" w:sz="0" w:space="0" w:color="auto"/>
        <w:right w:val="none" w:sz="0" w:space="0" w:color="auto"/>
      </w:divBdr>
    </w:div>
    <w:div w:id="449327299">
      <w:bodyDiv w:val="1"/>
      <w:marLeft w:val="0"/>
      <w:marRight w:val="0"/>
      <w:marTop w:val="0"/>
      <w:marBottom w:val="0"/>
      <w:divBdr>
        <w:top w:val="none" w:sz="0" w:space="0" w:color="auto"/>
        <w:left w:val="none" w:sz="0" w:space="0" w:color="auto"/>
        <w:bottom w:val="none" w:sz="0" w:space="0" w:color="auto"/>
        <w:right w:val="none" w:sz="0" w:space="0" w:color="auto"/>
      </w:divBdr>
    </w:div>
    <w:div w:id="760033056">
      <w:bodyDiv w:val="1"/>
      <w:marLeft w:val="0"/>
      <w:marRight w:val="0"/>
      <w:marTop w:val="0"/>
      <w:marBottom w:val="0"/>
      <w:divBdr>
        <w:top w:val="none" w:sz="0" w:space="0" w:color="auto"/>
        <w:left w:val="none" w:sz="0" w:space="0" w:color="auto"/>
        <w:bottom w:val="none" w:sz="0" w:space="0" w:color="auto"/>
        <w:right w:val="none" w:sz="0" w:space="0" w:color="auto"/>
      </w:divBdr>
    </w:div>
    <w:div w:id="1511066141">
      <w:bodyDiv w:val="1"/>
      <w:marLeft w:val="0"/>
      <w:marRight w:val="0"/>
      <w:marTop w:val="0"/>
      <w:marBottom w:val="0"/>
      <w:divBdr>
        <w:top w:val="none" w:sz="0" w:space="0" w:color="auto"/>
        <w:left w:val="none" w:sz="0" w:space="0" w:color="auto"/>
        <w:bottom w:val="none" w:sz="0" w:space="0" w:color="auto"/>
        <w:right w:val="none" w:sz="0" w:space="0" w:color="auto"/>
      </w:divBdr>
    </w:div>
    <w:div w:id="1639338856">
      <w:bodyDiv w:val="1"/>
      <w:marLeft w:val="0"/>
      <w:marRight w:val="0"/>
      <w:marTop w:val="0"/>
      <w:marBottom w:val="0"/>
      <w:divBdr>
        <w:top w:val="none" w:sz="0" w:space="0" w:color="auto"/>
        <w:left w:val="none" w:sz="0" w:space="0" w:color="auto"/>
        <w:bottom w:val="none" w:sz="0" w:space="0" w:color="auto"/>
        <w:right w:val="none" w:sz="0" w:space="0" w:color="auto"/>
      </w:divBdr>
    </w:div>
    <w:div w:id="1924753624">
      <w:bodyDiv w:val="1"/>
      <w:marLeft w:val="0"/>
      <w:marRight w:val="0"/>
      <w:marTop w:val="0"/>
      <w:marBottom w:val="0"/>
      <w:divBdr>
        <w:top w:val="none" w:sz="0" w:space="0" w:color="auto"/>
        <w:left w:val="none" w:sz="0" w:space="0" w:color="auto"/>
        <w:bottom w:val="none" w:sz="0" w:space="0" w:color="auto"/>
        <w:right w:val="none" w:sz="0" w:space="0" w:color="auto"/>
      </w:divBdr>
    </w:div>
    <w:div w:id="2019652594">
      <w:bodyDiv w:val="1"/>
      <w:marLeft w:val="0"/>
      <w:marRight w:val="0"/>
      <w:marTop w:val="0"/>
      <w:marBottom w:val="0"/>
      <w:divBdr>
        <w:top w:val="none" w:sz="0" w:space="0" w:color="auto"/>
        <w:left w:val="none" w:sz="0" w:space="0" w:color="auto"/>
        <w:bottom w:val="none" w:sz="0" w:space="0" w:color="auto"/>
        <w:right w:val="none" w:sz="0" w:space="0" w:color="auto"/>
      </w:divBdr>
    </w:div>
    <w:div w:id="2065832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221</Words>
  <Characters>1221</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Said Mariano</dc:creator>
  <cp:keywords/>
  <dc:description/>
  <cp:lastModifiedBy>Said Mariano</cp:lastModifiedBy>
  <cp:revision>2</cp:revision>
  <dcterms:created xsi:type="dcterms:W3CDTF">2025-07-29T18:11:00Z</dcterms:created>
  <dcterms:modified xsi:type="dcterms:W3CDTF">2025-07-29T18:11:00Z</dcterms:modified>
</cp:coreProperties>
</file>