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jc w:val="center"/>
        <w:rPr>
          <w:sz w:val="28"/>
          <w:szCs w:val="28"/>
        </w:rPr>
      </w:pPr>
      <w:r>
        <w:rPr>
          <w:rFonts w:eastAsia="Times New Roman" w:cs="Times New Roman" w:ascii="Times New Roman" w:hAnsi="Times New Roman"/>
          <w:b/>
          <w:color w:val="202124"/>
          <w:sz w:val="28"/>
          <w:szCs w:val="28"/>
          <w:u w:val="single"/>
          <w:lang w:eastAsia="en-IN"/>
        </w:rPr>
        <w:t>MICROSERVICE ARCHITECTURE</w:t>
      </w:r>
    </w:p>
    <w:p>
      <w:pPr>
        <w:pStyle w:val="Normal"/>
        <w:shd w:val="clear" w:color="auto" w:fill="FFFFFF"/>
        <w:spacing w:lineRule="auto" w:line="240"/>
        <w:rPr>
          <w:rFonts w:ascii="Times New Roman" w:hAnsi="Times New Roman" w:eastAsia="Times New Roman" w:cs="Times New Roman"/>
          <w:b/>
          <w:b/>
          <w:color w:val="202124"/>
          <w:sz w:val="28"/>
          <w:szCs w:val="28"/>
          <w:lang w:eastAsia="en-IN"/>
        </w:rPr>
      </w:pPr>
      <w:r>
        <w:rPr>
          <w:rFonts w:eastAsia="Times New Roman" w:cs="Times New Roman" w:ascii="Times New Roman" w:hAnsi="Times New Roman"/>
          <w:b/>
          <w:color w:val="202124"/>
          <w:sz w:val="28"/>
          <w:szCs w:val="28"/>
          <w:lang w:eastAsia="en-IN"/>
        </w:rPr>
      </w:r>
    </w:p>
    <w:p>
      <w:pPr>
        <w:pStyle w:val="Normal"/>
        <w:shd w:val="clear" w:color="auto" w:fill="FFFFFF"/>
        <w:spacing w:lineRule="auto" w:line="240"/>
        <w:rPr>
          <w:sz w:val="28"/>
          <w:szCs w:val="28"/>
        </w:rPr>
      </w:pPr>
      <w:r>
        <w:rPr>
          <w:rFonts w:eastAsia="Times New Roman" w:cs="Times New Roman" w:ascii="Times New Roman" w:hAnsi="Times New Roman"/>
          <w:b/>
          <w:color w:val="202124"/>
          <w:sz w:val="28"/>
          <w:szCs w:val="28"/>
          <w:lang w:eastAsia="en-IN"/>
        </w:rPr>
        <w:t>What is Micro service architecture?</w:t>
      </w:r>
    </w:p>
    <w:p>
      <w:pPr>
        <w:pStyle w:val="Normal"/>
        <w:rPr>
          <w:sz w:val="28"/>
          <w:szCs w:val="28"/>
        </w:rPr>
      </w:pPr>
      <w:r>
        <w:rPr>
          <w:rFonts w:cs="Times New Roman" w:ascii="Times New Roman" w:hAnsi="Times New Roman"/>
          <w:color w:val="202124"/>
          <w:sz w:val="28"/>
          <w:szCs w:val="28"/>
          <w:shd w:fill="FFFFFF" w:val="clear"/>
        </w:rPr>
        <w:t>Micro services is </w:t>
      </w:r>
      <w:r>
        <w:rPr>
          <w:rFonts w:cs="Times New Roman" w:ascii="Times New Roman" w:hAnsi="Times New Roman"/>
          <w:bCs/>
          <w:color w:val="202124"/>
          <w:sz w:val="28"/>
          <w:szCs w:val="28"/>
          <w:shd w:fill="FFFFFF" w:val="clear"/>
        </w:rPr>
        <w:t>an architectural design for building a distributed application using containers</w:t>
      </w:r>
      <w:r>
        <w:rPr>
          <w:rFonts w:cs="Times New Roman" w:ascii="Times New Roman" w:hAnsi="Times New Roman"/>
          <w:color w:val="202124"/>
          <w:sz w:val="28"/>
          <w:szCs w:val="28"/>
          <w:shd w:fill="FFFFFF" w:val="clear"/>
        </w:rPr>
        <w:t>. They get their name because each function of the application operates as an independent service. This architecture allows for each service to scale or update without disrupting other services in the application.</w:t>
      </w:r>
    </w:p>
    <w:p>
      <w:pPr>
        <w:pStyle w:val="Normal"/>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r>
    </w:p>
    <w:p>
      <w:pPr>
        <w:pStyle w:val="Normal"/>
        <w:rPr>
          <w:sz w:val="28"/>
          <w:szCs w:val="28"/>
        </w:rPr>
      </w:pPr>
      <w:r>
        <w:rPr>
          <w:sz w:val="28"/>
          <w:szCs w:val="28"/>
        </w:rPr>
        <w:drawing>
          <wp:inline distT="0" distB="0" distL="0" distR="0">
            <wp:extent cx="6345555" cy="302958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6345555" cy="3029585"/>
                    </a:xfrm>
                    <a:prstGeom prst="rect">
                      <a:avLst/>
                    </a:prstGeom>
                  </pic:spPr>
                </pic:pic>
              </a:graphicData>
            </a:graphic>
          </wp:inline>
        </w:drawing>
      </w:r>
    </w:p>
    <w:p>
      <w:pPr>
        <w:pStyle w:val="Normal"/>
        <w:shd w:val="clear" w:color="auto" w:fill="FFFFFF"/>
        <w:spacing w:lineRule="auto" w:line="240"/>
        <w:rPr>
          <w:rFonts w:ascii="Times New Roman" w:hAnsi="Times New Roman" w:eastAsia="Times New Roman" w:cs="Times New Roman"/>
          <w:b/>
          <w:b/>
          <w:color w:val="202124"/>
          <w:sz w:val="28"/>
          <w:szCs w:val="28"/>
          <w:lang w:eastAsia="en-IN"/>
        </w:rPr>
      </w:pPr>
      <w:r>
        <w:rPr>
          <w:rFonts w:eastAsia="Times New Roman" w:cs="Times New Roman" w:ascii="Times New Roman" w:hAnsi="Times New Roman"/>
          <w:b/>
          <w:color w:val="202124"/>
          <w:sz w:val="28"/>
          <w:szCs w:val="28"/>
          <w:lang w:eastAsia="en-IN"/>
        </w:rPr>
      </w:r>
    </w:p>
    <w:p>
      <w:pPr>
        <w:pStyle w:val="Normal"/>
        <w:shd w:val="clear" w:color="auto" w:fill="FFFFFF"/>
        <w:spacing w:lineRule="auto" w:line="240"/>
        <w:rPr>
          <w:sz w:val="28"/>
          <w:szCs w:val="28"/>
        </w:rPr>
      </w:pPr>
      <w:r>
        <w:rPr>
          <w:rFonts w:eastAsia="Times New Roman" w:cs="Times New Roman" w:ascii="Times New Roman" w:hAnsi="Times New Roman"/>
          <w:b/>
          <w:color w:val="202124"/>
          <w:sz w:val="28"/>
          <w:szCs w:val="28"/>
          <w:lang w:eastAsia="en-IN"/>
        </w:rPr>
        <w:t>Why do we need Microservices?</w:t>
      </w:r>
    </w:p>
    <w:p>
      <w:pPr>
        <w:pStyle w:val="Normal"/>
        <w:rPr>
          <w:sz w:val="28"/>
          <w:szCs w:val="28"/>
        </w:rPr>
      </w:pPr>
      <w:r>
        <w:rPr>
          <w:rFonts w:cs="Times New Roman" w:ascii="Times New Roman" w:hAnsi="Times New Roman"/>
          <w:color w:val="202124"/>
          <w:sz w:val="28"/>
          <w:szCs w:val="28"/>
          <w:shd w:fill="FFFFFF" w:val="clear"/>
        </w:rPr>
        <w:t>Microservices are increasingly used in the development world as developers work </w:t>
      </w:r>
      <w:r>
        <w:rPr>
          <w:rFonts w:cs="Times New Roman" w:ascii="Times New Roman" w:hAnsi="Times New Roman"/>
          <w:bCs/>
          <w:color w:val="202124"/>
          <w:sz w:val="28"/>
          <w:szCs w:val="28"/>
          <w:shd w:fill="FFFFFF" w:val="clear"/>
        </w:rPr>
        <w:t>to create larger, more complex applications that are better developed and managed as a combination of smaller services that work cohesively together for larger, application-wide functionality</w:t>
      </w:r>
      <w:r>
        <w:rPr>
          <w:rFonts w:cs="Times New Roman" w:ascii="Times New Roman" w:hAnsi="Times New Roman"/>
          <w:color w:val="202124"/>
          <w:sz w:val="28"/>
          <w:szCs w:val="28"/>
          <w:shd w:fill="FFFFFF" w:val="clear"/>
        </w:rPr>
        <w:t>. Microservices </w:t>
      </w:r>
      <w:r>
        <w:rPr>
          <w:rFonts w:cs="Times New Roman" w:ascii="Times New Roman" w:hAnsi="Times New Roman"/>
          <w:bCs/>
          <w:color w:val="202124"/>
          <w:sz w:val="28"/>
          <w:szCs w:val="28"/>
          <w:shd w:fill="FFFFFF" w:val="clear"/>
        </w:rPr>
        <w:t>enable IT organizations to be more agile</w:t>
      </w:r>
      <w:r>
        <w:rPr>
          <w:rFonts w:cs="Times New Roman" w:ascii="Times New Roman" w:hAnsi="Times New Roman"/>
          <w:color w:val="202124"/>
          <w:sz w:val="28"/>
          <w:szCs w:val="28"/>
          <w:shd w:fill="FFFFFF" w:val="clear"/>
        </w:rPr>
        <w:t>. And build more scalable applications. Microservices translate into faster development and change cycles. As Figure 2 suggests, breaking down a large application into smaller services makes the development workflow faster</w:t>
      </w:r>
    </w:p>
    <w:p>
      <w:pPr>
        <w:pStyle w:val="Normal"/>
        <w:rPr>
          <w:sz w:val="28"/>
          <w:szCs w:val="28"/>
        </w:rPr>
      </w:pPr>
      <w:r>
        <w:rPr>
          <w:rFonts w:cs="Times New Roman" w:ascii="Times New Roman" w:hAnsi="Times New Roman"/>
          <w:b/>
          <w:color w:val="202124"/>
          <w:sz w:val="28"/>
          <w:szCs w:val="28"/>
          <w:shd w:fill="FFFFFF" w:val="clear"/>
        </w:rPr>
        <w:t>What is monolithic architecture?</w:t>
      </w:r>
    </w:p>
    <w:p>
      <w:pPr>
        <w:pStyle w:val="Normal"/>
        <w:rPr>
          <w:sz w:val="28"/>
          <w:szCs w:val="28"/>
        </w:rPr>
      </w:pPr>
      <w:r>
        <w:rPr>
          <w:rFonts w:cs="Times New Roman" w:ascii="Times New Roman" w:hAnsi="Times New Roman"/>
          <w:color w:val="202124"/>
          <w:sz w:val="28"/>
          <w:szCs w:val="28"/>
          <w:shd w:fill="FFFFFF" w:val="clear"/>
        </w:rPr>
        <w:t>Microservices architecture. While a monolithic application is </w:t>
      </w:r>
      <w:r>
        <w:rPr>
          <w:rFonts w:cs="Times New Roman" w:ascii="Times New Roman" w:hAnsi="Times New Roman"/>
          <w:bCs/>
          <w:color w:val="202124"/>
          <w:sz w:val="28"/>
          <w:szCs w:val="28"/>
          <w:shd w:fill="FFFFFF" w:val="clear"/>
        </w:rPr>
        <w:t>a single unified unit</w:t>
      </w:r>
      <w:r>
        <w:rPr>
          <w:rFonts w:cs="Times New Roman" w:ascii="Times New Roman" w:hAnsi="Times New Roman"/>
          <w:color w:val="202124"/>
          <w:sz w:val="28"/>
          <w:szCs w:val="28"/>
          <w:shd w:fill="FFFFFF" w:val="clear"/>
        </w:rPr>
        <w:t>, a microservices architecture breaks it down into a collection of smaller independent units. These units carry out every application process as a separate service.</w:t>
      </w:r>
    </w:p>
    <w:p>
      <w:pPr>
        <w:pStyle w:val="Normal"/>
        <w:rPr>
          <w:rFonts w:ascii="Times New Roman" w:hAnsi="Times New Roman" w:cs="Times New Roman"/>
          <w:b/>
          <w:b/>
          <w:color w:val="202124"/>
          <w:sz w:val="28"/>
          <w:szCs w:val="28"/>
          <w:highlight w:val="white"/>
        </w:rPr>
      </w:pPr>
      <w:r>
        <w:rPr>
          <w:rFonts w:cs="Times New Roman" w:ascii="Times New Roman" w:hAnsi="Times New Roman"/>
          <w:b/>
          <w:color w:val="202124"/>
          <w:sz w:val="28"/>
          <w:szCs w:val="28"/>
          <w:shd w:fill="FFFFFF" w:val="clear"/>
        </w:rPr>
      </w:r>
    </w:p>
    <w:p>
      <w:pPr>
        <w:pStyle w:val="Normal"/>
        <w:rPr>
          <w:sz w:val="28"/>
          <w:szCs w:val="28"/>
        </w:rPr>
      </w:pPr>
      <w:r>
        <w:rPr>
          <w:rFonts w:cs="Times New Roman" w:ascii="Times New Roman" w:hAnsi="Times New Roman"/>
          <w:b/>
          <w:color w:val="202124"/>
          <w:sz w:val="28"/>
          <w:szCs w:val="28"/>
          <w:shd w:fill="FFFFFF" w:val="clear"/>
        </w:rPr>
        <w:t>What is SOA (</w:t>
      </w:r>
      <w:r>
        <w:rPr>
          <w:rFonts w:eastAsia="Times New Roman" w:cs="Times New Roman" w:ascii="Times New Roman" w:hAnsi="Times New Roman"/>
          <w:b/>
          <w:color w:val="273239"/>
          <w:spacing w:val="2"/>
          <w:sz w:val="28"/>
          <w:szCs w:val="28"/>
          <w:lang w:eastAsia="en-IN"/>
        </w:rPr>
        <w:t>Service-Oriented Architecture</w:t>
      </w:r>
      <w:r>
        <w:rPr>
          <w:rFonts w:cs="Times New Roman" w:ascii="Times New Roman" w:hAnsi="Times New Roman"/>
          <w:b/>
          <w:color w:val="202124"/>
          <w:sz w:val="28"/>
          <w:szCs w:val="28"/>
          <w:shd w:fill="FFFFFF" w:val="clear"/>
        </w:rPr>
        <w:t>)?</w:t>
      </w:r>
    </w:p>
    <w:p>
      <w:pPr>
        <w:pStyle w:val="Normal"/>
        <w:shd w:val="clear" w:color="auto" w:fill="FFFFFF"/>
        <w:spacing w:lineRule="auto" w:line="240" w:before="0" w:after="150"/>
        <w:textAlignment w:val="baseline"/>
        <w:rPr>
          <w:sz w:val="28"/>
          <w:szCs w:val="28"/>
        </w:rPr>
      </w:pPr>
      <w:r>
        <w:rPr>
          <w:rFonts w:eastAsia="Times New Roman" w:cs="Times New Roman" w:ascii="Times New Roman" w:hAnsi="Times New Roman"/>
          <w:color w:val="273239"/>
          <w:spacing w:val="2"/>
          <w:sz w:val="28"/>
          <w:szCs w:val="28"/>
          <w:lang w:eastAsia="en-IN"/>
        </w:rPr>
        <w:t>Service-Oriented Architecture (SOA) is a stage in the evolution of application development and/or integration. It defines a way to make software components reusable using the interfaces. </w:t>
      </w:r>
    </w:p>
    <w:p>
      <w:pPr>
        <w:pStyle w:val="Normal"/>
        <w:shd w:val="clear" w:color="auto" w:fill="FFFFFF"/>
        <w:spacing w:lineRule="auto" w:line="240" w:before="0" w:after="150"/>
        <w:textAlignment w:val="baseline"/>
        <w:rPr>
          <w:sz w:val="28"/>
          <w:szCs w:val="28"/>
        </w:rPr>
      </w:pPr>
      <w:r>
        <w:rPr>
          <w:rFonts w:eastAsia="Times New Roman" w:cs="Times New Roman" w:ascii="Times New Roman" w:hAnsi="Times New Roman"/>
          <w:color w:val="273239"/>
          <w:spacing w:val="2"/>
          <w:sz w:val="28"/>
          <w:szCs w:val="28"/>
          <w:lang w:eastAsia="en-IN"/>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pPr>
        <w:pStyle w:val="Normal"/>
        <w:numPr>
          <w:ilvl w:val="0"/>
          <w:numId w:val="1"/>
        </w:numPr>
        <w:shd w:val="clear" w:color="auto" w:fill="FFFFFF"/>
        <w:spacing w:lineRule="auto" w:line="240" w:before="0" w:after="0"/>
        <w:ind w:left="360" w:hanging="360"/>
        <w:textAlignment w:val="baseline"/>
        <w:rPr>
          <w:sz w:val="28"/>
          <w:szCs w:val="28"/>
        </w:rPr>
      </w:pPr>
      <w:r>
        <w:rPr>
          <w:rFonts w:eastAsia="Times New Roman" w:cs="Times New Roman" w:ascii="Times New Roman" w:hAnsi="Times New Roman"/>
          <w:color w:val="273239"/>
          <w:spacing w:val="2"/>
          <w:sz w:val="28"/>
          <w:szCs w:val="28"/>
          <w:lang w:eastAsia="en-IN"/>
        </w:rPr>
        <w:t>SOA allows users to combine a large number of facilities from existing services to form applications.</w:t>
      </w:r>
    </w:p>
    <w:p>
      <w:pPr>
        <w:pStyle w:val="Normal"/>
        <w:numPr>
          <w:ilvl w:val="0"/>
          <w:numId w:val="1"/>
        </w:numPr>
        <w:shd w:val="clear" w:color="auto" w:fill="FFFFFF"/>
        <w:spacing w:lineRule="auto" w:line="240" w:before="0" w:after="0"/>
        <w:ind w:left="360" w:hanging="360"/>
        <w:textAlignment w:val="baseline"/>
        <w:rPr>
          <w:sz w:val="28"/>
          <w:szCs w:val="28"/>
        </w:rPr>
      </w:pPr>
      <w:r>
        <w:rPr>
          <w:rFonts w:eastAsia="Times New Roman" w:cs="Times New Roman" w:ascii="Times New Roman" w:hAnsi="Times New Roman"/>
          <w:color w:val="273239"/>
          <w:spacing w:val="2"/>
          <w:sz w:val="28"/>
          <w:szCs w:val="28"/>
          <w:lang w:eastAsia="en-IN"/>
        </w:rPr>
        <w:t>SOA encompasses a set of design principles that structure system development and provide means for integrating components into a coherent and decentralized system.</w:t>
      </w:r>
    </w:p>
    <w:p>
      <w:pPr>
        <w:pStyle w:val="Normal"/>
        <w:numPr>
          <w:ilvl w:val="0"/>
          <w:numId w:val="1"/>
        </w:numPr>
        <w:shd w:val="clear" w:color="auto" w:fill="FFFFFF"/>
        <w:spacing w:lineRule="auto" w:line="240" w:before="0" w:after="0"/>
        <w:ind w:left="360" w:hanging="360"/>
        <w:textAlignment w:val="baseline"/>
        <w:rPr>
          <w:sz w:val="28"/>
          <w:szCs w:val="28"/>
        </w:rPr>
      </w:pPr>
      <w:r>
        <w:rPr>
          <w:rFonts w:eastAsia="Times New Roman" w:cs="Times New Roman" w:ascii="Times New Roman" w:hAnsi="Times New Roman"/>
          <w:color w:val="273239"/>
          <w:spacing w:val="2"/>
          <w:sz w:val="28"/>
          <w:szCs w:val="28"/>
          <w:lang w:eastAsia="en-IN"/>
        </w:rPr>
        <w:t>SOA-based computing packages functionalities into a set of interoperable services, which can be integrated into different software systems belonging to separate business domains.</w:t>
      </w:r>
    </w:p>
    <w:p>
      <w:pPr>
        <w:pStyle w:val="ListParagraph"/>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r>
    </w:p>
    <w:p>
      <w:pPr>
        <w:pStyle w:val="Normal"/>
        <w:rPr>
          <w:rFonts w:ascii="Times New Roman" w:hAnsi="Times New Roman" w:cs="Times New Roman"/>
          <w:b/>
          <w:b/>
          <w:color w:val="202124"/>
          <w:sz w:val="28"/>
          <w:szCs w:val="28"/>
          <w:highlight w:val="white"/>
        </w:rPr>
      </w:pPr>
      <w:r>
        <w:rPr>
          <w:rFonts w:cs="Times New Roman" w:ascii="Times New Roman" w:hAnsi="Times New Roman"/>
          <w:b/>
          <w:color w:val="202124"/>
          <w:sz w:val="28"/>
          <w:szCs w:val="28"/>
          <w:shd w:fill="FFFFFF" w:val="clear"/>
        </w:rPr>
      </w:r>
    </w:p>
    <w:p>
      <w:pPr>
        <w:pStyle w:val="Normal"/>
        <w:rPr>
          <w:rFonts w:ascii="Times New Roman" w:hAnsi="Times New Roman" w:cs="Times New Roman"/>
          <w:b/>
          <w:b/>
          <w:color w:val="202124"/>
          <w:sz w:val="28"/>
          <w:szCs w:val="28"/>
          <w:highlight w:val="white"/>
        </w:rPr>
      </w:pPr>
      <w:r>
        <w:rPr>
          <w:rFonts w:cs="Times New Roman" w:ascii="Times New Roman" w:hAnsi="Times New Roman"/>
          <w:b/>
          <w:color w:val="202124"/>
          <w:sz w:val="28"/>
          <w:szCs w:val="28"/>
          <w:shd w:fill="FFFFFF" w:val="clear"/>
        </w:rPr>
      </w:r>
    </w:p>
    <w:p>
      <w:pPr>
        <w:pStyle w:val="Normal"/>
        <w:rPr>
          <w:rFonts w:ascii="Times New Roman" w:hAnsi="Times New Roman" w:cs="Times New Roman"/>
          <w:b/>
          <w:b/>
          <w:color w:val="202124"/>
          <w:sz w:val="28"/>
          <w:szCs w:val="28"/>
          <w:highlight w:val="white"/>
        </w:rPr>
      </w:pPr>
      <w:r>
        <w:rPr>
          <w:rFonts w:cs="Times New Roman" w:ascii="Times New Roman" w:hAnsi="Times New Roman"/>
          <w:b/>
          <w:color w:val="202124"/>
          <w:sz w:val="28"/>
          <w:szCs w:val="28"/>
          <w:shd w:fill="FFFFFF" w:val="clear"/>
        </w:rPr>
      </w:r>
    </w:p>
    <w:p>
      <w:pPr>
        <w:pStyle w:val="Normal"/>
        <w:rPr>
          <w:rFonts w:ascii="Times New Roman" w:hAnsi="Times New Roman" w:cs="Times New Roman"/>
          <w:b/>
          <w:b/>
          <w:color w:val="202124"/>
          <w:sz w:val="28"/>
          <w:szCs w:val="28"/>
          <w:highlight w:val="white"/>
        </w:rPr>
      </w:pPr>
      <w:r>
        <w:rPr>
          <w:rFonts w:cs="Times New Roman" w:ascii="Times New Roman" w:hAnsi="Times New Roman"/>
          <w:b/>
          <w:color w:val="202124"/>
          <w:sz w:val="28"/>
          <w:szCs w:val="28"/>
          <w:shd w:fill="FFFFFF" w:val="clear"/>
        </w:rPr>
      </w:r>
    </w:p>
    <w:p>
      <w:pPr>
        <w:pStyle w:val="Normal"/>
        <w:rPr>
          <w:sz w:val="28"/>
          <w:szCs w:val="28"/>
        </w:rPr>
      </w:pPr>
      <w:r>
        <w:rPr>
          <w:rFonts w:cs="Times New Roman" w:ascii="Times New Roman" w:hAnsi="Times New Roman"/>
          <w:b/>
          <w:color w:val="202124"/>
          <w:sz w:val="28"/>
          <w:szCs w:val="28"/>
          <w:shd w:fill="FFFFFF" w:val="clear"/>
        </w:rPr>
        <w:t>What are the problems with monolith and SOA?</w:t>
      </w:r>
    </w:p>
    <w:p>
      <w:pPr>
        <w:pStyle w:val="ListParagraph"/>
        <w:numPr>
          <w:ilvl w:val="0"/>
          <w:numId w:val="2"/>
        </w:numPr>
        <w:rPr>
          <w:sz w:val="28"/>
          <w:szCs w:val="28"/>
        </w:rPr>
      </w:pPr>
      <w:r>
        <w:rPr>
          <w:rFonts w:cs="Times New Roman" w:ascii="Times New Roman" w:hAnsi="Times New Roman"/>
          <w:color w:val="202124"/>
          <w:sz w:val="28"/>
          <w:szCs w:val="28"/>
          <w:shd w:fill="FFFFFF" w:val="clear"/>
        </w:rPr>
        <w:t>Single Technology</w:t>
      </w:r>
    </w:p>
    <w:p>
      <w:pPr>
        <w:pStyle w:val="ListParagraph"/>
        <w:numPr>
          <w:ilvl w:val="0"/>
          <w:numId w:val="2"/>
        </w:numPr>
        <w:rPr>
          <w:sz w:val="28"/>
          <w:szCs w:val="28"/>
        </w:rPr>
      </w:pPr>
      <w:r>
        <w:rPr>
          <w:rFonts w:cs="Times New Roman" w:ascii="Times New Roman" w:hAnsi="Times New Roman"/>
          <w:color w:val="202124"/>
          <w:sz w:val="28"/>
          <w:szCs w:val="28"/>
          <w:shd w:fill="FFFFFF" w:val="clear"/>
        </w:rPr>
        <w:t>Inflexible Deployment</w:t>
      </w:r>
    </w:p>
    <w:p>
      <w:pPr>
        <w:pStyle w:val="ListParagraph"/>
        <w:numPr>
          <w:ilvl w:val="0"/>
          <w:numId w:val="2"/>
        </w:numPr>
        <w:rPr>
          <w:sz w:val="28"/>
          <w:szCs w:val="28"/>
        </w:rPr>
      </w:pPr>
      <w:r>
        <w:rPr>
          <w:rFonts w:cs="Times New Roman" w:ascii="Times New Roman" w:hAnsi="Times New Roman"/>
          <w:color w:val="202124"/>
          <w:sz w:val="28"/>
          <w:szCs w:val="28"/>
          <w:shd w:fill="FFFFFF" w:val="clear"/>
        </w:rPr>
        <w:t>Inefficient compute resources</w:t>
      </w:r>
    </w:p>
    <w:p>
      <w:pPr>
        <w:pStyle w:val="ListParagraph"/>
        <w:numPr>
          <w:ilvl w:val="0"/>
          <w:numId w:val="2"/>
        </w:numPr>
        <w:rPr>
          <w:sz w:val="28"/>
          <w:szCs w:val="28"/>
        </w:rPr>
      </w:pPr>
      <w:r>
        <w:rPr>
          <w:rFonts w:cs="Times New Roman" w:ascii="Times New Roman" w:hAnsi="Times New Roman"/>
          <w:color w:val="202124"/>
          <w:sz w:val="28"/>
          <w:szCs w:val="28"/>
          <w:shd w:fill="FFFFFF" w:val="clear"/>
        </w:rPr>
        <w:t>Large and complex</w:t>
      </w:r>
    </w:p>
    <w:p>
      <w:pPr>
        <w:pStyle w:val="ListParagraph"/>
        <w:numPr>
          <w:ilvl w:val="0"/>
          <w:numId w:val="2"/>
        </w:numPr>
        <w:rPr>
          <w:sz w:val="28"/>
          <w:szCs w:val="28"/>
        </w:rPr>
      </w:pPr>
      <w:r>
        <w:rPr>
          <w:rFonts w:cs="Times New Roman" w:ascii="Times New Roman" w:hAnsi="Times New Roman"/>
          <w:color w:val="202124"/>
          <w:sz w:val="28"/>
          <w:szCs w:val="28"/>
          <w:shd w:fill="FFFFFF" w:val="clear"/>
        </w:rPr>
        <w:t>Complicated and Expensive ESB</w:t>
      </w:r>
    </w:p>
    <w:p>
      <w:pPr>
        <w:pStyle w:val="ListParagraph"/>
        <w:numPr>
          <w:ilvl w:val="0"/>
          <w:numId w:val="2"/>
        </w:numPr>
        <w:rPr>
          <w:sz w:val="28"/>
          <w:szCs w:val="28"/>
        </w:rPr>
      </w:pPr>
      <w:r>
        <w:rPr>
          <w:rFonts w:cs="Times New Roman" w:ascii="Times New Roman" w:hAnsi="Times New Roman"/>
          <w:color w:val="202124"/>
          <w:sz w:val="28"/>
          <w:szCs w:val="28"/>
          <w:shd w:fill="FFFFFF" w:val="clear"/>
        </w:rPr>
        <w:t>Lack of Tooling</w:t>
      </w:r>
    </w:p>
    <w:p>
      <w:pPr>
        <w:pStyle w:val="ListParagraph"/>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r>
    </w:p>
    <w:p>
      <w:pPr>
        <w:pStyle w:val="Normal"/>
        <w:rPr>
          <w:sz w:val="28"/>
          <w:szCs w:val="28"/>
        </w:rPr>
      </w:pPr>
      <w:r>
        <w:rPr>
          <w:rFonts w:cs="Times New Roman" w:ascii="Times New Roman" w:hAnsi="Times New Roman"/>
          <w:b/>
          <w:bCs/>
          <w:color w:val="202124"/>
          <w:sz w:val="28"/>
          <w:szCs w:val="28"/>
          <w:shd w:fill="FFFFFF" w:val="clear"/>
        </w:rPr>
        <w:t>Characteristics of a Microservice Architecture</w:t>
      </w:r>
    </w:p>
    <w:p>
      <w:pPr>
        <w:pStyle w:val="ListParagraph"/>
        <w:numPr>
          <w:ilvl w:val="0"/>
          <w:numId w:val="3"/>
        </w:numPr>
        <w:shd w:val="clear" w:color="auto" w:fill="FFFFFF"/>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Componentization via Services. ...</w:t>
      </w:r>
    </w:p>
    <w:p>
      <w:pPr>
        <w:pStyle w:val="ListParagraph"/>
        <w:numPr>
          <w:ilvl w:val="0"/>
          <w:numId w:val="3"/>
        </w:numPr>
        <w:shd w:val="clear" w:color="auto" w:fill="FFFFFF"/>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Organized around Business Capabilities. ...</w:t>
      </w:r>
    </w:p>
    <w:p>
      <w:pPr>
        <w:pStyle w:val="ListParagraph"/>
        <w:numPr>
          <w:ilvl w:val="0"/>
          <w:numId w:val="3"/>
        </w:numPr>
        <w:shd w:val="clear" w:color="auto" w:fill="FFFFFF"/>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Products not Projects. ...</w:t>
      </w:r>
    </w:p>
    <w:p>
      <w:pPr>
        <w:pStyle w:val="ListParagraph"/>
        <w:numPr>
          <w:ilvl w:val="0"/>
          <w:numId w:val="3"/>
        </w:numPr>
        <w:shd w:val="clear" w:color="auto" w:fill="FFFFFF"/>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Smart endpoints and dumb pipes. ...</w:t>
      </w:r>
    </w:p>
    <w:p>
      <w:pPr>
        <w:pStyle w:val="ListParagraph"/>
        <w:numPr>
          <w:ilvl w:val="0"/>
          <w:numId w:val="3"/>
        </w:numPr>
        <w:shd w:val="clear" w:color="auto" w:fill="FFFFFF"/>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Decentralized Governance. ...</w:t>
      </w:r>
    </w:p>
    <w:p>
      <w:pPr>
        <w:pStyle w:val="ListParagraph"/>
        <w:numPr>
          <w:ilvl w:val="0"/>
          <w:numId w:val="3"/>
        </w:numPr>
        <w:shd w:val="clear" w:color="auto" w:fill="FFFFFF"/>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Decentralized Data Management. ...</w:t>
      </w:r>
    </w:p>
    <w:p>
      <w:pPr>
        <w:pStyle w:val="ListParagraph"/>
        <w:numPr>
          <w:ilvl w:val="0"/>
          <w:numId w:val="3"/>
        </w:numPr>
        <w:shd w:val="clear" w:color="auto" w:fill="FFFFFF"/>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Infrastructure Automation. ...</w:t>
      </w:r>
    </w:p>
    <w:p>
      <w:pPr>
        <w:pStyle w:val="ListParagraph"/>
        <w:numPr>
          <w:ilvl w:val="0"/>
          <w:numId w:val="3"/>
        </w:numPr>
        <w:shd w:val="clear" w:color="auto" w:fill="FFFFFF"/>
        <w:tabs>
          <w:tab w:val="clear" w:pos="720"/>
          <w:tab w:val="left" w:pos="1870" w:leader="none"/>
        </w:tabs>
        <w:spacing w:lineRule="auto" w:line="240" w:before="0" w:after="60"/>
        <w:contextualSpacing/>
        <w:rPr>
          <w:sz w:val="28"/>
          <w:szCs w:val="28"/>
        </w:rPr>
      </w:pPr>
      <w:r>
        <w:rPr>
          <w:rFonts w:eastAsia="Times New Roman" w:cs="Times New Roman" w:ascii="Times New Roman" w:hAnsi="Times New Roman"/>
          <w:color w:val="202124"/>
          <w:sz w:val="28"/>
          <w:szCs w:val="28"/>
          <w:lang w:eastAsia="en-IN"/>
        </w:rPr>
        <w:t>Design for failure</w:t>
        <w:tab/>
      </w:r>
    </w:p>
    <w:p>
      <w:pPr>
        <w:pStyle w:val="Normal"/>
        <w:rPr>
          <w:rFonts w:ascii="Times New Roman" w:hAnsi="Times New Roman" w:cs="Times New Roman"/>
          <w:color w:val="202124"/>
          <w:sz w:val="28"/>
          <w:szCs w:val="28"/>
          <w:highlight w:val="white"/>
        </w:rPr>
      </w:pPr>
      <w:r>
        <w:rPr>
          <w:rFonts w:cs="Times New Roman" w:ascii="Times New Roman" w:hAnsi="Times New Roman"/>
          <w:color w:val="202124"/>
          <w:sz w:val="28"/>
          <w:szCs w:val="28"/>
          <w:shd w:fill="FFFFFF" w:val="clear"/>
        </w:rPr>
      </w:r>
    </w:p>
    <w:p>
      <w:pPr>
        <w:pStyle w:val="Normal"/>
        <w:rPr>
          <w:sz w:val="28"/>
          <w:szCs w:val="28"/>
        </w:rPr>
      </w:pPr>
      <w:r>
        <w:rPr>
          <w:rFonts w:cs="Times New Roman" w:ascii="Times New Roman" w:hAnsi="Times New Roman"/>
          <w:b/>
          <w:color w:val="202124"/>
          <w:sz w:val="28"/>
          <w:szCs w:val="28"/>
          <w:shd w:fill="FFFFFF" w:val="clear"/>
        </w:rPr>
        <w:t>Defining Communication Patterns?</w:t>
      </w:r>
    </w:p>
    <w:p>
      <w:pPr>
        <w:pStyle w:val="ListParagraph"/>
        <w:numPr>
          <w:ilvl w:val="0"/>
          <w:numId w:val="4"/>
        </w:numPr>
        <w:rPr>
          <w:sz w:val="28"/>
          <w:szCs w:val="28"/>
        </w:rPr>
      </w:pPr>
      <w:r>
        <w:rPr>
          <w:rFonts w:cs="Times New Roman" w:ascii="Times New Roman" w:hAnsi="Times New Roman"/>
          <w:color w:val="202124"/>
          <w:sz w:val="28"/>
          <w:szCs w:val="28"/>
          <w:shd w:fill="FFFFFF" w:val="clear"/>
        </w:rPr>
        <w:t>1-to-1 Synchronous</w:t>
      </w:r>
    </w:p>
    <w:p>
      <w:pPr>
        <w:pStyle w:val="ListParagraph"/>
        <w:numPr>
          <w:ilvl w:val="0"/>
          <w:numId w:val="4"/>
        </w:numPr>
        <w:rPr>
          <w:sz w:val="28"/>
          <w:szCs w:val="28"/>
        </w:rPr>
      </w:pPr>
      <w:r>
        <w:rPr>
          <w:rFonts w:cs="Times New Roman" w:ascii="Times New Roman" w:hAnsi="Times New Roman"/>
          <w:color w:val="202124"/>
          <w:sz w:val="28"/>
          <w:szCs w:val="28"/>
          <w:shd w:fill="FFFFFF" w:val="clear"/>
        </w:rPr>
        <w:t>1-to-1 Asynchronous</w:t>
      </w:r>
    </w:p>
    <w:p>
      <w:pPr>
        <w:pStyle w:val="ListParagraph"/>
        <w:numPr>
          <w:ilvl w:val="0"/>
          <w:numId w:val="4"/>
        </w:numPr>
        <w:rPr>
          <w:sz w:val="28"/>
          <w:szCs w:val="28"/>
        </w:rPr>
      </w:pPr>
      <w:r>
        <w:rPr>
          <w:rFonts w:cs="Times New Roman" w:ascii="Times New Roman" w:hAnsi="Times New Roman"/>
          <w:color w:val="202124"/>
          <w:sz w:val="28"/>
          <w:szCs w:val="28"/>
          <w:shd w:fill="FFFFFF" w:val="clear"/>
        </w:rPr>
        <w:t>Pub-Sub/Event Driven</w:t>
      </w:r>
    </w:p>
    <w:p>
      <w:pPr>
        <w:pStyle w:val="Normal"/>
        <w:rPr>
          <w:rFonts w:ascii="Times New Roman" w:hAnsi="Times New Roman" w:cs="Times New Roman"/>
          <w:b/>
          <w:b/>
          <w:color w:val="202124"/>
          <w:sz w:val="28"/>
          <w:szCs w:val="28"/>
          <w:highlight w:val="white"/>
        </w:rPr>
      </w:pPr>
      <w:r>
        <w:rPr>
          <w:rFonts w:cs="Times New Roman" w:ascii="Times New Roman" w:hAnsi="Times New Roman"/>
          <w:b/>
          <w:color w:val="202124"/>
          <w:sz w:val="28"/>
          <w:szCs w:val="28"/>
          <w:shd w:fill="FFFFFF" w:val="clear"/>
        </w:rPr>
      </w:r>
    </w:p>
    <w:p>
      <w:pPr>
        <w:pStyle w:val="Normal"/>
        <w:rPr>
          <w:sz w:val="28"/>
          <w:szCs w:val="28"/>
        </w:rPr>
      </w:pPr>
      <w:r>
        <w:rPr>
          <w:rFonts w:cs="Times New Roman" w:ascii="Times New Roman" w:hAnsi="Times New Roman"/>
          <w:b/>
          <w:color w:val="202124"/>
          <w:sz w:val="28"/>
          <w:szCs w:val="28"/>
          <w:shd w:fill="FFFFFF" w:val="clear"/>
        </w:rPr>
        <w:t>What is synchronous in microservices?</w:t>
      </w:r>
    </w:p>
    <w:p>
      <w:pPr>
        <w:pStyle w:val="Normal"/>
        <w:rPr>
          <w:sz w:val="28"/>
          <w:szCs w:val="28"/>
        </w:rPr>
      </w:pPr>
      <w:r>
        <w:rPr>
          <w:rFonts w:cs="Times New Roman" w:ascii="Times New Roman" w:hAnsi="Times New Roman"/>
          <w:sz w:val="28"/>
          <w:szCs w:val="28"/>
          <w:shd w:fill="FFFFFF" w:val="clear"/>
        </w:rPr>
        <w:t>A synchronous microservice is one in which data moves to and from an endpoint of a service in a blocking interaction. A typical example of a synchronous data exchange is an HTTP request/response interaction, seen in Figure 1 below. When a request is made to an endpoint under HTTP, the caller is locked in the interaction until a response is received. The caller might receive the response in a mere millisecond or in a few seconds. Regardless of the application latency, the caller cannot move forward to the next task until the response is received. REST is a good example of a synchronous microservice.</w:t>
      </w:r>
      <w:r>
        <w:rPr>
          <w:rFonts w:cs="Times New Roman" w:ascii="Times New Roman" w:hAnsi="Times New Roman"/>
          <w:sz w:val="28"/>
          <w:szCs w:val="28"/>
          <w:shd w:fill="FFFFFF" w:val="clear"/>
          <w:lang w:eastAsia="en-IN"/>
        </w:rPr>
        <w:t xml:space="preserve"> </w:t>
      </w:r>
    </w:p>
    <w:p>
      <w:pPr>
        <w:pStyle w:val="Normal"/>
        <w:rPr>
          <w:rFonts w:ascii="Times New Roman" w:hAnsi="Times New Roman" w:cs="Times New Roman"/>
          <w:sz w:val="28"/>
          <w:szCs w:val="28"/>
          <w:highlight w:val="white"/>
          <w:lang w:eastAsia="en-IN"/>
        </w:rPr>
      </w:pPr>
      <w:r>
        <w:rPr>
          <w:rFonts w:cs="Times New Roman" w:ascii="Times New Roman" w:hAnsi="Times New Roman"/>
          <w:sz w:val="28"/>
          <w:szCs w:val="28"/>
          <w:shd w:fill="FFFFFF" w:val="clear"/>
          <w:lang w:eastAsia="en-IN"/>
        </w:rPr>
      </w:r>
    </w:p>
    <w:p>
      <w:pPr>
        <w:pStyle w:val="Normal"/>
        <w:rPr>
          <w:sz w:val="28"/>
          <w:szCs w:val="28"/>
        </w:rPr>
      </w:pPr>
      <w:r>
        <w:rPr>
          <w:sz w:val="28"/>
          <w:szCs w:val="28"/>
        </w:rPr>
        <w:drawing>
          <wp:inline distT="0" distB="0" distL="0" distR="0">
            <wp:extent cx="5727700" cy="18561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27700" cy="1856105"/>
                    </a:xfrm>
                    <a:prstGeom prst="rect">
                      <a:avLst/>
                    </a:prstGeom>
                  </pic:spPr>
                </pic:pic>
              </a:graphicData>
            </a:graphic>
          </wp:inline>
        </w:drawing>
      </w:r>
    </w:p>
    <w:p>
      <w:pPr>
        <w:pStyle w:val="Normal"/>
        <w:rPr>
          <w:rFonts w:ascii="Times New Roman" w:hAnsi="Times New Roman" w:cs="Times New Roman"/>
          <w:color w:val="666666"/>
          <w:sz w:val="28"/>
          <w:szCs w:val="28"/>
          <w:highlight w:val="white"/>
        </w:rPr>
      </w:pPr>
      <w:r>
        <w:rPr>
          <w:rFonts w:cs="Times New Roman" w:ascii="Times New Roman" w:hAnsi="Times New Roman"/>
          <w:color w:val="666666"/>
          <w:sz w:val="28"/>
          <w:szCs w:val="28"/>
          <w:shd w:fill="FFFFFF" w:val="clear"/>
        </w:rPr>
      </w:r>
    </w:p>
    <w:p>
      <w:pPr>
        <w:pStyle w:val="Normal"/>
        <w:rPr>
          <w:sz w:val="28"/>
          <w:szCs w:val="28"/>
        </w:rPr>
      </w:pPr>
      <w:r>
        <w:rPr>
          <w:rFonts w:cs="Times New Roman" w:ascii="Times New Roman" w:hAnsi="Times New Roman"/>
          <w:b/>
          <w:color w:val="202124"/>
          <w:sz w:val="28"/>
          <w:szCs w:val="28"/>
          <w:shd w:fill="FFFFFF" w:val="clear"/>
        </w:rPr>
        <w:t>What is Asynchronous in microservices?</w:t>
      </w:r>
    </w:p>
    <w:p>
      <w:pPr>
        <w:pStyle w:val="Normal"/>
        <w:rPr>
          <w:sz w:val="28"/>
          <w:szCs w:val="28"/>
        </w:rPr>
      </w:pPr>
      <w:r>
        <w:rPr>
          <w:rFonts w:cs="Times New Roman" w:ascii="Times New Roman" w:hAnsi="Times New Roman"/>
          <w:sz w:val="28"/>
          <w:szCs w:val="28"/>
          <w:shd w:fill="FFFFFF" w:val="clear"/>
        </w:rPr>
        <w:t>An asynchronous microservice is one in which a request to a service and the subsequent response occur independently from each other. The general practice for implementing an asynchronous microservice is to use a message broker technology, such as Kafka or RabbitMQ, to act as a go-between for services, as seen in Figure 2 below. One service will publish a message to another service using the message broker. The intended service receives the message in its own time. The sending service is not locked to the broker. It simply fires and forgets</w:t>
      </w:r>
      <w:r>
        <w:rPr>
          <w:rFonts w:cs="Times New Roman" w:ascii="Times New Roman" w:hAnsi="Times New Roman"/>
          <w:color w:val="666666"/>
          <w:sz w:val="28"/>
          <w:szCs w:val="28"/>
          <w:shd w:fill="FFFFFF" w:val="clear"/>
        </w:rPr>
        <w:t>.</w:t>
      </w:r>
    </w:p>
    <w:p>
      <w:pPr>
        <w:pStyle w:val="Normal"/>
        <w:rPr>
          <w:rFonts w:ascii="Times New Roman" w:hAnsi="Times New Roman" w:cs="Times New Roman"/>
          <w:color w:val="666666"/>
          <w:sz w:val="28"/>
          <w:szCs w:val="28"/>
          <w:highlight w:val="white"/>
        </w:rPr>
      </w:pPr>
      <w:r>
        <w:rPr>
          <w:rFonts w:cs="Times New Roman" w:ascii="Times New Roman" w:hAnsi="Times New Roman"/>
          <w:color w:val="666666"/>
          <w:sz w:val="28"/>
          <w:szCs w:val="28"/>
          <w:shd w:fill="FFFFFF" w:val="clear"/>
        </w:rPr>
      </w:r>
    </w:p>
    <w:p>
      <w:pPr>
        <w:pStyle w:val="Normal"/>
        <w:rPr>
          <w:sz w:val="28"/>
          <w:szCs w:val="28"/>
        </w:rPr>
      </w:pPr>
      <w:r>
        <w:rPr>
          <w:sz w:val="28"/>
          <w:szCs w:val="28"/>
        </w:rPr>
        <w:drawing>
          <wp:inline distT="0" distB="0" distL="0" distR="0">
            <wp:extent cx="5729605" cy="19380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9605" cy="193802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rFonts w:cs="Times New Roman" w:ascii="Times New Roman" w:hAnsi="Times New Roman"/>
          <w:b/>
          <w:sz w:val="28"/>
          <w:szCs w:val="28"/>
        </w:rPr>
        <w:t>Testing Microservice?</w:t>
      </w:r>
    </w:p>
    <w:p>
      <w:pPr>
        <w:pStyle w:val="ListParagraph"/>
        <w:numPr>
          <w:ilvl w:val="0"/>
          <w:numId w:val="5"/>
        </w:numPr>
        <w:rPr>
          <w:sz w:val="28"/>
          <w:szCs w:val="28"/>
        </w:rPr>
      </w:pPr>
      <w:r>
        <w:rPr>
          <w:rFonts w:cs="Times New Roman" w:ascii="Times New Roman" w:hAnsi="Times New Roman"/>
          <w:sz w:val="28"/>
          <w:szCs w:val="28"/>
        </w:rPr>
        <w:t>Unit Tests</w:t>
      </w:r>
    </w:p>
    <w:p>
      <w:pPr>
        <w:pStyle w:val="ListParagraph"/>
        <w:numPr>
          <w:ilvl w:val="0"/>
          <w:numId w:val="5"/>
        </w:numPr>
        <w:rPr>
          <w:sz w:val="28"/>
          <w:szCs w:val="28"/>
        </w:rPr>
      </w:pPr>
      <w:r>
        <w:rPr>
          <w:rFonts w:cs="Times New Roman" w:ascii="Times New Roman" w:hAnsi="Times New Roman"/>
          <w:sz w:val="28"/>
          <w:szCs w:val="28"/>
        </w:rPr>
        <w:t>Integrating Tests</w:t>
      </w:r>
    </w:p>
    <w:p>
      <w:pPr>
        <w:pStyle w:val="ListParagraph"/>
        <w:numPr>
          <w:ilvl w:val="0"/>
          <w:numId w:val="5"/>
        </w:numPr>
        <w:rPr>
          <w:sz w:val="28"/>
          <w:szCs w:val="28"/>
        </w:rPr>
      </w:pPr>
      <w:r>
        <w:rPr>
          <w:rFonts w:cs="Times New Roman" w:ascii="Times New Roman" w:hAnsi="Times New Roman"/>
          <w:sz w:val="28"/>
          <w:szCs w:val="28"/>
        </w:rPr>
        <w:t>End to End Tests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rFonts w:cs="Times New Roman" w:ascii="Times New Roman" w:hAnsi="Times New Roman"/>
          <w:b/>
          <w:sz w:val="28"/>
          <w:szCs w:val="28"/>
        </w:rPr>
        <w:t>Unit Testing</w:t>
      </w:r>
    </w:p>
    <w:p>
      <w:pPr>
        <w:pStyle w:val="Normal"/>
        <w:rPr>
          <w:sz w:val="28"/>
          <w:szCs w:val="28"/>
        </w:rPr>
      </w:pPr>
      <w:r>
        <w:rPr>
          <w:rFonts w:cs="Times New Roman" w:ascii="Times New Roman" w:hAnsi="Times New Roman"/>
          <w:sz w:val="28"/>
          <w:szCs w:val="28"/>
          <w:shd w:fill="FFFFFF" w:val="clear"/>
        </w:rPr>
        <w:t>Unit testing is </w:t>
      </w:r>
      <w:r>
        <w:rPr>
          <w:rFonts w:cs="Times New Roman" w:ascii="Times New Roman" w:hAnsi="Times New Roman"/>
          <w:bCs/>
          <w:sz w:val="28"/>
          <w:szCs w:val="28"/>
          <w:shd w:fill="FFFFFF" w:val="clear"/>
        </w:rPr>
        <w:t>a software development process in which the smallest testable parts of an application, called units, are individually and independently scrutinized for proper operation</w:t>
      </w:r>
      <w:r>
        <w:rPr>
          <w:rFonts w:cs="Times New Roman" w:ascii="Times New Roman" w:hAnsi="Times New Roman"/>
          <w:sz w:val="28"/>
          <w:szCs w:val="28"/>
          <w:shd w:fill="FFFFFF" w:val="clear"/>
        </w:rPr>
        <w:t>. This testing methodology is done during the development process by the software developers and sometimes QA staff.</w:t>
      </w:r>
    </w:p>
    <w:p>
      <w:pPr>
        <w:pStyle w:val="Normal"/>
        <w:rPr>
          <w:sz w:val="28"/>
          <w:szCs w:val="28"/>
        </w:rPr>
      </w:pPr>
      <w:r>
        <w:rPr>
          <w:rFonts w:cs="Times New Roman" w:ascii="Times New Roman" w:hAnsi="Times New Roman"/>
          <w:b/>
          <w:sz w:val="28"/>
          <w:szCs w:val="28"/>
          <w:shd w:fill="FFFFFF" w:val="clear"/>
        </w:rPr>
        <w:t>Integrating Testing</w:t>
      </w:r>
    </w:p>
    <w:p>
      <w:pPr>
        <w:pStyle w:val="Normal"/>
        <w:rPr>
          <w:sz w:val="28"/>
          <w:szCs w:val="28"/>
        </w:rPr>
      </w:pPr>
      <w:r>
        <w:rPr>
          <w:rFonts w:cs="Times New Roman" w:ascii="Times New Roman" w:hAnsi="Times New Roman"/>
          <w:sz w:val="28"/>
          <w:szCs w:val="28"/>
          <w:shd w:fill="FFFFFF" w:val="clear"/>
        </w:rPr>
        <w:t>Integration testing (sometimes called integration and testing, abbreviated I&amp;T) is </w:t>
      </w:r>
      <w:r>
        <w:rPr>
          <w:rFonts w:cs="Times New Roman" w:ascii="Times New Roman" w:hAnsi="Times New Roman"/>
          <w:bCs/>
          <w:sz w:val="28"/>
          <w:szCs w:val="28"/>
          <w:shd w:fill="FFFFFF" w:val="clear"/>
        </w:rPr>
        <w:t>the phase in software testing in which individual software modules are combined and tested as a group</w:t>
      </w:r>
      <w:r>
        <w:rPr>
          <w:rFonts w:cs="Times New Roman" w:ascii="Times New Roman" w:hAnsi="Times New Roman"/>
          <w:sz w:val="28"/>
          <w:szCs w:val="28"/>
          <w:shd w:fill="FFFFFF" w:val="clear"/>
        </w:rPr>
        <w:t>. Integration testing is conducted to evaluate the compliance of a system or component with specified functional requirements.</w:t>
      </w:r>
    </w:p>
    <w:p>
      <w:pPr>
        <w:pStyle w:val="Normal"/>
        <w:rPr>
          <w:rFonts w:ascii="Times New Roman" w:hAnsi="Times New Roman" w:cs="Times New Roman"/>
          <w:b/>
          <w:b/>
          <w:sz w:val="28"/>
          <w:szCs w:val="28"/>
          <w:highlight w:val="white"/>
        </w:rPr>
      </w:pPr>
      <w:r>
        <w:rPr>
          <w:rFonts w:cs="Times New Roman" w:ascii="Times New Roman" w:hAnsi="Times New Roman"/>
          <w:b/>
          <w:sz w:val="28"/>
          <w:szCs w:val="28"/>
          <w:shd w:fill="FFFFFF" w:val="clear"/>
        </w:rPr>
      </w:r>
    </w:p>
    <w:p>
      <w:pPr>
        <w:pStyle w:val="Normal"/>
        <w:rPr>
          <w:sz w:val="28"/>
          <w:szCs w:val="28"/>
        </w:rPr>
      </w:pPr>
      <w:r>
        <w:rPr>
          <w:rFonts w:cs="Times New Roman" w:ascii="Times New Roman" w:hAnsi="Times New Roman"/>
          <w:b/>
          <w:sz w:val="28"/>
          <w:szCs w:val="28"/>
          <w:shd w:fill="FFFFFF" w:val="clear"/>
        </w:rPr>
        <w:t>End to End Testing</w:t>
      </w:r>
    </w:p>
    <w:p>
      <w:pPr>
        <w:pStyle w:val="Normal"/>
        <w:rPr>
          <w:sz w:val="28"/>
          <w:szCs w:val="28"/>
        </w:rPr>
      </w:pPr>
      <w:r>
        <w:rPr>
          <w:rFonts w:cs="Times New Roman" w:ascii="Times New Roman" w:hAnsi="Times New Roman"/>
          <w:color w:val="202124"/>
          <w:sz w:val="28"/>
          <w:szCs w:val="28"/>
          <w:shd w:fill="FFFFFF" w:val="clear"/>
        </w:rPr>
        <w:t>End-to-end testing is </w:t>
      </w:r>
      <w:r>
        <w:rPr>
          <w:rFonts w:cs="Times New Roman" w:ascii="Times New Roman" w:hAnsi="Times New Roman"/>
          <w:bCs/>
          <w:color w:val="202124"/>
          <w:sz w:val="28"/>
          <w:szCs w:val="28"/>
          <w:shd w:fill="FFFFFF" w:val="clear"/>
        </w:rPr>
        <w:t>a methodology used in the software development lifecycle (SDLC) to test the functionality and performance of an application under product-like circumstances and data to replicate live settings</w:t>
      </w:r>
      <w:r>
        <w:rPr>
          <w:rFonts w:cs="Times New Roman" w:ascii="Times New Roman" w:hAnsi="Times New Roman"/>
          <w:color w:val="202124"/>
          <w:sz w:val="28"/>
          <w:szCs w:val="28"/>
          <w:shd w:fill="FFFFFF" w:val="clear"/>
        </w:rPr>
        <w:t>. The goal is to simulate what a real user scenario looks like from start to finish.</w:t>
      </w:r>
    </w:p>
    <w:p>
      <w:pPr>
        <w:pStyle w:val="Normal"/>
        <w:rPr>
          <w:rFonts w:ascii="Times New Roman" w:hAnsi="Times New Roman" w:cs="Times New Roman"/>
          <w:b/>
          <w:b/>
          <w:color w:val="202124"/>
          <w:sz w:val="28"/>
          <w:szCs w:val="28"/>
          <w:highlight w:val="white"/>
        </w:rPr>
      </w:pPr>
      <w:r>
        <w:rPr>
          <w:rFonts w:cs="Times New Roman" w:ascii="Times New Roman" w:hAnsi="Times New Roman"/>
          <w:b/>
          <w:color w:val="202124"/>
          <w:sz w:val="28"/>
          <w:szCs w:val="28"/>
          <w:shd w:fill="FFFFFF" w:val="clear"/>
        </w:rPr>
      </w:r>
    </w:p>
    <w:p>
      <w:pPr>
        <w:pStyle w:val="Normal"/>
        <w:rPr>
          <w:sz w:val="28"/>
          <w:szCs w:val="28"/>
        </w:rPr>
      </w:pPr>
      <w:r>
        <w:rPr>
          <w:rFonts w:cs="Times New Roman" w:ascii="Times New Roman" w:hAnsi="Times New Roman"/>
          <w:b/>
          <w:color w:val="202124"/>
          <w:sz w:val="28"/>
          <w:szCs w:val="28"/>
          <w:shd w:fill="FFFFFF" w:val="clear"/>
        </w:rPr>
        <w:t>What Is Service Mesh Architecture?</w:t>
      </w:r>
    </w:p>
    <w:p>
      <w:pPr>
        <w:pStyle w:val="Normal"/>
        <w:rPr>
          <w:sz w:val="28"/>
          <w:szCs w:val="28"/>
        </w:rPr>
      </w:pPr>
      <w:r>
        <w:rPr>
          <w:rFonts w:cs="Times New Roman" w:ascii="Times New Roman" w:hAnsi="Times New Roman"/>
          <w:color w:val="202124"/>
          <w:sz w:val="28"/>
          <w:szCs w:val="28"/>
          <w:shd w:fill="FFFFFF" w:val="clear"/>
        </w:rPr>
        <w:t>A service mesh </w:t>
      </w:r>
      <w:r>
        <w:rPr>
          <w:rFonts w:cs="Times New Roman" w:ascii="Times New Roman" w:hAnsi="Times New Roman"/>
          <w:bCs/>
          <w:color w:val="202124"/>
          <w:sz w:val="28"/>
          <w:szCs w:val="28"/>
          <w:shd w:fill="FFFFFF" w:val="clear"/>
        </w:rPr>
        <w:t>provides a consistent, decentralized mechanism for managing communication between multiple services within a system</w:t>
      </w:r>
      <w:r>
        <w:rPr>
          <w:rFonts w:cs="Times New Roman" w:ascii="Times New Roman" w:hAnsi="Times New Roman"/>
          <w:color w:val="202124"/>
          <w:sz w:val="28"/>
          <w:szCs w:val="28"/>
          <w:shd w:fill="FFFFFF" w:val="clear"/>
        </w:rPr>
        <w:t>. It can be used to implement features such as encryption, logging, tracing and load balancing, thereby improving security, reliability and observability.</w:t>
      </w:r>
    </w:p>
    <w:p>
      <w:pPr>
        <w:pStyle w:val="Normal"/>
        <w:shd w:val="clear" w:color="auto" w:fill="FFFFFF"/>
        <w:spacing w:lineRule="auto" w:line="240"/>
        <w:rPr>
          <w:sz w:val="28"/>
          <w:szCs w:val="28"/>
        </w:rPr>
      </w:pPr>
      <w:r>
        <w:rPr>
          <w:rFonts w:eastAsia="Times New Roman" w:cs="Times New Roman" w:ascii="Times New Roman" w:hAnsi="Times New Roman"/>
          <w:color w:val="202124"/>
          <w:sz w:val="28"/>
          <w:szCs w:val="28"/>
          <w:lang w:eastAsia="en-IN"/>
        </w:rPr>
        <w:t>Service mesh examples:-</w:t>
      </w:r>
    </w:p>
    <w:p>
      <w:pPr>
        <w:pStyle w:val="Normal"/>
        <w:shd w:val="clear" w:color="auto" w:fill="FFFFFF"/>
        <w:spacing w:lineRule="auto" w:line="240" w:before="0" w:after="0"/>
        <w:rPr>
          <w:sz w:val="28"/>
          <w:szCs w:val="28"/>
        </w:rPr>
      </w:pPr>
      <w:r>
        <w:rPr>
          <w:rFonts w:eastAsia="Times New Roman" w:cs="Times New Roman" w:ascii="Times New Roman" w:hAnsi="Times New Roman"/>
          <w:bCs/>
          <w:color w:val="202124"/>
          <w:sz w:val="28"/>
          <w:szCs w:val="28"/>
          <w:lang w:eastAsia="en-IN"/>
        </w:rPr>
        <w:t>Incoming traffic (called ingress), outgoing traffic (called egress), and traffic between services (mesh traffic)</w:t>
      </w:r>
      <w:r>
        <w:rPr>
          <w:rFonts w:eastAsia="Times New Roman" w:cs="Times New Roman" w:ascii="Times New Roman" w:hAnsi="Times New Roman"/>
          <w:color w:val="202124"/>
          <w:sz w:val="28"/>
          <w:szCs w:val="28"/>
          <w:lang w:eastAsia="en-IN"/>
        </w:rPr>
        <w:t>. Each microservice instance (container or VM) has a dedicated Envoy proxy. The control plane is the management layer for the Envoy proxies.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rFonts w:cs="Times New Roman" w:ascii="Times New Roman" w:hAnsi="Times New Roman"/>
          <w:b/>
          <w:sz w:val="28"/>
          <w:szCs w:val="28"/>
        </w:rPr>
        <w:t>What is Logging and Monitoring?</w:t>
      </w:r>
    </w:p>
    <w:p>
      <w:pPr>
        <w:pStyle w:val="Normal"/>
        <w:rPr>
          <w:sz w:val="28"/>
          <w:szCs w:val="28"/>
        </w:rPr>
      </w:pPr>
      <w:r>
        <w:rPr>
          <w:rFonts w:cs="Times New Roman" w:ascii="Times New Roman" w:hAnsi="Times New Roman"/>
          <w:color w:val="292929"/>
          <w:spacing w:val="-1"/>
          <w:sz w:val="28"/>
          <w:szCs w:val="28"/>
        </w:rPr>
        <w:t>We will discuss one of the most important aspects of the Microservices system, which is the logging and monitoring. Without proper logging and monitoring, we are going to have a lot of problems with our system. It might lead to its failure too.</w:t>
      </w:r>
    </w:p>
    <w:p>
      <w:pPr>
        <w:pStyle w:val="Normal"/>
        <w:rPr>
          <w:sz w:val="28"/>
          <w:szCs w:val="28"/>
        </w:rPr>
      </w:pPr>
      <w:r>
        <w:rPr>
          <w:rFonts w:cs="Times New Roman" w:ascii="Times New Roman" w:hAnsi="Times New Roman"/>
          <w:color w:val="292929"/>
          <w:spacing w:val="-1"/>
          <w:sz w:val="28"/>
          <w:szCs w:val="28"/>
        </w:rPr>
        <w:t>As I said earlier, this is extremely important in Microservices projects even more than monolith. The reason for that is that in Microservices, the flow goes through multiple processes. In this case it’s difficult to get holistic view of the system or entire flow. Most of the time in traditional monolith, we can examine logs and see what went wrong or what is happening. In this case with Microservices, it is difficult to stitch things together as it involve many processes.</w:t>
      </w:r>
    </w:p>
    <w:p>
      <w:pPr>
        <w:pStyle w:val="Normal"/>
        <w:rPr>
          <w:sz w:val="28"/>
          <w:szCs w:val="28"/>
        </w:rPr>
      </w:pPr>
      <w:r>
        <w:rPr>
          <w:rFonts w:cs="Times New Roman" w:ascii="Times New Roman" w:hAnsi="Times New Roman"/>
          <w:color w:val="292929"/>
          <w:spacing w:val="-1"/>
          <w:sz w:val="28"/>
          <w:szCs w:val="28"/>
        </w:rPr>
        <w:t>We can look at a specific service and understand if there are any problems with it. It’s very difficult to figure out what is going on with all the services working together. All these problems are handled by well-designed logging and monitoring.</w:t>
      </w:r>
    </w:p>
    <w:p>
      <w:pPr>
        <w:pStyle w:val="Normal"/>
        <w:numPr>
          <w:ilvl w:val="0"/>
          <w:numId w:val="0"/>
        </w:numPr>
        <w:shd w:val="clear" w:color="auto" w:fill="FFFFFF"/>
        <w:spacing w:lineRule="atLeast" w:line="360" w:before="569" w:after="0"/>
        <w:outlineLvl w:val="1"/>
        <w:rPr>
          <w:rFonts w:ascii="Times New Roman" w:hAnsi="Times New Roman" w:eastAsia="Times New Roman" w:cs="Times New Roman"/>
          <w:b/>
          <w:b/>
          <w:bCs/>
          <w:color w:val="292929"/>
          <w:sz w:val="28"/>
          <w:szCs w:val="28"/>
          <w:lang w:eastAsia="en-IN"/>
        </w:rPr>
      </w:pPr>
      <w:r>
        <w:rPr>
          <w:rFonts w:eastAsia="Times New Roman" w:cs="Times New Roman" w:ascii="Times New Roman" w:hAnsi="Times New Roman"/>
          <w:b/>
          <w:bCs/>
          <w:color w:val="292929"/>
          <w:sz w:val="28"/>
          <w:szCs w:val="28"/>
          <w:lang w:eastAsia="en-IN"/>
        </w:rPr>
      </w:r>
    </w:p>
    <w:p>
      <w:pPr>
        <w:pStyle w:val="Normal"/>
        <w:numPr>
          <w:ilvl w:val="0"/>
          <w:numId w:val="0"/>
        </w:numPr>
        <w:shd w:val="clear" w:color="auto" w:fill="FFFFFF"/>
        <w:spacing w:lineRule="atLeast" w:line="360" w:before="569" w:after="0"/>
        <w:outlineLvl w:val="1"/>
        <w:rPr>
          <w:rFonts w:ascii="Times New Roman" w:hAnsi="Times New Roman" w:eastAsia="Times New Roman" w:cs="Times New Roman"/>
          <w:b/>
          <w:b/>
          <w:bCs/>
          <w:color w:val="292929"/>
          <w:sz w:val="28"/>
          <w:szCs w:val="28"/>
          <w:lang w:eastAsia="en-IN"/>
        </w:rPr>
      </w:pPr>
      <w:r>
        <w:rPr>
          <w:rFonts w:eastAsia="Times New Roman" w:cs="Times New Roman" w:ascii="Times New Roman" w:hAnsi="Times New Roman"/>
          <w:b/>
          <w:bCs/>
          <w:color w:val="292929"/>
          <w:sz w:val="28"/>
          <w:szCs w:val="28"/>
          <w:lang w:eastAsia="en-IN"/>
        </w:rPr>
      </w:r>
    </w:p>
    <w:p>
      <w:pPr>
        <w:pStyle w:val="Normal"/>
        <w:numPr>
          <w:ilvl w:val="0"/>
          <w:numId w:val="0"/>
        </w:numPr>
        <w:shd w:val="clear" w:color="auto" w:fill="FFFFFF"/>
        <w:spacing w:lineRule="atLeast" w:line="360" w:before="569" w:after="0"/>
        <w:outlineLvl w:val="1"/>
        <w:rPr>
          <w:rFonts w:ascii="Times New Roman" w:hAnsi="Times New Roman" w:eastAsia="Times New Roman" w:cs="Times New Roman"/>
          <w:b/>
          <w:b/>
          <w:bCs/>
          <w:color w:val="292929"/>
          <w:sz w:val="28"/>
          <w:szCs w:val="28"/>
          <w:lang w:eastAsia="en-IN"/>
        </w:rPr>
      </w:pPr>
      <w:r>
        <w:rPr>
          <w:rFonts w:eastAsia="Times New Roman" w:cs="Times New Roman" w:ascii="Times New Roman" w:hAnsi="Times New Roman"/>
          <w:b/>
          <w:bCs/>
          <w:color w:val="292929"/>
          <w:sz w:val="28"/>
          <w:szCs w:val="28"/>
          <w:lang w:eastAsia="en-IN"/>
        </w:rPr>
      </w:r>
    </w:p>
    <w:p>
      <w:pPr>
        <w:pStyle w:val="Normal"/>
        <w:numPr>
          <w:ilvl w:val="0"/>
          <w:numId w:val="0"/>
        </w:numPr>
        <w:shd w:val="clear" w:color="auto" w:fill="FFFFFF"/>
        <w:spacing w:lineRule="atLeast" w:line="360" w:before="569" w:after="0"/>
        <w:outlineLvl w:val="1"/>
        <w:rPr>
          <w:sz w:val="28"/>
          <w:szCs w:val="28"/>
        </w:rPr>
      </w:pPr>
      <w:bookmarkStart w:id="0" w:name="_GoBack"/>
      <w:bookmarkEnd w:id="0"/>
      <w:r>
        <w:rPr>
          <w:rFonts w:eastAsia="Times New Roman" w:cs="Times New Roman" w:ascii="Times New Roman" w:hAnsi="Times New Roman"/>
          <w:b/>
          <w:bCs/>
          <w:color w:val="292929"/>
          <w:sz w:val="28"/>
          <w:szCs w:val="28"/>
          <w:lang w:eastAsia="en-IN"/>
        </w:rPr>
        <w:t>Logging</w:t>
      </w:r>
    </w:p>
    <w:p>
      <w:pPr>
        <w:pStyle w:val="Normal"/>
        <w:numPr>
          <w:ilvl w:val="0"/>
          <w:numId w:val="6"/>
        </w:numPr>
        <w:shd w:val="clear" w:color="auto" w:fill="FFFFFF"/>
        <w:spacing w:lineRule="atLeast" w:line="420" w:before="226" w:after="0"/>
        <w:ind w:left="450" w:hanging="360"/>
        <w:rPr>
          <w:sz w:val="28"/>
          <w:szCs w:val="28"/>
        </w:rPr>
      </w:pPr>
      <w:r>
        <w:rPr>
          <w:rFonts w:eastAsia="Times New Roman" w:cs="Times New Roman" w:ascii="Times New Roman" w:hAnsi="Times New Roman"/>
          <w:color w:val="292929"/>
          <w:spacing w:val="-1"/>
          <w:sz w:val="28"/>
          <w:szCs w:val="28"/>
          <w:lang w:eastAsia="en-IN"/>
        </w:rPr>
        <w:t>Recording the system’s activity. We document what the system did and what the users did and how did the system behave etc.. This is useful for analysing the system’s behaviour and making sure everything is good.</w:t>
      </w:r>
    </w:p>
    <w:p>
      <w:pPr>
        <w:pStyle w:val="Normal"/>
        <w:numPr>
          <w:ilvl w:val="0"/>
          <w:numId w:val="6"/>
        </w:numPr>
        <w:shd w:val="clear" w:color="auto" w:fill="FFFFFF"/>
        <w:spacing w:lineRule="atLeast" w:line="420" w:before="274" w:after="0"/>
        <w:ind w:left="450" w:hanging="360"/>
        <w:rPr>
          <w:sz w:val="28"/>
          <w:szCs w:val="28"/>
        </w:rPr>
      </w:pPr>
      <w:r>
        <w:rPr>
          <w:rFonts w:eastAsia="Times New Roman" w:cs="Times New Roman" w:ascii="Times New Roman" w:hAnsi="Times New Roman"/>
          <w:color w:val="292929"/>
          <w:spacing w:val="-1"/>
          <w:sz w:val="28"/>
          <w:szCs w:val="28"/>
          <w:lang w:eastAsia="en-IN"/>
        </w:rPr>
        <w:t>Auditing -We can see user’s behaviour and see what they did.</w:t>
      </w:r>
    </w:p>
    <w:p>
      <w:pPr>
        <w:pStyle w:val="Normal"/>
        <w:numPr>
          <w:ilvl w:val="0"/>
          <w:numId w:val="6"/>
        </w:numPr>
        <w:shd w:val="clear" w:color="auto" w:fill="FFFFFF"/>
        <w:spacing w:lineRule="atLeast" w:line="420" w:before="274" w:after="0"/>
        <w:ind w:left="450" w:hanging="360"/>
        <w:rPr>
          <w:sz w:val="28"/>
          <w:szCs w:val="28"/>
        </w:rPr>
      </w:pPr>
      <w:r>
        <w:rPr>
          <w:rFonts w:eastAsia="Times New Roman" w:cs="Times New Roman" w:ascii="Times New Roman" w:hAnsi="Times New Roman"/>
          <w:color w:val="292929"/>
          <w:spacing w:val="-1"/>
          <w:sz w:val="28"/>
          <w:szCs w:val="28"/>
          <w:lang w:eastAsia="en-IN"/>
        </w:rPr>
        <w:t>Documenting errors -Logging is the best way to write everything that has to do with errors happening in the system.</w:t>
      </w:r>
    </w:p>
    <w:p>
      <w:pPr>
        <w:pStyle w:val="Normal"/>
        <w:numPr>
          <w:ilvl w:val="0"/>
          <w:numId w:val="0"/>
        </w:numPr>
        <w:shd w:val="clear" w:color="auto" w:fill="FFFFFF"/>
        <w:spacing w:lineRule="atLeast" w:line="360" w:before="569" w:after="0"/>
        <w:outlineLvl w:val="1"/>
        <w:rPr>
          <w:sz w:val="28"/>
          <w:szCs w:val="28"/>
        </w:rPr>
      </w:pPr>
      <w:r>
        <w:rPr>
          <w:rFonts w:eastAsia="Times New Roman" w:cs="Times New Roman" w:ascii="Times New Roman" w:hAnsi="Times New Roman"/>
          <w:b/>
          <w:bCs/>
          <w:color w:val="292929"/>
          <w:sz w:val="28"/>
          <w:szCs w:val="28"/>
          <w:lang w:eastAsia="en-IN"/>
        </w:rPr>
        <w:t>Monitoring</w:t>
      </w:r>
    </w:p>
    <w:p>
      <w:pPr>
        <w:pStyle w:val="Normal"/>
        <w:numPr>
          <w:ilvl w:val="0"/>
          <w:numId w:val="7"/>
        </w:numPr>
        <w:shd w:val="clear" w:color="auto" w:fill="FFFFFF"/>
        <w:spacing w:lineRule="atLeast" w:line="420" w:before="226" w:after="0"/>
        <w:ind w:left="450" w:hanging="360"/>
        <w:rPr>
          <w:sz w:val="28"/>
          <w:szCs w:val="28"/>
        </w:rPr>
      </w:pPr>
      <w:r>
        <w:rPr>
          <w:rFonts w:eastAsia="Times New Roman" w:cs="Times New Roman" w:ascii="Times New Roman" w:hAnsi="Times New Roman"/>
          <w:color w:val="292929"/>
          <w:spacing w:val="-1"/>
          <w:sz w:val="28"/>
          <w:szCs w:val="28"/>
          <w:lang w:eastAsia="en-IN"/>
        </w:rPr>
        <w:t>Based on system’s metrics -Monitoring tools look at the various metrics of the system, from infrastructure related metrics such as CPU, RAM, and Disk etc... To application related metrics such as requests per minute, orders per day etc... These metrics then available for users via sophisticated dashboards.</w:t>
      </w:r>
    </w:p>
    <w:p>
      <w:pPr>
        <w:pStyle w:val="Normal"/>
        <w:numPr>
          <w:ilvl w:val="0"/>
          <w:numId w:val="7"/>
        </w:numPr>
        <w:shd w:val="clear" w:color="auto" w:fill="FFFFFF"/>
        <w:spacing w:lineRule="atLeast" w:line="420" w:before="274" w:after="0"/>
        <w:ind w:left="450" w:hanging="360"/>
        <w:rPr>
          <w:sz w:val="28"/>
          <w:szCs w:val="28"/>
        </w:rPr>
      </w:pPr>
      <w:r>
        <w:rPr>
          <w:rFonts w:eastAsia="Times New Roman" w:cs="Times New Roman" w:ascii="Times New Roman" w:hAnsi="Times New Roman"/>
          <w:color w:val="292929"/>
          <w:spacing w:val="-1"/>
          <w:sz w:val="28"/>
          <w:szCs w:val="28"/>
          <w:lang w:eastAsia="en-IN"/>
        </w:rPr>
        <w:t>Alerting -We can define alerts that will be raised when a specific metric goes outside the normal range. For example, when CUP goes high, and Memory usage is high, we can configure monitoring tools to send alerts to a predefined group of people, so they can handle.</w:t>
      </w:r>
    </w:p>
    <w:p>
      <w:pPr>
        <w:pStyle w:val="Normal"/>
        <w:shd w:val="clear" w:color="auto" w:fill="FFFFFF"/>
        <w:spacing w:lineRule="atLeast" w:line="480" w:before="480" w:after="0"/>
        <w:rPr>
          <w:sz w:val="28"/>
          <w:szCs w:val="28"/>
        </w:rPr>
      </w:pPr>
      <w:r>
        <w:rPr>
          <w:rFonts w:eastAsia="Times New Roman" w:cs="Times New Roman" w:ascii="Times New Roman" w:hAnsi="Times New Roman"/>
          <w:color w:val="292929"/>
          <w:spacing w:val="-1"/>
          <w:sz w:val="28"/>
          <w:szCs w:val="28"/>
          <w:lang w:eastAsia="en-IN"/>
        </w:rPr>
        <w:t>As you can see both should implemented in order to make sure our Microservices system is reliable and stable.</w:t>
      </w:r>
    </w:p>
    <w:p>
      <w:pPr>
        <w:pStyle w:val="Normal"/>
        <w:shd w:val="clear" w:color="auto" w:fill="FFFFFF"/>
        <w:spacing w:lineRule="atLeast" w:line="480" w:before="480" w:after="0"/>
        <w:rPr>
          <w:sz w:val="28"/>
          <w:szCs w:val="28"/>
        </w:rPr>
      </w:pPr>
      <w:r>
        <w:rPr>
          <w:rFonts w:eastAsia="Times New Roman" w:cs="Times New Roman" w:ascii="Times New Roman" w:hAnsi="Times New Roman"/>
          <w:b/>
          <w:bCs/>
          <w:color w:val="292929"/>
          <w:kern w:val="2"/>
          <w:sz w:val="28"/>
          <w:szCs w:val="28"/>
          <w:lang w:eastAsia="en-IN"/>
        </w:rPr>
        <w:t>Implementing Logging</w:t>
      </w:r>
    </w:p>
    <w:p>
      <w:pPr>
        <w:pStyle w:val="Normal"/>
        <w:shd w:val="clear" w:color="auto" w:fill="FFFFFF"/>
        <w:spacing w:lineRule="atLeast" w:line="480" w:before="206" w:after="0"/>
        <w:rPr>
          <w:sz w:val="28"/>
          <w:szCs w:val="28"/>
        </w:rPr>
      </w:pPr>
      <w:r>
        <w:rPr>
          <w:rFonts w:eastAsia="Times New Roman" w:cs="Times New Roman" w:ascii="Times New Roman" w:hAnsi="Times New Roman"/>
          <w:color w:val="292929"/>
          <w:spacing w:val="-1"/>
          <w:sz w:val="28"/>
          <w:szCs w:val="28"/>
          <w:lang w:eastAsia="en-IN"/>
        </w:rPr>
        <w:t>As I said, logging should provide holistic view on the system. It should allow tracing end to end flow. End to end means from the service where the flow originated to the service that ended and with all the services in between included. Logging should contain as much information as possible. So make sure log whatever information you can think of, even things that are first look might seem useless.</w:t>
      </w:r>
    </w:p>
    <w:p>
      <w:pPr>
        <w:pStyle w:val="Normal"/>
        <w:shd w:val="clear" w:color="auto" w:fill="FFFFFF"/>
        <w:spacing w:lineRule="atLeast" w:line="480" w:before="206" w:after="0"/>
        <w:rPr>
          <w:sz w:val="28"/>
          <w:szCs w:val="28"/>
        </w:rPr>
      </w:pPr>
      <w:r>
        <w:rPr>
          <w:rFonts w:eastAsia="Times New Roman" w:cs="Times New Roman" w:ascii="Times New Roman" w:hAnsi="Times New Roman"/>
          <w:color w:val="292929"/>
          <w:spacing w:val="-1"/>
          <w:sz w:val="28"/>
          <w:szCs w:val="28"/>
          <w:lang w:eastAsia="en-IN"/>
        </w:rPr>
        <w:t>For example we definitely want to look at least the timestamp, severity model, message, machine id and may be ip address etc. Then you should be able to filter based on these values.</w:t>
      </w:r>
    </w:p>
    <w:p>
      <w:pPr>
        <w:pStyle w:val="Normal"/>
        <w:shd w:val="clear" w:color="auto" w:fill="FFFFFF"/>
        <w:spacing w:lineRule="atLeast" w:line="480" w:before="206" w:after="0"/>
        <w:rPr>
          <w:sz w:val="28"/>
          <w:szCs w:val="28"/>
        </w:rPr>
      </w:pPr>
      <w:r>
        <w:rPr>
          <w:rFonts w:eastAsia="Times New Roman" w:cs="Times New Roman" w:ascii="Times New Roman" w:hAnsi="Times New Roman"/>
          <w:color w:val="292929"/>
          <w:spacing w:val="-1"/>
          <w:sz w:val="28"/>
          <w:szCs w:val="28"/>
          <w:lang w:eastAsia="en-IN"/>
        </w:rPr>
        <w:t>Logging in Microservices architecture should work quite differently from the traditional logging.</w:t>
      </w:r>
    </w:p>
    <w:p>
      <w:pPr>
        <w:pStyle w:val="Normal"/>
        <w:shd w:val="clear" w:color="auto" w:fill="FFFFFF"/>
        <w:spacing w:lineRule="atLeast" w:line="480" w:before="206" w:after="0"/>
        <w:rPr>
          <w:sz w:val="28"/>
          <w:szCs w:val="28"/>
        </w:rPr>
      </w:pPr>
      <w:r>
        <w:rPr>
          <w:rFonts w:eastAsia="Times New Roman" w:cs="Times New Roman" w:ascii="Times New Roman" w:hAnsi="Times New Roman"/>
          <w:color w:val="292929"/>
          <w:spacing w:val="-1"/>
          <w:sz w:val="28"/>
          <w:szCs w:val="28"/>
          <w:lang w:eastAsia="en-IN"/>
        </w:rPr>
        <w:t>In a traditional logging, if we have, let’s say two services, then each one of them has its own logging infra. The service is using its own logging library and it logs to service’s own repository, may be in to file or database. This is easiest way and when our application is composed of a single process, then there is no problem with such implementation.</w:t>
      </w:r>
    </w:p>
    <w:p>
      <w:pPr>
        <w:pStyle w:val="Normal"/>
        <w:shd w:val="clear" w:color="auto" w:fill="FFFFFF"/>
        <w:spacing w:lineRule="atLeast" w:line="480" w:before="206" w:after="0"/>
        <w:rPr>
          <w:sz w:val="28"/>
          <w:szCs w:val="28"/>
        </w:rPr>
      </w:pPr>
      <w:r>
        <w:rPr>
          <w:rFonts w:eastAsia="Times New Roman" w:cs="Times New Roman" w:ascii="Times New Roman" w:hAnsi="Times New Roman"/>
          <w:color w:val="292929"/>
          <w:spacing w:val="-1"/>
          <w:sz w:val="28"/>
          <w:szCs w:val="28"/>
          <w:lang w:eastAsia="en-IN"/>
        </w:rPr>
        <w:t>However, with Microservices, we have some problems implementing the logging like that. As we want to look at the logs and trace an end to end flow, that would be a problem. Also using different logging libraries means we might utilize different logging formats. For example, we may have JSON in our file and plain text in another file. In addition, we cannot aggregate easily to see how many error per day, how many DB access per day etc.</w:t>
      </w:r>
    </w:p>
    <w:p>
      <w:pPr>
        <w:pStyle w:val="Normal"/>
        <w:shd w:val="clear" w:color="auto" w:fill="FFFFFF"/>
        <w:spacing w:lineRule="atLeast" w:line="480" w:before="206" w:after="0"/>
        <w:rPr>
          <w:sz w:val="28"/>
          <w:szCs w:val="28"/>
        </w:rPr>
      </w:pPr>
      <w:r>
        <w:rPr>
          <w:rFonts w:eastAsia="Times New Roman" w:cs="Times New Roman" w:ascii="Times New Roman" w:hAnsi="Times New Roman"/>
          <w:b/>
          <w:bCs/>
          <w:color w:val="292929"/>
          <w:kern w:val="2"/>
          <w:sz w:val="28"/>
          <w:szCs w:val="28"/>
          <w:lang w:eastAsia="en-IN"/>
        </w:rPr>
        <w:t>Implementing Monitoring</w:t>
      </w:r>
    </w:p>
    <w:p>
      <w:pPr>
        <w:pStyle w:val="Normal"/>
        <w:shd w:val="clear" w:color="auto" w:fill="FFFFFF"/>
        <w:spacing w:lineRule="atLeast" w:line="480" w:before="206" w:after="0"/>
        <w:rPr>
          <w:sz w:val="28"/>
          <w:szCs w:val="28"/>
        </w:rPr>
      </w:pPr>
      <w:r>
        <w:rPr>
          <w:rFonts w:eastAsia="Times New Roman" w:cs="Times New Roman" w:ascii="Times New Roman" w:hAnsi="Times New Roman"/>
          <w:color w:val="292929"/>
          <w:spacing w:val="-1"/>
          <w:sz w:val="28"/>
          <w:szCs w:val="28"/>
          <w:lang w:eastAsia="en-IN"/>
        </w:rPr>
        <w:t>Monitoring looks at metrics and detects anomalies. It also provides simplified view of the system status usually using dashboards that presents the important metrics in an easy to grasp format.</w:t>
      </w:r>
    </w:p>
    <w:p>
      <w:pPr>
        <w:pStyle w:val="Normal"/>
        <w:shd w:val="clear" w:color="auto" w:fill="FFFFFF"/>
        <w:spacing w:lineRule="atLeast" w:line="480" w:before="480" w:after="0"/>
        <w:rPr>
          <w:sz w:val="28"/>
          <w:szCs w:val="28"/>
        </w:rPr>
      </w:pPr>
      <w:r>
        <w:rPr>
          <w:rFonts w:eastAsia="Times New Roman" w:cs="Times New Roman" w:ascii="Times New Roman" w:hAnsi="Times New Roman"/>
          <w:color w:val="292929"/>
          <w:spacing w:val="-1"/>
          <w:sz w:val="28"/>
          <w:szCs w:val="28"/>
          <w:lang w:eastAsia="en-IN"/>
        </w:rPr>
        <w:t>In addition, we can set alerts to trigger when there is a problem and relevant people can notify. There are two types of monitoring,</w:t>
      </w:r>
    </w:p>
    <w:p>
      <w:pPr>
        <w:pStyle w:val="Normal"/>
        <w:shd w:val="clear" w:color="auto" w:fill="FFFFFF"/>
        <w:spacing w:lineRule="atLeast" w:line="480" w:before="206" w:after="0"/>
        <w:rPr>
          <w:sz w:val="28"/>
          <w:szCs w:val="28"/>
        </w:rPr>
      </w:pPr>
      <w:r>
        <w:rPr>
          <w:rFonts w:eastAsia="Times New Roman" w:cs="Times New Roman" w:ascii="Times New Roman" w:hAnsi="Times New Roman"/>
          <w:color w:val="292929"/>
          <w:spacing w:val="-1"/>
          <w:sz w:val="28"/>
          <w:szCs w:val="28"/>
          <w:lang w:eastAsia="en-IN"/>
        </w:rPr>
        <w:t>Here we monitors the underlines servers. This means, we usually monitor things such as CPU, RAM, Disk, Network and any other metrics that are infrastructure related. Then we can get alerts when a problem is detected in the infrastructure such as high CPU or high disk IO etc.</w:t>
      </w:r>
    </w:p>
    <w:p>
      <w:pPr>
        <w:pStyle w:val="Normal"/>
        <w:shd w:val="clear" w:color="auto" w:fill="FFFFFF"/>
        <w:spacing w:lineRule="atLeast" w:line="480" w:before="206" w:after="0"/>
        <w:rPr>
          <w:rFonts w:ascii="Times New Roman" w:hAnsi="Times New Roman" w:eastAsia="Times New Roman" w:cs="Times New Roman"/>
          <w:color w:val="292929"/>
          <w:spacing w:val="-1"/>
          <w:sz w:val="28"/>
          <w:szCs w:val="28"/>
          <w:lang w:eastAsia="en-IN"/>
        </w:rPr>
      </w:pPr>
      <w:r>
        <w:rPr>
          <w:rFonts w:eastAsia="Times New Roman" w:cs="Times New Roman" w:ascii="Times New Roman" w:hAnsi="Times New Roman"/>
          <w:color w:val="292929"/>
          <w:spacing w:val="-1"/>
          <w:sz w:val="28"/>
          <w:szCs w:val="28"/>
          <w:lang w:eastAsia="en-IN"/>
        </w:rPr>
      </w:r>
    </w:p>
    <w:p>
      <w:pPr>
        <w:pStyle w:val="Normal"/>
        <w:shd w:val="clear" w:color="auto" w:fill="FFFFFF"/>
        <w:spacing w:lineRule="auto" w:line="240"/>
        <w:rPr>
          <w:sz w:val="28"/>
          <w:szCs w:val="28"/>
        </w:rPr>
      </w:pPr>
      <w:r>
        <w:rPr>
          <w:rFonts w:eastAsia="Times New Roman" w:cs="Times New Roman" w:ascii="Times New Roman" w:hAnsi="Times New Roman"/>
          <w:b/>
          <w:color w:val="202124"/>
          <w:sz w:val="28"/>
          <w:szCs w:val="28"/>
          <w:lang w:eastAsia="en-IN"/>
        </w:rPr>
        <w:t>When should you not use a microservice?</w:t>
      </w:r>
    </w:p>
    <w:p>
      <w:pPr>
        <w:pStyle w:val="Normal"/>
        <w:numPr>
          <w:ilvl w:val="0"/>
          <w:numId w:val="8"/>
        </w:numPr>
        <w:shd w:val="clear" w:color="auto" w:fill="FFFFFF"/>
        <w:spacing w:lineRule="auto" w:line="240" w:before="0" w:after="60"/>
        <w:rPr>
          <w:sz w:val="28"/>
          <w:szCs w:val="28"/>
        </w:rPr>
      </w:pPr>
      <w:r>
        <w:rPr>
          <w:rFonts w:eastAsia="Times New Roman" w:cs="Times New Roman" w:ascii="Times New Roman" w:hAnsi="Times New Roman"/>
          <w:color w:val="202124"/>
          <w:sz w:val="28"/>
          <w:szCs w:val="28"/>
          <w:lang w:eastAsia="en-IN"/>
        </w:rPr>
        <w:t>Loose coupling.</w:t>
      </w:r>
    </w:p>
    <w:p>
      <w:pPr>
        <w:pStyle w:val="Normal"/>
        <w:numPr>
          <w:ilvl w:val="0"/>
          <w:numId w:val="8"/>
        </w:numPr>
        <w:shd w:val="clear" w:color="auto" w:fill="FFFFFF"/>
        <w:spacing w:lineRule="auto" w:line="240" w:before="0" w:after="60"/>
        <w:rPr>
          <w:sz w:val="28"/>
          <w:szCs w:val="28"/>
        </w:rPr>
      </w:pPr>
      <w:r>
        <w:rPr>
          <w:rFonts w:eastAsia="Times New Roman" w:cs="Times New Roman" w:ascii="Times New Roman" w:hAnsi="Times New Roman"/>
          <w:color w:val="202124"/>
          <w:sz w:val="28"/>
          <w:szCs w:val="28"/>
          <w:lang w:eastAsia="en-IN"/>
        </w:rPr>
        <w:t>Surgically scalable.</w:t>
      </w:r>
    </w:p>
    <w:p>
      <w:pPr>
        <w:pStyle w:val="Normal"/>
        <w:numPr>
          <w:ilvl w:val="0"/>
          <w:numId w:val="8"/>
        </w:numPr>
        <w:shd w:val="clear" w:color="auto" w:fill="FFFFFF"/>
        <w:spacing w:lineRule="auto" w:line="240" w:before="0" w:after="60"/>
        <w:rPr>
          <w:sz w:val="28"/>
          <w:szCs w:val="28"/>
        </w:rPr>
      </w:pPr>
      <w:r>
        <w:rPr>
          <w:rFonts w:eastAsia="Times New Roman" w:cs="Times New Roman" w:ascii="Times New Roman" w:hAnsi="Times New Roman"/>
          <w:color w:val="202124"/>
          <w:sz w:val="28"/>
          <w:szCs w:val="28"/>
          <w:lang w:eastAsia="en-IN"/>
        </w:rPr>
        <w:t>Enhanced development productivity.</w:t>
      </w:r>
    </w:p>
    <w:p>
      <w:pPr>
        <w:pStyle w:val="Normal"/>
        <w:numPr>
          <w:ilvl w:val="0"/>
          <w:numId w:val="8"/>
        </w:numPr>
        <w:shd w:val="clear" w:color="auto" w:fill="FFFFFF"/>
        <w:spacing w:lineRule="auto" w:line="240" w:before="0" w:after="60"/>
        <w:rPr>
          <w:sz w:val="28"/>
          <w:szCs w:val="28"/>
        </w:rPr>
      </w:pPr>
      <w:r>
        <w:rPr>
          <w:rFonts w:eastAsia="Times New Roman" w:cs="Times New Roman" w:ascii="Times New Roman" w:hAnsi="Times New Roman"/>
          <w:color w:val="202124"/>
          <w:sz w:val="28"/>
          <w:szCs w:val="28"/>
          <w:lang w:eastAsia="en-IN"/>
        </w:rPr>
        <w:t>Alignment with domain-driven design (DDD)</w:t>
      </w:r>
    </w:p>
    <w:p>
      <w:pPr>
        <w:pStyle w:val="Normal"/>
        <w:numPr>
          <w:ilvl w:val="0"/>
          <w:numId w:val="8"/>
        </w:numPr>
        <w:shd w:val="clear" w:color="auto" w:fill="FFFFFF"/>
        <w:spacing w:lineRule="auto" w:line="240" w:before="0" w:after="60"/>
        <w:rPr>
          <w:sz w:val="28"/>
          <w:szCs w:val="28"/>
        </w:rPr>
      </w:pPr>
      <w:r>
        <w:rPr>
          <w:rFonts w:eastAsia="Times New Roman" w:cs="Times New Roman" w:ascii="Times New Roman" w:hAnsi="Times New Roman"/>
          <w:color w:val="202124"/>
          <w:sz w:val="28"/>
          <w:szCs w:val="28"/>
          <w:lang w:eastAsia="en-IN"/>
        </w:rPr>
        <w:t>Extensibility.</w:t>
      </w:r>
    </w:p>
    <w:p>
      <w:pPr>
        <w:pStyle w:val="Normal"/>
        <w:numPr>
          <w:ilvl w:val="0"/>
          <w:numId w:val="8"/>
        </w:numPr>
        <w:shd w:val="clear" w:color="auto" w:fill="FFFFFF"/>
        <w:spacing w:lineRule="auto" w:line="240" w:before="0" w:after="60"/>
        <w:rPr>
          <w:sz w:val="28"/>
          <w:szCs w:val="28"/>
        </w:rPr>
      </w:pPr>
      <w:r>
        <w:rPr>
          <w:rFonts w:eastAsia="Times New Roman" w:cs="Times New Roman" w:ascii="Times New Roman" w:hAnsi="Times New Roman"/>
          <w:color w:val="202124"/>
          <w:sz w:val="28"/>
          <w:szCs w:val="28"/>
          <w:lang w:eastAsia="en-IN"/>
        </w:rPr>
        <w:t>More agile enterprise.</w:t>
      </w:r>
    </w:p>
    <w:p>
      <w:pPr>
        <w:pStyle w:val="Normal"/>
        <w:shd w:val="clear" w:color="auto" w:fill="FFFFFF"/>
        <w:spacing w:lineRule="auto" w:line="240"/>
        <w:rPr>
          <w:rFonts w:ascii="Times New Roman" w:hAnsi="Times New Roman" w:eastAsia="Times New Roman" w:cs="Times New Roman"/>
          <w:b/>
          <w:b/>
          <w:color w:val="202124"/>
          <w:sz w:val="28"/>
          <w:szCs w:val="28"/>
          <w:lang w:eastAsia="en-IN"/>
        </w:rPr>
      </w:pPr>
      <w:r>
        <w:rPr>
          <w:rFonts w:eastAsia="Times New Roman" w:cs="Times New Roman" w:ascii="Times New Roman" w:hAnsi="Times New Roman"/>
          <w:b/>
          <w:color w:val="202124"/>
          <w:sz w:val="28"/>
          <w:szCs w:val="28"/>
          <w:lang w:eastAsia="en-IN"/>
        </w:rPr>
      </w:r>
    </w:p>
    <w:p>
      <w:pPr>
        <w:pStyle w:val="Normal"/>
        <w:shd w:val="clear" w:color="auto" w:fill="FFFFFF"/>
        <w:spacing w:lineRule="atLeast" w:line="480" w:before="206" w:after="0"/>
        <w:rPr>
          <w:sz w:val="28"/>
          <w:szCs w:val="28"/>
        </w:rPr>
      </w:pPr>
      <w:r>
        <w:rPr>
          <w:sz w:val="28"/>
          <w:szCs w:val="28"/>
        </w:rPr>
      </w:r>
    </w:p>
    <w:sectPr>
      <w:type w:val="nextPage"/>
      <w:pgSz w:w="11906" w:h="16838"/>
      <w:pgMar w:left="364" w:right="378"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9f77e5"/>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link w:val="Heading2Char"/>
    <w:uiPriority w:val="9"/>
    <w:qFormat/>
    <w:rsid w:val="009f77e5"/>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414e54"/>
    <w:rPr>
      <w:color w:val="0000FF"/>
      <w:u w:val="single"/>
    </w:rPr>
  </w:style>
  <w:style w:type="character" w:styleId="Hgkelc" w:customStyle="1">
    <w:name w:val="hgkelc"/>
    <w:basedOn w:val="DefaultParagraphFont"/>
    <w:qFormat/>
    <w:rsid w:val="00f80ea9"/>
    <w:rPr/>
  </w:style>
  <w:style w:type="character" w:styleId="Heading1Char" w:customStyle="1">
    <w:name w:val="Heading 1 Char"/>
    <w:basedOn w:val="DefaultParagraphFont"/>
    <w:link w:val="Heading1"/>
    <w:uiPriority w:val="9"/>
    <w:qFormat/>
    <w:rsid w:val="009f77e5"/>
    <w:rPr>
      <w:rFonts w:ascii="Times New Roman" w:hAnsi="Times New Roman" w:eastAsia="Times New Roman" w:cs="Times New Roman"/>
      <w:b/>
      <w:bCs/>
      <w:kern w:val="2"/>
      <w:sz w:val="48"/>
      <w:szCs w:val="48"/>
      <w:lang w:eastAsia="en-IN"/>
    </w:rPr>
  </w:style>
  <w:style w:type="character" w:styleId="Heading2Char" w:customStyle="1">
    <w:name w:val="Heading 2 Char"/>
    <w:basedOn w:val="DefaultParagraphFont"/>
    <w:link w:val="Heading2"/>
    <w:uiPriority w:val="9"/>
    <w:qFormat/>
    <w:rsid w:val="009f77e5"/>
    <w:rPr>
      <w:rFonts w:ascii="Times New Roman" w:hAnsi="Times New Roman" w:eastAsia="Times New Roman" w:cs="Times New Roman"/>
      <w:b/>
      <w:bCs/>
      <w:sz w:val="36"/>
      <w:szCs w:val="36"/>
      <w:lang w:eastAsia="en-IN"/>
    </w:rPr>
  </w:style>
  <w:style w:type="character" w:styleId="HeaderChar" w:customStyle="1">
    <w:name w:val="Header Char"/>
    <w:basedOn w:val="DefaultParagraphFont"/>
    <w:link w:val="Header"/>
    <w:uiPriority w:val="99"/>
    <w:qFormat/>
    <w:rsid w:val="00be4a8e"/>
    <w:rPr/>
  </w:style>
  <w:style w:type="character" w:styleId="FooterChar" w:customStyle="1">
    <w:name w:val="Footer Char"/>
    <w:basedOn w:val="DefaultParagraphFont"/>
    <w:link w:val="Footer"/>
    <w:uiPriority w:val="99"/>
    <w:qFormat/>
    <w:rsid w:val="00be4a8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f15a8"/>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ff15a8"/>
    <w:pPr>
      <w:spacing w:before="0" w:after="160"/>
      <w:ind w:left="720" w:hanging="0"/>
      <w:contextualSpacing/>
    </w:pPr>
    <w:rPr/>
  </w:style>
  <w:style w:type="paragraph" w:styleId="Pwpostbodyparagraph" w:customStyle="1">
    <w:name w:val="pw-post-body-paragraph"/>
    <w:basedOn w:val="Normal"/>
    <w:qFormat/>
    <w:rsid w:val="009f77e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be4a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e4a8e"/>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LibreOffice/6.4.7.2$Linux_X86_64 LibreOffice_project/40$Build-2</Application>
  <Pages>7</Pages>
  <Words>1638</Words>
  <Characters>8795</Characters>
  <CharactersWithSpaces>10322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2022-03-12T10:04:00Z</dcterms:created>
  <dc:creator>User</dc:creator>
  <dc:description/>
  <dc:language>en-US</dc:language>
  <cp:lastModifiedBy/>
  <dcterms:modified xsi:type="dcterms:W3CDTF">2022-03-14T05:56:18Z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