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4D6B8B29" w:rsidR="005407B6" w:rsidRDefault="005407B6" w:rsidP="005407B6">
      <w:pPr>
        <w:jc w:val="center"/>
      </w:pPr>
      <w:r>
        <w:t xml:space="preserve">Отчет по </w:t>
      </w:r>
      <w:r w:rsidR="00011BD1">
        <w:t>4</w:t>
      </w:r>
      <w:r>
        <w:t xml:space="preserve"> лабораторной работе</w:t>
      </w:r>
    </w:p>
    <w:p w14:paraId="26E36E39" w14:textId="77777777" w:rsidR="00011BD1" w:rsidRDefault="00011BD1" w:rsidP="00011BD1">
      <w:pPr>
        <w:jc w:val="center"/>
      </w:pPr>
      <w:r>
        <w:t>ГЕНЕТИЧЕСКИЙ АЛГОРИТМ ДЛЯ РЕШЕНИЯ ЗАДАЧИ</w:t>
      </w:r>
    </w:p>
    <w:p w14:paraId="2E1687F2" w14:textId="77777777" w:rsidR="00011BD1" w:rsidRDefault="00011BD1" w:rsidP="00011BD1">
      <w:pPr>
        <w:jc w:val="center"/>
      </w:pPr>
      <w:r>
        <w:t>КОММИВОЯЖЁРА</w:t>
      </w:r>
    </w:p>
    <w:p w14:paraId="2EEBF206" w14:textId="1CE6B35C" w:rsidR="005407B6" w:rsidRPr="00011BD1" w:rsidRDefault="005407B6" w:rsidP="00011BD1">
      <w:r>
        <w:t xml:space="preserve">В ходе выполнения данной лабораторной работы необходимо решить задачу оптимизации </w:t>
      </w:r>
      <w:r w:rsidR="00011BD1">
        <w:t xml:space="preserve">задачи </w:t>
      </w:r>
      <w:r w:rsidR="00011BD1" w:rsidRPr="00011BD1">
        <w:t>коммивояжёра</w:t>
      </w:r>
      <w:r>
        <w:t>. В качестве задачи необходимо реализовать следующее</w:t>
      </w:r>
      <w:r w:rsidRPr="00011BD1">
        <w:t>:</w:t>
      </w:r>
    </w:p>
    <w:p w14:paraId="13E59CAE" w14:textId="47AB940F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597B8984" w:rsidR="005407B6" w:rsidRPr="00011BD1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73577686" w14:textId="156F5515" w:rsidR="00011BD1" w:rsidRPr="00011BD1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класс индивида </w:t>
      </w:r>
    </w:p>
    <w:p w14:paraId="6B1FB382" w14:textId="2C2EEDEA" w:rsidR="00011BD1" w:rsidRPr="005407B6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>Реализовать фитнес функцию</w:t>
      </w:r>
    </w:p>
    <w:p w14:paraId="1D8740B7" w14:textId="1F69FB15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</w:t>
      </w:r>
      <w:proofErr w:type="spellStart"/>
      <w:r w:rsidRPr="005407B6">
        <w:t>IntelliJ</w:t>
      </w:r>
      <w:proofErr w:type="spellEnd"/>
    </w:p>
    <w:p w14:paraId="3FD21CA3" w14:textId="5EC4B484" w:rsidR="00011BD1" w:rsidRDefault="00011BD1" w:rsidP="005407B6">
      <w:r>
        <w:t>Реализация класса индивида</w:t>
      </w:r>
      <w:r w:rsidRPr="00011BD1">
        <w:t>:</w:t>
      </w:r>
    </w:p>
    <w:p w14:paraId="3B4E2723" w14:textId="4BA79A44" w:rsidR="00011BD1" w:rsidRPr="00011BD1" w:rsidRDefault="00011BD1" w:rsidP="005407B6">
      <w:r>
        <w:t>Индивид представляет собой список значений с индексами городов с некоторыми методами.</w:t>
      </w:r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005BC4CA" w14:textId="2FE3073C" w:rsidR="00F3478B" w:rsidRPr="00011BD1" w:rsidRDefault="0020306F" w:rsidP="00011BD1">
      <w:r>
        <w:t>Согласно условию,</w:t>
      </w:r>
      <w:r w:rsidR="00011BD1">
        <w:t xml:space="preserve"> значение индексов городов не должны повторяться. Соответственно </w:t>
      </w:r>
      <w:r>
        <w:t xml:space="preserve">инициализируем индивида путем составления списка значениями от 0 до длины проблемы – 1. 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03522C23" w14:textId="7D2F6755" w:rsidR="000A5694" w:rsidRDefault="0020306F" w:rsidP="005407B6">
      <w:r>
        <w:t xml:space="preserve">С некой вероятностью, которая зависит от размера популяции и длины проблемы меняем местами 2 индекса (гена). </w:t>
      </w:r>
    </w:p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1085FB49" w:rsidR="00E24FE1" w:rsidRPr="0020306F" w:rsidRDefault="0020306F" w:rsidP="005407B6">
      <w:r>
        <w:t xml:space="preserve">Реализация кроссовера состоит в том что ребенок получает случайный интервал размера </w:t>
      </w:r>
      <w:proofErr w:type="spellStart"/>
      <w:r>
        <w:rPr>
          <w:lang w:val="en-US"/>
        </w:rPr>
        <w:t>i</w:t>
      </w:r>
      <w:proofErr w:type="spellEnd"/>
      <w:r w:rsidRPr="0020306F">
        <w:t xml:space="preserve"> </w:t>
      </w:r>
      <w:r>
        <w:t xml:space="preserve">от одного родителя и остальные значения от другого. Также необходимо учитывать, чтобы индексы были уникальными в ребенке. </w:t>
      </w:r>
    </w:p>
    <w:p w14:paraId="36C9FA60" w14:textId="0A69AE63" w:rsidR="0020306F" w:rsidRPr="0020306F" w:rsidRDefault="0020306F" w:rsidP="005407B6">
      <w:r>
        <w:t>Установка параметров</w:t>
      </w:r>
      <w:r w:rsidRPr="0020306F">
        <w:t xml:space="preserve">: </w:t>
      </w:r>
      <w:proofErr w:type="spellStart"/>
      <w:r>
        <w:rPr>
          <w:lang w:val="en-US"/>
        </w:rPr>
        <w:t>i</w:t>
      </w:r>
      <w:proofErr w:type="spellEnd"/>
      <w:r w:rsidRPr="0020306F">
        <w:t xml:space="preserve"> = 3, </w:t>
      </w:r>
      <w:r>
        <w:t xml:space="preserve">шанс мутации популяции </w:t>
      </w:r>
      <w:r w:rsidRPr="0020306F">
        <w:t>1./</w:t>
      </w:r>
      <w:proofErr w:type="spellStart"/>
      <w:r w:rsidRPr="0020306F">
        <w:t>population.size</w:t>
      </w:r>
      <w:proofErr w:type="spellEnd"/>
      <w:r w:rsidRPr="0020306F">
        <w:t>()</w:t>
      </w:r>
      <w:r w:rsidRPr="0020306F">
        <w:t xml:space="preserve">, </w:t>
      </w:r>
      <w:r>
        <w:t xml:space="preserve">шанс мутации индивида </w:t>
      </w:r>
      <w:r w:rsidRPr="0020306F">
        <w:t>1./(</w:t>
      </w:r>
      <w:proofErr w:type="spellStart"/>
      <w:r w:rsidRPr="0020306F">
        <w:t>population.get</w:t>
      </w:r>
      <w:proofErr w:type="spellEnd"/>
      <w:r w:rsidRPr="0020306F">
        <w:t>(0).</w:t>
      </w:r>
      <w:proofErr w:type="spellStart"/>
      <w:r w:rsidRPr="0020306F">
        <w:t>Solution.size</w:t>
      </w:r>
      <w:proofErr w:type="spellEnd"/>
      <w:r w:rsidRPr="0020306F">
        <w:t>())</w:t>
      </w:r>
      <w:r w:rsidRPr="0020306F">
        <w:t xml:space="preserve">, </w:t>
      </w:r>
      <w:r>
        <w:t>количество об. Отбора = 10.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7"/>
        <w:gridCol w:w="1141"/>
        <w:gridCol w:w="1460"/>
        <w:gridCol w:w="1349"/>
        <w:gridCol w:w="1324"/>
        <w:gridCol w:w="1534"/>
      </w:tblGrid>
      <w:tr w:rsidR="000364EF" w14:paraId="087E38B7" w14:textId="3964B1D9" w:rsidTr="000364EF">
        <w:tc>
          <w:tcPr>
            <w:tcW w:w="1387" w:type="dxa"/>
          </w:tcPr>
          <w:p w14:paraId="2581338C" w14:textId="1C515EC2" w:rsidR="000364EF" w:rsidRDefault="000364EF" w:rsidP="005407B6">
            <w:r>
              <w:t>Имя проблемы</w:t>
            </w:r>
          </w:p>
        </w:tc>
        <w:tc>
          <w:tcPr>
            <w:tcW w:w="1141" w:type="dxa"/>
          </w:tcPr>
          <w:p w14:paraId="68A3363B" w14:textId="1DE1B5EF" w:rsidR="000364EF" w:rsidRDefault="000364EF" w:rsidP="005407B6">
            <w:r>
              <w:t>Размер</w:t>
            </w:r>
          </w:p>
        </w:tc>
        <w:tc>
          <w:tcPr>
            <w:tcW w:w="1460" w:type="dxa"/>
          </w:tcPr>
          <w:p w14:paraId="5864745C" w14:textId="575D2DE8" w:rsidR="000364EF" w:rsidRPr="0020306F" w:rsidRDefault="000364EF" w:rsidP="005407B6">
            <w:pPr>
              <w:rPr>
                <w:lang w:val="en-US"/>
              </w:rPr>
            </w:pPr>
            <w:r>
              <w:t xml:space="preserve">Параметры </w:t>
            </w:r>
            <w:proofErr w:type="spellStart"/>
            <w:r w:rsidRPr="0020306F">
              <w:t>pop</w:t>
            </w:r>
            <w:proofErr w:type="spellEnd"/>
            <w:r>
              <w:rPr>
                <w:lang w:val="en-US"/>
              </w:rPr>
              <w:t>.</w:t>
            </w:r>
            <w:r>
              <w:t xml:space="preserve"> и </w:t>
            </w:r>
            <w:proofErr w:type="spellStart"/>
            <w:r w:rsidRPr="0020306F">
              <w:t>gen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49" w:type="dxa"/>
          </w:tcPr>
          <w:p w14:paraId="20D0E216" w14:textId="369DB719" w:rsidR="000364EF" w:rsidRPr="0020306F" w:rsidRDefault="000364EF" w:rsidP="005407B6">
            <w:r>
              <w:t>Длина маршрута</w:t>
            </w:r>
          </w:p>
        </w:tc>
        <w:tc>
          <w:tcPr>
            <w:tcW w:w="1324" w:type="dxa"/>
          </w:tcPr>
          <w:p w14:paraId="67079D5C" w14:textId="76C919D1" w:rsidR="000364EF" w:rsidRDefault="000364EF" w:rsidP="005407B6">
            <w:r>
              <w:t>Количество итераций до сходимости</w:t>
            </w:r>
          </w:p>
        </w:tc>
        <w:tc>
          <w:tcPr>
            <w:tcW w:w="1534" w:type="dxa"/>
          </w:tcPr>
          <w:p w14:paraId="2A2CAFDC" w14:textId="075D931D" w:rsidR="000364EF" w:rsidRDefault="000364EF" w:rsidP="005407B6">
            <w:r>
              <w:t>Оптимальный маршрут</w:t>
            </w:r>
          </w:p>
        </w:tc>
      </w:tr>
      <w:tr w:rsidR="000364EF" w14:paraId="677D78DE" w14:textId="4D28FAA4" w:rsidTr="000364EF">
        <w:tc>
          <w:tcPr>
            <w:tcW w:w="1387" w:type="dxa"/>
          </w:tcPr>
          <w:p w14:paraId="6D528C56" w14:textId="57B4B0A3" w:rsidR="000364EF" w:rsidRDefault="000364EF" w:rsidP="005407B6">
            <w:r w:rsidRPr="000364EF">
              <w:t>xqf131</w:t>
            </w:r>
          </w:p>
        </w:tc>
        <w:tc>
          <w:tcPr>
            <w:tcW w:w="1141" w:type="dxa"/>
          </w:tcPr>
          <w:p w14:paraId="12DEA081" w14:textId="451BA70B" w:rsidR="000364EF" w:rsidRDefault="000364EF" w:rsidP="005407B6">
            <w:r>
              <w:t>131</w:t>
            </w:r>
          </w:p>
        </w:tc>
        <w:tc>
          <w:tcPr>
            <w:tcW w:w="1460" w:type="dxa"/>
          </w:tcPr>
          <w:p w14:paraId="01C01FA7" w14:textId="5F818299" w:rsidR="000364EF" w:rsidRPr="000364EF" w:rsidRDefault="000364EF" w:rsidP="005407B6">
            <w:pPr>
              <w:rPr>
                <w:lang w:val="en-US"/>
              </w:rPr>
            </w:pPr>
            <w:r>
              <w:t>100</w:t>
            </w:r>
            <w:r>
              <w:rPr>
                <w:lang w:val="en-US"/>
              </w:rPr>
              <w:t xml:space="preserve">, </w:t>
            </w:r>
            <w:r w:rsidRPr="000364EF">
              <w:rPr>
                <w:lang w:val="en-US"/>
              </w:rPr>
              <w:t>100000</w:t>
            </w:r>
          </w:p>
        </w:tc>
        <w:tc>
          <w:tcPr>
            <w:tcW w:w="1349" w:type="dxa"/>
          </w:tcPr>
          <w:p w14:paraId="428AF247" w14:textId="50F93A51" w:rsidR="000364EF" w:rsidRDefault="000364EF" w:rsidP="005407B6">
            <w:r w:rsidRPr="000364EF">
              <w:t>8</w:t>
            </w:r>
            <w:r>
              <w:rPr>
                <w:lang w:val="en-US"/>
              </w:rPr>
              <w:t>00</w:t>
            </w:r>
            <w:r w:rsidRPr="000364EF">
              <w:t>.17</w:t>
            </w:r>
          </w:p>
        </w:tc>
        <w:tc>
          <w:tcPr>
            <w:tcW w:w="1324" w:type="dxa"/>
          </w:tcPr>
          <w:p w14:paraId="3824481C" w14:textId="53CF57A3" w:rsidR="000364EF" w:rsidRPr="000364EF" w:rsidRDefault="000364EF" w:rsidP="005407B6">
            <w:pPr>
              <w:rPr>
                <w:lang w:val="en-US"/>
              </w:rPr>
            </w:pPr>
            <w:r>
              <w:rPr>
                <w:lang w:val="en-US"/>
              </w:rPr>
              <w:t>120000</w:t>
            </w:r>
          </w:p>
        </w:tc>
        <w:tc>
          <w:tcPr>
            <w:tcW w:w="1534" w:type="dxa"/>
          </w:tcPr>
          <w:p w14:paraId="62EF2E8A" w14:textId="6A4FECCD" w:rsidR="000364EF" w:rsidRPr="00806FE2" w:rsidRDefault="000364EF" w:rsidP="005407B6">
            <w:r w:rsidRPr="000364EF">
              <w:t>564</w:t>
            </w:r>
          </w:p>
        </w:tc>
      </w:tr>
      <w:tr w:rsidR="000364EF" w14:paraId="556E40BE" w14:textId="3731B8DC" w:rsidTr="000364EF">
        <w:tc>
          <w:tcPr>
            <w:tcW w:w="1387" w:type="dxa"/>
          </w:tcPr>
          <w:p w14:paraId="5392BCC8" w14:textId="6772D5D6" w:rsidR="000364EF" w:rsidRDefault="000364EF" w:rsidP="005407B6">
            <w:r w:rsidRPr="000364EF">
              <w:t>xqg237</w:t>
            </w:r>
          </w:p>
        </w:tc>
        <w:tc>
          <w:tcPr>
            <w:tcW w:w="1141" w:type="dxa"/>
          </w:tcPr>
          <w:p w14:paraId="3F612038" w14:textId="7221BAD7" w:rsidR="000364EF" w:rsidRPr="000364EF" w:rsidRDefault="000364EF" w:rsidP="005407B6">
            <w:pPr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1460" w:type="dxa"/>
          </w:tcPr>
          <w:p w14:paraId="0C1DDCD6" w14:textId="3661E971" w:rsidR="000364EF" w:rsidRDefault="000364EF" w:rsidP="005407B6">
            <w:r>
              <w:t>100</w:t>
            </w:r>
            <w:r>
              <w:rPr>
                <w:lang w:val="en-US"/>
              </w:rPr>
              <w:t xml:space="preserve">, </w:t>
            </w:r>
            <w:r w:rsidRPr="000364EF">
              <w:rPr>
                <w:lang w:val="en-US"/>
              </w:rPr>
              <w:t>100000</w:t>
            </w:r>
          </w:p>
        </w:tc>
        <w:tc>
          <w:tcPr>
            <w:tcW w:w="1349" w:type="dxa"/>
          </w:tcPr>
          <w:p w14:paraId="70ADC512" w14:textId="1865A372" w:rsidR="000364EF" w:rsidRPr="000364EF" w:rsidRDefault="000364EF" w:rsidP="005407B6">
            <w:pPr>
              <w:rPr>
                <w:lang w:val="en-US"/>
              </w:rPr>
            </w:pPr>
            <w:r>
              <w:rPr>
                <w:lang w:val="en-US"/>
              </w:rPr>
              <w:t>2014.12</w:t>
            </w:r>
          </w:p>
        </w:tc>
        <w:tc>
          <w:tcPr>
            <w:tcW w:w="1324" w:type="dxa"/>
          </w:tcPr>
          <w:p w14:paraId="098D9037" w14:textId="04E65979" w:rsidR="000364EF" w:rsidRDefault="000364EF" w:rsidP="005407B6"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0000</w:t>
            </w:r>
          </w:p>
        </w:tc>
        <w:tc>
          <w:tcPr>
            <w:tcW w:w="1534" w:type="dxa"/>
          </w:tcPr>
          <w:p w14:paraId="16E23B9D" w14:textId="6388E2C3" w:rsidR="000364EF" w:rsidRDefault="000364EF" w:rsidP="005407B6">
            <w:r w:rsidRPr="000364EF">
              <w:t>1019</w:t>
            </w:r>
          </w:p>
        </w:tc>
      </w:tr>
      <w:tr w:rsidR="00BB6884" w14:paraId="716D0F4F" w14:textId="79EA7B11" w:rsidTr="000364EF">
        <w:tc>
          <w:tcPr>
            <w:tcW w:w="1387" w:type="dxa"/>
          </w:tcPr>
          <w:p w14:paraId="01B6A6F3" w14:textId="42737B59" w:rsidR="00BB6884" w:rsidRDefault="00BB6884" w:rsidP="00BB6884">
            <w:r w:rsidRPr="00C73B52">
              <w:t>pma343</w:t>
            </w:r>
          </w:p>
        </w:tc>
        <w:tc>
          <w:tcPr>
            <w:tcW w:w="1141" w:type="dxa"/>
          </w:tcPr>
          <w:p w14:paraId="572F574C" w14:textId="0FF83B82" w:rsidR="00BB6884" w:rsidRDefault="00BB6884" w:rsidP="00BB6884">
            <w:r w:rsidRPr="00C73B52">
              <w:t>343</w:t>
            </w:r>
          </w:p>
        </w:tc>
        <w:tc>
          <w:tcPr>
            <w:tcW w:w="1460" w:type="dxa"/>
          </w:tcPr>
          <w:p w14:paraId="4E34E018" w14:textId="623FEA75" w:rsidR="00BB6884" w:rsidRDefault="00BB6884" w:rsidP="00BB6884">
            <w:r>
              <w:t>100</w:t>
            </w:r>
            <w:r>
              <w:rPr>
                <w:lang w:val="en-US"/>
              </w:rPr>
              <w:t xml:space="preserve">, </w:t>
            </w:r>
            <w:r w:rsidRPr="000364EF">
              <w:rPr>
                <w:lang w:val="en-US"/>
              </w:rPr>
              <w:t>100000</w:t>
            </w:r>
          </w:p>
        </w:tc>
        <w:tc>
          <w:tcPr>
            <w:tcW w:w="1349" w:type="dxa"/>
          </w:tcPr>
          <w:p w14:paraId="5D85CF42" w14:textId="47612355" w:rsidR="00BB6884" w:rsidRDefault="00BB6884" w:rsidP="00BB6884">
            <w:r>
              <w:rPr>
                <w:lang w:val="en-US"/>
              </w:rPr>
              <w:t>2366</w:t>
            </w:r>
          </w:p>
        </w:tc>
        <w:tc>
          <w:tcPr>
            <w:tcW w:w="1324" w:type="dxa"/>
          </w:tcPr>
          <w:p w14:paraId="33804113" w14:textId="690A42B4" w:rsidR="00BB6884" w:rsidRPr="000A5694" w:rsidRDefault="00BB6884" w:rsidP="00BB6884"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0000</w:t>
            </w:r>
          </w:p>
        </w:tc>
        <w:tc>
          <w:tcPr>
            <w:tcW w:w="1534" w:type="dxa"/>
          </w:tcPr>
          <w:p w14:paraId="5A4D4028" w14:textId="5DDC0A65" w:rsidR="00BB6884" w:rsidRPr="009754D3" w:rsidRDefault="00BB6884" w:rsidP="00BB6884">
            <w:pPr>
              <w:rPr>
                <w:lang w:val="en-US"/>
              </w:rPr>
            </w:pPr>
            <w:r w:rsidRPr="00BB6884">
              <w:rPr>
                <w:lang w:val="en-US"/>
              </w:rPr>
              <w:t>1368</w:t>
            </w:r>
          </w:p>
        </w:tc>
      </w:tr>
      <w:tr w:rsidR="00BB6884" w14:paraId="2B457B82" w14:textId="73951022" w:rsidTr="000364EF">
        <w:tc>
          <w:tcPr>
            <w:tcW w:w="1387" w:type="dxa"/>
          </w:tcPr>
          <w:p w14:paraId="7FF13EF5" w14:textId="4665D941" w:rsidR="00BB6884" w:rsidRDefault="00BB6884" w:rsidP="00BB6884">
            <w:r w:rsidRPr="00C73B52">
              <w:t>pka379</w:t>
            </w:r>
          </w:p>
        </w:tc>
        <w:tc>
          <w:tcPr>
            <w:tcW w:w="1141" w:type="dxa"/>
          </w:tcPr>
          <w:p w14:paraId="6509478B" w14:textId="03F88944" w:rsidR="00BB6884" w:rsidRPr="001A6E85" w:rsidRDefault="001A6E85" w:rsidP="00BB6884">
            <w:pPr>
              <w:rPr>
                <w:lang w:val="en-US"/>
              </w:rPr>
            </w:pPr>
            <w:r>
              <w:rPr>
                <w:lang w:val="en-US"/>
              </w:rPr>
              <w:t>379</w:t>
            </w:r>
          </w:p>
        </w:tc>
        <w:tc>
          <w:tcPr>
            <w:tcW w:w="1460" w:type="dxa"/>
          </w:tcPr>
          <w:p w14:paraId="300A9A28" w14:textId="56D1933A" w:rsidR="00BB6884" w:rsidRPr="000A5694" w:rsidRDefault="001A6E85" w:rsidP="00BB6884">
            <w:pPr>
              <w:rPr>
                <w:lang w:val="en-US"/>
              </w:rPr>
            </w:pPr>
            <w:r>
              <w:t>100</w:t>
            </w:r>
            <w:r>
              <w:rPr>
                <w:lang w:val="en-US"/>
              </w:rPr>
              <w:t xml:space="preserve">, </w:t>
            </w:r>
            <w:r w:rsidRPr="000364EF">
              <w:rPr>
                <w:lang w:val="en-US"/>
              </w:rPr>
              <w:t>100000</w:t>
            </w:r>
          </w:p>
        </w:tc>
        <w:tc>
          <w:tcPr>
            <w:tcW w:w="1349" w:type="dxa"/>
          </w:tcPr>
          <w:p w14:paraId="21C8B145" w14:textId="1F286D71" w:rsidR="00BB6884" w:rsidRPr="00752212" w:rsidRDefault="00BB6884" w:rsidP="00BB6884">
            <w:r w:rsidRPr="00BB6884">
              <w:t>2342</w:t>
            </w:r>
          </w:p>
        </w:tc>
        <w:tc>
          <w:tcPr>
            <w:tcW w:w="1324" w:type="dxa"/>
          </w:tcPr>
          <w:p w14:paraId="3898DE11" w14:textId="1F129AAC" w:rsidR="00BB6884" w:rsidRDefault="00BB6884" w:rsidP="00BB6884"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0000</w:t>
            </w:r>
          </w:p>
        </w:tc>
        <w:tc>
          <w:tcPr>
            <w:tcW w:w="1534" w:type="dxa"/>
          </w:tcPr>
          <w:p w14:paraId="5B8BF370" w14:textId="0C9F92DF" w:rsidR="00BB6884" w:rsidRDefault="00BB6884" w:rsidP="00BB6884">
            <w:r w:rsidRPr="00BB6884">
              <w:t>1332</w:t>
            </w:r>
          </w:p>
        </w:tc>
      </w:tr>
      <w:tr w:rsidR="00BB6884" w14:paraId="640F87C7" w14:textId="66D1D52B" w:rsidTr="000364EF">
        <w:tc>
          <w:tcPr>
            <w:tcW w:w="1387" w:type="dxa"/>
          </w:tcPr>
          <w:p w14:paraId="23A00318" w14:textId="31ED57CD" w:rsidR="00BB6884" w:rsidRDefault="00BB6884" w:rsidP="00BB6884">
            <w:r w:rsidRPr="00C73B52">
              <w:t>bcl380</w:t>
            </w:r>
          </w:p>
        </w:tc>
        <w:tc>
          <w:tcPr>
            <w:tcW w:w="1141" w:type="dxa"/>
          </w:tcPr>
          <w:p w14:paraId="4CA37387" w14:textId="040E802D" w:rsidR="00BB6884" w:rsidRPr="001A6E85" w:rsidRDefault="001A6E85" w:rsidP="00BB6884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460" w:type="dxa"/>
          </w:tcPr>
          <w:p w14:paraId="3593EAA5" w14:textId="381ECBF6" w:rsidR="00BB6884" w:rsidRPr="000A5694" w:rsidRDefault="001A6E85" w:rsidP="00BB6884">
            <w:pPr>
              <w:rPr>
                <w:lang w:val="en-US"/>
              </w:rPr>
            </w:pPr>
            <w:r>
              <w:t>100</w:t>
            </w:r>
            <w:r>
              <w:rPr>
                <w:lang w:val="en-US"/>
              </w:rPr>
              <w:t xml:space="preserve">, </w:t>
            </w:r>
            <w:r w:rsidRPr="000364EF">
              <w:rPr>
                <w:lang w:val="en-US"/>
              </w:rPr>
              <w:t>100000</w:t>
            </w:r>
          </w:p>
        </w:tc>
        <w:tc>
          <w:tcPr>
            <w:tcW w:w="1349" w:type="dxa"/>
          </w:tcPr>
          <w:p w14:paraId="069D854D" w14:textId="637A1879" w:rsidR="00BB6884" w:rsidRPr="009F4C4C" w:rsidRDefault="00BB6884" w:rsidP="00BB6884">
            <w:r w:rsidRPr="00BB6884">
              <w:rPr>
                <w:lang w:val="en-US"/>
              </w:rPr>
              <w:t>5857</w:t>
            </w:r>
          </w:p>
        </w:tc>
        <w:tc>
          <w:tcPr>
            <w:tcW w:w="1324" w:type="dxa"/>
          </w:tcPr>
          <w:p w14:paraId="1AEBC8EF" w14:textId="7CD790FA" w:rsidR="00BB6884" w:rsidRDefault="00BB6884" w:rsidP="00BB6884">
            <w:pPr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1534" w:type="dxa"/>
          </w:tcPr>
          <w:p w14:paraId="62884B65" w14:textId="325F26C4" w:rsidR="00BB6884" w:rsidRDefault="00BB6884" w:rsidP="00BB6884">
            <w:pPr>
              <w:rPr>
                <w:lang w:val="en-US"/>
              </w:rPr>
            </w:pPr>
            <w:r w:rsidRPr="00BB6884">
              <w:rPr>
                <w:lang w:val="en-US"/>
              </w:rPr>
              <w:t>1621</w:t>
            </w:r>
          </w:p>
        </w:tc>
      </w:tr>
    </w:tbl>
    <w:p w14:paraId="70A8F34B" w14:textId="77777777" w:rsidR="00806FE2" w:rsidRPr="0041284D" w:rsidRDefault="00806FE2" w:rsidP="005407B6"/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26345A36" w:rsidR="000D4957" w:rsidRDefault="00D519C0" w:rsidP="000D4957">
      <w:pPr>
        <w:pStyle w:val="a3"/>
        <w:numPr>
          <w:ilvl w:val="0"/>
          <w:numId w:val="2"/>
        </w:numPr>
      </w:pPr>
      <w:r>
        <w:t>Нельзя,</w:t>
      </w:r>
      <w:r w:rsidR="001A6E85">
        <w:t xml:space="preserve"> </w:t>
      </w:r>
      <w:r>
        <w:t>но можно оценить, насколько мы приблизились к решению по кривой фитнесс функции.</w:t>
      </w:r>
    </w:p>
    <w:p w14:paraId="2BB01357" w14:textId="76752940" w:rsidR="000D4957" w:rsidRDefault="00D519C0" w:rsidP="000D4957">
      <w:pPr>
        <w:pStyle w:val="a3"/>
        <w:numPr>
          <w:ilvl w:val="0"/>
          <w:numId w:val="2"/>
        </w:numPr>
      </w:pPr>
      <w:r>
        <w:lastRenderedPageBreak/>
        <w:t xml:space="preserve">Нет не можем. Если предположим поставить задачу с возможным повторением городов то это приведет к тому что объекты будут содержать лишь 1 тип гена т.е. по задаче коммивояжер останется на месте. </w:t>
      </w:r>
    </w:p>
    <w:p w14:paraId="2448633B" w14:textId="185F50FE" w:rsidR="009F4C4C" w:rsidRPr="000D4957" w:rsidRDefault="00D519C0" w:rsidP="000D4957">
      <w:pPr>
        <w:pStyle w:val="a3"/>
        <w:numPr>
          <w:ilvl w:val="0"/>
          <w:numId w:val="2"/>
        </w:numPr>
      </w:pPr>
      <w:r>
        <w:t xml:space="preserve">Тогда мы будет вычислять не циклический граф а ацикличный что в свою очередь будет влиять на решение. Скорее всего лучшим решением будет последовательное движение в сторону скопление городов. </w:t>
      </w:r>
    </w:p>
    <w:sectPr w:rsidR="009F4C4C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4417">
    <w:abstractNumId w:val="1"/>
  </w:num>
  <w:num w:numId="2" w16cid:durableId="131171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11BD1"/>
    <w:rsid w:val="000364EF"/>
    <w:rsid w:val="000A5694"/>
    <w:rsid w:val="000D4957"/>
    <w:rsid w:val="001A6E85"/>
    <w:rsid w:val="0020306F"/>
    <w:rsid w:val="00257ADF"/>
    <w:rsid w:val="0041284D"/>
    <w:rsid w:val="005407B6"/>
    <w:rsid w:val="00752212"/>
    <w:rsid w:val="00806FE2"/>
    <w:rsid w:val="00932D3A"/>
    <w:rsid w:val="009754D3"/>
    <w:rsid w:val="009F4C4C"/>
    <w:rsid w:val="00A24228"/>
    <w:rsid w:val="00AF4C2F"/>
    <w:rsid w:val="00BB6884"/>
    <w:rsid w:val="00C73B52"/>
    <w:rsid w:val="00D519C0"/>
    <w:rsid w:val="00E24FE1"/>
    <w:rsid w:val="00E959F8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5</cp:revision>
  <dcterms:created xsi:type="dcterms:W3CDTF">2023-03-03T16:27:00Z</dcterms:created>
  <dcterms:modified xsi:type="dcterms:W3CDTF">2023-03-14T18:49:00Z</dcterms:modified>
</cp:coreProperties>
</file>