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FF481" w14:textId="77777777" w:rsidR="00AF69C2" w:rsidRDefault="00A4153F">
      <w:pPr>
        <w:ind w:left="585"/>
        <w:rPr>
          <w:sz w:val="20"/>
        </w:rPr>
      </w:pPr>
      <w:r>
        <w:rPr>
          <w:noProof/>
          <w:sz w:val="20"/>
        </w:rPr>
        <w:drawing>
          <wp:inline distT="0" distB="0" distL="0" distR="0" wp14:anchorId="212E79B9" wp14:editId="0F00632F">
            <wp:extent cx="5742510" cy="99440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742510" cy="994409"/>
                    </a:xfrm>
                    <a:prstGeom prst="rect">
                      <a:avLst/>
                    </a:prstGeom>
                  </pic:spPr>
                </pic:pic>
              </a:graphicData>
            </a:graphic>
          </wp:inline>
        </w:drawing>
      </w:r>
    </w:p>
    <w:p w14:paraId="0923A7FF" w14:textId="77777777" w:rsidR="00AF69C2" w:rsidRDefault="00A4153F">
      <w:pPr>
        <w:pStyle w:val="BodyText"/>
        <w:spacing w:before="84" w:line="276" w:lineRule="auto"/>
        <w:ind w:left="4123" w:right="3810"/>
        <w:jc w:val="center"/>
      </w:pPr>
      <w:r>
        <w:rPr>
          <w:u w:val="thick"/>
        </w:rPr>
        <w:t>Abstract Proforma</w:t>
      </w:r>
      <w:r>
        <w:rPr>
          <w:spacing w:val="-57"/>
        </w:rPr>
        <w:t xml:space="preserve"> </w:t>
      </w:r>
      <w:r>
        <w:rPr>
          <w:u w:val="thick"/>
        </w:rPr>
        <w:t>IOMP</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2086"/>
        <w:gridCol w:w="2227"/>
        <w:gridCol w:w="688"/>
        <w:gridCol w:w="2589"/>
      </w:tblGrid>
      <w:tr w:rsidR="00AF69C2" w14:paraId="4EBA3753" w14:textId="77777777">
        <w:trPr>
          <w:trHeight w:val="316"/>
        </w:trPr>
        <w:tc>
          <w:tcPr>
            <w:tcW w:w="4138" w:type="dxa"/>
            <w:gridSpan w:val="2"/>
          </w:tcPr>
          <w:p w14:paraId="37F09EC7" w14:textId="164DC9DD" w:rsidR="00AF69C2" w:rsidRDefault="00A4153F">
            <w:pPr>
              <w:pStyle w:val="TableParagraph"/>
              <w:spacing w:line="275" w:lineRule="exact"/>
              <w:rPr>
                <w:sz w:val="24"/>
              </w:rPr>
            </w:pPr>
            <w:r>
              <w:rPr>
                <w:b/>
                <w:sz w:val="24"/>
              </w:rPr>
              <w:t>Year</w:t>
            </w:r>
            <w:r>
              <w:rPr>
                <w:b/>
                <w:spacing w:val="-2"/>
                <w:sz w:val="24"/>
              </w:rPr>
              <w:t xml:space="preserve"> </w:t>
            </w:r>
            <w:r>
              <w:rPr>
                <w:b/>
                <w:sz w:val="24"/>
              </w:rPr>
              <w:t>&amp;</w:t>
            </w:r>
            <w:r>
              <w:rPr>
                <w:b/>
                <w:spacing w:val="-1"/>
                <w:sz w:val="24"/>
              </w:rPr>
              <w:t xml:space="preserve"> </w:t>
            </w:r>
            <w:r>
              <w:rPr>
                <w:b/>
                <w:sz w:val="24"/>
              </w:rPr>
              <w:t xml:space="preserve">Branch: </w:t>
            </w:r>
            <w:r w:rsidR="00045636">
              <w:rPr>
                <w:sz w:val="24"/>
              </w:rPr>
              <w:t>4</w:t>
            </w:r>
            <w:r>
              <w:rPr>
                <w:sz w:val="24"/>
                <w:vertAlign w:val="superscript"/>
              </w:rPr>
              <w:t>RD</w:t>
            </w:r>
            <w:r>
              <w:rPr>
                <w:spacing w:val="-1"/>
                <w:sz w:val="24"/>
              </w:rPr>
              <w:t xml:space="preserve"> </w:t>
            </w:r>
            <w:r>
              <w:rPr>
                <w:sz w:val="24"/>
              </w:rPr>
              <w:t>YEAR &amp;</w:t>
            </w:r>
            <w:r>
              <w:rPr>
                <w:spacing w:val="1"/>
                <w:sz w:val="24"/>
              </w:rPr>
              <w:t xml:space="preserve"> </w:t>
            </w:r>
            <w:r>
              <w:rPr>
                <w:sz w:val="24"/>
              </w:rPr>
              <w:t>CSE</w:t>
            </w:r>
          </w:p>
        </w:tc>
        <w:tc>
          <w:tcPr>
            <w:tcW w:w="2915" w:type="dxa"/>
            <w:gridSpan w:val="2"/>
          </w:tcPr>
          <w:p w14:paraId="25081A87" w14:textId="77777777" w:rsidR="00AF69C2" w:rsidRDefault="00A4153F">
            <w:pPr>
              <w:pStyle w:val="TableParagraph"/>
              <w:spacing w:line="275" w:lineRule="exact"/>
              <w:rPr>
                <w:b/>
                <w:sz w:val="24"/>
              </w:rPr>
            </w:pPr>
            <w:r>
              <w:rPr>
                <w:b/>
                <w:sz w:val="24"/>
              </w:rPr>
              <w:t>Section:</w:t>
            </w:r>
            <w:r>
              <w:rPr>
                <w:b/>
                <w:spacing w:val="-1"/>
                <w:sz w:val="24"/>
              </w:rPr>
              <w:t xml:space="preserve"> </w:t>
            </w:r>
            <w:r>
              <w:rPr>
                <w:b/>
                <w:sz w:val="24"/>
              </w:rPr>
              <w:t>A</w:t>
            </w:r>
          </w:p>
        </w:tc>
        <w:tc>
          <w:tcPr>
            <w:tcW w:w="2589" w:type="dxa"/>
          </w:tcPr>
          <w:p w14:paraId="42EE658A" w14:textId="71CFCE62" w:rsidR="00AF69C2" w:rsidRDefault="00A4153F">
            <w:pPr>
              <w:pStyle w:val="TableParagraph"/>
              <w:spacing w:line="275" w:lineRule="exact"/>
              <w:ind w:left="109"/>
              <w:rPr>
                <w:sz w:val="24"/>
              </w:rPr>
            </w:pPr>
            <w:r>
              <w:rPr>
                <w:b/>
                <w:sz w:val="24"/>
              </w:rPr>
              <w:t>Batch</w:t>
            </w:r>
            <w:r>
              <w:rPr>
                <w:b/>
                <w:spacing w:val="-1"/>
                <w:sz w:val="24"/>
              </w:rPr>
              <w:t xml:space="preserve"> </w:t>
            </w:r>
            <w:r>
              <w:rPr>
                <w:b/>
                <w:sz w:val="24"/>
              </w:rPr>
              <w:t>No:</w:t>
            </w:r>
            <w:r>
              <w:rPr>
                <w:b/>
                <w:spacing w:val="-2"/>
                <w:sz w:val="24"/>
              </w:rPr>
              <w:t xml:space="preserve"> </w:t>
            </w:r>
            <w:r w:rsidR="00045636">
              <w:rPr>
                <w:sz w:val="24"/>
              </w:rPr>
              <w:t>22</w:t>
            </w:r>
          </w:p>
        </w:tc>
      </w:tr>
      <w:tr w:rsidR="00AF69C2" w14:paraId="34FEFC01" w14:textId="77777777">
        <w:trPr>
          <w:trHeight w:val="318"/>
        </w:trPr>
        <w:tc>
          <w:tcPr>
            <w:tcW w:w="6365" w:type="dxa"/>
            <w:gridSpan w:val="3"/>
          </w:tcPr>
          <w:p w14:paraId="58E93CF9" w14:textId="77777777" w:rsidR="00AF69C2" w:rsidRDefault="00A4153F">
            <w:pPr>
              <w:pStyle w:val="TableParagraph"/>
              <w:spacing w:before="1"/>
              <w:rPr>
                <w:sz w:val="24"/>
              </w:rPr>
            </w:pPr>
            <w:r>
              <w:rPr>
                <w:b/>
                <w:sz w:val="24"/>
              </w:rPr>
              <w:t>Academic</w:t>
            </w:r>
            <w:r>
              <w:rPr>
                <w:b/>
                <w:spacing w:val="-1"/>
                <w:sz w:val="24"/>
              </w:rPr>
              <w:t xml:space="preserve"> </w:t>
            </w:r>
            <w:r>
              <w:rPr>
                <w:b/>
                <w:sz w:val="24"/>
              </w:rPr>
              <w:t>Year:</w:t>
            </w:r>
            <w:r>
              <w:rPr>
                <w:b/>
                <w:spacing w:val="-2"/>
                <w:sz w:val="24"/>
              </w:rPr>
              <w:t xml:space="preserve"> </w:t>
            </w:r>
            <w:r>
              <w:rPr>
                <w:sz w:val="24"/>
              </w:rPr>
              <w:t>2021</w:t>
            </w:r>
            <w:r>
              <w:rPr>
                <w:spacing w:val="1"/>
                <w:sz w:val="24"/>
              </w:rPr>
              <w:t xml:space="preserve"> </w:t>
            </w:r>
            <w:r>
              <w:rPr>
                <w:sz w:val="24"/>
              </w:rPr>
              <w:t>-</w:t>
            </w:r>
            <w:r>
              <w:rPr>
                <w:spacing w:val="1"/>
                <w:sz w:val="24"/>
              </w:rPr>
              <w:t xml:space="preserve"> </w:t>
            </w:r>
            <w:r>
              <w:rPr>
                <w:sz w:val="24"/>
              </w:rPr>
              <w:t>2025</w:t>
            </w:r>
          </w:p>
        </w:tc>
        <w:tc>
          <w:tcPr>
            <w:tcW w:w="3277" w:type="dxa"/>
            <w:gridSpan w:val="2"/>
          </w:tcPr>
          <w:p w14:paraId="06D503C9" w14:textId="77777777" w:rsidR="00AF69C2" w:rsidRDefault="00A4153F">
            <w:pPr>
              <w:pStyle w:val="TableParagraph"/>
              <w:spacing w:before="1"/>
              <w:ind w:left="108"/>
              <w:rPr>
                <w:sz w:val="24"/>
              </w:rPr>
            </w:pPr>
            <w:r>
              <w:rPr>
                <w:b/>
                <w:sz w:val="24"/>
              </w:rPr>
              <w:t>Regulation:</w:t>
            </w:r>
            <w:r>
              <w:rPr>
                <w:b/>
                <w:spacing w:val="-1"/>
                <w:sz w:val="24"/>
              </w:rPr>
              <w:t xml:space="preserve"> </w:t>
            </w:r>
            <w:r>
              <w:rPr>
                <w:sz w:val="24"/>
              </w:rPr>
              <w:t>R20</w:t>
            </w:r>
          </w:p>
        </w:tc>
      </w:tr>
      <w:tr w:rsidR="00AF69C2" w14:paraId="30F2D486" w14:textId="77777777">
        <w:trPr>
          <w:trHeight w:val="436"/>
        </w:trPr>
        <w:tc>
          <w:tcPr>
            <w:tcW w:w="2052" w:type="dxa"/>
            <w:vMerge w:val="restart"/>
          </w:tcPr>
          <w:p w14:paraId="35167EDE" w14:textId="77777777" w:rsidR="00AF69C2" w:rsidRDefault="00A4153F">
            <w:pPr>
              <w:pStyle w:val="TableParagraph"/>
              <w:spacing w:before="155" w:line="276" w:lineRule="auto"/>
              <w:ind w:right="660"/>
              <w:rPr>
                <w:b/>
                <w:sz w:val="24"/>
              </w:rPr>
            </w:pPr>
            <w:r>
              <w:rPr>
                <w:b/>
                <w:sz w:val="24"/>
              </w:rPr>
              <w:t>Student</w:t>
            </w:r>
            <w:r>
              <w:rPr>
                <w:b/>
                <w:spacing w:val="1"/>
                <w:sz w:val="24"/>
              </w:rPr>
              <w:t xml:space="preserve"> </w:t>
            </w:r>
            <w:r>
              <w:rPr>
                <w:b/>
                <w:spacing w:val="-1"/>
                <w:sz w:val="24"/>
              </w:rPr>
              <w:t>Registration</w:t>
            </w:r>
            <w:r>
              <w:rPr>
                <w:b/>
                <w:spacing w:val="-57"/>
                <w:sz w:val="24"/>
              </w:rPr>
              <w:t xml:space="preserve"> </w:t>
            </w:r>
            <w:r>
              <w:rPr>
                <w:b/>
                <w:sz w:val="24"/>
              </w:rPr>
              <w:t>Details</w:t>
            </w:r>
          </w:p>
        </w:tc>
        <w:tc>
          <w:tcPr>
            <w:tcW w:w="4313" w:type="dxa"/>
            <w:gridSpan w:val="2"/>
          </w:tcPr>
          <w:p w14:paraId="3B0DCF95" w14:textId="77777777" w:rsidR="00AF69C2" w:rsidRDefault="00A4153F">
            <w:pPr>
              <w:pStyle w:val="TableParagraph"/>
              <w:spacing w:before="59"/>
              <w:ind w:left="1848" w:right="1840"/>
              <w:jc w:val="center"/>
              <w:rPr>
                <w:sz w:val="24"/>
              </w:rPr>
            </w:pPr>
            <w:r>
              <w:rPr>
                <w:sz w:val="24"/>
              </w:rPr>
              <w:t>Name</w:t>
            </w:r>
          </w:p>
        </w:tc>
        <w:tc>
          <w:tcPr>
            <w:tcW w:w="3277" w:type="dxa"/>
            <w:gridSpan w:val="2"/>
          </w:tcPr>
          <w:p w14:paraId="1BE1652B" w14:textId="77777777" w:rsidR="00AF69C2" w:rsidRDefault="00A4153F">
            <w:pPr>
              <w:pStyle w:val="TableParagraph"/>
              <w:spacing w:before="59"/>
              <w:ind w:left="1008"/>
              <w:rPr>
                <w:sz w:val="24"/>
              </w:rPr>
            </w:pPr>
            <w:r>
              <w:rPr>
                <w:sz w:val="24"/>
              </w:rPr>
              <w:t>Roll</w:t>
            </w:r>
            <w:r>
              <w:rPr>
                <w:spacing w:val="-1"/>
                <w:sz w:val="24"/>
              </w:rPr>
              <w:t xml:space="preserve"> </w:t>
            </w:r>
            <w:r>
              <w:rPr>
                <w:sz w:val="24"/>
              </w:rPr>
              <w:t>Number</w:t>
            </w:r>
          </w:p>
        </w:tc>
      </w:tr>
      <w:tr w:rsidR="00AF69C2" w14:paraId="4FC77D71" w14:textId="77777777">
        <w:trPr>
          <w:trHeight w:val="815"/>
        </w:trPr>
        <w:tc>
          <w:tcPr>
            <w:tcW w:w="2052" w:type="dxa"/>
            <w:vMerge/>
            <w:tcBorders>
              <w:top w:val="nil"/>
            </w:tcBorders>
          </w:tcPr>
          <w:p w14:paraId="6ECFF178" w14:textId="77777777" w:rsidR="00AF69C2" w:rsidRDefault="00AF69C2">
            <w:pPr>
              <w:rPr>
                <w:sz w:val="2"/>
                <w:szCs w:val="2"/>
              </w:rPr>
            </w:pPr>
          </w:p>
        </w:tc>
        <w:tc>
          <w:tcPr>
            <w:tcW w:w="4313" w:type="dxa"/>
            <w:gridSpan w:val="2"/>
          </w:tcPr>
          <w:p w14:paraId="3A6F6BCD" w14:textId="7A3744CF" w:rsidR="00AF69C2" w:rsidRDefault="00045636">
            <w:pPr>
              <w:pStyle w:val="TableParagraph"/>
              <w:numPr>
                <w:ilvl w:val="0"/>
                <w:numId w:val="1"/>
              </w:numPr>
              <w:tabs>
                <w:tab w:val="left" w:pos="349"/>
              </w:tabs>
              <w:spacing w:before="59"/>
              <w:ind w:hanging="242"/>
              <w:rPr>
                <w:sz w:val="24"/>
              </w:rPr>
            </w:pPr>
            <w:r>
              <w:rPr>
                <w:sz w:val="24"/>
              </w:rPr>
              <w:t>PAMPARI SAI VAMSHI</w:t>
            </w:r>
          </w:p>
          <w:p w14:paraId="5F875DD4" w14:textId="70D56969" w:rsidR="00AF69C2" w:rsidRDefault="00045636">
            <w:pPr>
              <w:pStyle w:val="TableParagraph"/>
              <w:numPr>
                <w:ilvl w:val="0"/>
                <w:numId w:val="1"/>
              </w:numPr>
              <w:tabs>
                <w:tab w:val="left" w:pos="349"/>
              </w:tabs>
              <w:spacing w:before="103"/>
              <w:ind w:hanging="242"/>
              <w:rPr>
                <w:sz w:val="24"/>
              </w:rPr>
            </w:pPr>
            <w:r>
              <w:rPr>
                <w:sz w:val="24"/>
              </w:rPr>
              <w:t>S SAI PRANAY</w:t>
            </w:r>
          </w:p>
        </w:tc>
        <w:tc>
          <w:tcPr>
            <w:tcW w:w="3277" w:type="dxa"/>
            <w:gridSpan w:val="2"/>
          </w:tcPr>
          <w:p w14:paraId="67277D5B" w14:textId="08846C3F" w:rsidR="00AF69C2" w:rsidRDefault="00A4153F">
            <w:pPr>
              <w:pStyle w:val="TableParagraph"/>
              <w:spacing w:before="59"/>
              <w:ind w:left="108"/>
              <w:rPr>
                <w:sz w:val="24"/>
              </w:rPr>
            </w:pPr>
            <w:r>
              <w:rPr>
                <w:sz w:val="24"/>
              </w:rPr>
              <w:t>217Y1A05</w:t>
            </w:r>
            <w:r w:rsidR="00045636">
              <w:rPr>
                <w:sz w:val="24"/>
              </w:rPr>
              <w:t>4</w:t>
            </w:r>
            <w:r>
              <w:rPr>
                <w:sz w:val="24"/>
              </w:rPr>
              <w:t>7</w:t>
            </w:r>
          </w:p>
          <w:p w14:paraId="7101091C" w14:textId="18A06B7C" w:rsidR="00AF69C2" w:rsidRDefault="00A4153F">
            <w:pPr>
              <w:pStyle w:val="TableParagraph"/>
              <w:spacing w:before="103"/>
              <w:ind w:left="108"/>
              <w:rPr>
                <w:sz w:val="24"/>
              </w:rPr>
            </w:pPr>
            <w:r>
              <w:rPr>
                <w:sz w:val="24"/>
              </w:rPr>
              <w:t>217Y1A05</w:t>
            </w:r>
            <w:r w:rsidR="00045636">
              <w:rPr>
                <w:sz w:val="24"/>
              </w:rPr>
              <w:t>45</w:t>
            </w:r>
          </w:p>
        </w:tc>
      </w:tr>
      <w:tr w:rsidR="00AF69C2" w14:paraId="381888F6" w14:textId="77777777">
        <w:trPr>
          <w:trHeight w:val="636"/>
        </w:trPr>
        <w:tc>
          <w:tcPr>
            <w:tcW w:w="2052" w:type="dxa"/>
          </w:tcPr>
          <w:p w14:paraId="33244513" w14:textId="77777777" w:rsidR="00AF69C2" w:rsidRDefault="00A4153F">
            <w:pPr>
              <w:pStyle w:val="TableParagraph"/>
              <w:spacing w:line="275" w:lineRule="exact"/>
              <w:rPr>
                <w:b/>
                <w:sz w:val="24"/>
              </w:rPr>
            </w:pPr>
            <w:r>
              <w:rPr>
                <w:b/>
                <w:sz w:val="24"/>
              </w:rPr>
              <w:t>Name</w:t>
            </w:r>
            <w:r>
              <w:rPr>
                <w:b/>
                <w:spacing w:val="-2"/>
                <w:sz w:val="24"/>
              </w:rPr>
              <w:t xml:space="preserve"> </w:t>
            </w:r>
            <w:r>
              <w:rPr>
                <w:b/>
                <w:sz w:val="24"/>
              </w:rPr>
              <w:t>of</w:t>
            </w:r>
            <w:r>
              <w:rPr>
                <w:b/>
                <w:spacing w:val="-1"/>
                <w:sz w:val="24"/>
              </w:rPr>
              <w:t xml:space="preserve"> </w:t>
            </w:r>
            <w:r>
              <w:rPr>
                <w:b/>
                <w:sz w:val="24"/>
              </w:rPr>
              <w:t>the</w:t>
            </w:r>
          </w:p>
          <w:p w14:paraId="117AA865" w14:textId="77777777" w:rsidR="00AF69C2" w:rsidRDefault="00A4153F">
            <w:pPr>
              <w:pStyle w:val="TableParagraph"/>
              <w:spacing w:before="41"/>
              <w:rPr>
                <w:b/>
                <w:sz w:val="24"/>
              </w:rPr>
            </w:pPr>
            <w:r>
              <w:rPr>
                <w:b/>
                <w:sz w:val="24"/>
              </w:rPr>
              <w:t>Guide</w:t>
            </w:r>
          </w:p>
        </w:tc>
        <w:tc>
          <w:tcPr>
            <w:tcW w:w="7590" w:type="dxa"/>
            <w:gridSpan w:val="4"/>
          </w:tcPr>
          <w:p w14:paraId="299AF0E7" w14:textId="13881876" w:rsidR="00AF69C2" w:rsidRDefault="002D01EC">
            <w:pPr>
              <w:pStyle w:val="TableParagraph"/>
              <w:spacing w:before="179"/>
              <w:rPr>
                <w:sz w:val="24"/>
              </w:rPr>
            </w:pPr>
            <w:r>
              <w:rPr>
                <w:sz w:val="24"/>
              </w:rPr>
              <w:t>K TRIVENI</w:t>
            </w:r>
          </w:p>
        </w:tc>
      </w:tr>
      <w:tr w:rsidR="00AF69C2" w14:paraId="3CFA8D80" w14:textId="77777777">
        <w:trPr>
          <w:trHeight w:val="633"/>
        </w:trPr>
        <w:tc>
          <w:tcPr>
            <w:tcW w:w="2052" w:type="dxa"/>
          </w:tcPr>
          <w:p w14:paraId="204B244E" w14:textId="77777777" w:rsidR="00AF69C2" w:rsidRDefault="00A4153F">
            <w:pPr>
              <w:pStyle w:val="TableParagraph"/>
              <w:spacing w:line="275" w:lineRule="exact"/>
              <w:rPr>
                <w:b/>
                <w:sz w:val="24"/>
              </w:rPr>
            </w:pPr>
            <w:r>
              <w:rPr>
                <w:b/>
                <w:sz w:val="24"/>
              </w:rPr>
              <w:t>Area</w:t>
            </w:r>
            <w:r>
              <w:rPr>
                <w:b/>
                <w:spacing w:val="-1"/>
                <w:sz w:val="24"/>
              </w:rPr>
              <w:t xml:space="preserve"> </w:t>
            </w:r>
            <w:r>
              <w:rPr>
                <w:b/>
                <w:sz w:val="24"/>
              </w:rPr>
              <w:t>(Domain) of</w:t>
            </w:r>
          </w:p>
          <w:p w14:paraId="7DBC7D21" w14:textId="77777777" w:rsidR="00AF69C2" w:rsidRDefault="00A4153F">
            <w:pPr>
              <w:pStyle w:val="TableParagraph"/>
              <w:spacing w:before="41"/>
              <w:rPr>
                <w:b/>
                <w:sz w:val="24"/>
              </w:rPr>
            </w:pPr>
            <w:r>
              <w:rPr>
                <w:b/>
                <w:sz w:val="24"/>
              </w:rPr>
              <w:t>the</w:t>
            </w:r>
            <w:r>
              <w:rPr>
                <w:b/>
                <w:spacing w:val="-3"/>
                <w:sz w:val="24"/>
              </w:rPr>
              <w:t xml:space="preserve"> </w:t>
            </w:r>
            <w:r>
              <w:rPr>
                <w:b/>
                <w:sz w:val="24"/>
              </w:rPr>
              <w:t>Project</w:t>
            </w:r>
          </w:p>
        </w:tc>
        <w:tc>
          <w:tcPr>
            <w:tcW w:w="7590" w:type="dxa"/>
            <w:gridSpan w:val="4"/>
          </w:tcPr>
          <w:p w14:paraId="43194F0D" w14:textId="6C079D36" w:rsidR="00AF69C2" w:rsidRDefault="002D01EC">
            <w:pPr>
              <w:pStyle w:val="TableParagraph"/>
              <w:spacing w:before="176"/>
              <w:rPr>
                <w:sz w:val="24"/>
              </w:rPr>
            </w:pPr>
            <w:r>
              <w:rPr>
                <w:rFonts w:ascii="Cambria" w:eastAsia="Cambria" w:hAnsi="Cambria" w:cs="Cambria"/>
              </w:rPr>
              <w:t xml:space="preserve"> </w:t>
            </w:r>
            <w:r>
              <w:rPr>
                <w:rFonts w:ascii="Roboto" w:eastAsia="Roboto" w:hAnsi="Roboto" w:cs="Roboto"/>
                <w:sz w:val="24"/>
                <w:szCs w:val="24"/>
              </w:rPr>
              <w:t>AI and</w:t>
            </w:r>
            <w:r>
              <w:rPr>
                <w:rFonts w:ascii="Roboto" w:eastAsia="Roboto" w:hAnsi="Roboto" w:cs="Roboto"/>
                <w:sz w:val="24"/>
                <w:szCs w:val="24"/>
              </w:rPr>
              <w:t xml:space="preserve"> Image</w:t>
            </w:r>
            <w:r>
              <w:rPr>
                <w:rFonts w:ascii="Roboto" w:eastAsia="Roboto" w:hAnsi="Roboto" w:cs="Roboto"/>
                <w:sz w:val="24"/>
                <w:szCs w:val="24"/>
              </w:rPr>
              <w:t xml:space="preserve"> </w:t>
            </w:r>
            <w:r>
              <w:rPr>
                <w:rFonts w:ascii="Roboto" w:eastAsia="Roboto" w:hAnsi="Roboto" w:cs="Roboto"/>
                <w:sz w:val="24"/>
                <w:szCs w:val="24"/>
              </w:rPr>
              <w:t>R</w:t>
            </w:r>
            <w:r>
              <w:rPr>
                <w:rFonts w:ascii="Roboto" w:eastAsia="Roboto" w:hAnsi="Roboto" w:cs="Roboto"/>
                <w:sz w:val="24"/>
                <w:szCs w:val="24"/>
              </w:rPr>
              <w:t>ecognition</w:t>
            </w:r>
          </w:p>
        </w:tc>
      </w:tr>
      <w:tr w:rsidR="00AF69C2" w14:paraId="03DC7F35" w14:textId="77777777">
        <w:trPr>
          <w:trHeight w:val="793"/>
        </w:trPr>
        <w:tc>
          <w:tcPr>
            <w:tcW w:w="2052" w:type="dxa"/>
          </w:tcPr>
          <w:p w14:paraId="731330ED" w14:textId="77777777" w:rsidR="00AF69C2" w:rsidRDefault="00A4153F">
            <w:pPr>
              <w:pStyle w:val="TableParagraph"/>
              <w:spacing w:before="80" w:line="276" w:lineRule="auto"/>
              <w:ind w:right="795"/>
              <w:rPr>
                <w:b/>
                <w:sz w:val="24"/>
              </w:rPr>
            </w:pPr>
            <w:r>
              <w:rPr>
                <w:b/>
                <w:sz w:val="24"/>
              </w:rPr>
              <w:t>Title of the</w:t>
            </w:r>
            <w:r>
              <w:rPr>
                <w:b/>
                <w:spacing w:val="-58"/>
                <w:sz w:val="24"/>
              </w:rPr>
              <w:t xml:space="preserve"> </w:t>
            </w:r>
            <w:r>
              <w:rPr>
                <w:b/>
                <w:sz w:val="24"/>
              </w:rPr>
              <w:t>Project</w:t>
            </w:r>
          </w:p>
        </w:tc>
        <w:tc>
          <w:tcPr>
            <w:tcW w:w="7590" w:type="dxa"/>
            <w:gridSpan w:val="4"/>
          </w:tcPr>
          <w:p w14:paraId="4248F49A" w14:textId="3A26693C" w:rsidR="00AF69C2" w:rsidRDefault="002D01EC">
            <w:pPr>
              <w:pStyle w:val="TableParagraph"/>
              <w:spacing w:before="99" w:line="276" w:lineRule="auto"/>
              <w:ind w:right="1084"/>
              <w:rPr>
                <w:sz w:val="24"/>
              </w:rPr>
            </w:pPr>
            <w:r>
              <w:t xml:space="preserve"> </w:t>
            </w:r>
            <w:r w:rsidRPr="002D01EC">
              <w:rPr>
                <w:caps/>
              </w:rPr>
              <w:t>MobileNetV2 integration for high-performance image classification web app</w:t>
            </w:r>
          </w:p>
        </w:tc>
      </w:tr>
      <w:tr w:rsidR="00AF69C2" w14:paraId="1E1E6A3E" w14:textId="77777777">
        <w:trPr>
          <w:trHeight w:val="479"/>
        </w:trPr>
        <w:tc>
          <w:tcPr>
            <w:tcW w:w="2052" w:type="dxa"/>
          </w:tcPr>
          <w:p w14:paraId="3D08BDC4" w14:textId="77777777" w:rsidR="00AF69C2" w:rsidRDefault="00A4153F">
            <w:pPr>
              <w:pStyle w:val="TableParagraph"/>
              <w:spacing w:before="80"/>
              <w:rPr>
                <w:b/>
                <w:sz w:val="24"/>
              </w:rPr>
            </w:pPr>
            <w:r>
              <w:rPr>
                <w:b/>
                <w:sz w:val="24"/>
              </w:rPr>
              <w:t>Tools</w:t>
            </w:r>
            <w:r>
              <w:rPr>
                <w:b/>
                <w:spacing w:val="-2"/>
                <w:sz w:val="24"/>
              </w:rPr>
              <w:t xml:space="preserve"> </w:t>
            </w:r>
            <w:r>
              <w:rPr>
                <w:b/>
                <w:sz w:val="24"/>
              </w:rPr>
              <w:t>Required</w:t>
            </w:r>
          </w:p>
        </w:tc>
        <w:tc>
          <w:tcPr>
            <w:tcW w:w="7590" w:type="dxa"/>
            <w:gridSpan w:val="4"/>
          </w:tcPr>
          <w:p w14:paraId="1364D3CF" w14:textId="505A60DD" w:rsidR="00AF69C2" w:rsidRDefault="00A4153F">
            <w:pPr>
              <w:pStyle w:val="TableParagraph"/>
              <w:spacing w:before="102"/>
              <w:rPr>
                <w:sz w:val="24"/>
              </w:rPr>
            </w:pPr>
            <w:r>
              <w:rPr>
                <w:sz w:val="24"/>
              </w:rPr>
              <w:t>Vs</w:t>
            </w:r>
            <w:r>
              <w:rPr>
                <w:spacing w:val="-1"/>
                <w:sz w:val="24"/>
              </w:rPr>
              <w:t xml:space="preserve"> </w:t>
            </w:r>
            <w:r>
              <w:rPr>
                <w:sz w:val="24"/>
              </w:rPr>
              <w:t>code</w:t>
            </w:r>
            <w:r>
              <w:rPr>
                <w:spacing w:val="-2"/>
                <w:sz w:val="24"/>
              </w:rPr>
              <w:t xml:space="preserve"> </w:t>
            </w:r>
            <w:r>
              <w:rPr>
                <w:sz w:val="24"/>
              </w:rPr>
              <w:t>editor, Web</w:t>
            </w:r>
            <w:r>
              <w:rPr>
                <w:spacing w:val="-1"/>
                <w:sz w:val="24"/>
              </w:rPr>
              <w:t xml:space="preserve"> </w:t>
            </w:r>
            <w:r>
              <w:rPr>
                <w:sz w:val="24"/>
              </w:rPr>
              <w:t>browser,</w:t>
            </w:r>
            <w:r>
              <w:rPr>
                <w:spacing w:val="-1"/>
                <w:sz w:val="24"/>
              </w:rPr>
              <w:t xml:space="preserve"> </w:t>
            </w:r>
            <w:r>
              <w:rPr>
                <w:sz w:val="24"/>
              </w:rPr>
              <w:t>virtual environment</w:t>
            </w:r>
            <w:r>
              <w:rPr>
                <w:sz w:val="24"/>
              </w:rPr>
              <w:t>,</w:t>
            </w:r>
            <w:r>
              <w:rPr>
                <w:spacing w:val="-1"/>
                <w:sz w:val="24"/>
              </w:rPr>
              <w:t xml:space="preserve"> </w:t>
            </w:r>
            <w:r>
              <w:rPr>
                <w:sz w:val="24"/>
              </w:rPr>
              <w:t>Flask</w:t>
            </w:r>
            <w:r>
              <w:rPr>
                <w:sz w:val="24"/>
              </w:rPr>
              <w:t xml:space="preserve">, </w:t>
            </w:r>
            <w:proofErr w:type="gramStart"/>
            <w:r>
              <w:rPr>
                <w:sz w:val="24"/>
              </w:rPr>
              <w:t>Python ,</w:t>
            </w:r>
            <w:proofErr w:type="gramEnd"/>
            <w:r>
              <w:rPr>
                <w:sz w:val="24"/>
              </w:rPr>
              <w:t xml:space="preserve"> than install TensorFlow ,NumPy, and Pillow using pip ,</w:t>
            </w:r>
            <w:r>
              <w:rPr>
                <w:spacing w:val="-1"/>
                <w:sz w:val="24"/>
              </w:rPr>
              <w:t xml:space="preserve"> </w:t>
            </w:r>
            <w:r>
              <w:rPr>
                <w:sz w:val="24"/>
              </w:rPr>
              <w:t>Html</w:t>
            </w:r>
            <w:r>
              <w:rPr>
                <w:spacing w:val="-1"/>
                <w:sz w:val="24"/>
              </w:rPr>
              <w:t xml:space="preserve"> </w:t>
            </w:r>
            <w:r>
              <w:rPr>
                <w:sz w:val="24"/>
              </w:rPr>
              <w:t>and</w:t>
            </w:r>
            <w:r>
              <w:rPr>
                <w:spacing w:val="-1"/>
                <w:sz w:val="24"/>
              </w:rPr>
              <w:t xml:space="preserve"> </w:t>
            </w:r>
            <w:r>
              <w:rPr>
                <w:sz w:val="24"/>
              </w:rPr>
              <w:t>CSS</w:t>
            </w:r>
          </w:p>
        </w:tc>
      </w:tr>
      <w:tr w:rsidR="00AF69C2" w14:paraId="62A66DF9" w14:textId="77777777">
        <w:trPr>
          <w:trHeight w:val="6982"/>
        </w:trPr>
        <w:tc>
          <w:tcPr>
            <w:tcW w:w="9642" w:type="dxa"/>
            <w:gridSpan w:val="5"/>
          </w:tcPr>
          <w:p w14:paraId="0FDE8F4A" w14:textId="77777777" w:rsidR="00AF69C2" w:rsidRDefault="00A4153F">
            <w:pPr>
              <w:pStyle w:val="TableParagraph"/>
              <w:spacing w:line="275" w:lineRule="exact"/>
              <w:ind w:left="3869" w:right="4415"/>
              <w:jc w:val="center"/>
              <w:rPr>
                <w:b/>
                <w:sz w:val="24"/>
              </w:rPr>
            </w:pPr>
            <w:r>
              <w:rPr>
                <w:b/>
                <w:sz w:val="24"/>
              </w:rPr>
              <w:t>ABSTRACT</w:t>
            </w:r>
          </w:p>
          <w:p w14:paraId="09FEC4BA" w14:textId="77777777" w:rsidR="00A4153F" w:rsidRDefault="00A4153F" w:rsidP="00A4153F">
            <w:pPr>
              <w:spacing w:line="360" w:lineRule="auto"/>
              <w:rPr>
                <w:sz w:val="24"/>
                <w:szCs w:val="24"/>
              </w:rPr>
            </w:pPr>
          </w:p>
          <w:p w14:paraId="4EBBA479" w14:textId="187CE235" w:rsidR="00A4153F" w:rsidRDefault="00A4153F" w:rsidP="00A4153F">
            <w:pPr>
              <w:spacing w:line="360" w:lineRule="auto"/>
              <w:rPr>
                <w:sz w:val="24"/>
                <w:szCs w:val="24"/>
              </w:rPr>
            </w:pPr>
            <w:r w:rsidRPr="00394737">
              <w:rPr>
                <w:sz w:val="24"/>
                <w:szCs w:val="24"/>
              </w:rPr>
              <w:t xml:space="preserve">This project is a web application that allows users to upload images and receive predictions about what is in those images using a machine learning model called MobileNetV2. Built with the Flask framework, the application provides a simple and user-friendly interface for image classification. When a user uploads an image, the application processes the image and uses the MobileNetV2 model, which has been trained on a large dataset called ImageNet, to identify objects within the image. The model predicts the most likely category for the image and provides a confidence score, indicating how certain it is about the prediction. </w:t>
            </w:r>
          </w:p>
          <w:p w14:paraId="595D8551" w14:textId="73D04891" w:rsidR="00A4153F" w:rsidRDefault="00A4153F" w:rsidP="00A4153F">
            <w:pPr>
              <w:spacing w:line="360" w:lineRule="auto"/>
              <w:rPr>
                <w:sz w:val="24"/>
                <w:szCs w:val="24"/>
              </w:rPr>
            </w:pPr>
            <w:r w:rsidRPr="00394737">
              <w:rPr>
                <w:sz w:val="24"/>
                <w:szCs w:val="24"/>
              </w:rPr>
              <w:t>The application also handles file uploads and ensures that images are correctly processed before being analyzed. The results are displayed back to the user, showing the predicted label and confidence level. This project demonstrates the integration of deep learning and web development, showcasing how advanced machine learning techniques can be made accessible to users through a web interface.</w:t>
            </w:r>
          </w:p>
          <w:p w14:paraId="472153BC" w14:textId="77777777" w:rsidR="00A4153F" w:rsidRPr="00394737" w:rsidRDefault="00A4153F" w:rsidP="00A4153F">
            <w:pPr>
              <w:spacing w:line="360" w:lineRule="auto"/>
              <w:rPr>
                <w:sz w:val="24"/>
                <w:szCs w:val="24"/>
              </w:rPr>
            </w:pPr>
            <w:r w:rsidRPr="00394737">
              <w:rPr>
                <w:sz w:val="24"/>
                <w:szCs w:val="24"/>
              </w:rPr>
              <w:t xml:space="preserve"> It serves as an example of how technology can be used to enhance image recognition tasks in everyday applications.</w:t>
            </w:r>
          </w:p>
          <w:p w14:paraId="1A55A4F8" w14:textId="09F840E6" w:rsidR="00AF69C2" w:rsidRDefault="00AF69C2">
            <w:pPr>
              <w:pStyle w:val="TableParagraph"/>
              <w:spacing w:line="276" w:lineRule="auto"/>
              <w:ind w:right="96"/>
              <w:jc w:val="both"/>
              <w:rPr>
                <w:sz w:val="24"/>
              </w:rPr>
            </w:pPr>
          </w:p>
        </w:tc>
      </w:tr>
    </w:tbl>
    <w:p w14:paraId="25D5C5EC" w14:textId="77777777" w:rsidR="00AF69C2" w:rsidRDefault="00AF69C2">
      <w:pPr>
        <w:rPr>
          <w:b/>
          <w:sz w:val="26"/>
        </w:rPr>
      </w:pPr>
    </w:p>
    <w:p w14:paraId="1516A7C2" w14:textId="77777777" w:rsidR="00AF69C2" w:rsidRDefault="00A4153F">
      <w:pPr>
        <w:pStyle w:val="BodyText"/>
        <w:tabs>
          <w:tab w:val="left" w:pos="3820"/>
          <w:tab w:val="left" w:pos="8921"/>
        </w:tabs>
        <w:spacing w:before="218"/>
        <w:ind w:left="220"/>
      </w:pPr>
      <w:r>
        <w:t>Guide</w:t>
      </w:r>
      <w:r>
        <w:tab/>
        <w:t>Project</w:t>
      </w:r>
      <w:r>
        <w:rPr>
          <w:spacing w:val="-2"/>
        </w:rPr>
        <w:t xml:space="preserve"> </w:t>
      </w:r>
      <w:r>
        <w:t>Coordinator</w:t>
      </w:r>
      <w:r>
        <w:tab/>
        <w:t>HOD</w:t>
      </w:r>
    </w:p>
    <w:sectPr w:rsidR="00AF69C2">
      <w:type w:val="continuous"/>
      <w:pgSz w:w="11910" w:h="16840"/>
      <w:pgMar w:top="400" w:right="80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83211C"/>
    <w:multiLevelType w:val="hybridMultilevel"/>
    <w:tmpl w:val="D860904A"/>
    <w:lvl w:ilvl="0" w:tplc="0422F9EA">
      <w:start w:val="1"/>
      <w:numFmt w:val="decimal"/>
      <w:lvlText w:val="%1."/>
      <w:lvlJc w:val="left"/>
      <w:pPr>
        <w:ind w:left="348" w:hanging="241"/>
        <w:jc w:val="left"/>
      </w:pPr>
      <w:rPr>
        <w:rFonts w:ascii="Times New Roman" w:eastAsia="Times New Roman" w:hAnsi="Times New Roman" w:cs="Times New Roman" w:hint="default"/>
        <w:w w:val="100"/>
        <w:sz w:val="24"/>
        <w:szCs w:val="24"/>
        <w:lang w:val="en-US" w:eastAsia="en-US" w:bidi="ar-SA"/>
      </w:rPr>
    </w:lvl>
    <w:lvl w:ilvl="1" w:tplc="461E72FA">
      <w:numFmt w:val="bullet"/>
      <w:lvlText w:val="•"/>
      <w:lvlJc w:val="left"/>
      <w:pPr>
        <w:ind w:left="736" w:hanging="241"/>
      </w:pPr>
      <w:rPr>
        <w:rFonts w:hint="default"/>
        <w:lang w:val="en-US" w:eastAsia="en-US" w:bidi="ar-SA"/>
      </w:rPr>
    </w:lvl>
    <w:lvl w:ilvl="2" w:tplc="4C560D5A">
      <w:numFmt w:val="bullet"/>
      <w:lvlText w:val="•"/>
      <w:lvlJc w:val="left"/>
      <w:pPr>
        <w:ind w:left="1132" w:hanging="241"/>
      </w:pPr>
      <w:rPr>
        <w:rFonts w:hint="default"/>
        <w:lang w:val="en-US" w:eastAsia="en-US" w:bidi="ar-SA"/>
      </w:rPr>
    </w:lvl>
    <w:lvl w:ilvl="3" w:tplc="88CC8660">
      <w:numFmt w:val="bullet"/>
      <w:lvlText w:val="•"/>
      <w:lvlJc w:val="left"/>
      <w:pPr>
        <w:ind w:left="1528" w:hanging="241"/>
      </w:pPr>
      <w:rPr>
        <w:rFonts w:hint="default"/>
        <w:lang w:val="en-US" w:eastAsia="en-US" w:bidi="ar-SA"/>
      </w:rPr>
    </w:lvl>
    <w:lvl w:ilvl="4" w:tplc="8C647214">
      <w:numFmt w:val="bullet"/>
      <w:lvlText w:val="•"/>
      <w:lvlJc w:val="left"/>
      <w:pPr>
        <w:ind w:left="1925" w:hanging="241"/>
      </w:pPr>
      <w:rPr>
        <w:rFonts w:hint="default"/>
        <w:lang w:val="en-US" w:eastAsia="en-US" w:bidi="ar-SA"/>
      </w:rPr>
    </w:lvl>
    <w:lvl w:ilvl="5" w:tplc="DB085418">
      <w:numFmt w:val="bullet"/>
      <w:lvlText w:val="•"/>
      <w:lvlJc w:val="left"/>
      <w:pPr>
        <w:ind w:left="2321" w:hanging="241"/>
      </w:pPr>
      <w:rPr>
        <w:rFonts w:hint="default"/>
        <w:lang w:val="en-US" w:eastAsia="en-US" w:bidi="ar-SA"/>
      </w:rPr>
    </w:lvl>
    <w:lvl w:ilvl="6" w:tplc="8B98B816">
      <w:numFmt w:val="bullet"/>
      <w:lvlText w:val="•"/>
      <w:lvlJc w:val="left"/>
      <w:pPr>
        <w:ind w:left="2717" w:hanging="241"/>
      </w:pPr>
      <w:rPr>
        <w:rFonts w:hint="default"/>
        <w:lang w:val="en-US" w:eastAsia="en-US" w:bidi="ar-SA"/>
      </w:rPr>
    </w:lvl>
    <w:lvl w:ilvl="7" w:tplc="DD4C62FC">
      <w:numFmt w:val="bullet"/>
      <w:lvlText w:val="•"/>
      <w:lvlJc w:val="left"/>
      <w:pPr>
        <w:ind w:left="3114" w:hanging="241"/>
      </w:pPr>
      <w:rPr>
        <w:rFonts w:hint="default"/>
        <w:lang w:val="en-US" w:eastAsia="en-US" w:bidi="ar-SA"/>
      </w:rPr>
    </w:lvl>
    <w:lvl w:ilvl="8" w:tplc="FC1EC8E0">
      <w:numFmt w:val="bullet"/>
      <w:lvlText w:val="•"/>
      <w:lvlJc w:val="left"/>
      <w:pPr>
        <w:ind w:left="3510" w:hanging="241"/>
      </w:pPr>
      <w:rPr>
        <w:rFonts w:hint="default"/>
        <w:lang w:val="en-US" w:eastAsia="en-US" w:bidi="ar-SA"/>
      </w:rPr>
    </w:lvl>
  </w:abstractNum>
  <w:num w:numId="1" w16cid:durableId="540166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9C2"/>
    <w:rsid w:val="00045636"/>
    <w:rsid w:val="002D01EC"/>
    <w:rsid w:val="005E7071"/>
    <w:rsid w:val="00A4153F"/>
    <w:rsid w:val="00AF69C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32012"/>
  <w15:docId w15:val="{90FE335B-AE84-4CC2-A186-D9E7F1CD4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260</Words>
  <Characters>1486</Characters>
  <Application>Microsoft Office Word</Application>
  <DocSecurity>0</DocSecurity>
  <Lines>12</Lines>
  <Paragraphs>3</Paragraphs>
  <ScaleCrop>false</ScaleCrop>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Srinivas Bachu</dc:creator>
  <cp:lastModifiedBy>Sai Vamshi Pampari</cp:lastModifiedBy>
  <cp:revision>2</cp:revision>
  <dcterms:created xsi:type="dcterms:W3CDTF">2024-08-10T08:55:00Z</dcterms:created>
  <dcterms:modified xsi:type="dcterms:W3CDTF">2024-08-10T08:55:00Z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2024-08-10T00:00:00Z</vt:filetime>
  </property>
  <property fmtid="{D5CDD505-2E9C-101B-9397-08002B2CF9AE}" pid="3" name="Creator">
    <vt:lpwstr>Microsoft® Word 2021</vt:lpwstr>
  </property>
  <property fmtid="{D5CDD505-2E9C-101B-9397-08002B2CF9AE}" pid="4" name="LastSaved">
    <vt:filetime>2024-08-10T00:00:00Z</vt:filetime>
  </property>
</Properties>
</file>