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D6854" w14:textId="77777777" w:rsidR="00AC1D53" w:rsidRPr="00AC1D53" w:rsidRDefault="00AC1D53" w:rsidP="00AC1D5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C1D53">
        <w:rPr>
          <w:rFonts w:ascii="Times New Roman" w:eastAsia="Times New Roman" w:hAnsi="Times New Roman" w:cs="Times New Roman"/>
          <w:b/>
          <w:bCs/>
          <w:kern w:val="36"/>
          <w:sz w:val="48"/>
          <w:szCs w:val="48"/>
          <w14:ligatures w14:val="none"/>
        </w:rPr>
        <w:t>Citi Bikes Analysis – June 2023</w:t>
      </w:r>
    </w:p>
    <w:p w14:paraId="21184E50" w14:textId="77777777" w:rsidR="00AC1D53" w:rsidRPr="00AC1D53" w:rsidRDefault="00AC1D53" w:rsidP="00AC1D5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1D53">
        <w:rPr>
          <w:rFonts w:ascii="Times New Roman" w:eastAsia="Times New Roman" w:hAnsi="Times New Roman" w:cs="Times New Roman"/>
          <w:b/>
          <w:bCs/>
          <w:kern w:val="0"/>
          <w:sz w:val="36"/>
          <w:szCs w:val="36"/>
          <w14:ligatures w14:val="none"/>
        </w:rPr>
        <w:t>Overview:</w:t>
      </w:r>
    </w:p>
    <w:p w14:paraId="3C8106D7" w14:textId="77777777" w:rsidR="00AC1D53" w:rsidRPr="00AC1D53" w:rsidRDefault="00AC1D53" w:rsidP="00AC1D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D53">
        <w:rPr>
          <w:rFonts w:ascii="Times New Roman" w:eastAsia="Times New Roman" w:hAnsi="Times New Roman" w:cs="Times New Roman"/>
          <w:kern w:val="0"/>
          <w:sz w:val="24"/>
          <w:szCs w:val="24"/>
          <w14:ligatures w14:val="none"/>
        </w:rPr>
        <w:t>The Citi Bikes dataset for June 2023 consists of over 3.45 million rides, providing detailed insights into ride patterns, popular stations, user types, and bike usage across New York City. The data reflects diverse commuter behavior, peak traffic periods, and a mix of casual and subscriber-based riders.</w:t>
      </w:r>
    </w:p>
    <w:p w14:paraId="3CF02D4A" w14:textId="77777777" w:rsidR="00AC1D53" w:rsidRPr="00AC1D53" w:rsidRDefault="00AC1D53" w:rsidP="00AC1D5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1D53">
        <w:rPr>
          <w:rFonts w:ascii="Times New Roman" w:eastAsia="Times New Roman" w:hAnsi="Times New Roman" w:cs="Times New Roman"/>
          <w:b/>
          <w:bCs/>
          <w:kern w:val="0"/>
          <w:sz w:val="27"/>
          <w:szCs w:val="27"/>
          <w14:ligatures w14:val="none"/>
        </w:rPr>
        <w:t>Key Metrics:</w:t>
      </w:r>
    </w:p>
    <w:p w14:paraId="650638C9" w14:textId="77777777" w:rsidR="00AC1D53" w:rsidRPr="00AC1D53" w:rsidRDefault="00AC1D53" w:rsidP="00AC1D5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D53">
        <w:rPr>
          <w:rFonts w:ascii="Times New Roman" w:eastAsia="Times New Roman" w:hAnsi="Times New Roman" w:cs="Times New Roman"/>
          <w:b/>
          <w:bCs/>
          <w:kern w:val="0"/>
          <w:sz w:val="24"/>
          <w:szCs w:val="24"/>
          <w14:ligatures w14:val="none"/>
        </w:rPr>
        <w:t>Total Rides</w:t>
      </w:r>
      <w:r w:rsidRPr="00AC1D53">
        <w:rPr>
          <w:rFonts w:ascii="Times New Roman" w:eastAsia="Times New Roman" w:hAnsi="Times New Roman" w:cs="Times New Roman"/>
          <w:kern w:val="0"/>
          <w:sz w:val="24"/>
          <w:szCs w:val="24"/>
          <w14:ligatures w14:val="none"/>
        </w:rPr>
        <w:t>: 3,451,549</w:t>
      </w:r>
    </w:p>
    <w:p w14:paraId="3ABD6D1B" w14:textId="77777777" w:rsidR="00AC1D53" w:rsidRPr="00AC1D53" w:rsidRDefault="00AC1D53" w:rsidP="00AC1D5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D53">
        <w:rPr>
          <w:rFonts w:ascii="Times New Roman" w:eastAsia="Times New Roman" w:hAnsi="Times New Roman" w:cs="Times New Roman"/>
          <w:b/>
          <w:bCs/>
          <w:kern w:val="0"/>
          <w:sz w:val="24"/>
          <w:szCs w:val="24"/>
          <w14:ligatures w14:val="none"/>
        </w:rPr>
        <w:t>Types of Users</w:t>
      </w:r>
      <w:r w:rsidRPr="00AC1D53">
        <w:rPr>
          <w:rFonts w:ascii="Times New Roman" w:eastAsia="Times New Roman" w:hAnsi="Times New Roman" w:cs="Times New Roman"/>
          <w:kern w:val="0"/>
          <w:sz w:val="24"/>
          <w:szCs w:val="24"/>
          <w14:ligatures w14:val="none"/>
        </w:rPr>
        <w:t>: Members (Subscribers) vs. Casual (Non-Subscribers)</w:t>
      </w:r>
    </w:p>
    <w:p w14:paraId="100F88D7" w14:textId="77777777" w:rsidR="00AC1D53" w:rsidRPr="00AC1D53" w:rsidRDefault="00AC1D53" w:rsidP="00AC1D5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D53">
        <w:rPr>
          <w:rFonts w:ascii="Times New Roman" w:eastAsia="Times New Roman" w:hAnsi="Times New Roman" w:cs="Times New Roman"/>
          <w:b/>
          <w:bCs/>
          <w:kern w:val="0"/>
          <w:sz w:val="24"/>
          <w:szCs w:val="24"/>
          <w14:ligatures w14:val="none"/>
        </w:rPr>
        <w:t>Bike Types</w:t>
      </w:r>
      <w:r w:rsidRPr="00AC1D53">
        <w:rPr>
          <w:rFonts w:ascii="Times New Roman" w:eastAsia="Times New Roman" w:hAnsi="Times New Roman" w:cs="Times New Roman"/>
          <w:kern w:val="0"/>
          <w:sz w:val="24"/>
          <w:szCs w:val="24"/>
          <w14:ligatures w14:val="none"/>
        </w:rPr>
        <w:t>: Classic Bikes and Electric Bikes</w:t>
      </w:r>
    </w:p>
    <w:p w14:paraId="3F016663" w14:textId="77777777" w:rsidR="00AC1D53" w:rsidRPr="00AC1D53" w:rsidRDefault="00AC1D53" w:rsidP="00AC1D5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D53">
        <w:rPr>
          <w:rFonts w:ascii="Times New Roman" w:eastAsia="Times New Roman" w:hAnsi="Times New Roman" w:cs="Times New Roman"/>
          <w:b/>
          <w:bCs/>
          <w:kern w:val="0"/>
          <w:sz w:val="24"/>
          <w:szCs w:val="24"/>
          <w14:ligatures w14:val="none"/>
        </w:rPr>
        <w:t>Ride Duration</w:t>
      </w:r>
      <w:r w:rsidRPr="00AC1D53">
        <w:rPr>
          <w:rFonts w:ascii="Times New Roman" w:eastAsia="Times New Roman" w:hAnsi="Times New Roman" w:cs="Times New Roman"/>
          <w:kern w:val="0"/>
          <w:sz w:val="24"/>
          <w:szCs w:val="24"/>
          <w14:ligatures w14:val="none"/>
        </w:rPr>
        <w:t>: Average trip durations vary by bike type and user type.</w:t>
      </w:r>
    </w:p>
    <w:p w14:paraId="7FF6DE57" w14:textId="77777777" w:rsidR="004956C6" w:rsidRPr="004956C6" w:rsidRDefault="004956C6" w:rsidP="004956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56C6">
        <w:rPr>
          <w:rFonts w:ascii="Times New Roman" w:eastAsia="Times New Roman" w:hAnsi="Times New Roman" w:cs="Times New Roman"/>
          <w:b/>
          <w:bCs/>
          <w:kern w:val="0"/>
          <w:sz w:val="36"/>
          <w:szCs w:val="36"/>
          <w14:ligatures w14:val="none"/>
        </w:rPr>
        <w:t>Key Insights:</w:t>
      </w:r>
    </w:p>
    <w:p w14:paraId="3CBC99EE" w14:textId="77777777" w:rsidR="004956C6" w:rsidRPr="004956C6" w:rsidRDefault="004956C6" w:rsidP="004956C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56C6">
        <w:rPr>
          <w:rFonts w:ascii="Times New Roman" w:eastAsia="Times New Roman" w:hAnsi="Times New Roman" w:cs="Times New Roman"/>
          <w:b/>
          <w:bCs/>
          <w:kern w:val="0"/>
          <w:sz w:val="27"/>
          <w:szCs w:val="27"/>
          <w14:ligatures w14:val="none"/>
        </w:rPr>
        <w:t>1. Peak Ride Hours:</w:t>
      </w:r>
    </w:p>
    <w:p w14:paraId="2A6A0FB6" w14:textId="77777777" w:rsidR="004956C6" w:rsidRPr="004956C6" w:rsidRDefault="004956C6" w:rsidP="004956C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6C6">
        <w:rPr>
          <w:rFonts w:ascii="Times New Roman" w:eastAsia="Times New Roman" w:hAnsi="Times New Roman" w:cs="Times New Roman"/>
          <w:b/>
          <w:bCs/>
          <w:kern w:val="0"/>
          <w:sz w:val="24"/>
          <w:szCs w:val="24"/>
          <w14:ligatures w14:val="none"/>
        </w:rPr>
        <w:t>Most Popular Starting Times</w:t>
      </w:r>
      <w:r w:rsidRPr="004956C6">
        <w:rPr>
          <w:rFonts w:ascii="Times New Roman" w:eastAsia="Times New Roman" w:hAnsi="Times New Roman" w:cs="Times New Roman"/>
          <w:kern w:val="0"/>
          <w:sz w:val="24"/>
          <w:szCs w:val="24"/>
          <w14:ligatures w14:val="none"/>
        </w:rPr>
        <w:t xml:space="preserve">: Rides peak between </w:t>
      </w:r>
      <w:r w:rsidRPr="004956C6">
        <w:rPr>
          <w:rFonts w:ascii="Times New Roman" w:eastAsia="Times New Roman" w:hAnsi="Times New Roman" w:cs="Times New Roman"/>
          <w:b/>
          <w:bCs/>
          <w:kern w:val="0"/>
          <w:sz w:val="24"/>
          <w:szCs w:val="24"/>
          <w14:ligatures w14:val="none"/>
        </w:rPr>
        <w:t>3 PM and 7 PM</w:t>
      </w:r>
      <w:r w:rsidRPr="004956C6">
        <w:rPr>
          <w:rFonts w:ascii="Times New Roman" w:eastAsia="Times New Roman" w:hAnsi="Times New Roman" w:cs="Times New Roman"/>
          <w:kern w:val="0"/>
          <w:sz w:val="24"/>
          <w:szCs w:val="24"/>
          <w14:ligatures w14:val="none"/>
        </w:rPr>
        <w:t>, with the highest ride count occurring during evening rush hours. These peak times suggest significant usage for post-work commutes.</w:t>
      </w:r>
    </w:p>
    <w:p w14:paraId="41E98133" w14:textId="77777777" w:rsidR="004956C6" w:rsidRPr="004956C6" w:rsidRDefault="004956C6" w:rsidP="004956C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6C6">
        <w:rPr>
          <w:rFonts w:ascii="Times New Roman" w:eastAsia="Times New Roman" w:hAnsi="Times New Roman" w:cs="Times New Roman"/>
          <w:b/>
          <w:bCs/>
          <w:kern w:val="0"/>
          <w:sz w:val="24"/>
          <w:szCs w:val="24"/>
          <w14:ligatures w14:val="none"/>
        </w:rPr>
        <w:t>Top Hours</w:t>
      </w:r>
      <w:r w:rsidRPr="004956C6">
        <w:rPr>
          <w:rFonts w:ascii="Times New Roman" w:eastAsia="Times New Roman" w:hAnsi="Times New Roman" w:cs="Times New Roman"/>
          <w:kern w:val="0"/>
          <w:sz w:val="24"/>
          <w:szCs w:val="24"/>
          <w14:ligatures w14:val="none"/>
        </w:rPr>
        <w:t>:</w:t>
      </w:r>
    </w:p>
    <w:p w14:paraId="360E5154" w14:textId="77777777" w:rsidR="004956C6" w:rsidRPr="004956C6" w:rsidRDefault="004956C6" w:rsidP="004956C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6C6">
        <w:rPr>
          <w:rFonts w:ascii="Times New Roman" w:eastAsia="Times New Roman" w:hAnsi="Times New Roman" w:cs="Times New Roman"/>
          <w:kern w:val="0"/>
          <w:sz w:val="24"/>
          <w:szCs w:val="24"/>
          <w14:ligatures w14:val="none"/>
        </w:rPr>
        <w:t>Start Time: 3 PM to 7 PM</w:t>
      </w:r>
    </w:p>
    <w:p w14:paraId="5E52C826" w14:textId="77777777" w:rsidR="004956C6" w:rsidRPr="004956C6" w:rsidRDefault="004956C6" w:rsidP="004956C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6C6">
        <w:rPr>
          <w:rFonts w:ascii="Times New Roman" w:eastAsia="Times New Roman" w:hAnsi="Times New Roman" w:cs="Times New Roman"/>
          <w:kern w:val="0"/>
          <w:sz w:val="24"/>
          <w:szCs w:val="24"/>
          <w14:ligatures w14:val="none"/>
        </w:rPr>
        <w:t>End Time: 4 PM to 8 PM</w:t>
      </w:r>
    </w:p>
    <w:p w14:paraId="28D54255" w14:textId="77777777" w:rsidR="004956C6" w:rsidRPr="004956C6" w:rsidRDefault="004956C6" w:rsidP="004956C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6C6">
        <w:rPr>
          <w:rFonts w:ascii="Times New Roman" w:eastAsia="Times New Roman" w:hAnsi="Times New Roman" w:cs="Times New Roman"/>
          <w:b/>
          <w:bCs/>
          <w:kern w:val="0"/>
          <w:sz w:val="24"/>
          <w:szCs w:val="24"/>
          <w14:ligatures w14:val="none"/>
        </w:rPr>
        <w:t>Implication</w:t>
      </w:r>
      <w:r w:rsidRPr="004956C6">
        <w:rPr>
          <w:rFonts w:ascii="Times New Roman" w:eastAsia="Times New Roman" w:hAnsi="Times New Roman" w:cs="Times New Roman"/>
          <w:kern w:val="0"/>
          <w:sz w:val="24"/>
          <w:szCs w:val="24"/>
          <w14:ligatures w14:val="none"/>
        </w:rPr>
        <w:t>: The high volume of rides during these hours indicates the need for bike availability during the late afternoon to evening rush hours.</w:t>
      </w:r>
    </w:p>
    <w:p w14:paraId="61235B57" w14:textId="77777777" w:rsidR="004956C6" w:rsidRPr="004956C6" w:rsidRDefault="004956C6" w:rsidP="004956C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56C6">
        <w:rPr>
          <w:rFonts w:ascii="Times New Roman" w:eastAsia="Times New Roman" w:hAnsi="Times New Roman" w:cs="Times New Roman"/>
          <w:b/>
          <w:bCs/>
          <w:kern w:val="0"/>
          <w:sz w:val="27"/>
          <w:szCs w:val="27"/>
          <w14:ligatures w14:val="none"/>
        </w:rPr>
        <w:t>2. Ride Duration:</w:t>
      </w:r>
    </w:p>
    <w:p w14:paraId="2473FB37" w14:textId="77777777" w:rsidR="004956C6" w:rsidRPr="004956C6" w:rsidRDefault="004956C6" w:rsidP="004956C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6C6">
        <w:rPr>
          <w:rFonts w:ascii="Times New Roman" w:eastAsia="Times New Roman" w:hAnsi="Times New Roman" w:cs="Times New Roman"/>
          <w:b/>
          <w:bCs/>
          <w:kern w:val="0"/>
          <w:sz w:val="24"/>
          <w:szCs w:val="24"/>
          <w14:ligatures w14:val="none"/>
        </w:rPr>
        <w:t>Classic Bikes</w:t>
      </w:r>
      <w:r w:rsidRPr="004956C6">
        <w:rPr>
          <w:rFonts w:ascii="Times New Roman" w:eastAsia="Times New Roman" w:hAnsi="Times New Roman" w:cs="Times New Roman"/>
          <w:kern w:val="0"/>
          <w:sz w:val="24"/>
          <w:szCs w:val="24"/>
          <w14:ligatures w14:val="none"/>
        </w:rPr>
        <w:t xml:space="preserve">: Average trip duration is between </w:t>
      </w:r>
      <w:r w:rsidRPr="004956C6">
        <w:rPr>
          <w:rFonts w:ascii="Times New Roman" w:eastAsia="Times New Roman" w:hAnsi="Times New Roman" w:cs="Times New Roman"/>
          <w:b/>
          <w:bCs/>
          <w:kern w:val="0"/>
          <w:sz w:val="24"/>
          <w:szCs w:val="24"/>
          <w14:ligatures w14:val="none"/>
        </w:rPr>
        <w:t>30 to 40 minutes</w:t>
      </w:r>
      <w:r w:rsidRPr="004956C6">
        <w:rPr>
          <w:rFonts w:ascii="Times New Roman" w:eastAsia="Times New Roman" w:hAnsi="Times New Roman" w:cs="Times New Roman"/>
          <w:kern w:val="0"/>
          <w:sz w:val="24"/>
          <w:szCs w:val="24"/>
          <w14:ligatures w14:val="none"/>
        </w:rPr>
        <w:t>.</w:t>
      </w:r>
    </w:p>
    <w:p w14:paraId="107921F5" w14:textId="77777777" w:rsidR="004956C6" w:rsidRPr="004956C6" w:rsidRDefault="004956C6" w:rsidP="004956C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6C6">
        <w:rPr>
          <w:rFonts w:ascii="Times New Roman" w:eastAsia="Times New Roman" w:hAnsi="Times New Roman" w:cs="Times New Roman"/>
          <w:b/>
          <w:bCs/>
          <w:kern w:val="0"/>
          <w:sz w:val="24"/>
          <w:szCs w:val="24"/>
          <w14:ligatures w14:val="none"/>
        </w:rPr>
        <w:t>Electric Bikes</w:t>
      </w:r>
      <w:r w:rsidRPr="004956C6">
        <w:rPr>
          <w:rFonts w:ascii="Times New Roman" w:eastAsia="Times New Roman" w:hAnsi="Times New Roman" w:cs="Times New Roman"/>
          <w:kern w:val="0"/>
          <w:sz w:val="24"/>
          <w:szCs w:val="24"/>
          <w14:ligatures w14:val="none"/>
        </w:rPr>
        <w:t xml:space="preserve">: Shorter trip duration, averaging between </w:t>
      </w:r>
      <w:r w:rsidRPr="004956C6">
        <w:rPr>
          <w:rFonts w:ascii="Times New Roman" w:eastAsia="Times New Roman" w:hAnsi="Times New Roman" w:cs="Times New Roman"/>
          <w:b/>
          <w:bCs/>
          <w:kern w:val="0"/>
          <w:sz w:val="24"/>
          <w:szCs w:val="24"/>
          <w14:ligatures w14:val="none"/>
        </w:rPr>
        <w:t>20 to 25 minutes</w:t>
      </w:r>
      <w:r w:rsidRPr="004956C6">
        <w:rPr>
          <w:rFonts w:ascii="Times New Roman" w:eastAsia="Times New Roman" w:hAnsi="Times New Roman" w:cs="Times New Roman"/>
          <w:kern w:val="0"/>
          <w:sz w:val="24"/>
          <w:szCs w:val="24"/>
          <w14:ligatures w14:val="none"/>
        </w:rPr>
        <w:t>.</w:t>
      </w:r>
    </w:p>
    <w:p w14:paraId="12187798" w14:textId="77777777" w:rsidR="004956C6" w:rsidRPr="004956C6" w:rsidRDefault="004956C6" w:rsidP="004956C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6C6">
        <w:rPr>
          <w:rFonts w:ascii="Times New Roman" w:eastAsia="Times New Roman" w:hAnsi="Times New Roman" w:cs="Times New Roman"/>
          <w:b/>
          <w:bCs/>
          <w:kern w:val="0"/>
          <w:sz w:val="24"/>
          <w:szCs w:val="24"/>
          <w14:ligatures w14:val="none"/>
        </w:rPr>
        <w:t>Observation</w:t>
      </w:r>
      <w:r w:rsidRPr="004956C6">
        <w:rPr>
          <w:rFonts w:ascii="Times New Roman" w:eastAsia="Times New Roman" w:hAnsi="Times New Roman" w:cs="Times New Roman"/>
          <w:kern w:val="0"/>
          <w:sz w:val="24"/>
          <w:szCs w:val="24"/>
          <w14:ligatures w14:val="none"/>
        </w:rPr>
        <w:t>: Shorter rides often begin and end in the same neighborhood, indicating a preference for localized commuting using electric bikes, while classic bikes are used for slightly longer trips.</w:t>
      </w:r>
    </w:p>
    <w:p w14:paraId="66CDCCAA" w14:textId="77777777" w:rsidR="00F27BCD" w:rsidRPr="00F27BCD" w:rsidRDefault="00F27BCD" w:rsidP="00F27B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7BCD">
        <w:rPr>
          <w:rFonts w:ascii="Times New Roman" w:eastAsia="Times New Roman" w:hAnsi="Times New Roman" w:cs="Times New Roman"/>
          <w:b/>
          <w:bCs/>
          <w:kern w:val="0"/>
          <w:sz w:val="27"/>
          <w:szCs w:val="27"/>
          <w14:ligatures w14:val="none"/>
        </w:rPr>
        <w:t>3. High-Traffic Areas:</w:t>
      </w:r>
    </w:p>
    <w:p w14:paraId="00317DC3" w14:textId="77777777" w:rsidR="00F27BCD" w:rsidRPr="00F27BCD" w:rsidRDefault="00F27BCD" w:rsidP="00F27B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7BCD">
        <w:rPr>
          <w:rFonts w:ascii="Times New Roman" w:eastAsia="Times New Roman" w:hAnsi="Times New Roman" w:cs="Times New Roman"/>
          <w:kern w:val="0"/>
          <w:sz w:val="24"/>
          <w:szCs w:val="24"/>
          <w14:ligatures w14:val="none"/>
        </w:rPr>
        <w:t>The top 3 stations with the highest ride traffic, both as starting and ending points, include:</w:t>
      </w:r>
    </w:p>
    <w:p w14:paraId="05B259D1" w14:textId="77777777" w:rsidR="00F27BCD" w:rsidRPr="00F27BCD" w:rsidRDefault="00F27BCD" w:rsidP="00F27BC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7BCD">
        <w:rPr>
          <w:rFonts w:ascii="Times New Roman" w:eastAsia="Times New Roman" w:hAnsi="Times New Roman" w:cs="Times New Roman"/>
          <w:kern w:val="0"/>
          <w:sz w:val="24"/>
          <w:szCs w:val="24"/>
          <w14:ligatures w14:val="none"/>
        </w:rPr>
        <w:t>11 Ave &amp; W 41 St</w:t>
      </w:r>
    </w:p>
    <w:p w14:paraId="262C4E57" w14:textId="77777777" w:rsidR="00F27BCD" w:rsidRPr="00F27BCD" w:rsidRDefault="00F27BCD" w:rsidP="00F27BC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7BCD">
        <w:rPr>
          <w:rFonts w:ascii="Times New Roman" w:eastAsia="Times New Roman" w:hAnsi="Times New Roman" w:cs="Times New Roman"/>
          <w:kern w:val="0"/>
          <w:sz w:val="24"/>
          <w:szCs w:val="24"/>
          <w14:ligatures w14:val="none"/>
        </w:rPr>
        <w:t>Broadway &amp; W 58 St</w:t>
      </w:r>
    </w:p>
    <w:p w14:paraId="0CC63649" w14:textId="77777777" w:rsidR="00F27BCD" w:rsidRPr="00F27BCD" w:rsidRDefault="00F27BCD" w:rsidP="00F27BC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7BCD">
        <w:rPr>
          <w:rFonts w:ascii="Times New Roman" w:eastAsia="Times New Roman" w:hAnsi="Times New Roman" w:cs="Times New Roman"/>
          <w:kern w:val="0"/>
          <w:sz w:val="24"/>
          <w:szCs w:val="24"/>
          <w14:ligatures w14:val="none"/>
        </w:rPr>
        <w:t>University Pl &amp; E 14 St</w:t>
      </w:r>
    </w:p>
    <w:p w14:paraId="2B1D578A" w14:textId="77777777" w:rsidR="00F27BCD" w:rsidRPr="00F27BCD" w:rsidRDefault="00F27BCD" w:rsidP="00F27B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7BCD">
        <w:rPr>
          <w:rFonts w:ascii="Times New Roman" w:eastAsia="Times New Roman" w:hAnsi="Times New Roman" w:cs="Times New Roman"/>
          <w:b/>
          <w:bCs/>
          <w:kern w:val="0"/>
          <w:sz w:val="24"/>
          <w:szCs w:val="24"/>
          <w14:ligatures w14:val="none"/>
        </w:rPr>
        <w:t>Popular End Stations</w:t>
      </w:r>
      <w:r w:rsidRPr="00F27BCD">
        <w:rPr>
          <w:rFonts w:ascii="Times New Roman" w:eastAsia="Times New Roman" w:hAnsi="Times New Roman" w:cs="Times New Roman"/>
          <w:kern w:val="0"/>
          <w:sz w:val="24"/>
          <w:szCs w:val="24"/>
          <w14:ligatures w14:val="none"/>
        </w:rPr>
        <w:t>:</w:t>
      </w:r>
    </w:p>
    <w:p w14:paraId="1FB41021" w14:textId="77777777" w:rsidR="00F27BCD" w:rsidRPr="00F27BCD" w:rsidRDefault="00F27BCD" w:rsidP="00F27BC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7BCD">
        <w:rPr>
          <w:rFonts w:ascii="Times New Roman" w:eastAsia="Times New Roman" w:hAnsi="Times New Roman" w:cs="Times New Roman"/>
          <w:kern w:val="0"/>
          <w:sz w:val="24"/>
          <w:szCs w:val="24"/>
          <w14:ligatures w14:val="none"/>
        </w:rPr>
        <w:t>W 21 St &amp; 6 Ave</w:t>
      </w:r>
    </w:p>
    <w:p w14:paraId="59DB8CA7" w14:textId="77777777" w:rsidR="00F27BCD" w:rsidRPr="00F27BCD" w:rsidRDefault="00F27BCD" w:rsidP="00F27BC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7BCD">
        <w:rPr>
          <w:rFonts w:ascii="Times New Roman" w:eastAsia="Times New Roman" w:hAnsi="Times New Roman" w:cs="Times New Roman"/>
          <w:kern w:val="0"/>
          <w:sz w:val="24"/>
          <w:szCs w:val="24"/>
          <w14:ligatures w14:val="none"/>
        </w:rPr>
        <w:t>West St &amp; Chambers St</w:t>
      </w:r>
    </w:p>
    <w:p w14:paraId="2AFDC756" w14:textId="4DA922E2" w:rsidR="002661AC" w:rsidRPr="00262EDC" w:rsidRDefault="00F27BCD">
      <w:pPr>
        <w:rPr>
          <w:rFonts w:ascii="Times New Roman" w:hAnsi="Times New Roman" w:cs="Times New Roman"/>
          <w:sz w:val="24"/>
          <w:szCs w:val="24"/>
        </w:rPr>
      </w:pPr>
      <w:r w:rsidRPr="00262EDC">
        <w:rPr>
          <w:rStyle w:val="Strong"/>
          <w:rFonts w:ascii="Times New Roman" w:hAnsi="Times New Roman" w:cs="Times New Roman"/>
          <w:sz w:val="24"/>
          <w:szCs w:val="24"/>
        </w:rPr>
        <w:lastRenderedPageBreak/>
        <w:t>Observation</w:t>
      </w:r>
      <w:r w:rsidRPr="00262EDC">
        <w:rPr>
          <w:rFonts w:ascii="Times New Roman" w:hAnsi="Times New Roman" w:cs="Times New Roman"/>
          <w:sz w:val="24"/>
          <w:szCs w:val="24"/>
        </w:rPr>
        <w:t>: These areas correspond to high-density commercial and residential zones, reflecting concentrated commuter activity during peak hours.</w:t>
      </w:r>
    </w:p>
    <w:p w14:paraId="1EB9A369" w14:textId="77777777" w:rsidR="00CF38A3" w:rsidRPr="00CF38A3" w:rsidRDefault="00CF38A3" w:rsidP="00CF38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38A3">
        <w:rPr>
          <w:rFonts w:ascii="Times New Roman" w:eastAsia="Times New Roman" w:hAnsi="Times New Roman" w:cs="Times New Roman"/>
          <w:b/>
          <w:bCs/>
          <w:kern w:val="0"/>
          <w:sz w:val="27"/>
          <w:szCs w:val="27"/>
          <w14:ligatures w14:val="none"/>
        </w:rPr>
        <w:t>4. User Type Analysis:</w:t>
      </w:r>
    </w:p>
    <w:p w14:paraId="52BEAE1D" w14:textId="77777777" w:rsidR="00CF38A3" w:rsidRPr="00CF38A3" w:rsidRDefault="00CF38A3" w:rsidP="00CF38A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F38A3">
        <w:rPr>
          <w:rFonts w:ascii="Times New Roman" w:eastAsia="Times New Roman" w:hAnsi="Times New Roman" w:cs="Times New Roman"/>
          <w:b/>
          <w:bCs/>
          <w:kern w:val="0"/>
          <w:sz w:val="24"/>
          <w:szCs w:val="24"/>
          <w14:ligatures w14:val="none"/>
        </w:rPr>
        <w:t>Subscribers (Members)</w:t>
      </w:r>
      <w:r w:rsidRPr="00CF38A3">
        <w:rPr>
          <w:rFonts w:ascii="Times New Roman" w:eastAsia="Times New Roman" w:hAnsi="Times New Roman" w:cs="Times New Roman"/>
          <w:kern w:val="0"/>
          <w:sz w:val="24"/>
          <w:szCs w:val="24"/>
          <w14:ligatures w14:val="none"/>
        </w:rPr>
        <w:t>: Tend to use bikes more consistently, especially during weekday commuting hours.</w:t>
      </w:r>
    </w:p>
    <w:p w14:paraId="782A667F" w14:textId="77777777" w:rsidR="00CF38A3" w:rsidRPr="00CF38A3" w:rsidRDefault="00CF38A3" w:rsidP="00CF38A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F38A3">
        <w:rPr>
          <w:rFonts w:ascii="Times New Roman" w:eastAsia="Times New Roman" w:hAnsi="Times New Roman" w:cs="Times New Roman"/>
          <w:b/>
          <w:bCs/>
          <w:kern w:val="0"/>
          <w:sz w:val="24"/>
          <w:szCs w:val="24"/>
          <w14:ligatures w14:val="none"/>
        </w:rPr>
        <w:t>Casual Users</w:t>
      </w:r>
      <w:r w:rsidRPr="00CF38A3">
        <w:rPr>
          <w:rFonts w:ascii="Times New Roman" w:eastAsia="Times New Roman" w:hAnsi="Times New Roman" w:cs="Times New Roman"/>
          <w:kern w:val="0"/>
          <w:sz w:val="24"/>
          <w:szCs w:val="24"/>
          <w14:ligatures w14:val="none"/>
        </w:rPr>
        <w:t>: Ride patterns are more spread out, likely reflecting tourist or leisure riders.</w:t>
      </w:r>
    </w:p>
    <w:p w14:paraId="0DAB1FC9" w14:textId="77777777" w:rsidR="00CF38A3" w:rsidRPr="00CF38A3" w:rsidRDefault="00CF38A3" w:rsidP="00CF38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38A3">
        <w:rPr>
          <w:rFonts w:ascii="Times New Roman" w:eastAsia="Times New Roman" w:hAnsi="Times New Roman" w:cs="Times New Roman"/>
          <w:b/>
          <w:bCs/>
          <w:kern w:val="0"/>
          <w:sz w:val="27"/>
          <w:szCs w:val="27"/>
          <w14:ligatures w14:val="none"/>
        </w:rPr>
        <w:t>5. Bike Type Usage:</w:t>
      </w:r>
    </w:p>
    <w:p w14:paraId="78EF090E" w14:textId="77777777" w:rsidR="00CF38A3" w:rsidRPr="00CF38A3" w:rsidRDefault="00CF38A3" w:rsidP="00CF38A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F38A3">
        <w:rPr>
          <w:rFonts w:ascii="Times New Roman" w:eastAsia="Times New Roman" w:hAnsi="Times New Roman" w:cs="Times New Roman"/>
          <w:b/>
          <w:bCs/>
          <w:kern w:val="0"/>
          <w:sz w:val="24"/>
          <w:szCs w:val="24"/>
          <w14:ligatures w14:val="none"/>
        </w:rPr>
        <w:t>Electric Bikes</w:t>
      </w:r>
      <w:r w:rsidRPr="00CF38A3">
        <w:rPr>
          <w:rFonts w:ascii="Times New Roman" w:eastAsia="Times New Roman" w:hAnsi="Times New Roman" w:cs="Times New Roman"/>
          <w:kern w:val="0"/>
          <w:sz w:val="24"/>
          <w:szCs w:val="24"/>
          <w14:ligatures w14:val="none"/>
        </w:rPr>
        <w:t>: More popular among casual users due to their convenience and shorter ride times.</w:t>
      </w:r>
    </w:p>
    <w:p w14:paraId="053B5048" w14:textId="77777777" w:rsidR="00CF38A3" w:rsidRPr="00CF38A3" w:rsidRDefault="00CF38A3" w:rsidP="00CF38A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F38A3">
        <w:rPr>
          <w:rFonts w:ascii="Times New Roman" w:eastAsia="Times New Roman" w:hAnsi="Times New Roman" w:cs="Times New Roman"/>
          <w:b/>
          <w:bCs/>
          <w:kern w:val="0"/>
          <w:sz w:val="24"/>
          <w:szCs w:val="24"/>
          <w14:ligatures w14:val="none"/>
        </w:rPr>
        <w:t>Classic Bikes</w:t>
      </w:r>
      <w:r w:rsidRPr="00CF38A3">
        <w:rPr>
          <w:rFonts w:ascii="Times New Roman" w:eastAsia="Times New Roman" w:hAnsi="Times New Roman" w:cs="Times New Roman"/>
          <w:kern w:val="0"/>
          <w:sz w:val="24"/>
          <w:szCs w:val="24"/>
          <w14:ligatures w14:val="none"/>
        </w:rPr>
        <w:t>: More widely used by members who often take longer trips, especially during peak commuting hours.</w:t>
      </w:r>
    </w:p>
    <w:p w14:paraId="415C5B76" w14:textId="77777777" w:rsidR="005C0B5B" w:rsidRPr="005C0B5B" w:rsidRDefault="005C0B5B" w:rsidP="005C0B5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C0B5B">
        <w:rPr>
          <w:rFonts w:ascii="Times New Roman" w:eastAsia="Times New Roman" w:hAnsi="Times New Roman" w:cs="Times New Roman"/>
          <w:b/>
          <w:bCs/>
          <w:kern w:val="0"/>
          <w:sz w:val="36"/>
          <w:szCs w:val="36"/>
          <w14:ligatures w14:val="none"/>
        </w:rPr>
        <w:t>Recommendations for Bike Placements and System Optimization:</w:t>
      </w:r>
    </w:p>
    <w:p w14:paraId="0F2D9649" w14:textId="77777777" w:rsidR="005C0B5B" w:rsidRPr="005C0B5B" w:rsidRDefault="005C0B5B" w:rsidP="005C0B5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0B5B">
        <w:rPr>
          <w:rFonts w:ascii="Times New Roman" w:eastAsia="Times New Roman" w:hAnsi="Times New Roman" w:cs="Times New Roman"/>
          <w:b/>
          <w:bCs/>
          <w:kern w:val="0"/>
          <w:sz w:val="24"/>
          <w:szCs w:val="24"/>
          <w14:ligatures w14:val="none"/>
        </w:rPr>
        <w:t>Reposition Bikes for High Demand</w:t>
      </w:r>
      <w:r w:rsidRPr="005C0B5B">
        <w:rPr>
          <w:rFonts w:ascii="Times New Roman" w:eastAsia="Times New Roman" w:hAnsi="Times New Roman" w:cs="Times New Roman"/>
          <w:kern w:val="0"/>
          <w:sz w:val="24"/>
          <w:szCs w:val="24"/>
          <w14:ligatures w14:val="none"/>
        </w:rPr>
        <w:t>:</w:t>
      </w:r>
    </w:p>
    <w:p w14:paraId="62EB2EE2" w14:textId="77777777" w:rsidR="005C0B5B" w:rsidRPr="005C0B5B" w:rsidRDefault="005C0B5B" w:rsidP="005C0B5B">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0B5B">
        <w:rPr>
          <w:rFonts w:ascii="Times New Roman" w:eastAsia="Times New Roman" w:hAnsi="Times New Roman" w:cs="Times New Roman"/>
          <w:kern w:val="0"/>
          <w:sz w:val="24"/>
          <w:szCs w:val="24"/>
          <w14:ligatures w14:val="none"/>
        </w:rPr>
        <w:t xml:space="preserve">Focus on the top 3 high-traffic stations: </w:t>
      </w:r>
      <w:r w:rsidRPr="005C0B5B">
        <w:rPr>
          <w:rFonts w:ascii="Times New Roman" w:eastAsia="Times New Roman" w:hAnsi="Times New Roman" w:cs="Times New Roman"/>
          <w:b/>
          <w:bCs/>
          <w:kern w:val="0"/>
          <w:sz w:val="24"/>
          <w:szCs w:val="24"/>
          <w14:ligatures w14:val="none"/>
        </w:rPr>
        <w:t>11 Ave &amp; W 41 St, Broadway &amp; W 58 St, and University Pl &amp; E 14 St</w:t>
      </w:r>
      <w:r w:rsidRPr="005C0B5B">
        <w:rPr>
          <w:rFonts w:ascii="Times New Roman" w:eastAsia="Times New Roman" w:hAnsi="Times New Roman" w:cs="Times New Roman"/>
          <w:kern w:val="0"/>
          <w:sz w:val="24"/>
          <w:szCs w:val="24"/>
          <w14:ligatures w14:val="none"/>
        </w:rPr>
        <w:t>.</w:t>
      </w:r>
    </w:p>
    <w:p w14:paraId="73726F10" w14:textId="77777777" w:rsidR="005C0B5B" w:rsidRPr="005C0B5B" w:rsidRDefault="005C0B5B" w:rsidP="005C0B5B">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0B5B">
        <w:rPr>
          <w:rFonts w:ascii="Times New Roman" w:eastAsia="Times New Roman" w:hAnsi="Times New Roman" w:cs="Times New Roman"/>
          <w:kern w:val="0"/>
          <w:sz w:val="24"/>
          <w:szCs w:val="24"/>
          <w14:ligatures w14:val="none"/>
        </w:rPr>
        <w:t>Regularly monitor these areas, particularly during peak commuting hours (3 PM - 7 PM), to ensure there are sufficient bikes and docking spaces.</w:t>
      </w:r>
    </w:p>
    <w:p w14:paraId="081BA649" w14:textId="77777777" w:rsidR="005C0B5B" w:rsidRPr="005C0B5B" w:rsidRDefault="005C0B5B" w:rsidP="005C0B5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0B5B">
        <w:rPr>
          <w:rFonts w:ascii="Times New Roman" w:eastAsia="Times New Roman" w:hAnsi="Times New Roman" w:cs="Times New Roman"/>
          <w:b/>
          <w:bCs/>
          <w:kern w:val="0"/>
          <w:sz w:val="24"/>
          <w:szCs w:val="24"/>
          <w14:ligatures w14:val="none"/>
        </w:rPr>
        <w:t>Monitor and Adjust for Demand Fluctuations</w:t>
      </w:r>
      <w:r w:rsidRPr="005C0B5B">
        <w:rPr>
          <w:rFonts w:ascii="Times New Roman" w:eastAsia="Times New Roman" w:hAnsi="Times New Roman" w:cs="Times New Roman"/>
          <w:kern w:val="0"/>
          <w:sz w:val="24"/>
          <w:szCs w:val="24"/>
          <w14:ligatures w14:val="none"/>
        </w:rPr>
        <w:t>:</w:t>
      </w:r>
    </w:p>
    <w:p w14:paraId="27C70088" w14:textId="77777777" w:rsidR="005C0B5B" w:rsidRPr="005C0B5B" w:rsidRDefault="005C0B5B" w:rsidP="005C0B5B">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0B5B">
        <w:rPr>
          <w:rFonts w:ascii="Times New Roman" w:eastAsia="Times New Roman" w:hAnsi="Times New Roman" w:cs="Times New Roman"/>
          <w:b/>
          <w:bCs/>
          <w:kern w:val="0"/>
          <w:sz w:val="24"/>
          <w:szCs w:val="24"/>
          <w14:ligatures w14:val="none"/>
        </w:rPr>
        <w:t>Dynamic Rebalancing</w:t>
      </w:r>
      <w:r w:rsidRPr="005C0B5B">
        <w:rPr>
          <w:rFonts w:ascii="Times New Roman" w:eastAsia="Times New Roman" w:hAnsi="Times New Roman" w:cs="Times New Roman"/>
          <w:kern w:val="0"/>
          <w:sz w:val="24"/>
          <w:szCs w:val="24"/>
          <w14:ligatures w14:val="none"/>
        </w:rPr>
        <w:t>: Use real-time data to rebalance bike placements throughout the day, moving bikes from low-demand areas to high-traffic zones.</w:t>
      </w:r>
    </w:p>
    <w:p w14:paraId="186C3C39" w14:textId="77777777" w:rsidR="005C0B5B" w:rsidRPr="005C0B5B" w:rsidRDefault="005C0B5B" w:rsidP="005C0B5B">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0B5B">
        <w:rPr>
          <w:rFonts w:ascii="Times New Roman" w:eastAsia="Times New Roman" w:hAnsi="Times New Roman" w:cs="Times New Roman"/>
          <w:kern w:val="0"/>
          <w:sz w:val="24"/>
          <w:szCs w:val="24"/>
          <w14:ligatures w14:val="none"/>
        </w:rPr>
        <w:t>Ensure that high-completion areas (where many rides end) are restocked to support ride start points for the next commuter wave.</w:t>
      </w:r>
    </w:p>
    <w:p w14:paraId="0B4F0FE2" w14:textId="77777777" w:rsidR="005C0B5B" w:rsidRPr="005C0B5B" w:rsidRDefault="005C0B5B" w:rsidP="005C0B5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0B5B">
        <w:rPr>
          <w:rFonts w:ascii="Times New Roman" w:eastAsia="Times New Roman" w:hAnsi="Times New Roman" w:cs="Times New Roman"/>
          <w:b/>
          <w:bCs/>
          <w:kern w:val="0"/>
          <w:sz w:val="24"/>
          <w:szCs w:val="24"/>
          <w14:ligatures w14:val="none"/>
        </w:rPr>
        <w:t>Optimize for Weather and Seasonality</w:t>
      </w:r>
      <w:r w:rsidRPr="005C0B5B">
        <w:rPr>
          <w:rFonts w:ascii="Times New Roman" w:eastAsia="Times New Roman" w:hAnsi="Times New Roman" w:cs="Times New Roman"/>
          <w:kern w:val="0"/>
          <w:sz w:val="24"/>
          <w:szCs w:val="24"/>
          <w14:ligatures w14:val="none"/>
        </w:rPr>
        <w:t>:</w:t>
      </w:r>
    </w:p>
    <w:p w14:paraId="7320F4EA" w14:textId="77777777" w:rsidR="005C0B5B" w:rsidRPr="005C0B5B" w:rsidRDefault="005C0B5B" w:rsidP="005C0B5B">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0B5B">
        <w:rPr>
          <w:rFonts w:ascii="Times New Roman" w:eastAsia="Times New Roman" w:hAnsi="Times New Roman" w:cs="Times New Roman"/>
          <w:b/>
          <w:bCs/>
          <w:kern w:val="0"/>
          <w:sz w:val="24"/>
          <w:szCs w:val="24"/>
          <w14:ligatures w14:val="none"/>
        </w:rPr>
        <w:t>Weather Sensitivity</w:t>
      </w:r>
      <w:r w:rsidRPr="005C0B5B">
        <w:rPr>
          <w:rFonts w:ascii="Times New Roman" w:eastAsia="Times New Roman" w:hAnsi="Times New Roman" w:cs="Times New Roman"/>
          <w:kern w:val="0"/>
          <w:sz w:val="24"/>
          <w:szCs w:val="24"/>
          <w14:ligatures w14:val="none"/>
        </w:rPr>
        <w:t>: During clear, warm days—especially weekends—bike demand increases significantly. Increase bike deployment during these periods.</w:t>
      </w:r>
    </w:p>
    <w:p w14:paraId="5260AE77" w14:textId="77777777" w:rsidR="005C0B5B" w:rsidRPr="005C0B5B" w:rsidRDefault="005C0B5B" w:rsidP="005C0B5B">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0B5B">
        <w:rPr>
          <w:rFonts w:ascii="Times New Roman" w:eastAsia="Times New Roman" w:hAnsi="Times New Roman" w:cs="Times New Roman"/>
          <w:b/>
          <w:bCs/>
          <w:kern w:val="0"/>
          <w:sz w:val="24"/>
          <w:szCs w:val="24"/>
          <w14:ligatures w14:val="none"/>
        </w:rPr>
        <w:t>Seasonal Trends</w:t>
      </w:r>
      <w:r w:rsidRPr="005C0B5B">
        <w:rPr>
          <w:rFonts w:ascii="Times New Roman" w:eastAsia="Times New Roman" w:hAnsi="Times New Roman" w:cs="Times New Roman"/>
          <w:kern w:val="0"/>
          <w:sz w:val="24"/>
          <w:szCs w:val="24"/>
          <w14:ligatures w14:val="none"/>
        </w:rPr>
        <w:t>: Summer months typically see higher leisure traffic. More bikes should be deployed near tourist and recreational areas on weekends and holidays.</w:t>
      </w:r>
    </w:p>
    <w:p w14:paraId="6211F600" w14:textId="77777777" w:rsidR="005C0B5B" w:rsidRPr="005C0B5B" w:rsidRDefault="005C0B5B" w:rsidP="005C0B5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0B5B">
        <w:rPr>
          <w:rFonts w:ascii="Times New Roman" w:eastAsia="Times New Roman" w:hAnsi="Times New Roman" w:cs="Times New Roman"/>
          <w:b/>
          <w:bCs/>
          <w:kern w:val="0"/>
          <w:sz w:val="24"/>
          <w:szCs w:val="24"/>
          <w14:ligatures w14:val="none"/>
        </w:rPr>
        <w:t>Address Imbalances in Supply and Demand</w:t>
      </w:r>
      <w:r w:rsidRPr="005C0B5B">
        <w:rPr>
          <w:rFonts w:ascii="Times New Roman" w:eastAsia="Times New Roman" w:hAnsi="Times New Roman" w:cs="Times New Roman"/>
          <w:kern w:val="0"/>
          <w:sz w:val="24"/>
          <w:szCs w:val="24"/>
          <w14:ligatures w14:val="none"/>
        </w:rPr>
        <w:t>:</w:t>
      </w:r>
    </w:p>
    <w:p w14:paraId="661757FB" w14:textId="77777777" w:rsidR="005C0B5B" w:rsidRPr="005C0B5B" w:rsidRDefault="005C0B5B" w:rsidP="005C0B5B">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0B5B">
        <w:rPr>
          <w:rFonts w:ascii="Times New Roman" w:eastAsia="Times New Roman" w:hAnsi="Times New Roman" w:cs="Times New Roman"/>
          <w:b/>
          <w:bCs/>
          <w:kern w:val="0"/>
          <w:sz w:val="24"/>
          <w:szCs w:val="24"/>
          <w14:ligatures w14:val="none"/>
        </w:rPr>
        <w:t>Supply Gaps</w:t>
      </w:r>
      <w:r w:rsidRPr="005C0B5B">
        <w:rPr>
          <w:rFonts w:ascii="Times New Roman" w:eastAsia="Times New Roman" w:hAnsi="Times New Roman" w:cs="Times New Roman"/>
          <w:kern w:val="0"/>
          <w:sz w:val="24"/>
          <w:szCs w:val="24"/>
          <w14:ligatures w14:val="none"/>
        </w:rPr>
        <w:t>: Midtown Manhattan, Lower East Side, and key Brooklyn locations often face scooter shortages during peak times. Reposition scooters and bikes to these areas to meet demand.</w:t>
      </w:r>
    </w:p>
    <w:p w14:paraId="28972D4C" w14:textId="77777777" w:rsidR="005C0B5B" w:rsidRPr="005C0B5B" w:rsidRDefault="005C0B5B" w:rsidP="005C0B5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0B5B">
        <w:rPr>
          <w:rFonts w:ascii="Times New Roman" w:eastAsia="Times New Roman" w:hAnsi="Times New Roman" w:cs="Times New Roman"/>
          <w:b/>
          <w:bCs/>
          <w:kern w:val="0"/>
          <w:sz w:val="24"/>
          <w:szCs w:val="24"/>
          <w14:ligatures w14:val="none"/>
        </w:rPr>
        <w:t>Enhance Service for Short-Trip Riders</w:t>
      </w:r>
      <w:r w:rsidRPr="005C0B5B">
        <w:rPr>
          <w:rFonts w:ascii="Times New Roman" w:eastAsia="Times New Roman" w:hAnsi="Times New Roman" w:cs="Times New Roman"/>
          <w:kern w:val="0"/>
          <w:sz w:val="24"/>
          <w:szCs w:val="24"/>
          <w14:ligatures w14:val="none"/>
        </w:rPr>
        <w:t>:</w:t>
      </w:r>
    </w:p>
    <w:p w14:paraId="70628DCE" w14:textId="11FBF2CF" w:rsidR="00CF38A3" w:rsidRPr="00262EDC" w:rsidRDefault="005C0B5B" w:rsidP="00F766D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0B5B">
        <w:rPr>
          <w:rFonts w:ascii="Times New Roman" w:eastAsia="Times New Roman" w:hAnsi="Times New Roman" w:cs="Times New Roman"/>
          <w:b/>
          <w:bCs/>
          <w:kern w:val="0"/>
          <w:sz w:val="24"/>
          <w:szCs w:val="24"/>
          <w14:ligatures w14:val="none"/>
        </w:rPr>
        <w:t>Local Commutes</w:t>
      </w:r>
      <w:r w:rsidRPr="005C0B5B">
        <w:rPr>
          <w:rFonts w:ascii="Times New Roman" w:eastAsia="Times New Roman" w:hAnsi="Times New Roman" w:cs="Times New Roman"/>
          <w:kern w:val="0"/>
          <w:sz w:val="24"/>
          <w:szCs w:val="24"/>
          <w14:ligatures w14:val="none"/>
        </w:rPr>
        <w:t>: For neighborhoods with a high concentration of short-duration rides, maintain a high density of electric bikes for faster, short-distance commutes.</w:t>
      </w:r>
    </w:p>
    <w:p w14:paraId="6E389764" w14:textId="77777777" w:rsidR="00F766DE" w:rsidRPr="00F766DE" w:rsidRDefault="00F766DE" w:rsidP="00F766D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66DE">
        <w:rPr>
          <w:rFonts w:ascii="Times New Roman" w:eastAsia="Times New Roman" w:hAnsi="Times New Roman" w:cs="Times New Roman"/>
          <w:b/>
          <w:bCs/>
          <w:kern w:val="0"/>
          <w:sz w:val="36"/>
          <w:szCs w:val="36"/>
          <w14:ligatures w14:val="none"/>
        </w:rPr>
        <w:t>Conclusion:</w:t>
      </w:r>
    </w:p>
    <w:p w14:paraId="0C14D489" w14:textId="77777777" w:rsidR="00F766DE" w:rsidRPr="00F766DE" w:rsidRDefault="00F766DE" w:rsidP="00F766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6DE">
        <w:rPr>
          <w:rFonts w:ascii="Times New Roman" w:eastAsia="Times New Roman" w:hAnsi="Times New Roman" w:cs="Times New Roman"/>
          <w:kern w:val="0"/>
          <w:sz w:val="24"/>
          <w:szCs w:val="24"/>
          <w14:ligatures w14:val="none"/>
        </w:rPr>
        <w:t>The analysis of June 2023 Citi Bike data highlights the importance of dynamic bike repositioning and real-time monitoring to balance supply with demand. By focusing on the busiest areas and optimizing for peak hours, Citi Bike can ensure smooth operations, reduce shortages, and enhance the commuter experience.</w:t>
      </w:r>
    </w:p>
    <w:p w14:paraId="6D39CC9B" w14:textId="77777777" w:rsidR="00F766DE" w:rsidRPr="00262EDC" w:rsidRDefault="00F766DE">
      <w:pPr>
        <w:rPr>
          <w:rFonts w:ascii="Times New Roman" w:hAnsi="Times New Roman" w:cs="Times New Roman"/>
          <w:sz w:val="24"/>
          <w:szCs w:val="24"/>
        </w:rPr>
      </w:pPr>
    </w:p>
    <w:sectPr w:rsidR="00F766DE" w:rsidRPr="00262EDC" w:rsidSect="0038549B">
      <w:type w:val="continuous"/>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D7987"/>
    <w:multiLevelType w:val="multilevel"/>
    <w:tmpl w:val="EF8EA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D27FD6"/>
    <w:multiLevelType w:val="multilevel"/>
    <w:tmpl w:val="F3F6A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F31224"/>
    <w:multiLevelType w:val="multilevel"/>
    <w:tmpl w:val="617E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D157E8"/>
    <w:multiLevelType w:val="multilevel"/>
    <w:tmpl w:val="4F38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6B753C"/>
    <w:multiLevelType w:val="multilevel"/>
    <w:tmpl w:val="983A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683B44"/>
    <w:multiLevelType w:val="multilevel"/>
    <w:tmpl w:val="9E54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2E2FB6"/>
    <w:multiLevelType w:val="multilevel"/>
    <w:tmpl w:val="384C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5404C8"/>
    <w:multiLevelType w:val="multilevel"/>
    <w:tmpl w:val="5CCA2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441685">
    <w:abstractNumId w:val="3"/>
  </w:num>
  <w:num w:numId="2" w16cid:durableId="115225269">
    <w:abstractNumId w:val="1"/>
  </w:num>
  <w:num w:numId="3" w16cid:durableId="2055276334">
    <w:abstractNumId w:val="4"/>
  </w:num>
  <w:num w:numId="4" w16cid:durableId="1740593849">
    <w:abstractNumId w:val="7"/>
  </w:num>
  <w:num w:numId="5" w16cid:durableId="301271627">
    <w:abstractNumId w:val="2"/>
  </w:num>
  <w:num w:numId="6" w16cid:durableId="1993942824">
    <w:abstractNumId w:val="6"/>
  </w:num>
  <w:num w:numId="7" w16cid:durableId="1006175863">
    <w:abstractNumId w:val="5"/>
  </w:num>
  <w:num w:numId="8" w16cid:durableId="853112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zSwNDA2NbUwMzcyNjFQ0lEKTi0uzszPAykwrAUAtiSJHywAAAA="/>
  </w:docVars>
  <w:rsids>
    <w:rsidRoot w:val="00D45BD6"/>
    <w:rsid w:val="000062E0"/>
    <w:rsid w:val="001307E4"/>
    <w:rsid w:val="00262EDC"/>
    <w:rsid w:val="002661AC"/>
    <w:rsid w:val="0038549B"/>
    <w:rsid w:val="0049566B"/>
    <w:rsid w:val="004956C6"/>
    <w:rsid w:val="005C0B5B"/>
    <w:rsid w:val="006C09EF"/>
    <w:rsid w:val="007429AC"/>
    <w:rsid w:val="00990A5F"/>
    <w:rsid w:val="00A555B1"/>
    <w:rsid w:val="00AC1D53"/>
    <w:rsid w:val="00CF38A3"/>
    <w:rsid w:val="00D16F9B"/>
    <w:rsid w:val="00D45BD6"/>
    <w:rsid w:val="00D92F49"/>
    <w:rsid w:val="00F27BCD"/>
    <w:rsid w:val="00F76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0D17C2"/>
  <w15:chartTrackingRefBased/>
  <w15:docId w15:val="{9EE4297E-8A97-487A-96CE-9486157CB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B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5B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5B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B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B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B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B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B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B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B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5B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5B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B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B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B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B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B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BD6"/>
    <w:rPr>
      <w:rFonts w:eastAsiaTheme="majorEastAsia" w:cstheme="majorBidi"/>
      <w:color w:val="272727" w:themeColor="text1" w:themeTint="D8"/>
    </w:rPr>
  </w:style>
  <w:style w:type="paragraph" w:styleId="Title">
    <w:name w:val="Title"/>
    <w:basedOn w:val="Normal"/>
    <w:next w:val="Normal"/>
    <w:link w:val="TitleChar"/>
    <w:uiPriority w:val="10"/>
    <w:qFormat/>
    <w:rsid w:val="00D45B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B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B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B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BD6"/>
    <w:pPr>
      <w:spacing w:before="160"/>
      <w:jc w:val="center"/>
    </w:pPr>
    <w:rPr>
      <w:i/>
      <w:iCs/>
      <w:color w:val="404040" w:themeColor="text1" w:themeTint="BF"/>
    </w:rPr>
  </w:style>
  <w:style w:type="character" w:customStyle="1" w:styleId="QuoteChar">
    <w:name w:val="Quote Char"/>
    <w:basedOn w:val="DefaultParagraphFont"/>
    <w:link w:val="Quote"/>
    <w:uiPriority w:val="29"/>
    <w:rsid w:val="00D45BD6"/>
    <w:rPr>
      <w:i/>
      <w:iCs/>
      <w:color w:val="404040" w:themeColor="text1" w:themeTint="BF"/>
    </w:rPr>
  </w:style>
  <w:style w:type="paragraph" w:styleId="ListParagraph">
    <w:name w:val="List Paragraph"/>
    <w:basedOn w:val="Normal"/>
    <w:uiPriority w:val="34"/>
    <w:qFormat/>
    <w:rsid w:val="00D45BD6"/>
    <w:pPr>
      <w:ind w:left="720"/>
      <w:contextualSpacing/>
    </w:pPr>
  </w:style>
  <w:style w:type="character" w:styleId="IntenseEmphasis">
    <w:name w:val="Intense Emphasis"/>
    <w:basedOn w:val="DefaultParagraphFont"/>
    <w:uiPriority w:val="21"/>
    <w:qFormat/>
    <w:rsid w:val="00D45BD6"/>
    <w:rPr>
      <w:i/>
      <w:iCs/>
      <w:color w:val="0F4761" w:themeColor="accent1" w:themeShade="BF"/>
    </w:rPr>
  </w:style>
  <w:style w:type="paragraph" w:styleId="IntenseQuote">
    <w:name w:val="Intense Quote"/>
    <w:basedOn w:val="Normal"/>
    <w:next w:val="Normal"/>
    <w:link w:val="IntenseQuoteChar"/>
    <w:uiPriority w:val="30"/>
    <w:qFormat/>
    <w:rsid w:val="00D45B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BD6"/>
    <w:rPr>
      <w:i/>
      <w:iCs/>
      <w:color w:val="0F4761" w:themeColor="accent1" w:themeShade="BF"/>
    </w:rPr>
  </w:style>
  <w:style w:type="character" w:styleId="IntenseReference">
    <w:name w:val="Intense Reference"/>
    <w:basedOn w:val="DefaultParagraphFont"/>
    <w:uiPriority w:val="32"/>
    <w:qFormat/>
    <w:rsid w:val="00D45BD6"/>
    <w:rPr>
      <w:b/>
      <w:bCs/>
      <w:smallCaps/>
      <w:color w:val="0F4761" w:themeColor="accent1" w:themeShade="BF"/>
      <w:spacing w:val="5"/>
    </w:rPr>
  </w:style>
  <w:style w:type="paragraph" w:styleId="NormalWeb">
    <w:name w:val="Normal (Web)"/>
    <w:basedOn w:val="Normal"/>
    <w:uiPriority w:val="99"/>
    <w:semiHidden/>
    <w:unhideWhenUsed/>
    <w:rsid w:val="00AC1D53"/>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AC1D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94626">
      <w:bodyDiv w:val="1"/>
      <w:marLeft w:val="0"/>
      <w:marRight w:val="0"/>
      <w:marTop w:val="0"/>
      <w:marBottom w:val="0"/>
      <w:divBdr>
        <w:top w:val="none" w:sz="0" w:space="0" w:color="auto"/>
        <w:left w:val="none" w:sz="0" w:space="0" w:color="auto"/>
        <w:bottom w:val="none" w:sz="0" w:space="0" w:color="auto"/>
        <w:right w:val="none" w:sz="0" w:space="0" w:color="auto"/>
      </w:divBdr>
    </w:div>
    <w:div w:id="351609722">
      <w:bodyDiv w:val="1"/>
      <w:marLeft w:val="0"/>
      <w:marRight w:val="0"/>
      <w:marTop w:val="0"/>
      <w:marBottom w:val="0"/>
      <w:divBdr>
        <w:top w:val="none" w:sz="0" w:space="0" w:color="auto"/>
        <w:left w:val="none" w:sz="0" w:space="0" w:color="auto"/>
        <w:bottom w:val="none" w:sz="0" w:space="0" w:color="auto"/>
        <w:right w:val="none" w:sz="0" w:space="0" w:color="auto"/>
      </w:divBdr>
    </w:div>
    <w:div w:id="613483414">
      <w:bodyDiv w:val="1"/>
      <w:marLeft w:val="0"/>
      <w:marRight w:val="0"/>
      <w:marTop w:val="0"/>
      <w:marBottom w:val="0"/>
      <w:divBdr>
        <w:top w:val="none" w:sz="0" w:space="0" w:color="auto"/>
        <w:left w:val="none" w:sz="0" w:space="0" w:color="auto"/>
        <w:bottom w:val="none" w:sz="0" w:space="0" w:color="auto"/>
        <w:right w:val="none" w:sz="0" w:space="0" w:color="auto"/>
      </w:divBdr>
    </w:div>
    <w:div w:id="716465762">
      <w:bodyDiv w:val="1"/>
      <w:marLeft w:val="0"/>
      <w:marRight w:val="0"/>
      <w:marTop w:val="0"/>
      <w:marBottom w:val="0"/>
      <w:divBdr>
        <w:top w:val="none" w:sz="0" w:space="0" w:color="auto"/>
        <w:left w:val="none" w:sz="0" w:space="0" w:color="auto"/>
        <w:bottom w:val="none" w:sz="0" w:space="0" w:color="auto"/>
        <w:right w:val="none" w:sz="0" w:space="0" w:color="auto"/>
      </w:divBdr>
    </w:div>
    <w:div w:id="720639636">
      <w:bodyDiv w:val="1"/>
      <w:marLeft w:val="0"/>
      <w:marRight w:val="0"/>
      <w:marTop w:val="0"/>
      <w:marBottom w:val="0"/>
      <w:divBdr>
        <w:top w:val="none" w:sz="0" w:space="0" w:color="auto"/>
        <w:left w:val="none" w:sz="0" w:space="0" w:color="auto"/>
        <w:bottom w:val="none" w:sz="0" w:space="0" w:color="auto"/>
        <w:right w:val="none" w:sz="0" w:space="0" w:color="auto"/>
      </w:divBdr>
    </w:div>
    <w:div w:id="986474642">
      <w:bodyDiv w:val="1"/>
      <w:marLeft w:val="0"/>
      <w:marRight w:val="0"/>
      <w:marTop w:val="0"/>
      <w:marBottom w:val="0"/>
      <w:divBdr>
        <w:top w:val="none" w:sz="0" w:space="0" w:color="auto"/>
        <w:left w:val="none" w:sz="0" w:space="0" w:color="auto"/>
        <w:bottom w:val="none" w:sz="0" w:space="0" w:color="auto"/>
        <w:right w:val="none" w:sz="0" w:space="0" w:color="auto"/>
      </w:divBdr>
    </w:div>
    <w:div w:id="1613510102">
      <w:bodyDiv w:val="1"/>
      <w:marLeft w:val="0"/>
      <w:marRight w:val="0"/>
      <w:marTop w:val="0"/>
      <w:marBottom w:val="0"/>
      <w:divBdr>
        <w:top w:val="none" w:sz="0" w:space="0" w:color="auto"/>
        <w:left w:val="none" w:sz="0" w:space="0" w:color="auto"/>
        <w:bottom w:val="none" w:sz="0" w:space="0" w:color="auto"/>
        <w:right w:val="none" w:sz="0" w:space="0" w:color="auto"/>
      </w:divBdr>
      <w:divsChild>
        <w:div w:id="2013413570">
          <w:marLeft w:val="0"/>
          <w:marRight w:val="0"/>
          <w:marTop w:val="0"/>
          <w:marBottom w:val="0"/>
          <w:divBdr>
            <w:top w:val="none" w:sz="0" w:space="0" w:color="auto"/>
            <w:left w:val="none" w:sz="0" w:space="0" w:color="auto"/>
            <w:bottom w:val="none" w:sz="0" w:space="0" w:color="auto"/>
            <w:right w:val="none" w:sz="0" w:space="0" w:color="auto"/>
          </w:divBdr>
          <w:divsChild>
            <w:div w:id="745806376">
              <w:marLeft w:val="0"/>
              <w:marRight w:val="0"/>
              <w:marTop w:val="0"/>
              <w:marBottom w:val="0"/>
              <w:divBdr>
                <w:top w:val="none" w:sz="0" w:space="0" w:color="auto"/>
                <w:left w:val="none" w:sz="0" w:space="0" w:color="auto"/>
                <w:bottom w:val="none" w:sz="0" w:space="0" w:color="auto"/>
                <w:right w:val="none" w:sz="0" w:space="0" w:color="auto"/>
              </w:divBdr>
              <w:divsChild>
                <w:div w:id="1472794936">
                  <w:marLeft w:val="0"/>
                  <w:marRight w:val="0"/>
                  <w:marTop w:val="0"/>
                  <w:marBottom w:val="0"/>
                  <w:divBdr>
                    <w:top w:val="none" w:sz="0" w:space="0" w:color="auto"/>
                    <w:left w:val="none" w:sz="0" w:space="0" w:color="auto"/>
                    <w:bottom w:val="none" w:sz="0" w:space="0" w:color="auto"/>
                    <w:right w:val="none" w:sz="0" w:space="0" w:color="auto"/>
                  </w:divBdr>
                  <w:divsChild>
                    <w:div w:id="1351105259">
                      <w:marLeft w:val="0"/>
                      <w:marRight w:val="0"/>
                      <w:marTop w:val="0"/>
                      <w:marBottom w:val="0"/>
                      <w:divBdr>
                        <w:top w:val="none" w:sz="0" w:space="0" w:color="auto"/>
                        <w:left w:val="none" w:sz="0" w:space="0" w:color="auto"/>
                        <w:bottom w:val="none" w:sz="0" w:space="0" w:color="auto"/>
                        <w:right w:val="none" w:sz="0" w:space="0" w:color="auto"/>
                      </w:divBdr>
                      <w:divsChild>
                        <w:div w:id="1387870120">
                          <w:marLeft w:val="0"/>
                          <w:marRight w:val="0"/>
                          <w:marTop w:val="0"/>
                          <w:marBottom w:val="0"/>
                          <w:divBdr>
                            <w:top w:val="none" w:sz="0" w:space="0" w:color="auto"/>
                            <w:left w:val="none" w:sz="0" w:space="0" w:color="auto"/>
                            <w:bottom w:val="none" w:sz="0" w:space="0" w:color="auto"/>
                            <w:right w:val="none" w:sz="0" w:space="0" w:color="auto"/>
                          </w:divBdr>
                          <w:divsChild>
                            <w:div w:id="18405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09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619</Words>
  <Characters>3343</Characters>
  <Application>Microsoft Office Word</Application>
  <DocSecurity>0</DocSecurity>
  <Lines>69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Varun Kumar Namburi</dc:creator>
  <cp:keywords/>
  <dc:description/>
  <cp:lastModifiedBy>Sai Varun Kumar Namburi</cp:lastModifiedBy>
  <cp:revision>10</cp:revision>
  <dcterms:created xsi:type="dcterms:W3CDTF">2024-09-17T23:45:00Z</dcterms:created>
  <dcterms:modified xsi:type="dcterms:W3CDTF">2024-09-18T00:50:00Z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aff267e3a3584529d0847a9f73548b7e05c6e366c8bd449e8b7bac1056e16519</vt:lpwstr>
  </property>
</Properties>
</file>