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D2F83" w14:textId="113E6353" w:rsidR="009302ED" w:rsidRPr="00F70815" w:rsidRDefault="00000000">
      <w:pPr>
        <w:jc w:val="center"/>
        <w:rPr>
          <w:rFonts w:ascii="Times New Roman" w:hAnsi="Times New Roman" w:cs="Times New Roman"/>
        </w:rPr>
      </w:pPr>
      <w:r w:rsidRPr="00F70815">
        <w:rPr>
          <w:rFonts w:ascii="Times New Roman" w:hAnsi="Times New Roman" w:cs="Times New Roman"/>
          <w:b/>
          <w:sz w:val="36"/>
        </w:rPr>
        <w:t xml:space="preserve">Assignment 4: </w:t>
      </w:r>
    </w:p>
    <w:p w14:paraId="3693BB3A"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1. Objective</w:t>
      </w:r>
    </w:p>
    <w:p w14:paraId="5C827A22" w14:textId="77777777" w:rsidR="009302ED" w:rsidRPr="00F70815" w:rsidRDefault="00000000">
      <w:pPr>
        <w:rPr>
          <w:rFonts w:ascii="Times New Roman" w:hAnsi="Times New Roman" w:cs="Times New Roman"/>
        </w:rPr>
      </w:pPr>
      <w:r w:rsidRPr="00F70815">
        <w:rPr>
          <w:rFonts w:ascii="Times New Roman" w:hAnsi="Times New Roman" w:cs="Times New Roman"/>
        </w:rPr>
        <w:t>Evaluate whether an AI coding assistant improves development productivity when generation time, review time, correction time, and defects are all measured.</w:t>
      </w:r>
    </w:p>
    <w:p w14:paraId="149450EE"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2. Development Task</w:t>
      </w:r>
    </w:p>
    <w:p w14:paraId="18F1877D" w14:textId="77777777" w:rsidR="009302ED" w:rsidRPr="00F70815" w:rsidRDefault="00000000">
      <w:pPr>
        <w:rPr>
          <w:rFonts w:ascii="Times New Roman" w:hAnsi="Times New Roman" w:cs="Times New Roman"/>
        </w:rPr>
      </w:pPr>
      <w:r w:rsidRPr="00F70815">
        <w:rPr>
          <w:rFonts w:ascii="Times New Roman" w:hAnsi="Times New Roman" w:cs="Times New Roman"/>
        </w:rPr>
        <w:t>Selected project: a Python shopping-cart utility. Tasks include adding items, calculating totals, applying a discount, validating quantities, writing tests, debugging, and refactoring.</w:t>
      </w:r>
    </w:p>
    <w:p w14:paraId="04E795C3"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3. Ten Tasks</w:t>
      </w:r>
    </w:p>
    <w:p w14:paraId="43691B07"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Create a ShoppingCart class with add_item and remove_item.</w:t>
      </w:r>
    </w:p>
    <w:p w14:paraId="323EB66F"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Calculate the cart total.</w:t>
      </w:r>
    </w:p>
    <w:p w14:paraId="2AE98077"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Apply a percentage discount with validation.</w:t>
      </w:r>
    </w:p>
    <w:p w14:paraId="5AF21B49"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Handle zero and negative quantities correctly.</w:t>
      </w:r>
    </w:p>
    <w:p w14:paraId="150DB95B"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Return a clear message for an empty cart.</w:t>
      </w:r>
    </w:p>
    <w:p w14:paraId="4A8C98DF"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Write unit tests for normal and edge cases.</w:t>
      </w:r>
    </w:p>
    <w:p w14:paraId="0ED1816D"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Debug an off-by-one/quantity bug.</w:t>
      </w:r>
    </w:p>
    <w:p w14:paraId="165EE0FB"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Refactor repeated validation code.</w:t>
      </w:r>
    </w:p>
    <w:p w14:paraId="50E9C15E"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Add a method to find the most expensive item.</w:t>
      </w:r>
    </w:p>
    <w:p w14:paraId="32AC183A"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Integrate all methods and run the independent test suite.</w:t>
      </w:r>
    </w:p>
    <w:p w14:paraId="0F2A4430"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4. Independent Test Example</w:t>
      </w:r>
    </w:p>
    <w:p w14:paraId="6386941E" w14:textId="77777777" w:rsidR="009302ED" w:rsidRPr="00F70815" w:rsidRDefault="00000000">
      <w:pPr>
        <w:spacing w:after="120"/>
        <w:rPr>
          <w:rFonts w:ascii="Times New Roman" w:hAnsi="Times New Roman" w:cs="Times New Roman"/>
        </w:rPr>
      </w:pPr>
      <w:r w:rsidRPr="00F70815">
        <w:rPr>
          <w:rFonts w:ascii="Times New Roman" w:hAnsi="Times New Roman" w:cs="Times New Roman"/>
          <w:sz w:val="18"/>
        </w:rPr>
        <w:t>class ShoppingCart:</w:t>
      </w:r>
      <w:r w:rsidRPr="00F70815">
        <w:rPr>
          <w:rFonts w:ascii="Times New Roman" w:hAnsi="Times New Roman" w:cs="Times New Roman"/>
          <w:sz w:val="18"/>
        </w:rPr>
        <w:br/>
        <w:t xml:space="preserve">    def __init__(self):</w:t>
      </w:r>
      <w:r w:rsidRPr="00F70815">
        <w:rPr>
          <w:rFonts w:ascii="Times New Roman" w:hAnsi="Times New Roman" w:cs="Times New Roman"/>
          <w:sz w:val="18"/>
        </w:rPr>
        <w:br/>
        <w:t xml:space="preserve">        self.items = []</w:t>
      </w:r>
      <w:r w:rsidRPr="00F70815">
        <w:rPr>
          <w:rFonts w:ascii="Times New Roman" w:hAnsi="Times New Roman" w:cs="Times New Roman"/>
          <w:sz w:val="18"/>
        </w:rPr>
        <w:br/>
      </w:r>
      <w:r w:rsidRPr="00F70815">
        <w:rPr>
          <w:rFonts w:ascii="Times New Roman" w:hAnsi="Times New Roman" w:cs="Times New Roman"/>
          <w:sz w:val="18"/>
        </w:rPr>
        <w:br/>
        <w:t xml:space="preserve">    def add_item(self, name, price, qty=1):</w:t>
      </w:r>
      <w:r w:rsidRPr="00F70815">
        <w:rPr>
          <w:rFonts w:ascii="Times New Roman" w:hAnsi="Times New Roman" w:cs="Times New Roman"/>
          <w:sz w:val="18"/>
        </w:rPr>
        <w:br/>
        <w:t xml:space="preserve">        if price &lt; 0 or qty &lt;= 0:</w:t>
      </w:r>
      <w:r w:rsidRPr="00F70815">
        <w:rPr>
          <w:rFonts w:ascii="Times New Roman" w:hAnsi="Times New Roman" w:cs="Times New Roman"/>
          <w:sz w:val="18"/>
        </w:rPr>
        <w:br/>
        <w:t xml:space="preserve">            raise ValueError("Invalid item")</w:t>
      </w:r>
      <w:r w:rsidRPr="00F70815">
        <w:rPr>
          <w:rFonts w:ascii="Times New Roman" w:hAnsi="Times New Roman" w:cs="Times New Roman"/>
          <w:sz w:val="18"/>
        </w:rPr>
        <w:br/>
        <w:t xml:space="preserve">        self.items.append((name, price, qty))</w:t>
      </w:r>
      <w:r w:rsidRPr="00F70815">
        <w:rPr>
          <w:rFonts w:ascii="Times New Roman" w:hAnsi="Times New Roman" w:cs="Times New Roman"/>
          <w:sz w:val="18"/>
        </w:rPr>
        <w:br/>
      </w:r>
      <w:r w:rsidRPr="00F70815">
        <w:rPr>
          <w:rFonts w:ascii="Times New Roman" w:hAnsi="Times New Roman" w:cs="Times New Roman"/>
          <w:sz w:val="18"/>
        </w:rPr>
        <w:br/>
        <w:t xml:space="preserve">    def total(self):</w:t>
      </w:r>
      <w:r w:rsidRPr="00F70815">
        <w:rPr>
          <w:rFonts w:ascii="Times New Roman" w:hAnsi="Times New Roman" w:cs="Times New Roman"/>
          <w:sz w:val="18"/>
        </w:rPr>
        <w:br/>
        <w:t xml:space="preserve">        return sum(price * qty for _, price, qty in self.items)</w:t>
      </w:r>
      <w:r w:rsidRPr="00F70815">
        <w:rPr>
          <w:rFonts w:ascii="Times New Roman" w:hAnsi="Times New Roman" w:cs="Times New Roman"/>
          <w:sz w:val="18"/>
        </w:rPr>
        <w:br/>
      </w:r>
      <w:r w:rsidRPr="00F70815">
        <w:rPr>
          <w:rFonts w:ascii="Times New Roman" w:hAnsi="Times New Roman" w:cs="Times New Roman"/>
          <w:sz w:val="18"/>
        </w:rPr>
        <w:br/>
        <w:t xml:space="preserve">    def discount(self, percent):</w:t>
      </w:r>
      <w:r w:rsidRPr="00F70815">
        <w:rPr>
          <w:rFonts w:ascii="Times New Roman" w:hAnsi="Times New Roman" w:cs="Times New Roman"/>
          <w:sz w:val="18"/>
        </w:rPr>
        <w:br/>
        <w:t xml:space="preserve">        if not 0 &lt;= percent &lt;= 100:</w:t>
      </w:r>
      <w:r w:rsidRPr="00F70815">
        <w:rPr>
          <w:rFonts w:ascii="Times New Roman" w:hAnsi="Times New Roman" w:cs="Times New Roman"/>
          <w:sz w:val="18"/>
        </w:rPr>
        <w:br/>
        <w:t xml:space="preserve">            raise ValueError("Invalid discount")</w:t>
      </w:r>
      <w:r w:rsidRPr="00F70815">
        <w:rPr>
          <w:rFonts w:ascii="Times New Roman" w:hAnsi="Times New Roman" w:cs="Times New Roman"/>
          <w:sz w:val="18"/>
        </w:rPr>
        <w:br/>
        <w:t xml:space="preserve">        return self.total() * (1 - percent / 100)</w:t>
      </w:r>
    </w:p>
    <w:p w14:paraId="3CED22F5" w14:textId="77777777" w:rsidR="009302ED" w:rsidRPr="00F70815" w:rsidRDefault="00000000">
      <w:pPr>
        <w:rPr>
          <w:rFonts w:ascii="Times New Roman" w:hAnsi="Times New Roman" w:cs="Times New Roman"/>
        </w:rPr>
      </w:pPr>
      <w:r w:rsidRPr="00F70815">
        <w:rPr>
          <w:rFonts w:ascii="Times New Roman" w:hAnsi="Times New Roman" w:cs="Times New Roman"/>
        </w:rPr>
        <w:t>Independent tests should be written before evaluating the AI-generated implementation so the test suite does not inherit the same misunderstanding as the generated code.</w:t>
      </w:r>
    </w:p>
    <w:p w14:paraId="7062E598"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5. Verification Checklist</w:t>
      </w:r>
    </w:p>
    <w:p w14:paraId="1D0EFB32"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Does the code satisfy the exact requirement?</w:t>
      </w:r>
    </w:p>
    <w:p w14:paraId="62C7741F"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lastRenderedPageBreak/>
        <w:t>Are boundary cases tested: empty cart, zero quantity, negative values, 0% and 100% discount?</w:t>
      </w:r>
    </w:p>
    <w:p w14:paraId="18BEA3A1"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Can every generated line be explained?</w:t>
      </w:r>
    </w:p>
    <w:p w14:paraId="64980D36"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Are exceptions handled correctly?</w:t>
      </w:r>
    </w:p>
    <w:p w14:paraId="383FB386"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Are secrets, API keys, or credentials hardcoded?</w:t>
      </w:r>
    </w:p>
    <w:p w14:paraId="7ED6EC86"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Could the code have security or performance problems?</w:t>
      </w:r>
    </w:p>
    <w:p w14:paraId="163CD083"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Does it introduce unnecessary dependencies?</w:t>
      </w:r>
    </w:p>
    <w:p w14:paraId="3617E092"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Is the code style consistent with the project?</w:t>
      </w:r>
    </w:p>
    <w:p w14:paraId="4D0F169B"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Does the independent test suite pass?</w:t>
      </w:r>
    </w:p>
    <w:p w14:paraId="56E322C8"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6. Measurement Method</w:t>
      </w:r>
    </w:p>
    <w:p w14:paraId="62BA30C4" w14:textId="77777777" w:rsidR="009302ED" w:rsidRPr="00F70815" w:rsidRDefault="00000000">
      <w:pPr>
        <w:rPr>
          <w:rFonts w:ascii="Times New Roman" w:hAnsi="Times New Roman" w:cs="Times New Roman"/>
        </w:rPr>
      </w:pPr>
      <w:r w:rsidRPr="00F70815">
        <w:rPr>
          <w:rFonts w:ascii="Times New Roman" w:hAnsi="Times New Roman" w:cs="Times New Roman"/>
        </w:rPr>
        <w:t>For every task record: manual generation time, AI generation time, AI review time, correction time, lines generated, lines accepted unchanged, lines modified, and defects found.</w:t>
      </w:r>
    </w:p>
    <w:tbl>
      <w:tblPr>
        <w:tblW w:w="0" w:type="auto"/>
        <w:jc w:val="center"/>
        <w:tblLook w:val="04A0" w:firstRow="1" w:lastRow="0" w:firstColumn="1" w:lastColumn="0" w:noHBand="0" w:noVBand="1"/>
      </w:tblPr>
      <w:tblGrid>
        <w:gridCol w:w="1656"/>
        <w:gridCol w:w="1656"/>
        <w:gridCol w:w="1656"/>
        <w:gridCol w:w="1656"/>
        <w:gridCol w:w="1656"/>
        <w:gridCol w:w="1656"/>
      </w:tblGrid>
      <w:tr w:rsidR="009302ED" w:rsidRPr="00F70815" w14:paraId="33EE8571" w14:textId="77777777">
        <w:trPr>
          <w:jc w:val="center"/>
        </w:trPr>
        <w:tc>
          <w:tcPr>
            <w:tcW w:w="1656" w:type="dxa"/>
            <w:shd w:val="clear" w:color="auto" w:fill="D9EAF7"/>
          </w:tcPr>
          <w:p w14:paraId="1BEDAE71" w14:textId="77777777" w:rsidR="009302ED" w:rsidRPr="00F70815" w:rsidRDefault="00000000">
            <w:pPr>
              <w:rPr>
                <w:rFonts w:ascii="Times New Roman" w:hAnsi="Times New Roman" w:cs="Times New Roman"/>
              </w:rPr>
            </w:pPr>
            <w:r w:rsidRPr="00F70815">
              <w:rPr>
                <w:rFonts w:ascii="Times New Roman" w:hAnsi="Times New Roman" w:cs="Times New Roman"/>
              </w:rPr>
              <w:t>Task type</w:t>
            </w:r>
          </w:p>
        </w:tc>
        <w:tc>
          <w:tcPr>
            <w:tcW w:w="1656" w:type="dxa"/>
            <w:shd w:val="clear" w:color="auto" w:fill="D9EAF7"/>
          </w:tcPr>
          <w:p w14:paraId="0849D35C" w14:textId="77777777" w:rsidR="009302ED" w:rsidRPr="00F70815" w:rsidRDefault="00000000">
            <w:pPr>
              <w:rPr>
                <w:rFonts w:ascii="Times New Roman" w:hAnsi="Times New Roman" w:cs="Times New Roman"/>
              </w:rPr>
            </w:pPr>
            <w:r w:rsidRPr="00F70815">
              <w:rPr>
                <w:rFonts w:ascii="Times New Roman" w:hAnsi="Times New Roman" w:cs="Times New Roman"/>
              </w:rPr>
              <w:t>Manual min</w:t>
            </w:r>
          </w:p>
        </w:tc>
        <w:tc>
          <w:tcPr>
            <w:tcW w:w="1656" w:type="dxa"/>
            <w:shd w:val="clear" w:color="auto" w:fill="D9EAF7"/>
          </w:tcPr>
          <w:p w14:paraId="133E2DA4" w14:textId="77777777" w:rsidR="009302ED" w:rsidRPr="00F70815" w:rsidRDefault="00000000">
            <w:pPr>
              <w:rPr>
                <w:rFonts w:ascii="Times New Roman" w:hAnsi="Times New Roman" w:cs="Times New Roman"/>
              </w:rPr>
            </w:pPr>
            <w:r w:rsidRPr="00F70815">
              <w:rPr>
                <w:rFonts w:ascii="Times New Roman" w:hAnsi="Times New Roman" w:cs="Times New Roman"/>
              </w:rPr>
              <w:t>AI gen min</w:t>
            </w:r>
          </w:p>
        </w:tc>
        <w:tc>
          <w:tcPr>
            <w:tcW w:w="1656" w:type="dxa"/>
            <w:shd w:val="clear" w:color="auto" w:fill="D9EAF7"/>
          </w:tcPr>
          <w:p w14:paraId="5369AF6A" w14:textId="77777777" w:rsidR="009302ED" w:rsidRPr="00F70815" w:rsidRDefault="00000000">
            <w:pPr>
              <w:rPr>
                <w:rFonts w:ascii="Times New Roman" w:hAnsi="Times New Roman" w:cs="Times New Roman"/>
              </w:rPr>
            </w:pPr>
            <w:r w:rsidRPr="00F70815">
              <w:rPr>
                <w:rFonts w:ascii="Times New Roman" w:hAnsi="Times New Roman" w:cs="Times New Roman"/>
              </w:rPr>
              <w:t>Review min</w:t>
            </w:r>
          </w:p>
        </w:tc>
        <w:tc>
          <w:tcPr>
            <w:tcW w:w="1656" w:type="dxa"/>
            <w:shd w:val="clear" w:color="auto" w:fill="D9EAF7"/>
          </w:tcPr>
          <w:p w14:paraId="187B5040" w14:textId="77777777" w:rsidR="009302ED" w:rsidRPr="00F70815" w:rsidRDefault="00000000">
            <w:pPr>
              <w:rPr>
                <w:rFonts w:ascii="Times New Roman" w:hAnsi="Times New Roman" w:cs="Times New Roman"/>
              </w:rPr>
            </w:pPr>
            <w:r w:rsidRPr="00F70815">
              <w:rPr>
                <w:rFonts w:ascii="Times New Roman" w:hAnsi="Times New Roman" w:cs="Times New Roman"/>
              </w:rPr>
              <w:t>Correction min</w:t>
            </w:r>
          </w:p>
        </w:tc>
        <w:tc>
          <w:tcPr>
            <w:tcW w:w="1656" w:type="dxa"/>
            <w:shd w:val="clear" w:color="auto" w:fill="D9EAF7"/>
          </w:tcPr>
          <w:p w14:paraId="4DC25974" w14:textId="77777777" w:rsidR="009302ED" w:rsidRPr="00F70815" w:rsidRDefault="00000000">
            <w:pPr>
              <w:rPr>
                <w:rFonts w:ascii="Times New Roman" w:hAnsi="Times New Roman" w:cs="Times New Roman"/>
              </w:rPr>
            </w:pPr>
            <w:r w:rsidRPr="00F70815">
              <w:rPr>
                <w:rFonts w:ascii="Times New Roman" w:hAnsi="Times New Roman" w:cs="Times New Roman"/>
              </w:rPr>
              <w:t>Defects</w:t>
            </w:r>
          </w:p>
        </w:tc>
      </w:tr>
      <w:tr w:rsidR="009302ED" w:rsidRPr="00F70815" w14:paraId="4E5C998A" w14:textId="77777777">
        <w:trPr>
          <w:jc w:val="center"/>
        </w:trPr>
        <w:tc>
          <w:tcPr>
            <w:tcW w:w="1656" w:type="dxa"/>
          </w:tcPr>
          <w:p w14:paraId="608212C5" w14:textId="77777777" w:rsidR="009302ED" w:rsidRPr="00F70815" w:rsidRDefault="00000000">
            <w:pPr>
              <w:rPr>
                <w:rFonts w:ascii="Times New Roman" w:hAnsi="Times New Roman" w:cs="Times New Roman"/>
              </w:rPr>
            </w:pPr>
            <w:r w:rsidRPr="00F70815">
              <w:rPr>
                <w:rFonts w:ascii="Times New Roman" w:hAnsi="Times New Roman" w:cs="Times New Roman"/>
              </w:rPr>
              <w:t>Boilerplate</w:t>
            </w:r>
          </w:p>
        </w:tc>
        <w:tc>
          <w:tcPr>
            <w:tcW w:w="1656" w:type="dxa"/>
          </w:tcPr>
          <w:p w14:paraId="7916FDC8" w14:textId="77777777" w:rsidR="009302ED" w:rsidRPr="00F70815" w:rsidRDefault="00000000">
            <w:pPr>
              <w:rPr>
                <w:rFonts w:ascii="Times New Roman" w:hAnsi="Times New Roman" w:cs="Times New Roman"/>
              </w:rPr>
            </w:pPr>
            <w:r w:rsidRPr="00F70815">
              <w:rPr>
                <w:rFonts w:ascii="Times New Roman" w:hAnsi="Times New Roman" w:cs="Times New Roman"/>
              </w:rPr>
              <w:t>20</w:t>
            </w:r>
          </w:p>
        </w:tc>
        <w:tc>
          <w:tcPr>
            <w:tcW w:w="1656" w:type="dxa"/>
          </w:tcPr>
          <w:p w14:paraId="0212E948" w14:textId="77777777" w:rsidR="009302ED" w:rsidRPr="00F70815" w:rsidRDefault="00000000">
            <w:pPr>
              <w:rPr>
                <w:rFonts w:ascii="Times New Roman" w:hAnsi="Times New Roman" w:cs="Times New Roman"/>
              </w:rPr>
            </w:pPr>
            <w:r w:rsidRPr="00F70815">
              <w:rPr>
                <w:rFonts w:ascii="Times New Roman" w:hAnsi="Times New Roman" w:cs="Times New Roman"/>
              </w:rPr>
              <w:t>6</w:t>
            </w:r>
          </w:p>
        </w:tc>
        <w:tc>
          <w:tcPr>
            <w:tcW w:w="1656" w:type="dxa"/>
          </w:tcPr>
          <w:p w14:paraId="2A8C19F1" w14:textId="77777777" w:rsidR="009302ED" w:rsidRPr="00F70815" w:rsidRDefault="00000000">
            <w:pPr>
              <w:rPr>
                <w:rFonts w:ascii="Times New Roman" w:hAnsi="Times New Roman" w:cs="Times New Roman"/>
              </w:rPr>
            </w:pPr>
            <w:r w:rsidRPr="00F70815">
              <w:rPr>
                <w:rFonts w:ascii="Times New Roman" w:hAnsi="Times New Roman" w:cs="Times New Roman"/>
              </w:rPr>
              <w:t>4</w:t>
            </w:r>
          </w:p>
        </w:tc>
        <w:tc>
          <w:tcPr>
            <w:tcW w:w="1656" w:type="dxa"/>
          </w:tcPr>
          <w:p w14:paraId="5BCC0187" w14:textId="77777777" w:rsidR="009302ED" w:rsidRPr="00F70815" w:rsidRDefault="00000000">
            <w:pPr>
              <w:rPr>
                <w:rFonts w:ascii="Times New Roman" w:hAnsi="Times New Roman" w:cs="Times New Roman"/>
              </w:rPr>
            </w:pPr>
            <w:r w:rsidRPr="00F70815">
              <w:rPr>
                <w:rFonts w:ascii="Times New Roman" w:hAnsi="Times New Roman" w:cs="Times New Roman"/>
              </w:rPr>
              <w:t>2</w:t>
            </w:r>
          </w:p>
        </w:tc>
        <w:tc>
          <w:tcPr>
            <w:tcW w:w="1656" w:type="dxa"/>
          </w:tcPr>
          <w:p w14:paraId="3C6373C1" w14:textId="77777777" w:rsidR="009302ED" w:rsidRPr="00F70815" w:rsidRDefault="00000000">
            <w:pPr>
              <w:rPr>
                <w:rFonts w:ascii="Times New Roman" w:hAnsi="Times New Roman" w:cs="Times New Roman"/>
              </w:rPr>
            </w:pPr>
            <w:r w:rsidRPr="00F70815">
              <w:rPr>
                <w:rFonts w:ascii="Times New Roman" w:hAnsi="Times New Roman" w:cs="Times New Roman"/>
              </w:rPr>
              <w:t>0</w:t>
            </w:r>
          </w:p>
        </w:tc>
      </w:tr>
      <w:tr w:rsidR="009302ED" w:rsidRPr="00F70815" w14:paraId="1596EE65" w14:textId="77777777">
        <w:trPr>
          <w:jc w:val="center"/>
        </w:trPr>
        <w:tc>
          <w:tcPr>
            <w:tcW w:w="1656" w:type="dxa"/>
          </w:tcPr>
          <w:p w14:paraId="517B2896" w14:textId="77777777" w:rsidR="009302ED" w:rsidRPr="00F70815" w:rsidRDefault="00000000">
            <w:pPr>
              <w:rPr>
                <w:rFonts w:ascii="Times New Roman" w:hAnsi="Times New Roman" w:cs="Times New Roman"/>
              </w:rPr>
            </w:pPr>
            <w:r w:rsidRPr="00F70815">
              <w:rPr>
                <w:rFonts w:ascii="Times New Roman" w:hAnsi="Times New Roman" w:cs="Times New Roman"/>
              </w:rPr>
              <w:t>Algorithm</w:t>
            </w:r>
          </w:p>
        </w:tc>
        <w:tc>
          <w:tcPr>
            <w:tcW w:w="1656" w:type="dxa"/>
          </w:tcPr>
          <w:p w14:paraId="7CD0DA14" w14:textId="77777777" w:rsidR="009302ED" w:rsidRPr="00F70815" w:rsidRDefault="00000000">
            <w:pPr>
              <w:rPr>
                <w:rFonts w:ascii="Times New Roman" w:hAnsi="Times New Roman" w:cs="Times New Roman"/>
              </w:rPr>
            </w:pPr>
            <w:r w:rsidRPr="00F70815">
              <w:rPr>
                <w:rFonts w:ascii="Times New Roman" w:hAnsi="Times New Roman" w:cs="Times New Roman"/>
              </w:rPr>
              <w:t>35</w:t>
            </w:r>
          </w:p>
        </w:tc>
        <w:tc>
          <w:tcPr>
            <w:tcW w:w="1656" w:type="dxa"/>
          </w:tcPr>
          <w:p w14:paraId="734B3E6D" w14:textId="77777777" w:rsidR="009302ED" w:rsidRPr="00F70815" w:rsidRDefault="00000000">
            <w:pPr>
              <w:rPr>
                <w:rFonts w:ascii="Times New Roman" w:hAnsi="Times New Roman" w:cs="Times New Roman"/>
              </w:rPr>
            </w:pPr>
            <w:r w:rsidRPr="00F70815">
              <w:rPr>
                <w:rFonts w:ascii="Times New Roman" w:hAnsi="Times New Roman" w:cs="Times New Roman"/>
              </w:rPr>
              <w:t>12</w:t>
            </w:r>
          </w:p>
        </w:tc>
        <w:tc>
          <w:tcPr>
            <w:tcW w:w="1656" w:type="dxa"/>
          </w:tcPr>
          <w:p w14:paraId="28A6E3E5" w14:textId="77777777" w:rsidR="009302ED" w:rsidRPr="00F70815" w:rsidRDefault="00000000">
            <w:pPr>
              <w:rPr>
                <w:rFonts w:ascii="Times New Roman" w:hAnsi="Times New Roman" w:cs="Times New Roman"/>
              </w:rPr>
            </w:pPr>
            <w:r w:rsidRPr="00F70815">
              <w:rPr>
                <w:rFonts w:ascii="Times New Roman" w:hAnsi="Times New Roman" w:cs="Times New Roman"/>
              </w:rPr>
              <w:t>15</w:t>
            </w:r>
          </w:p>
        </w:tc>
        <w:tc>
          <w:tcPr>
            <w:tcW w:w="1656" w:type="dxa"/>
          </w:tcPr>
          <w:p w14:paraId="25818B41" w14:textId="77777777" w:rsidR="009302ED" w:rsidRPr="00F70815" w:rsidRDefault="00000000">
            <w:pPr>
              <w:rPr>
                <w:rFonts w:ascii="Times New Roman" w:hAnsi="Times New Roman" w:cs="Times New Roman"/>
              </w:rPr>
            </w:pPr>
            <w:r w:rsidRPr="00F70815">
              <w:rPr>
                <w:rFonts w:ascii="Times New Roman" w:hAnsi="Times New Roman" w:cs="Times New Roman"/>
              </w:rPr>
              <w:t>8</w:t>
            </w:r>
          </w:p>
        </w:tc>
        <w:tc>
          <w:tcPr>
            <w:tcW w:w="1656" w:type="dxa"/>
          </w:tcPr>
          <w:p w14:paraId="75C805E4" w14:textId="77777777" w:rsidR="009302ED" w:rsidRPr="00F70815" w:rsidRDefault="00000000">
            <w:pPr>
              <w:rPr>
                <w:rFonts w:ascii="Times New Roman" w:hAnsi="Times New Roman" w:cs="Times New Roman"/>
              </w:rPr>
            </w:pPr>
            <w:r w:rsidRPr="00F70815">
              <w:rPr>
                <w:rFonts w:ascii="Times New Roman" w:hAnsi="Times New Roman" w:cs="Times New Roman"/>
              </w:rPr>
              <w:t>1</w:t>
            </w:r>
          </w:p>
        </w:tc>
      </w:tr>
      <w:tr w:rsidR="009302ED" w:rsidRPr="00F70815" w14:paraId="21092237" w14:textId="77777777">
        <w:trPr>
          <w:jc w:val="center"/>
        </w:trPr>
        <w:tc>
          <w:tcPr>
            <w:tcW w:w="1656" w:type="dxa"/>
          </w:tcPr>
          <w:p w14:paraId="5A446830" w14:textId="77777777" w:rsidR="009302ED" w:rsidRPr="00F70815" w:rsidRDefault="00000000">
            <w:pPr>
              <w:rPr>
                <w:rFonts w:ascii="Times New Roman" w:hAnsi="Times New Roman" w:cs="Times New Roman"/>
              </w:rPr>
            </w:pPr>
            <w:r w:rsidRPr="00F70815">
              <w:rPr>
                <w:rFonts w:ascii="Times New Roman" w:hAnsi="Times New Roman" w:cs="Times New Roman"/>
              </w:rPr>
              <w:t>Testing</w:t>
            </w:r>
          </w:p>
        </w:tc>
        <w:tc>
          <w:tcPr>
            <w:tcW w:w="1656" w:type="dxa"/>
          </w:tcPr>
          <w:p w14:paraId="0D5DEEEE" w14:textId="77777777" w:rsidR="009302ED" w:rsidRPr="00F70815" w:rsidRDefault="00000000">
            <w:pPr>
              <w:rPr>
                <w:rFonts w:ascii="Times New Roman" w:hAnsi="Times New Roman" w:cs="Times New Roman"/>
              </w:rPr>
            </w:pPr>
            <w:r w:rsidRPr="00F70815">
              <w:rPr>
                <w:rFonts w:ascii="Times New Roman" w:hAnsi="Times New Roman" w:cs="Times New Roman"/>
              </w:rPr>
              <w:t>30</w:t>
            </w:r>
          </w:p>
        </w:tc>
        <w:tc>
          <w:tcPr>
            <w:tcW w:w="1656" w:type="dxa"/>
          </w:tcPr>
          <w:p w14:paraId="67A3CCBE" w14:textId="77777777" w:rsidR="009302ED" w:rsidRPr="00F70815" w:rsidRDefault="00000000">
            <w:pPr>
              <w:rPr>
                <w:rFonts w:ascii="Times New Roman" w:hAnsi="Times New Roman" w:cs="Times New Roman"/>
              </w:rPr>
            </w:pPr>
            <w:r w:rsidRPr="00F70815">
              <w:rPr>
                <w:rFonts w:ascii="Times New Roman" w:hAnsi="Times New Roman" w:cs="Times New Roman"/>
              </w:rPr>
              <w:t>10</w:t>
            </w:r>
          </w:p>
        </w:tc>
        <w:tc>
          <w:tcPr>
            <w:tcW w:w="1656" w:type="dxa"/>
          </w:tcPr>
          <w:p w14:paraId="11F27C47" w14:textId="77777777" w:rsidR="009302ED" w:rsidRPr="00F70815" w:rsidRDefault="00000000">
            <w:pPr>
              <w:rPr>
                <w:rFonts w:ascii="Times New Roman" w:hAnsi="Times New Roman" w:cs="Times New Roman"/>
              </w:rPr>
            </w:pPr>
            <w:r w:rsidRPr="00F70815">
              <w:rPr>
                <w:rFonts w:ascii="Times New Roman" w:hAnsi="Times New Roman" w:cs="Times New Roman"/>
              </w:rPr>
              <w:t>8</w:t>
            </w:r>
          </w:p>
        </w:tc>
        <w:tc>
          <w:tcPr>
            <w:tcW w:w="1656" w:type="dxa"/>
          </w:tcPr>
          <w:p w14:paraId="1E966ECF" w14:textId="77777777" w:rsidR="009302ED" w:rsidRPr="00F70815" w:rsidRDefault="00000000">
            <w:pPr>
              <w:rPr>
                <w:rFonts w:ascii="Times New Roman" w:hAnsi="Times New Roman" w:cs="Times New Roman"/>
              </w:rPr>
            </w:pPr>
            <w:r w:rsidRPr="00F70815">
              <w:rPr>
                <w:rFonts w:ascii="Times New Roman" w:hAnsi="Times New Roman" w:cs="Times New Roman"/>
              </w:rPr>
              <w:t>3</w:t>
            </w:r>
          </w:p>
        </w:tc>
        <w:tc>
          <w:tcPr>
            <w:tcW w:w="1656" w:type="dxa"/>
          </w:tcPr>
          <w:p w14:paraId="0C25CBD3" w14:textId="77777777" w:rsidR="009302ED" w:rsidRPr="00F70815" w:rsidRDefault="00000000">
            <w:pPr>
              <w:rPr>
                <w:rFonts w:ascii="Times New Roman" w:hAnsi="Times New Roman" w:cs="Times New Roman"/>
              </w:rPr>
            </w:pPr>
            <w:r w:rsidRPr="00F70815">
              <w:rPr>
                <w:rFonts w:ascii="Times New Roman" w:hAnsi="Times New Roman" w:cs="Times New Roman"/>
              </w:rPr>
              <w:t>0</w:t>
            </w:r>
          </w:p>
        </w:tc>
      </w:tr>
      <w:tr w:rsidR="009302ED" w:rsidRPr="00F70815" w14:paraId="16117DD3" w14:textId="77777777">
        <w:trPr>
          <w:jc w:val="center"/>
        </w:trPr>
        <w:tc>
          <w:tcPr>
            <w:tcW w:w="1656" w:type="dxa"/>
          </w:tcPr>
          <w:p w14:paraId="7672532C" w14:textId="77777777" w:rsidR="009302ED" w:rsidRPr="00F70815" w:rsidRDefault="00000000">
            <w:pPr>
              <w:rPr>
                <w:rFonts w:ascii="Times New Roman" w:hAnsi="Times New Roman" w:cs="Times New Roman"/>
              </w:rPr>
            </w:pPr>
            <w:r w:rsidRPr="00F70815">
              <w:rPr>
                <w:rFonts w:ascii="Times New Roman" w:hAnsi="Times New Roman" w:cs="Times New Roman"/>
              </w:rPr>
              <w:t>Debugging</w:t>
            </w:r>
          </w:p>
        </w:tc>
        <w:tc>
          <w:tcPr>
            <w:tcW w:w="1656" w:type="dxa"/>
          </w:tcPr>
          <w:p w14:paraId="1AEDABDC" w14:textId="77777777" w:rsidR="009302ED" w:rsidRPr="00F70815" w:rsidRDefault="00000000">
            <w:pPr>
              <w:rPr>
                <w:rFonts w:ascii="Times New Roman" w:hAnsi="Times New Roman" w:cs="Times New Roman"/>
              </w:rPr>
            </w:pPr>
            <w:r w:rsidRPr="00F70815">
              <w:rPr>
                <w:rFonts w:ascii="Times New Roman" w:hAnsi="Times New Roman" w:cs="Times New Roman"/>
              </w:rPr>
              <w:t>40</w:t>
            </w:r>
          </w:p>
        </w:tc>
        <w:tc>
          <w:tcPr>
            <w:tcW w:w="1656" w:type="dxa"/>
          </w:tcPr>
          <w:p w14:paraId="2AE6C78D" w14:textId="77777777" w:rsidR="009302ED" w:rsidRPr="00F70815" w:rsidRDefault="00000000">
            <w:pPr>
              <w:rPr>
                <w:rFonts w:ascii="Times New Roman" w:hAnsi="Times New Roman" w:cs="Times New Roman"/>
              </w:rPr>
            </w:pPr>
            <w:r w:rsidRPr="00F70815">
              <w:rPr>
                <w:rFonts w:ascii="Times New Roman" w:hAnsi="Times New Roman" w:cs="Times New Roman"/>
              </w:rPr>
              <w:t>15</w:t>
            </w:r>
          </w:p>
        </w:tc>
        <w:tc>
          <w:tcPr>
            <w:tcW w:w="1656" w:type="dxa"/>
          </w:tcPr>
          <w:p w14:paraId="728241A3" w14:textId="77777777" w:rsidR="009302ED" w:rsidRPr="00F70815" w:rsidRDefault="00000000">
            <w:pPr>
              <w:rPr>
                <w:rFonts w:ascii="Times New Roman" w:hAnsi="Times New Roman" w:cs="Times New Roman"/>
              </w:rPr>
            </w:pPr>
            <w:r w:rsidRPr="00F70815">
              <w:rPr>
                <w:rFonts w:ascii="Times New Roman" w:hAnsi="Times New Roman" w:cs="Times New Roman"/>
              </w:rPr>
              <w:t>18</w:t>
            </w:r>
          </w:p>
        </w:tc>
        <w:tc>
          <w:tcPr>
            <w:tcW w:w="1656" w:type="dxa"/>
          </w:tcPr>
          <w:p w14:paraId="0A1D0D1E" w14:textId="77777777" w:rsidR="009302ED" w:rsidRPr="00F70815" w:rsidRDefault="00000000">
            <w:pPr>
              <w:rPr>
                <w:rFonts w:ascii="Times New Roman" w:hAnsi="Times New Roman" w:cs="Times New Roman"/>
              </w:rPr>
            </w:pPr>
            <w:r w:rsidRPr="00F70815">
              <w:rPr>
                <w:rFonts w:ascii="Times New Roman" w:hAnsi="Times New Roman" w:cs="Times New Roman"/>
              </w:rPr>
              <w:t>10</w:t>
            </w:r>
          </w:p>
        </w:tc>
        <w:tc>
          <w:tcPr>
            <w:tcW w:w="1656" w:type="dxa"/>
          </w:tcPr>
          <w:p w14:paraId="178CF7F7" w14:textId="77777777" w:rsidR="009302ED" w:rsidRPr="00F70815" w:rsidRDefault="00000000">
            <w:pPr>
              <w:rPr>
                <w:rFonts w:ascii="Times New Roman" w:hAnsi="Times New Roman" w:cs="Times New Roman"/>
              </w:rPr>
            </w:pPr>
            <w:r w:rsidRPr="00F70815">
              <w:rPr>
                <w:rFonts w:ascii="Times New Roman" w:hAnsi="Times New Roman" w:cs="Times New Roman"/>
              </w:rPr>
              <w:t>1</w:t>
            </w:r>
          </w:p>
        </w:tc>
      </w:tr>
      <w:tr w:rsidR="009302ED" w:rsidRPr="00F70815" w14:paraId="190CB626" w14:textId="77777777">
        <w:trPr>
          <w:jc w:val="center"/>
        </w:trPr>
        <w:tc>
          <w:tcPr>
            <w:tcW w:w="1656" w:type="dxa"/>
          </w:tcPr>
          <w:p w14:paraId="3814B8E2" w14:textId="77777777" w:rsidR="009302ED" w:rsidRPr="00F70815" w:rsidRDefault="00000000">
            <w:pPr>
              <w:rPr>
                <w:rFonts w:ascii="Times New Roman" w:hAnsi="Times New Roman" w:cs="Times New Roman"/>
              </w:rPr>
            </w:pPr>
            <w:r w:rsidRPr="00F70815">
              <w:rPr>
                <w:rFonts w:ascii="Times New Roman" w:hAnsi="Times New Roman" w:cs="Times New Roman"/>
              </w:rPr>
              <w:t>Refactoring</w:t>
            </w:r>
          </w:p>
        </w:tc>
        <w:tc>
          <w:tcPr>
            <w:tcW w:w="1656" w:type="dxa"/>
          </w:tcPr>
          <w:p w14:paraId="0E05768B" w14:textId="77777777" w:rsidR="009302ED" w:rsidRPr="00F70815" w:rsidRDefault="00000000">
            <w:pPr>
              <w:rPr>
                <w:rFonts w:ascii="Times New Roman" w:hAnsi="Times New Roman" w:cs="Times New Roman"/>
              </w:rPr>
            </w:pPr>
            <w:r w:rsidRPr="00F70815">
              <w:rPr>
                <w:rFonts w:ascii="Times New Roman" w:hAnsi="Times New Roman" w:cs="Times New Roman"/>
              </w:rPr>
              <w:t>25</w:t>
            </w:r>
          </w:p>
        </w:tc>
        <w:tc>
          <w:tcPr>
            <w:tcW w:w="1656" w:type="dxa"/>
          </w:tcPr>
          <w:p w14:paraId="02A16E11" w14:textId="77777777" w:rsidR="009302ED" w:rsidRPr="00F70815" w:rsidRDefault="00000000">
            <w:pPr>
              <w:rPr>
                <w:rFonts w:ascii="Times New Roman" w:hAnsi="Times New Roman" w:cs="Times New Roman"/>
              </w:rPr>
            </w:pPr>
            <w:r w:rsidRPr="00F70815">
              <w:rPr>
                <w:rFonts w:ascii="Times New Roman" w:hAnsi="Times New Roman" w:cs="Times New Roman"/>
              </w:rPr>
              <w:t>8</w:t>
            </w:r>
          </w:p>
        </w:tc>
        <w:tc>
          <w:tcPr>
            <w:tcW w:w="1656" w:type="dxa"/>
          </w:tcPr>
          <w:p w14:paraId="0608452A" w14:textId="77777777" w:rsidR="009302ED" w:rsidRPr="00F70815" w:rsidRDefault="00000000">
            <w:pPr>
              <w:rPr>
                <w:rFonts w:ascii="Times New Roman" w:hAnsi="Times New Roman" w:cs="Times New Roman"/>
              </w:rPr>
            </w:pPr>
            <w:r w:rsidRPr="00F70815">
              <w:rPr>
                <w:rFonts w:ascii="Times New Roman" w:hAnsi="Times New Roman" w:cs="Times New Roman"/>
              </w:rPr>
              <w:t>7</w:t>
            </w:r>
          </w:p>
        </w:tc>
        <w:tc>
          <w:tcPr>
            <w:tcW w:w="1656" w:type="dxa"/>
          </w:tcPr>
          <w:p w14:paraId="06521E93" w14:textId="77777777" w:rsidR="009302ED" w:rsidRPr="00F70815" w:rsidRDefault="00000000">
            <w:pPr>
              <w:rPr>
                <w:rFonts w:ascii="Times New Roman" w:hAnsi="Times New Roman" w:cs="Times New Roman"/>
              </w:rPr>
            </w:pPr>
            <w:r w:rsidRPr="00F70815">
              <w:rPr>
                <w:rFonts w:ascii="Times New Roman" w:hAnsi="Times New Roman" w:cs="Times New Roman"/>
              </w:rPr>
              <w:t>2</w:t>
            </w:r>
          </w:p>
        </w:tc>
        <w:tc>
          <w:tcPr>
            <w:tcW w:w="1656" w:type="dxa"/>
          </w:tcPr>
          <w:p w14:paraId="176BAE5C" w14:textId="77777777" w:rsidR="009302ED" w:rsidRPr="00F70815" w:rsidRDefault="00000000">
            <w:pPr>
              <w:rPr>
                <w:rFonts w:ascii="Times New Roman" w:hAnsi="Times New Roman" w:cs="Times New Roman"/>
              </w:rPr>
            </w:pPr>
            <w:r w:rsidRPr="00F70815">
              <w:rPr>
                <w:rFonts w:ascii="Times New Roman" w:hAnsi="Times New Roman" w:cs="Times New Roman"/>
              </w:rPr>
              <w:t>0</w:t>
            </w:r>
          </w:p>
        </w:tc>
      </w:tr>
    </w:tbl>
    <w:p w14:paraId="17B4A1A1" w14:textId="77777777" w:rsidR="009302ED" w:rsidRPr="00F70815" w:rsidRDefault="00000000">
      <w:pPr>
        <w:rPr>
          <w:rFonts w:ascii="Times New Roman" w:hAnsi="Times New Roman" w:cs="Times New Roman"/>
        </w:rPr>
      </w:pPr>
      <w:r w:rsidRPr="00F70815">
        <w:rPr>
          <w:rFonts w:ascii="Times New Roman" w:hAnsi="Times New Roman" w:cs="Times New Roman"/>
        </w:rPr>
        <w:t>Sample figures above demonstrate the reporting format. Actual assignment results should come from timed runs.</w:t>
      </w:r>
    </w:p>
    <w:p w14:paraId="07A95E74"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7. Net Productivity</w:t>
      </w:r>
    </w:p>
    <w:p w14:paraId="07994E21" w14:textId="77777777" w:rsidR="009302ED" w:rsidRPr="00F70815" w:rsidRDefault="00000000">
      <w:pPr>
        <w:rPr>
          <w:rFonts w:ascii="Times New Roman" w:hAnsi="Times New Roman" w:cs="Times New Roman"/>
        </w:rPr>
      </w:pPr>
      <w:r w:rsidRPr="00F70815">
        <w:rPr>
          <w:rFonts w:ascii="Times New Roman" w:hAnsi="Times New Roman" w:cs="Times New Roman"/>
        </w:rPr>
        <w:t>Net assisted time = generation time + review time + correction time. Productivity improvement can be reported as: (manual time − assisted total time) / manual time × 100.</w:t>
      </w:r>
    </w:p>
    <w:p w14:paraId="1F56EE21" w14:textId="77777777" w:rsidR="009302ED" w:rsidRPr="00F70815" w:rsidRDefault="00000000">
      <w:pPr>
        <w:rPr>
          <w:rFonts w:ascii="Times New Roman" w:hAnsi="Times New Roman" w:cs="Times New Roman"/>
        </w:rPr>
      </w:pPr>
      <w:r w:rsidRPr="00F70815">
        <w:rPr>
          <w:rFonts w:ascii="Times New Roman" w:hAnsi="Times New Roman" w:cs="Times New Roman"/>
        </w:rPr>
        <w:t>Example: if manual work takes 35 minutes and AI-assisted work takes 25 minutes including review and correction, the net saving is 10 minutes, or about 28.6%.</w:t>
      </w:r>
    </w:p>
    <w:p w14:paraId="64FA2CEC"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8. Defect Categories</w:t>
      </w:r>
    </w:p>
    <w:p w14:paraId="6C9A37C4"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Logic errors</w:t>
      </w:r>
    </w:p>
    <w:p w14:paraId="735A58D4"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Missing edge cases</w:t>
      </w:r>
    </w:p>
    <w:p w14:paraId="6C0EBC51"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Security issues</w:t>
      </w:r>
    </w:p>
    <w:p w14:paraId="0C5B60A5"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Performance issues</w:t>
      </w:r>
    </w:p>
    <w:p w14:paraId="28975F1A"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Style/maintainability issues</w:t>
      </w:r>
    </w:p>
    <w:p w14:paraId="52283505" w14:textId="77777777" w:rsidR="009302ED" w:rsidRPr="00F70815" w:rsidRDefault="00000000">
      <w:pPr>
        <w:pStyle w:val="ListBullet"/>
        <w:rPr>
          <w:rFonts w:ascii="Times New Roman" w:hAnsi="Times New Roman" w:cs="Times New Roman"/>
        </w:rPr>
      </w:pPr>
      <w:r w:rsidRPr="00F70815">
        <w:rPr>
          <w:rFonts w:ascii="Times New Roman" w:hAnsi="Times New Roman" w:cs="Times New Roman"/>
        </w:rPr>
        <w:t>Incorrect assumptions about requirements</w:t>
      </w:r>
    </w:p>
    <w:p w14:paraId="6B86F314"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lastRenderedPageBreak/>
        <w:t>9. Results and Discussion</w:t>
      </w:r>
    </w:p>
    <w:p w14:paraId="3328468B" w14:textId="77777777" w:rsidR="009302ED" w:rsidRPr="00F70815" w:rsidRDefault="00000000">
      <w:pPr>
        <w:rPr>
          <w:rFonts w:ascii="Times New Roman" w:hAnsi="Times New Roman" w:cs="Times New Roman"/>
        </w:rPr>
      </w:pPr>
      <w:r w:rsidRPr="00F70815">
        <w:rPr>
          <w:rFonts w:ascii="Times New Roman" w:hAnsi="Times New Roman" w:cs="Times New Roman"/>
        </w:rPr>
        <w:t>AI assistance is most useful for boilerplate, test scaffolding, repetitive code, and straightforward refactoring. It is less reliable for unfamiliar algorithms and boundary-heavy logic. Therefore, generated code must be treated as untrusted until independently tested and reviewed.</w:t>
      </w:r>
    </w:p>
    <w:p w14:paraId="2B271B23" w14:textId="77777777" w:rsidR="009302ED" w:rsidRPr="00F70815" w:rsidRDefault="00000000">
      <w:pPr>
        <w:pStyle w:val="Heading1"/>
        <w:rPr>
          <w:rFonts w:ascii="Times New Roman" w:hAnsi="Times New Roman" w:cs="Times New Roman"/>
        </w:rPr>
      </w:pPr>
      <w:r w:rsidRPr="00F70815">
        <w:rPr>
          <w:rFonts w:ascii="Times New Roman" w:hAnsi="Times New Roman" w:cs="Times New Roman"/>
        </w:rPr>
        <w:t>10. Conclusion</w:t>
      </w:r>
    </w:p>
    <w:p w14:paraId="1648E2FC" w14:textId="77777777" w:rsidR="009302ED" w:rsidRDefault="00000000">
      <w:pPr>
        <w:rPr>
          <w:rFonts w:ascii="Times New Roman" w:hAnsi="Times New Roman" w:cs="Times New Roman"/>
        </w:rPr>
      </w:pPr>
      <w:r w:rsidRPr="00F70815">
        <w:rPr>
          <w:rFonts w:ascii="Times New Roman" w:hAnsi="Times New Roman" w:cs="Times New Roman"/>
        </w:rPr>
        <w:t>The correct productivity metric is not generation speed alone. Review and correction time must be included, and defect rate must be measured using an independent test suite. AI can save time, but the developer remains responsible for correctness, security, and code ownership.</w:t>
      </w:r>
    </w:p>
    <w:p w14:paraId="2648F01E" w14:textId="5A104453" w:rsidR="00F70815" w:rsidRPr="00F70815" w:rsidRDefault="00F70815" w:rsidP="00F70815">
      <w:pPr>
        <w:jc w:val="right"/>
        <w:rPr>
          <w:rFonts w:ascii="Times New Roman" w:hAnsi="Times New Roman" w:cs="Times New Roman"/>
        </w:rPr>
      </w:pPr>
      <w:r>
        <w:rPr>
          <w:rFonts w:ascii="Times New Roman" w:hAnsi="Times New Roman" w:cs="Times New Roman"/>
          <w:b/>
        </w:rPr>
        <w:t>-</w:t>
      </w:r>
      <w:r w:rsidRPr="00F70815">
        <w:rPr>
          <w:rFonts w:ascii="Times New Roman" w:hAnsi="Times New Roman" w:cs="Times New Roman"/>
          <w:b/>
        </w:rPr>
        <w:t>23eg110d21</w:t>
      </w:r>
    </w:p>
    <w:sectPr w:rsidR="00F70815" w:rsidRPr="00F7081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4214789">
    <w:abstractNumId w:val="8"/>
  </w:num>
  <w:num w:numId="2" w16cid:durableId="1659189442">
    <w:abstractNumId w:val="6"/>
  </w:num>
  <w:num w:numId="3" w16cid:durableId="705910520">
    <w:abstractNumId w:val="5"/>
  </w:num>
  <w:num w:numId="4" w16cid:durableId="1619526603">
    <w:abstractNumId w:val="4"/>
  </w:num>
  <w:num w:numId="5" w16cid:durableId="919408337">
    <w:abstractNumId w:val="7"/>
  </w:num>
  <w:num w:numId="6" w16cid:durableId="473916060">
    <w:abstractNumId w:val="3"/>
  </w:num>
  <w:num w:numId="7" w16cid:durableId="1941446806">
    <w:abstractNumId w:val="2"/>
  </w:num>
  <w:num w:numId="8" w16cid:durableId="433749676">
    <w:abstractNumId w:val="1"/>
  </w:num>
  <w:num w:numId="9" w16cid:durableId="58225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32FA"/>
    <w:rsid w:val="009302ED"/>
    <w:rsid w:val="00AA1D8D"/>
    <w:rsid w:val="00B47730"/>
    <w:rsid w:val="00CB0664"/>
    <w:rsid w:val="00F708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EEFB6F"/>
  <w14:defaultImageDpi w14:val="300"/>
  <w15:docId w15:val="{427BF8FF-EEBE-439C-93D4-C5DA04623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 SAI VENKAT</cp:lastModifiedBy>
  <cp:revision>2</cp:revision>
  <dcterms:created xsi:type="dcterms:W3CDTF">2013-12-23T23:15:00Z</dcterms:created>
  <dcterms:modified xsi:type="dcterms:W3CDTF">2026-09-07T13:21:00Z</dcterms:modified>
  <cp:category/>
</cp:coreProperties>
</file>