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C0886" w14:textId="2BF4143B" w:rsidR="004D3D74" w:rsidRDefault="0001323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PROJECT </w:t>
      </w:r>
      <w:proofErr w:type="gramStart"/>
      <w:r>
        <w:rPr>
          <w:sz w:val="48"/>
          <w:szCs w:val="48"/>
          <w:lang w:val="en-US"/>
        </w:rPr>
        <w:t>TITLE :</w:t>
      </w:r>
      <w:proofErr w:type="gramEnd"/>
      <w:r>
        <w:rPr>
          <w:sz w:val="48"/>
          <w:szCs w:val="48"/>
          <w:lang w:val="en-US"/>
        </w:rPr>
        <w:t xml:space="preserve"> MARKET BASKET INSIGHTS</w:t>
      </w:r>
    </w:p>
    <w:p w14:paraId="48F18F45" w14:textId="1BF4F9BA" w:rsidR="0001323B" w:rsidRDefault="0001323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DESCRIPTION:</w:t>
      </w:r>
    </w:p>
    <w:p w14:paraId="163D555A" w14:textId="2A432FAA" w:rsidR="0001323B" w:rsidRDefault="0001323B">
      <w:pPr>
        <w:rPr>
          <w:sz w:val="32"/>
          <w:szCs w:val="32"/>
          <w:lang w:val="en-US"/>
        </w:rPr>
      </w:pPr>
      <w:r>
        <w:rPr>
          <w:sz w:val="36"/>
          <w:szCs w:val="36"/>
          <w:lang w:val="en-US"/>
        </w:rPr>
        <w:t xml:space="preserve">                    </w:t>
      </w:r>
      <w:r>
        <w:rPr>
          <w:sz w:val="32"/>
          <w:szCs w:val="32"/>
          <w:lang w:val="en-US"/>
        </w:rPr>
        <w:t>Exploring innovative techniques such as ensemble methods and deep learning architectures to improve the prediction systems accuracy and robustness.</w:t>
      </w:r>
    </w:p>
    <w:p w14:paraId="01DA8D00" w14:textId="77777777" w:rsidR="0001323B" w:rsidRDefault="0001323B">
      <w:pPr>
        <w:rPr>
          <w:sz w:val="32"/>
          <w:szCs w:val="32"/>
          <w:lang w:val="en-US"/>
        </w:rPr>
      </w:pPr>
    </w:p>
    <w:p w14:paraId="51B264FF" w14:textId="51AE00EF" w:rsidR="0001323B" w:rsidRDefault="0001323B">
      <w:pPr>
        <w:rPr>
          <w:sz w:val="32"/>
          <w:szCs w:val="32"/>
          <w:lang w:val="en-US"/>
        </w:rPr>
      </w:pPr>
      <w:r w:rsidRPr="0001323B">
        <w:rPr>
          <w:b/>
          <w:bCs/>
          <w:sz w:val="32"/>
          <w:szCs w:val="32"/>
        </w:rPr>
        <w:t>Dataset Link: </w:t>
      </w:r>
      <w:hyperlink r:id="rId4" w:tgtFrame="_blank" w:history="1">
        <w:r w:rsidRPr="0001323B">
          <w:rPr>
            <w:rStyle w:val="Hyperlink"/>
            <w:b/>
            <w:bCs/>
            <w:sz w:val="32"/>
            <w:szCs w:val="32"/>
          </w:rPr>
          <w:t>https://www.kaggle.com/datasets/aslanahmedov/market-basket-analysis</w:t>
        </w:r>
      </w:hyperlink>
    </w:p>
    <w:p w14:paraId="38DA3E64" w14:textId="77777777" w:rsidR="00064864" w:rsidRPr="00064864" w:rsidRDefault="00064864" w:rsidP="00064864">
      <w:pPr>
        <w:rPr>
          <w:sz w:val="32"/>
          <w:szCs w:val="32"/>
          <w:lang w:val="en-US"/>
        </w:rPr>
      </w:pPr>
      <w:r w:rsidRPr="00064864">
        <w:rPr>
          <w:sz w:val="32"/>
          <w:szCs w:val="32"/>
          <w:lang w:val="en-US"/>
        </w:rPr>
        <w:t>To enhance market basket analysis, you can consider the following advanced association analysis techniques and visualization tools:</w:t>
      </w:r>
    </w:p>
    <w:p w14:paraId="2798537A" w14:textId="77777777" w:rsidR="00064864" w:rsidRPr="00064864" w:rsidRDefault="00064864" w:rsidP="00064864">
      <w:pPr>
        <w:rPr>
          <w:sz w:val="32"/>
          <w:szCs w:val="32"/>
          <w:lang w:val="en-US"/>
        </w:rPr>
      </w:pPr>
    </w:p>
    <w:p w14:paraId="19C73E4C" w14:textId="77777777" w:rsidR="00064864" w:rsidRPr="00064864" w:rsidRDefault="00064864" w:rsidP="00064864">
      <w:pPr>
        <w:rPr>
          <w:sz w:val="32"/>
          <w:szCs w:val="32"/>
          <w:lang w:val="en-US"/>
        </w:rPr>
      </w:pPr>
      <w:r w:rsidRPr="00064864">
        <w:rPr>
          <w:sz w:val="32"/>
          <w:szCs w:val="32"/>
          <w:lang w:val="en-US"/>
        </w:rPr>
        <w:t>Advanced Association Analysis Techniques:</w:t>
      </w:r>
    </w:p>
    <w:p w14:paraId="0BADAE52" w14:textId="5C43FBE4" w:rsidR="00064864" w:rsidRPr="00064864" w:rsidRDefault="00064864" w:rsidP="00064864">
      <w:pPr>
        <w:rPr>
          <w:sz w:val="32"/>
          <w:szCs w:val="32"/>
          <w:lang w:val="en-US"/>
        </w:rPr>
      </w:pPr>
      <w:r w:rsidRPr="00064864">
        <w:rPr>
          <w:sz w:val="32"/>
          <w:szCs w:val="32"/>
          <w:lang w:val="en-US"/>
        </w:rPr>
        <w:t>1. Sequential Pattern Mining: Identify patterns of events or sets that occur in a specific sequence, providing insights into the order of purchases.</w:t>
      </w:r>
    </w:p>
    <w:p w14:paraId="210548EC" w14:textId="77777777" w:rsidR="00064864" w:rsidRPr="00064864" w:rsidRDefault="00064864" w:rsidP="00064864">
      <w:pPr>
        <w:rPr>
          <w:sz w:val="32"/>
          <w:szCs w:val="32"/>
          <w:lang w:val="en-US"/>
        </w:rPr>
      </w:pPr>
    </w:p>
    <w:p w14:paraId="62CB43FF" w14:textId="77777777" w:rsidR="00064864" w:rsidRPr="00064864" w:rsidRDefault="00064864" w:rsidP="00064864">
      <w:pPr>
        <w:rPr>
          <w:sz w:val="32"/>
          <w:szCs w:val="32"/>
          <w:lang w:val="en-US"/>
        </w:rPr>
      </w:pPr>
      <w:r w:rsidRPr="00064864">
        <w:rPr>
          <w:sz w:val="32"/>
          <w:szCs w:val="32"/>
          <w:lang w:val="en-US"/>
        </w:rPr>
        <w:t>2. Temporal Analysis: Analyze purchase data over time to identify trends, seasonality, or changes in customer behavior.</w:t>
      </w:r>
    </w:p>
    <w:p w14:paraId="2AFC8BAB" w14:textId="77777777" w:rsidR="00064864" w:rsidRPr="00064864" w:rsidRDefault="00064864" w:rsidP="00064864">
      <w:pPr>
        <w:rPr>
          <w:sz w:val="32"/>
          <w:szCs w:val="32"/>
          <w:lang w:val="en-US"/>
        </w:rPr>
      </w:pPr>
    </w:p>
    <w:p w14:paraId="3586E687" w14:textId="77777777" w:rsidR="00064864" w:rsidRPr="00064864" w:rsidRDefault="00064864" w:rsidP="00064864">
      <w:pPr>
        <w:rPr>
          <w:sz w:val="32"/>
          <w:szCs w:val="32"/>
          <w:lang w:val="en-US"/>
        </w:rPr>
      </w:pPr>
      <w:r w:rsidRPr="00064864">
        <w:rPr>
          <w:sz w:val="32"/>
          <w:szCs w:val="32"/>
          <w:lang w:val="en-US"/>
        </w:rPr>
        <w:t>3. Contextual Association: Incorporate contextual data such as customer demographics, location, or weather to discover more meaningful associations.</w:t>
      </w:r>
    </w:p>
    <w:p w14:paraId="1346A6DB" w14:textId="77777777" w:rsidR="00064864" w:rsidRPr="00064864" w:rsidRDefault="00064864" w:rsidP="00064864">
      <w:pPr>
        <w:rPr>
          <w:sz w:val="32"/>
          <w:szCs w:val="32"/>
          <w:lang w:val="en-US"/>
        </w:rPr>
      </w:pPr>
    </w:p>
    <w:p w14:paraId="187BE2EC" w14:textId="77777777" w:rsidR="00064864" w:rsidRPr="00064864" w:rsidRDefault="00064864" w:rsidP="00064864">
      <w:pPr>
        <w:rPr>
          <w:sz w:val="32"/>
          <w:szCs w:val="32"/>
          <w:lang w:val="en-US"/>
        </w:rPr>
      </w:pPr>
      <w:r w:rsidRPr="00064864">
        <w:rPr>
          <w:sz w:val="32"/>
          <w:szCs w:val="32"/>
          <w:lang w:val="en-US"/>
        </w:rPr>
        <w:t>4. Lift and Confidence Thresholding: Set specific thresholds for lift and confidence to refine association rules and focus on the most relevant insights.</w:t>
      </w:r>
    </w:p>
    <w:p w14:paraId="63BD3686" w14:textId="77777777" w:rsidR="00064864" w:rsidRPr="00064864" w:rsidRDefault="00064864" w:rsidP="00064864">
      <w:pPr>
        <w:rPr>
          <w:sz w:val="32"/>
          <w:szCs w:val="32"/>
          <w:lang w:val="en-US"/>
        </w:rPr>
      </w:pPr>
    </w:p>
    <w:p w14:paraId="6CE194C2" w14:textId="77777777" w:rsidR="00064864" w:rsidRPr="00064864" w:rsidRDefault="00064864" w:rsidP="00064864">
      <w:pPr>
        <w:rPr>
          <w:sz w:val="32"/>
          <w:szCs w:val="32"/>
          <w:lang w:val="en-US"/>
        </w:rPr>
      </w:pPr>
      <w:r w:rsidRPr="00064864">
        <w:rPr>
          <w:sz w:val="32"/>
          <w:szCs w:val="32"/>
          <w:lang w:val="en-US"/>
        </w:rPr>
        <w:t>Visualization Tools:</w:t>
      </w:r>
    </w:p>
    <w:p w14:paraId="2514CDC4" w14:textId="77777777" w:rsidR="00064864" w:rsidRPr="00064864" w:rsidRDefault="00064864" w:rsidP="00064864">
      <w:pPr>
        <w:rPr>
          <w:sz w:val="32"/>
          <w:szCs w:val="32"/>
          <w:lang w:val="en-US"/>
        </w:rPr>
      </w:pPr>
      <w:r w:rsidRPr="00064864">
        <w:rPr>
          <w:sz w:val="32"/>
          <w:szCs w:val="32"/>
          <w:lang w:val="en-US"/>
        </w:rPr>
        <w:t>1. Sankey Diagrams: Visualize the flow of products from one category to another, helping to understand product transitions and cross-selling opportunities.</w:t>
      </w:r>
    </w:p>
    <w:p w14:paraId="2A269246" w14:textId="77777777" w:rsidR="00064864" w:rsidRPr="00064864" w:rsidRDefault="00064864" w:rsidP="00064864">
      <w:pPr>
        <w:rPr>
          <w:sz w:val="32"/>
          <w:szCs w:val="32"/>
          <w:lang w:val="en-US"/>
        </w:rPr>
      </w:pPr>
    </w:p>
    <w:p w14:paraId="24C65881" w14:textId="77777777" w:rsidR="00064864" w:rsidRPr="00064864" w:rsidRDefault="00064864" w:rsidP="00064864">
      <w:pPr>
        <w:rPr>
          <w:sz w:val="32"/>
          <w:szCs w:val="32"/>
          <w:lang w:val="en-US"/>
        </w:rPr>
      </w:pPr>
      <w:r w:rsidRPr="00064864">
        <w:rPr>
          <w:sz w:val="32"/>
          <w:szCs w:val="32"/>
          <w:lang w:val="en-US"/>
        </w:rPr>
        <w:t>2. Heatmaps: Display item-item relationships using color-coding to highlight strong associations and areas of opportunity.</w:t>
      </w:r>
    </w:p>
    <w:p w14:paraId="683E14DE" w14:textId="77777777" w:rsidR="00064864" w:rsidRPr="00064864" w:rsidRDefault="00064864" w:rsidP="00064864">
      <w:pPr>
        <w:rPr>
          <w:sz w:val="32"/>
          <w:szCs w:val="32"/>
          <w:lang w:val="en-US"/>
        </w:rPr>
      </w:pPr>
    </w:p>
    <w:p w14:paraId="30B377D8" w14:textId="77777777" w:rsidR="00064864" w:rsidRPr="00064864" w:rsidRDefault="00064864" w:rsidP="00064864">
      <w:pPr>
        <w:rPr>
          <w:sz w:val="32"/>
          <w:szCs w:val="32"/>
          <w:lang w:val="en-US"/>
        </w:rPr>
      </w:pPr>
      <w:r w:rsidRPr="00064864">
        <w:rPr>
          <w:sz w:val="32"/>
          <w:szCs w:val="32"/>
          <w:lang w:val="en-US"/>
        </w:rPr>
        <w:t>3. Network Graphs: Create a visual representation of items and their connections, making it easier to identify clusters and relationships.</w:t>
      </w:r>
    </w:p>
    <w:p w14:paraId="70096239" w14:textId="77777777" w:rsidR="00064864" w:rsidRPr="00064864" w:rsidRDefault="00064864" w:rsidP="00064864">
      <w:pPr>
        <w:rPr>
          <w:sz w:val="32"/>
          <w:szCs w:val="32"/>
          <w:lang w:val="en-US"/>
        </w:rPr>
      </w:pPr>
    </w:p>
    <w:p w14:paraId="330A0CDC" w14:textId="77777777" w:rsidR="00064864" w:rsidRPr="00064864" w:rsidRDefault="00064864" w:rsidP="00064864">
      <w:pPr>
        <w:rPr>
          <w:sz w:val="32"/>
          <w:szCs w:val="32"/>
          <w:lang w:val="en-US"/>
        </w:rPr>
      </w:pPr>
      <w:r w:rsidRPr="00064864">
        <w:rPr>
          <w:sz w:val="32"/>
          <w:szCs w:val="32"/>
          <w:lang w:val="en-US"/>
        </w:rPr>
        <w:t>4. Interactive Dashboards: Build interactive dashboards with tools like Tableau, Power BI, or Python libraries (e.g., Matplotlib, Seaborn) to allow users to explore and filter association insights.</w:t>
      </w:r>
    </w:p>
    <w:p w14:paraId="239C19FB" w14:textId="77777777" w:rsidR="00064864" w:rsidRPr="00064864" w:rsidRDefault="00064864" w:rsidP="00064864">
      <w:pPr>
        <w:rPr>
          <w:sz w:val="32"/>
          <w:szCs w:val="32"/>
          <w:lang w:val="en-US"/>
        </w:rPr>
      </w:pPr>
    </w:p>
    <w:p w14:paraId="369D85A8" w14:textId="77777777" w:rsidR="00064864" w:rsidRPr="00064864" w:rsidRDefault="00064864" w:rsidP="00064864">
      <w:pPr>
        <w:rPr>
          <w:sz w:val="32"/>
          <w:szCs w:val="32"/>
          <w:lang w:val="en-US"/>
        </w:rPr>
      </w:pPr>
      <w:r w:rsidRPr="00064864">
        <w:rPr>
          <w:sz w:val="32"/>
          <w:szCs w:val="32"/>
          <w:lang w:val="en-US"/>
        </w:rPr>
        <w:t>5. Market Basket Analysis Software: Use specialized market basket analysis tools such as RapidMiner, Orange, or KNIME, which often include advanced visualization features.</w:t>
      </w:r>
    </w:p>
    <w:p w14:paraId="541D3ED8" w14:textId="77777777" w:rsidR="00064864" w:rsidRPr="00064864" w:rsidRDefault="00064864" w:rsidP="00064864">
      <w:pPr>
        <w:rPr>
          <w:sz w:val="32"/>
          <w:szCs w:val="32"/>
          <w:lang w:val="en-US"/>
        </w:rPr>
      </w:pPr>
    </w:p>
    <w:p w14:paraId="0100C2E2" w14:textId="77777777" w:rsidR="00064864" w:rsidRPr="00064864" w:rsidRDefault="00064864" w:rsidP="00064864">
      <w:pPr>
        <w:rPr>
          <w:sz w:val="32"/>
          <w:szCs w:val="32"/>
          <w:lang w:val="en-US"/>
        </w:rPr>
      </w:pPr>
      <w:r w:rsidRPr="00064864">
        <w:rPr>
          <w:sz w:val="32"/>
          <w:szCs w:val="32"/>
          <w:lang w:val="en-US"/>
        </w:rPr>
        <w:t>6. 3D Plots: If you have additional dimensions in your data (e.g., time or customer segments), 3D plots can help visualize complex associations.</w:t>
      </w:r>
    </w:p>
    <w:p w14:paraId="1541067C" w14:textId="77777777" w:rsidR="00064864" w:rsidRPr="00064864" w:rsidRDefault="00064864" w:rsidP="00064864">
      <w:pPr>
        <w:rPr>
          <w:sz w:val="32"/>
          <w:szCs w:val="32"/>
          <w:lang w:val="en-US"/>
        </w:rPr>
      </w:pPr>
    </w:p>
    <w:p w14:paraId="43B83FF2" w14:textId="7AA2873B" w:rsidR="0001323B" w:rsidRDefault="00064864" w:rsidP="00064864">
      <w:pPr>
        <w:rPr>
          <w:sz w:val="32"/>
          <w:szCs w:val="32"/>
          <w:lang w:val="en-US"/>
        </w:rPr>
      </w:pPr>
      <w:r w:rsidRPr="00064864">
        <w:rPr>
          <w:sz w:val="32"/>
          <w:szCs w:val="32"/>
          <w:lang w:val="en-US"/>
        </w:rPr>
        <w:t xml:space="preserve">Remember that the choice of techniques and tools depends on your specific data and business goals. It's essential to tailor your approach </w:t>
      </w:r>
      <w:r w:rsidRPr="00064864">
        <w:rPr>
          <w:sz w:val="32"/>
          <w:szCs w:val="32"/>
          <w:lang w:val="en-US"/>
        </w:rPr>
        <w:lastRenderedPageBreak/>
        <w:t>to extract the most relevant and actionable insights from your market basket data.</w:t>
      </w:r>
    </w:p>
    <w:p w14:paraId="2DEE03F7" w14:textId="662E4D57" w:rsidR="00064864" w:rsidRPr="0001323B" w:rsidRDefault="00064864" w:rsidP="0006486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959FAA5" wp14:editId="0A5529BA">
            <wp:extent cx="6179820" cy="5737860"/>
            <wp:effectExtent l="0" t="0" r="0" b="0"/>
            <wp:docPr id="211096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60219" name="Picture 21109602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227" cy="576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864" w:rsidRPr="00013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3B"/>
    <w:rsid w:val="0001323B"/>
    <w:rsid w:val="00064864"/>
    <w:rsid w:val="004D3D74"/>
    <w:rsid w:val="009C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758B"/>
  <w15:chartTrackingRefBased/>
  <w15:docId w15:val="{4351F503-9F69-4BAD-984A-C5398C80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2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aslanahmedov/market-basket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Pilli Manikanta</dc:creator>
  <cp:keywords/>
  <dc:description/>
  <cp:lastModifiedBy>Pilli Manikanta</cp:lastModifiedBy>
  <cp:revision>1</cp:revision>
  <cp:lastPrinted>2023-10-11T11:30:00Z</cp:lastPrinted>
  <dcterms:created xsi:type="dcterms:W3CDTF">2023-10-11T11:01:00Z</dcterms:created>
  <dcterms:modified xsi:type="dcterms:W3CDTF">2023-10-11T11:33:00Z</dcterms:modified>
</cp:coreProperties>
</file>