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WEEK 1 PROJECT PLAN</w:t>
      </w:r>
    </w:p>
    <w:p>
      <w:pPr>
        <w:jc w:val="center"/>
      </w:pPr>
      <w:r>
        <w:rPr>
          <w:b/>
          <w:sz w:val="40"/>
        </w:rPr>
        <w:t>Customer Churn Prediction and Analysis Using R</w:t>
      </w:r>
    </w:p>
    <w:p>
      <w:pPr>
        <w:jc w:val="center"/>
      </w:pPr>
      <w:r>
        <w:rPr>
          <w:sz w:val="26"/>
        </w:rPr>
        <w:br/>
        <w:t>Data Science Project Planning and Strategy Document</w:t>
        <w:br/>
        <w:br/>
      </w:r>
      <w:r>
        <w:rPr>
          <w:sz w:val="22"/>
        </w:rPr>
        <w:t>Prepared as part of the Week 1 technical task</w:t>
        <w:br/>
      </w:r>
      <w:r>
        <w:rPr>
          <w:sz w:val="22"/>
        </w:rPr>
        <w:t>Tools: R and RStudio</w:t>
        <w:br/>
      </w:r>
      <w:r>
        <w:rPr>
          <w:sz w:val="22"/>
        </w:rPr>
        <w:t>Planned Project Effort: 30–35 Hours</w:t>
      </w:r>
    </w:p>
    <w:p>
      <w:r>
        <w:br w:type="page"/>
      </w:r>
    </w:p>
    <w:p>
      <w:pPr>
        <w:pStyle w:val="Heading1"/>
      </w:pPr>
      <w:r>
        <w:t>1. Project Overview</w:t>
      </w:r>
    </w:p>
    <w:p>
      <w:r>
        <w:t>For this project, I have selected customer churn analysis as the main problem to work on using R. Customer churn means that a customer stops using a company's product or service. Understanding why customers leave is useful because it can help an organization identify problem areas and understand which types of customers may be more likely to leave.</w:t>
      </w:r>
    </w:p>
    <w:p>
      <w:r>
        <w:t>My plan is to take a customer churn dataset, understand the information available, clean and prepare the data, explore important patterns, and then build classification models in R. The final stage will be to compare the models and explain the results in a way that is easy to understand. Since this is a planning task, the document focuses on how the complete project will be carried out rather than presenting final model results at this stage.</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Project Item</w:t>
            </w:r>
          </w:p>
        </w:tc>
        <w:tc>
          <w:tcPr>
            <w:tcW w:type="dxa" w:w="5040"/>
            <w:shd w:fill="1F4E78"/>
          </w:tcPr>
          <w:p>
            <w:r>
              <w:rPr>
                <w:b/>
                <w:color w:val="FFFFFF"/>
                <w:sz w:val="18"/>
              </w:rPr>
              <w:t>Planned Approach</w:t>
            </w:r>
          </w:p>
        </w:tc>
      </w:tr>
      <w:tr>
        <w:tc>
          <w:tcPr>
            <w:tcW w:type="dxa" w:w="5040"/>
            <w:vAlign w:val="center"/>
          </w:tcPr>
          <w:p>
            <w:r>
              <w:rPr>
                <w:sz w:val="18"/>
              </w:rPr>
              <w:t>Project title</w:t>
            </w:r>
          </w:p>
        </w:tc>
        <w:tc>
          <w:tcPr>
            <w:tcW w:type="dxa" w:w="5040"/>
            <w:vAlign w:val="center"/>
          </w:tcPr>
          <w:p>
            <w:r>
              <w:rPr>
                <w:sz w:val="18"/>
              </w:rPr>
              <w:t>Customer Churn Prediction and Analysis Using R</w:t>
            </w:r>
          </w:p>
        </w:tc>
      </w:tr>
      <w:tr>
        <w:tc>
          <w:tcPr>
            <w:tcW w:type="dxa" w:w="5040"/>
            <w:vAlign w:val="center"/>
          </w:tcPr>
          <w:p>
            <w:r>
              <w:rPr>
                <w:sz w:val="18"/>
              </w:rPr>
              <w:t>Area</w:t>
            </w:r>
          </w:p>
        </w:tc>
        <w:tc>
          <w:tcPr>
            <w:tcW w:type="dxa" w:w="5040"/>
            <w:vAlign w:val="center"/>
          </w:tcPr>
          <w:p>
            <w:r>
              <w:rPr>
                <w:sz w:val="18"/>
              </w:rPr>
              <w:t>Data Science / Customer Analytics</w:t>
            </w:r>
          </w:p>
        </w:tc>
      </w:tr>
      <w:tr>
        <w:tc>
          <w:tcPr>
            <w:tcW w:type="dxa" w:w="5040"/>
            <w:vAlign w:val="center"/>
          </w:tcPr>
          <w:p>
            <w:r>
              <w:rPr>
                <w:sz w:val="18"/>
              </w:rPr>
              <w:t>Main problem</w:t>
            </w:r>
          </w:p>
        </w:tc>
        <w:tc>
          <w:tcPr>
            <w:tcW w:type="dxa" w:w="5040"/>
            <w:vAlign w:val="center"/>
          </w:tcPr>
          <w:p>
            <w:r>
              <w:rPr>
                <w:sz w:val="18"/>
              </w:rPr>
              <w:t>Understand customer churn and predict customers who may be at risk of leaving</w:t>
            </w:r>
          </w:p>
        </w:tc>
      </w:tr>
      <w:tr>
        <w:tc>
          <w:tcPr>
            <w:tcW w:type="dxa" w:w="5040"/>
            <w:vAlign w:val="center"/>
          </w:tcPr>
          <w:p>
            <w:r>
              <w:rPr>
                <w:sz w:val="18"/>
              </w:rPr>
              <w:t>Programming language</w:t>
            </w:r>
          </w:p>
        </w:tc>
        <w:tc>
          <w:tcPr>
            <w:tcW w:type="dxa" w:w="5040"/>
            <w:vAlign w:val="center"/>
          </w:tcPr>
          <w:p>
            <w:r>
              <w:rPr>
                <w:sz w:val="18"/>
              </w:rPr>
              <w:t>R</w:t>
            </w:r>
          </w:p>
        </w:tc>
      </w:tr>
      <w:tr>
        <w:tc>
          <w:tcPr>
            <w:tcW w:type="dxa" w:w="5040"/>
            <w:vAlign w:val="center"/>
          </w:tcPr>
          <w:p>
            <w:r>
              <w:rPr>
                <w:sz w:val="18"/>
              </w:rPr>
              <w:t>Development environment</w:t>
            </w:r>
          </w:p>
        </w:tc>
        <w:tc>
          <w:tcPr>
            <w:tcW w:type="dxa" w:w="5040"/>
            <w:vAlign w:val="center"/>
          </w:tcPr>
          <w:p>
            <w:r>
              <w:rPr>
                <w:sz w:val="18"/>
              </w:rPr>
              <w:t>RStudio</w:t>
            </w:r>
          </w:p>
        </w:tc>
      </w:tr>
      <w:tr>
        <w:tc>
          <w:tcPr>
            <w:tcW w:type="dxa" w:w="5040"/>
            <w:vAlign w:val="center"/>
          </w:tcPr>
          <w:p>
            <w:r>
              <w:rPr>
                <w:sz w:val="18"/>
              </w:rPr>
              <w:t>Target variable</w:t>
            </w:r>
          </w:p>
        </w:tc>
        <w:tc>
          <w:tcPr>
            <w:tcW w:type="dxa" w:w="5040"/>
            <w:vAlign w:val="center"/>
          </w:tcPr>
          <w:p>
            <w:r>
              <w:rPr>
                <w:sz w:val="18"/>
              </w:rPr>
              <w:t>Customer churn (Yes/No)</w:t>
            </w:r>
          </w:p>
        </w:tc>
      </w:tr>
      <w:tr>
        <w:tc>
          <w:tcPr>
            <w:tcW w:type="dxa" w:w="5040"/>
            <w:vAlign w:val="center"/>
          </w:tcPr>
          <w:p>
            <w:r>
              <w:rPr>
                <w:sz w:val="18"/>
              </w:rPr>
              <w:t>Planned models</w:t>
            </w:r>
          </w:p>
        </w:tc>
        <w:tc>
          <w:tcPr>
            <w:tcW w:type="dxa" w:w="5040"/>
            <w:vAlign w:val="center"/>
          </w:tcPr>
          <w:p>
            <w:r>
              <w:rPr>
                <w:sz w:val="18"/>
              </w:rPr>
              <w:t>Logistic Regression, Decision Tree and Random Forest</w:t>
            </w:r>
          </w:p>
        </w:tc>
      </w:tr>
      <w:tr>
        <w:tc>
          <w:tcPr>
            <w:tcW w:type="dxa" w:w="5040"/>
            <w:vAlign w:val="center"/>
          </w:tcPr>
          <w:p>
            <w:r>
              <w:rPr>
                <w:sz w:val="18"/>
              </w:rPr>
              <w:t>Estimated effort</w:t>
            </w:r>
          </w:p>
        </w:tc>
        <w:tc>
          <w:tcPr>
            <w:tcW w:type="dxa" w:w="5040"/>
            <w:vAlign w:val="center"/>
          </w:tcPr>
          <w:p>
            <w:r>
              <w:rPr>
                <w:sz w:val="18"/>
              </w:rPr>
              <w:t>30–35 hours</w:t>
            </w:r>
          </w:p>
        </w:tc>
      </w:tr>
      <w:tr>
        <w:tc>
          <w:tcPr>
            <w:tcW w:type="dxa" w:w="5040"/>
            <w:vAlign w:val="center"/>
          </w:tcPr>
          <w:p>
            <w:r>
              <w:rPr>
                <w:sz w:val="18"/>
              </w:rPr>
              <w:t>Main result</w:t>
            </w:r>
          </w:p>
        </w:tc>
        <w:tc>
          <w:tcPr>
            <w:tcW w:type="dxa" w:w="5040"/>
            <w:vAlign w:val="center"/>
          </w:tcPr>
          <w:p>
            <w:r>
              <w:rPr>
                <w:sz w:val="18"/>
              </w:rPr>
              <w:t>A documented and reproducible churn analysis with model evaluation</w:t>
            </w:r>
          </w:p>
        </w:tc>
      </w:tr>
    </w:tbl>
    <w:p/>
    <w:p>
      <w:pPr>
        <w:pStyle w:val="Heading1"/>
      </w:pPr>
      <w:r>
        <w:t>2. Project Objective</w:t>
      </w:r>
    </w:p>
    <w:p>
      <w:pPr>
        <w:pStyle w:val="Heading2"/>
      </w:pPr>
      <w:r>
        <w:t>2.1 Main Objective</w:t>
      </w:r>
    </w:p>
    <w:p>
      <w:r>
        <w:t>The main objective of this project is to use R-based data science techniques to understand customer churn, find the factors that are related to customers leaving, and develop a classification model that can identify customers who may be at higher risk of churn.</w:t>
      </w:r>
    </w:p>
    <w:p>
      <w:pPr>
        <w:pStyle w:val="Heading2"/>
      </w:pPr>
      <w:r>
        <w:t>2.2 Specific Objectives</w:t>
      </w:r>
    </w:p>
    <w:p>
      <w:pPr>
        <w:pStyle w:val="ListBullet"/>
        <w:spacing w:after="40"/>
      </w:pPr>
      <w:r>
        <w:t>Understand the customer churn problem and why it is important.</w:t>
      </w:r>
    </w:p>
    <w:p>
      <w:pPr>
        <w:pStyle w:val="ListBullet"/>
        <w:spacing w:after="40"/>
      </w:pPr>
      <w:r>
        <w:t>Find and document a suitable customer churn dataset.</w:t>
      </w:r>
    </w:p>
    <w:p>
      <w:pPr>
        <w:pStyle w:val="ListBullet"/>
        <w:spacing w:after="40"/>
      </w:pPr>
      <w:r>
        <w:t>Study the structure and quality of the available data.</w:t>
      </w:r>
    </w:p>
    <w:p>
      <w:pPr>
        <w:pStyle w:val="ListBullet"/>
        <w:spacing w:after="40"/>
      </w:pPr>
      <w:r>
        <w:t>Clean missing, duplicate, inconsistent, or incorrectly formatted data.</w:t>
      </w:r>
    </w:p>
    <w:p>
      <w:pPr>
        <w:pStyle w:val="ListBullet"/>
        <w:spacing w:after="40"/>
      </w:pPr>
      <w:r>
        <w:t>Use exploratory data analysis to understand churn patterns.</w:t>
      </w:r>
    </w:p>
    <w:p>
      <w:pPr>
        <w:pStyle w:val="ListBullet"/>
        <w:spacing w:after="40"/>
      </w:pPr>
      <w:r>
        <w:t>Create useful features when the original variables need additional transformation.</w:t>
      </w:r>
    </w:p>
    <w:p>
      <w:pPr>
        <w:pStyle w:val="ListBullet"/>
        <w:spacing w:after="40"/>
      </w:pPr>
      <w:r>
        <w:t>Build more than one classification model so their performance can be compared.</w:t>
      </w:r>
    </w:p>
    <w:p>
      <w:pPr>
        <w:pStyle w:val="ListBullet"/>
        <w:spacing w:after="40"/>
      </w:pPr>
      <w:r>
        <w:t>Evaluate the models using suitable classification metrics.</w:t>
      </w:r>
    </w:p>
    <w:p>
      <w:pPr>
        <w:pStyle w:val="ListBullet"/>
        <w:spacing w:after="40"/>
      </w:pPr>
      <w:r>
        <w:t>Identify the variables that appear to be important for predicting churn.</w:t>
      </w:r>
    </w:p>
    <w:p>
      <w:pPr>
        <w:pStyle w:val="ListBullet"/>
        <w:spacing w:after="40"/>
      </w:pPr>
      <w:r>
        <w:t>Prepare a clear final report explaining the work, results, limitations, and possible improvements.</w:t>
      </w:r>
    </w:p>
    <w:p>
      <w:pPr>
        <w:pStyle w:val="Heading2"/>
      </w:pPr>
      <w:r>
        <w:t>2.3 Questions I Want the Project to Answer</w:t>
      </w:r>
    </w:p>
    <w:p>
      <w:pPr>
        <w:pStyle w:val="ListNumber"/>
        <w:spacing w:after="40"/>
      </w:pPr>
      <w:r>
        <w:t>Which customer characteristics are most closely associated with churn?</w:t>
      </w:r>
    </w:p>
    <w:p>
      <w:pPr>
        <w:pStyle w:val="ListNumber"/>
        <w:spacing w:after="40"/>
      </w:pPr>
      <w:r>
        <w:t>Do customers with different contract types have different churn patterns?</w:t>
      </w:r>
    </w:p>
    <w:p>
      <w:pPr>
        <w:pStyle w:val="ListNumber"/>
        <w:spacing w:after="40"/>
      </w:pPr>
      <w:r>
        <w:t>Is customer tenure related to the likelihood of churn?</w:t>
      </w:r>
    </w:p>
    <w:p>
      <w:pPr>
        <w:pStyle w:val="ListNumber"/>
        <w:spacing w:after="40"/>
      </w:pPr>
      <w:r>
        <w:t>How do monthly charges or service-related variables relate to churn?</w:t>
      </w:r>
    </w:p>
    <w:p>
      <w:pPr>
        <w:pStyle w:val="ListNumber"/>
        <w:spacing w:after="40"/>
      </w:pPr>
      <w:r>
        <w:t>Which customer groups show comparatively higher churn rates?</w:t>
      </w:r>
    </w:p>
    <w:p>
      <w:pPr>
        <w:pStyle w:val="ListNumber"/>
        <w:spacing w:after="40"/>
      </w:pPr>
      <w:r>
        <w:t>Can machine learning models in R predict churn with useful performance?</w:t>
      </w:r>
    </w:p>
    <w:p>
      <w:pPr>
        <w:pStyle w:val="ListNumber"/>
        <w:spacing w:after="40"/>
      </w:pPr>
      <w:r>
        <w:t>How different are the results of Logistic Regression, Decision Tree, and Random Forest models?</w:t>
      </w:r>
    </w:p>
    <w:p>
      <w:pPr>
        <w:pStyle w:val="Heading1"/>
      </w:pPr>
      <w:r>
        <w:t>3. Background and Reason for Choosing the Topic</w:t>
      </w:r>
    </w:p>
    <w:p>
      <w:r>
        <w:t>I selected customer churn because it is a practical data science problem that can be understood from both a technical and business perspective. A company may have a large amount of customer information, but simply having data is not enough. The useful part is finding patterns in that data and turning them into information that can support better decisions.</w:t>
      </w:r>
    </w:p>
    <w:p>
      <w:r>
        <w:t>This topic also gives me an opportunity to practice several important parts of a real data science workflow. The project will involve data cleaning, visualization, statistical thinking, feature engineering, classification, model evaluation, and communication of results. R is particularly suitable because it has a strong set of packages for each of these activities.</w:t>
      </w:r>
    </w:p>
    <w:p>
      <w:pPr>
        <w:pStyle w:val="Heading2"/>
      </w:pPr>
      <w:r>
        <w:t>3.1 Previous Research and Learning Sources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Source</w:t>
            </w:r>
          </w:p>
        </w:tc>
        <w:tc>
          <w:tcPr>
            <w:tcW w:type="dxa" w:w="5040"/>
            <w:shd w:fill="1F4E78"/>
          </w:tcPr>
          <w:p>
            <w:r>
              <w:rPr>
                <w:b/>
                <w:color w:val="FFFFFF"/>
                <w:sz w:val="18"/>
              </w:rPr>
              <w:t>What I Will Use From It</w:t>
            </w:r>
          </w:p>
        </w:tc>
      </w:tr>
      <w:tr>
        <w:tc>
          <w:tcPr>
            <w:tcW w:type="dxa" w:w="5040"/>
            <w:vAlign w:val="center"/>
          </w:tcPr>
          <w:p>
            <w:r>
              <w:rPr>
                <w:sz w:val="18"/>
              </w:rPr>
              <w:t>Neslin et al. (2006) – Journal of Marketing Research</w:t>
            </w:r>
          </w:p>
        </w:tc>
        <w:tc>
          <w:tcPr>
            <w:tcW w:type="dxa" w:w="5040"/>
            <w:vAlign w:val="center"/>
          </w:tcPr>
          <w:p>
            <w:r>
              <w:rPr>
                <w:sz w:val="18"/>
              </w:rPr>
              <w:t>Understanding how predictive models can be used to identify customers who may defect.</w:t>
            </w:r>
          </w:p>
        </w:tc>
      </w:tr>
      <w:tr>
        <w:tc>
          <w:tcPr>
            <w:tcW w:type="dxa" w:w="5040"/>
            <w:vAlign w:val="center"/>
          </w:tcPr>
          <w:p>
            <w:r>
              <w:rPr>
                <w:sz w:val="18"/>
              </w:rPr>
              <w:t>Verbeke et al. (2012) – European Journal of Operational Research</w:t>
            </w:r>
          </w:p>
        </w:tc>
        <w:tc>
          <w:tcPr>
            <w:tcW w:type="dxa" w:w="5040"/>
            <w:vAlign w:val="center"/>
          </w:tcPr>
          <w:p>
            <w:r>
              <w:rPr>
                <w:sz w:val="18"/>
              </w:rPr>
              <w:t>Understanding the use of data mining techniques for customer churn prediction.</w:t>
            </w:r>
          </w:p>
        </w:tc>
      </w:tr>
      <w:tr>
        <w:tc>
          <w:tcPr>
            <w:tcW w:type="dxa" w:w="5040"/>
            <w:vAlign w:val="center"/>
          </w:tcPr>
          <w:p>
            <w:r>
              <w:rPr>
                <w:sz w:val="18"/>
              </w:rPr>
              <w:t>Kuhn &amp; Johnson (2013) – Applied Predictive Modeling</w:t>
            </w:r>
          </w:p>
        </w:tc>
        <w:tc>
          <w:tcPr>
            <w:tcW w:type="dxa" w:w="5040"/>
            <w:vAlign w:val="center"/>
          </w:tcPr>
          <w:p>
            <w:r>
              <w:rPr>
                <w:sz w:val="18"/>
              </w:rPr>
              <w:t>Guidance on preprocessing, model development, resampling and model evaluation.</w:t>
            </w:r>
          </w:p>
        </w:tc>
      </w:tr>
      <w:tr>
        <w:tc>
          <w:tcPr>
            <w:tcW w:type="dxa" w:w="5040"/>
            <w:vAlign w:val="center"/>
          </w:tcPr>
          <w:p>
            <w:r>
              <w:rPr>
                <w:sz w:val="18"/>
              </w:rPr>
              <w:t>Wickham &amp; Grolemund (2017) – R for Data Science</w:t>
            </w:r>
          </w:p>
        </w:tc>
        <w:tc>
          <w:tcPr>
            <w:tcW w:type="dxa" w:w="5040"/>
            <w:vAlign w:val="center"/>
          </w:tcPr>
          <w:p>
            <w:r>
              <w:rPr>
                <w:sz w:val="18"/>
              </w:rPr>
              <w:t>Practical guidance for data manipulation, visualization and analysis in R.</w:t>
            </w:r>
          </w:p>
        </w:tc>
      </w:tr>
    </w:tbl>
    <w:p/>
    <w:p>
      <w:r>
        <w:t>The main lesson from these sources is that a churn model should not be judged only by whether it produces a high number of correct predictions. It is also important to understand the data, choose appropriate evaluation measures, and explain what the results actually mean.</w:t>
      </w:r>
    </w:p>
    <w:p>
      <w:pPr>
        <w:pStyle w:val="Heading1"/>
      </w:pPr>
      <w:r>
        <w:t>4. Project Scope</w:t>
      </w:r>
    </w:p>
    <w:p>
      <w:pPr>
        <w:pStyle w:val="Heading2"/>
      </w:pPr>
      <w:r>
        <w:t>4.1 What the Project Will Cover</w:t>
      </w:r>
    </w:p>
    <w:p>
      <w:pPr>
        <w:pStyle w:val="ListBullet"/>
        <w:spacing w:after="40"/>
      </w:pPr>
      <w:r>
        <w:t>Customer-level structured data.</w:t>
      </w:r>
    </w:p>
    <w:p>
      <w:pPr>
        <w:pStyle w:val="ListBullet"/>
        <w:spacing w:after="40"/>
      </w:pPr>
      <w:r>
        <w:t>Data loading, data understanding and data quality checks.</w:t>
      </w:r>
    </w:p>
    <w:p>
      <w:pPr>
        <w:pStyle w:val="ListBullet"/>
        <w:spacing w:after="40"/>
      </w:pPr>
      <w:r>
        <w:t>Data cleaning and preprocessing in R.</w:t>
      </w:r>
    </w:p>
    <w:p>
      <w:pPr>
        <w:pStyle w:val="ListBullet"/>
        <w:spacing w:after="40"/>
      </w:pPr>
      <w:r>
        <w:t>Exploratory data analysis and visualization.</w:t>
      </w:r>
    </w:p>
    <w:p>
      <w:pPr>
        <w:pStyle w:val="ListBullet"/>
        <w:spacing w:after="40"/>
      </w:pPr>
      <w:r>
        <w:t>Feature engineering where it adds value.</w:t>
      </w:r>
    </w:p>
    <w:p>
      <w:pPr>
        <w:pStyle w:val="ListBullet"/>
        <w:spacing w:after="40"/>
      </w:pPr>
      <w:r>
        <w:t>Classification model development.</w:t>
      </w:r>
    </w:p>
    <w:p>
      <w:pPr>
        <w:pStyle w:val="ListBullet"/>
        <w:spacing w:after="40"/>
      </w:pPr>
      <w:r>
        <w:t>Comparison and evaluation of different models.</w:t>
      </w:r>
    </w:p>
    <w:p>
      <w:pPr>
        <w:pStyle w:val="ListBullet"/>
        <w:spacing w:after="40"/>
      </w:pPr>
      <w:r>
        <w:t>Interpretation of important churn-related variables.</w:t>
      </w:r>
    </w:p>
    <w:p>
      <w:pPr>
        <w:pStyle w:val="ListBullet"/>
        <w:spacing w:after="40"/>
      </w:pPr>
      <w:r>
        <w:t>Documentation of the complete analysis.</w:t>
      </w:r>
    </w:p>
    <w:p>
      <w:pPr>
        <w:pStyle w:val="Heading2"/>
      </w:pPr>
      <w:r>
        <w:t>4.2 What the Project Will Not Cover</w:t>
      </w:r>
    </w:p>
    <w:p>
      <w:pPr>
        <w:pStyle w:val="ListBullet"/>
        <w:spacing w:after="40"/>
      </w:pPr>
      <w:r>
        <w:t>Real-time churn prediction.</w:t>
      </w:r>
    </w:p>
    <w:p>
      <w:pPr>
        <w:pStyle w:val="ListBullet"/>
        <w:spacing w:after="40"/>
      </w:pPr>
      <w:r>
        <w:t>Automatically contacting customers.</w:t>
      </w:r>
    </w:p>
    <w:p>
      <w:pPr>
        <w:pStyle w:val="ListBullet"/>
        <w:spacing w:after="40"/>
      </w:pPr>
      <w:r>
        <w:t>Putting the model into a live production system.</w:t>
      </w:r>
    </w:p>
    <w:p>
      <w:pPr>
        <w:pStyle w:val="ListBullet"/>
        <w:spacing w:after="40"/>
      </w:pPr>
      <w:r>
        <w:t>Using private customer information without permission.</w:t>
      </w:r>
    </w:p>
    <w:p>
      <w:pPr>
        <w:pStyle w:val="ListBullet"/>
        <w:spacing w:after="40"/>
      </w:pPr>
      <w:r>
        <w:t>Making automatic decisions about individual customers.</w:t>
      </w:r>
    </w:p>
    <w:p>
      <w:pPr>
        <w:pStyle w:val="ListBullet"/>
        <w:spacing w:after="40"/>
      </w:pPr>
      <w:r>
        <w:t>Estimating financial savings unless reliable cost information is available.</w:t>
      </w:r>
    </w:p>
    <w:p>
      <w:pPr>
        <w:pStyle w:val="Heading2"/>
      </w:pPr>
      <w:r>
        <w:t>4.3 Assumptions</w:t>
      </w:r>
    </w:p>
    <w:p>
      <w:pPr>
        <w:pStyle w:val="ListBullet"/>
        <w:spacing w:after="40"/>
      </w:pPr>
      <w:r>
        <w:t>The dataset will be anonymized or otherwise approved for use.</w:t>
      </w:r>
    </w:p>
    <w:p>
      <w:pPr>
        <w:pStyle w:val="ListBullet"/>
        <w:spacing w:after="40"/>
      </w:pPr>
      <w:r>
        <w:t>The churn variable will have a clear definition.</w:t>
      </w:r>
    </w:p>
    <w:p>
      <w:pPr>
        <w:pStyle w:val="ListBullet"/>
        <w:spacing w:after="40"/>
      </w:pPr>
      <w:r>
        <w:t>The dataset will contain enough observations for meaningful analysis.</w:t>
      </w:r>
    </w:p>
    <w:p>
      <w:pPr>
        <w:pStyle w:val="ListBullet"/>
        <w:spacing w:after="40"/>
      </w:pPr>
      <w:r>
        <w:t>The available variables will contain enough information to explore churn patterns.</w:t>
      </w:r>
    </w:p>
    <w:p>
      <w:pPr>
        <w:pStyle w:val="ListBullet"/>
        <w:spacing w:after="40"/>
      </w:pPr>
      <w:r>
        <w:t>The project will focus on building a sound educational data science workflow.</w:t>
      </w:r>
    </w:p>
    <w:p>
      <w:pPr>
        <w:pStyle w:val="Heading1"/>
      </w:pPr>
      <w:r>
        <w:t>5. Planned Methodology</w:t>
      </w:r>
    </w:p>
    <w:p>
      <w:r>
        <w:t>I will follow a step-by-step data science workflow rather than starting with modelling immediately. This is important because the quality of a model depends heavily on how well the problem and data are understood.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Stage</w:t>
            </w:r>
          </w:p>
        </w:tc>
        <w:tc>
          <w:tcPr>
            <w:tcW w:type="dxa" w:w="3360"/>
            <w:shd w:fill="1F4E78"/>
          </w:tcPr>
          <w:p>
            <w:r>
              <w:rPr>
                <w:b/>
                <w:color w:val="FFFFFF"/>
                <w:sz w:val="18"/>
              </w:rPr>
              <w:t>What I Plan to Do</w:t>
            </w:r>
          </w:p>
        </w:tc>
        <w:tc>
          <w:tcPr>
            <w:tcW w:type="dxa" w:w="3360"/>
            <w:shd w:fill="1F4E78"/>
          </w:tcPr>
          <w:p>
            <w:r>
              <w:rPr>
                <w:b/>
                <w:color w:val="FFFFFF"/>
                <w:sz w:val="18"/>
              </w:rPr>
              <w:t>Expected Output</w:t>
            </w:r>
          </w:p>
        </w:tc>
      </w:tr>
      <w:tr>
        <w:tc>
          <w:tcPr>
            <w:tcW w:type="dxa" w:w="3360"/>
            <w:vAlign w:val="center"/>
          </w:tcPr>
          <w:p>
            <w:r>
              <w:rPr>
                <w:sz w:val="18"/>
              </w:rPr>
              <w:t>1. Problem definition</w:t>
            </w:r>
          </w:p>
        </w:tc>
        <w:tc>
          <w:tcPr>
            <w:tcW w:type="dxa" w:w="3360"/>
            <w:vAlign w:val="center"/>
          </w:tcPr>
          <w:p>
            <w:r>
              <w:rPr>
                <w:sz w:val="18"/>
              </w:rPr>
              <w:t>Finalize objective, scope and research questions</w:t>
            </w:r>
          </w:p>
        </w:tc>
        <w:tc>
          <w:tcPr>
            <w:tcW w:type="dxa" w:w="3360"/>
            <w:vAlign w:val="center"/>
          </w:tcPr>
          <w:p>
            <w:r>
              <w:rPr>
                <w:sz w:val="18"/>
              </w:rPr>
              <w:t>Project definition</w:t>
            </w:r>
          </w:p>
        </w:tc>
      </w:tr>
      <w:tr>
        <w:tc>
          <w:tcPr>
            <w:tcW w:type="dxa" w:w="3360"/>
            <w:vAlign w:val="center"/>
          </w:tcPr>
          <w:p>
            <w:r>
              <w:rPr>
                <w:sz w:val="18"/>
              </w:rPr>
              <w:t>2. Background research</w:t>
            </w:r>
          </w:p>
        </w:tc>
        <w:tc>
          <w:tcPr>
            <w:tcW w:type="dxa" w:w="3360"/>
            <w:vAlign w:val="center"/>
          </w:tcPr>
          <w:p>
            <w:r>
              <w:rPr>
                <w:sz w:val="18"/>
              </w:rPr>
              <w:t>Study churn analytics and relevant methods</w:t>
            </w:r>
          </w:p>
        </w:tc>
        <w:tc>
          <w:tcPr>
            <w:tcW w:type="dxa" w:w="3360"/>
            <w:vAlign w:val="center"/>
          </w:tcPr>
          <w:p>
            <w:r>
              <w:rPr>
                <w:sz w:val="18"/>
              </w:rPr>
              <w:t>Research notes</w:t>
            </w:r>
          </w:p>
        </w:tc>
      </w:tr>
      <w:tr>
        <w:tc>
          <w:tcPr>
            <w:tcW w:type="dxa" w:w="3360"/>
            <w:vAlign w:val="center"/>
          </w:tcPr>
          <w:p>
            <w:r>
              <w:rPr>
                <w:sz w:val="18"/>
              </w:rPr>
              <w:t>3. Data collection</w:t>
            </w:r>
          </w:p>
        </w:tc>
        <w:tc>
          <w:tcPr>
            <w:tcW w:type="dxa" w:w="3360"/>
            <w:vAlign w:val="center"/>
          </w:tcPr>
          <w:p>
            <w:r>
              <w:rPr>
                <w:sz w:val="18"/>
              </w:rPr>
              <w:t>Find/import and document the dataset</w:t>
            </w:r>
          </w:p>
        </w:tc>
        <w:tc>
          <w:tcPr>
            <w:tcW w:type="dxa" w:w="3360"/>
            <w:vAlign w:val="center"/>
          </w:tcPr>
          <w:p>
            <w:r>
              <w:rPr>
                <w:sz w:val="18"/>
              </w:rPr>
              <w:t>Raw dataset</w:t>
            </w:r>
          </w:p>
        </w:tc>
      </w:tr>
      <w:tr>
        <w:tc>
          <w:tcPr>
            <w:tcW w:type="dxa" w:w="3360"/>
            <w:vAlign w:val="center"/>
          </w:tcPr>
          <w:p>
            <w:r>
              <w:rPr>
                <w:sz w:val="18"/>
              </w:rPr>
              <w:t>4. Data understanding</w:t>
            </w:r>
          </w:p>
        </w:tc>
        <w:tc>
          <w:tcPr>
            <w:tcW w:type="dxa" w:w="3360"/>
            <w:vAlign w:val="center"/>
          </w:tcPr>
          <w:p>
            <w:r>
              <w:rPr>
                <w:sz w:val="18"/>
              </w:rPr>
              <w:t>Check structure, variables and distributions</w:t>
            </w:r>
          </w:p>
        </w:tc>
        <w:tc>
          <w:tcPr>
            <w:tcW w:type="dxa" w:w="3360"/>
            <w:vAlign w:val="center"/>
          </w:tcPr>
          <w:p>
            <w:r>
              <w:rPr>
                <w:sz w:val="18"/>
              </w:rPr>
              <w:t>Initial data profile</w:t>
            </w:r>
          </w:p>
        </w:tc>
      </w:tr>
      <w:tr>
        <w:tc>
          <w:tcPr>
            <w:tcW w:type="dxa" w:w="3360"/>
            <w:vAlign w:val="center"/>
          </w:tcPr>
          <w:p>
            <w:r>
              <w:rPr>
                <w:sz w:val="18"/>
              </w:rPr>
              <w:t>5. Data cleaning</w:t>
            </w:r>
          </w:p>
        </w:tc>
        <w:tc>
          <w:tcPr>
            <w:tcW w:type="dxa" w:w="3360"/>
            <w:vAlign w:val="center"/>
          </w:tcPr>
          <w:p>
            <w:r>
              <w:rPr>
                <w:sz w:val="18"/>
              </w:rPr>
              <w:t>Handle missing values, duplicates and inconsistencies</w:t>
            </w:r>
          </w:p>
        </w:tc>
        <w:tc>
          <w:tcPr>
            <w:tcW w:type="dxa" w:w="3360"/>
            <w:vAlign w:val="center"/>
          </w:tcPr>
          <w:p>
            <w:r>
              <w:rPr>
                <w:sz w:val="18"/>
              </w:rPr>
              <w:t>Clean dataset</w:t>
            </w:r>
          </w:p>
        </w:tc>
      </w:tr>
      <w:tr>
        <w:tc>
          <w:tcPr>
            <w:tcW w:type="dxa" w:w="3360"/>
            <w:vAlign w:val="center"/>
          </w:tcPr>
          <w:p>
            <w:r>
              <w:rPr>
                <w:sz w:val="18"/>
              </w:rPr>
              <w:t>6. EDA</w:t>
            </w:r>
          </w:p>
        </w:tc>
        <w:tc>
          <w:tcPr>
            <w:tcW w:type="dxa" w:w="3360"/>
            <w:vAlign w:val="center"/>
          </w:tcPr>
          <w:p>
            <w:r>
              <w:rPr>
                <w:sz w:val="18"/>
              </w:rPr>
              <w:t>Study distributions and churn relationships</w:t>
            </w:r>
          </w:p>
        </w:tc>
        <w:tc>
          <w:tcPr>
            <w:tcW w:type="dxa" w:w="3360"/>
            <w:vAlign w:val="center"/>
          </w:tcPr>
          <w:p>
            <w:r>
              <w:rPr>
                <w:sz w:val="18"/>
              </w:rPr>
              <w:t>Charts and observations</w:t>
            </w:r>
          </w:p>
        </w:tc>
      </w:tr>
      <w:tr>
        <w:tc>
          <w:tcPr>
            <w:tcW w:type="dxa" w:w="3360"/>
            <w:vAlign w:val="center"/>
          </w:tcPr>
          <w:p>
            <w:r>
              <w:rPr>
                <w:sz w:val="18"/>
              </w:rPr>
              <w:t>7. Feature engineering</w:t>
            </w:r>
          </w:p>
        </w:tc>
        <w:tc>
          <w:tcPr>
            <w:tcW w:type="dxa" w:w="3360"/>
            <w:vAlign w:val="center"/>
          </w:tcPr>
          <w:p>
            <w:r>
              <w:rPr>
                <w:sz w:val="18"/>
              </w:rPr>
              <w:t>Create useful variables and encode categories</w:t>
            </w:r>
          </w:p>
        </w:tc>
        <w:tc>
          <w:tcPr>
            <w:tcW w:type="dxa" w:w="3360"/>
            <w:vAlign w:val="center"/>
          </w:tcPr>
          <w:p>
            <w:r>
              <w:rPr>
                <w:sz w:val="18"/>
              </w:rPr>
              <w:t>Model-ready data</w:t>
            </w:r>
          </w:p>
        </w:tc>
      </w:tr>
      <w:tr>
        <w:tc>
          <w:tcPr>
            <w:tcW w:type="dxa" w:w="3360"/>
            <w:vAlign w:val="center"/>
          </w:tcPr>
          <w:p>
            <w:r>
              <w:rPr>
                <w:sz w:val="18"/>
              </w:rPr>
              <w:t>8. Model development</w:t>
            </w:r>
          </w:p>
        </w:tc>
        <w:tc>
          <w:tcPr>
            <w:tcW w:type="dxa" w:w="3360"/>
            <w:vAlign w:val="center"/>
          </w:tcPr>
          <w:p>
            <w:r>
              <w:rPr>
                <w:sz w:val="18"/>
              </w:rPr>
              <w:t>Train selected classification models</w:t>
            </w:r>
          </w:p>
        </w:tc>
        <w:tc>
          <w:tcPr>
            <w:tcW w:type="dxa" w:w="3360"/>
            <w:vAlign w:val="center"/>
          </w:tcPr>
          <w:p>
            <w:r>
              <w:rPr>
                <w:sz w:val="18"/>
              </w:rPr>
              <w:t>Candidate models</w:t>
            </w:r>
          </w:p>
        </w:tc>
      </w:tr>
      <w:tr>
        <w:tc>
          <w:tcPr>
            <w:tcW w:type="dxa" w:w="3360"/>
            <w:vAlign w:val="center"/>
          </w:tcPr>
          <w:p>
            <w:r>
              <w:rPr>
                <w:sz w:val="18"/>
              </w:rPr>
              <w:t>9. Evaluation</w:t>
            </w:r>
          </w:p>
        </w:tc>
        <w:tc>
          <w:tcPr>
            <w:tcW w:type="dxa" w:w="3360"/>
            <w:vAlign w:val="center"/>
          </w:tcPr>
          <w:p>
            <w:r>
              <w:rPr>
                <w:sz w:val="18"/>
              </w:rPr>
              <w:t>Compare models using several metrics</w:t>
            </w:r>
          </w:p>
        </w:tc>
        <w:tc>
          <w:tcPr>
            <w:tcW w:type="dxa" w:w="3360"/>
            <w:vAlign w:val="center"/>
          </w:tcPr>
          <w:p>
            <w:r>
              <w:rPr>
                <w:sz w:val="18"/>
              </w:rPr>
              <w:t>Evaluation results</w:t>
            </w:r>
          </w:p>
        </w:tc>
      </w:tr>
      <w:tr>
        <w:tc>
          <w:tcPr>
            <w:tcW w:type="dxa" w:w="3360"/>
            <w:vAlign w:val="center"/>
          </w:tcPr>
          <w:p>
            <w:r>
              <w:rPr>
                <w:sz w:val="18"/>
              </w:rPr>
              <w:t>10. Interpretation</w:t>
            </w:r>
          </w:p>
        </w:tc>
        <w:tc>
          <w:tcPr>
            <w:tcW w:type="dxa" w:w="3360"/>
            <w:vAlign w:val="center"/>
          </w:tcPr>
          <w:p>
            <w:r>
              <w:rPr>
                <w:sz w:val="18"/>
              </w:rPr>
              <w:t>Explain important patterns and model results</w:t>
            </w:r>
          </w:p>
        </w:tc>
        <w:tc>
          <w:tcPr>
            <w:tcW w:type="dxa" w:w="3360"/>
            <w:vAlign w:val="center"/>
          </w:tcPr>
          <w:p>
            <w:r>
              <w:rPr>
                <w:sz w:val="18"/>
              </w:rPr>
              <w:t>Key findings</w:t>
            </w:r>
          </w:p>
        </w:tc>
      </w:tr>
      <w:tr>
        <w:tc>
          <w:tcPr>
            <w:tcW w:type="dxa" w:w="3360"/>
            <w:vAlign w:val="center"/>
          </w:tcPr>
          <w:p>
            <w:r>
              <w:rPr>
                <w:sz w:val="18"/>
              </w:rPr>
              <w:t>11. Reporting</w:t>
            </w:r>
          </w:p>
        </w:tc>
        <w:tc>
          <w:tcPr>
            <w:tcW w:type="dxa" w:w="3360"/>
            <w:vAlign w:val="center"/>
          </w:tcPr>
          <w:p>
            <w:r>
              <w:rPr>
                <w:sz w:val="18"/>
              </w:rPr>
              <w:t>Document the complete project</w:t>
            </w:r>
          </w:p>
        </w:tc>
        <w:tc>
          <w:tcPr>
            <w:tcW w:type="dxa" w:w="3360"/>
            <w:vAlign w:val="center"/>
          </w:tcPr>
          <w:p>
            <w:r>
              <w:rPr>
                <w:sz w:val="18"/>
              </w:rPr>
              <w:t>Final report</w:t>
            </w:r>
          </w:p>
        </w:tc>
      </w:tr>
    </w:tbl>
    <w:p/>
    <w:p>
      <w:pPr>
        <w:pStyle w:val="Heading2"/>
      </w:pPr>
      <w:r>
        <w:t>5.1 Data Collection</w:t>
      </w:r>
    </w:p>
    <w:p>
      <w:r>
        <w:t>I plan to use a publicly available anonymized customer churn dataset, unless an approved dataset is provided by the organization. Before using the data, I will record the source, dataset description, number of records, variable names, target definition, and any usage restrictions.</w:t>
      </w:r>
    </w:p>
    <w:p>
      <w:pPr>
        <w:pStyle w:val="ListBullet"/>
        <w:spacing w:after="40"/>
      </w:pPr>
      <w:r>
        <w:t>Keep the original/raw dataset unchanged.</w:t>
      </w:r>
    </w:p>
    <w:p>
      <w:pPr>
        <w:pStyle w:val="ListBullet"/>
        <w:spacing w:after="40"/>
      </w:pPr>
      <w:r>
        <w:t>Create a separate processed dataset for analysis.</w:t>
      </w:r>
    </w:p>
    <w:p>
      <w:pPr>
        <w:pStyle w:val="ListBullet"/>
        <w:spacing w:after="40"/>
      </w:pPr>
      <w:r>
        <w:t>Prepare a simple data dictionary.</w:t>
      </w:r>
    </w:p>
    <w:p>
      <w:pPr>
        <w:pStyle w:val="ListBullet"/>
        <w:spacing w:after="40"/>
      </w:pPr>
      <w:r>
        <w:t>Check that no unnecessary personally identifiable information is included.</w:t>
      </w:r>
    </w:p>
    <w:p>
      <w:pPr>
        <w:pStyle w:val="ListBullet"/>
        <w:spacing w:after="40"/>
      </w:pPr>
      <w:r>
        <w:t>Create an R script for importing the data so the process can be repeated.</w:t>
      </w:r>
    </w:p>
    <w:p>
      <w:pPr>
        <w:pStyle w:val="Heading2"/>
      </w:pPr>
      <w:r>
        <w:t>5.2 Data Cleaning</w:t>
      </w:r>
    </w:p>
    <w:p>
      <w:pPr>
        <w:pStyle w:val="ListBullet"/>
        <w:spacing w:after="40"/>
      </w:pPr>
      <w:r>
        <w:t>Check the number of rows and columns.</w:t>
      </w:r>
    </w:p>
    <w:p>
      <w:pPr>
        <w:pStyle w:val="ListBullet"/>
        <w:spacing w:after="40"/>
      </w:pPr>
      <w:r>
        <w:t>Check variable names and data types.</w:t>
      </w:r>
    </w:p>
    <w:p>
      <w:pPr>
        <w:pStyle w:val="ListBullet"/>
        <w:spacing w:after="40"/>
      </w:pPr>
      <w:r>
        <w:t>Identify missing values.</w:t>
      </w:r>
    </w:p>
    <w:p>
      <w:pPr>
        <w:pStyle w:val="ListBullet"/>
        <w:spacing w:after="40"/>
      </w:pPr>
      <w:r>
        <w:t>Check for duplicate records.</w:t>
      </w:r>
    </w:p>
    <w:p>
      <w:pPr>
        <w:pStyle w:val="ListBullet"/>
        <w:spacing w:after="40"/>
      </w:pPr>
      <w:r>
        <w:t>Look for inconsistent category names or spelling.</w:t>
      </w:r>
    </w:p>
    <w:p>
      <w:pPr>
        <w:pStyle w:val="ListBullet"/>
        <w:spacing w:after="40"/>
      </w:pPr>
      <w:r>
        <w:t>Investigate unusual or extreme values.</w:t>
      </w:r>
    </w:p>
    <w:p>
      <w:pPr>
        <w:pStyle w:val="ListBullet"/>
        <w:spacing w:after="40"/>
      </w:pPr>
      <w:r>
        <w:t>Convert variables into appropriate formats.</w:t>
      </w:r>
    </w:p>
    <w:p>
      <w:pPr>
        <w:pStyle w:val="ListBullet"/>
        <w:spacing w:after="40"/>
      </w:pPr>
      <w:r>
        <w:t>Check the distribution of the churn target.</w:t>
      </w:r>
    </w:p>
    <w:p>
      <w:pPr>
        <w:pStyle w:val="ListBullet"/>
        <w:spacing w:after="40"/>
      </w:pPr>
      <w:r>
        <w:t>Make sure preprocessing does not accidentally use information from the test data.</w:t>
      </w:r>
    </w:p>
    <w:p>
      <w:pPr>
        <w:pStyle w:val="Heading2"/>
      </w:pPr>
      <w:r>
        <w:t>5.3 Exploratory Data Analysis</w:t>
      </w:r>
    </w:p>
    <w:p>
      <w:r>
        <w:t>EDA will be used to understand the data before building models. I will use R visualizations and summary statistics to look for patterns rather than assuming relationships in advance.</w:t>
      </w:r>
    </w:p>
    <w:p>
      <w:pPr>
        <w:pStyle w:val="ListBullet"/>
        <w:spacing w:after="40"/>
      </w:pPr>
      <w:r>
        <w:t>Distribution of numerical variables.</w:t>
      </w:r>
    </w:p>
    <w:p>
      <w:pPr>
        <w:pStyle w:val="ListBullet"/>
        <w:spacing w:after="40"/>
      </w:pPr>
      <w:r>
        <w:t>Counts and proportions of categorical variables.</w:t>
      </w:r>
    </w:p>
    <w:p>
      <w:pPr>
        <w:pStyle w:val="ListBullet"/>
        <w:spacing w:after="40"/>
      </w:pPr>
      <w:r>
        <w:t>Churn rate across different customer groups.</w:t>
      </w:r>
    </w:p>
    <w:p>
      <w:pPr>
        <w:pStyle w:val="ListBullet"/>
        <w:spacing w:after="40"/>
      </w:pPr>
      <w:r>
        <w:t>Relationship between tenure and churn.</w:t>
      </w:r>
    </w:p>
    <w:p>
      <w:pPr>
        <w:pStyle w:val="ListBullet"/>
        <w:spacing w:after="40"/>
      </w:pPr>
      <w:r>
        <w:t>Relationship between monthly charges and churn.</w:t>
      </w:r>
    </w:p>
    <w:p>
      <w:pPr>
        <w:pStyle w:val="ListBullet"/>
        <w:spacing w:after="40"/>
      </w:pPr>
      <w:r>
        <w:t>Churn patterns across contract and service categories.</w:t>
      </w:r>
    </w:p>
    <w:p>
      <w:pPr>
        <w:pStyle w:val="ListBullet"/>
        <w:spacing w:after="40"/>
      </w:pPr>
      <w:r>
        <w:t>Correlation between relevant numerical variables.</w:t>
      </w:r>
    </w:p>
    <w:p>
      <w:pPr>
        <w:pStyle w:val="ListBullet"/>
        <w:spacing w:after="40"/>
      </w:pPr>
      <w:r>
        <w:t>Visualizations using ggplot2.</w:t>
      </w:r>
    </w:p>
    <w:p>
      <w:pPr>
        <w:pStyle w:val="Heading2"/>
      </w:pPr>
      <w:r>
        <w:t>5.4 Feature Engineering</w:t>
      </w:r>
    </w:p>
    <w:p>
      <w:pPr>
        <w:pStyle w:val="ListBullet"/>
        <w:spacing w:after="40"/>
      </w:pPr>
      <w:r>
        <w:t>Create meaningful tenure groups if they make the results easier to understand.</w:t>
      </w:r>
    </w:p>
    <w:p>
      <w:pPr>
        <w:pStyle w:val="ListBullet"/>
        <w:spacing w:after="40"/>
      </w:pPr>
      <w:r>
        <w:t>Create spending or usage categories only when supported by the data.</w:t>
      </w:r>
    </w:p>
    <w:p>
      <w:pPr>
        <w:pStyle w:val="ListBullet"/>
        <w:spacing w:after="40"/>
      </w:pPr>
      <w:r>
        <w:t>Encode categorical variables for modelling.</w:t>
      </w:r>
    </w:p>
    <w:p>
      <w:pPr>
        <w:pStyle w:val="ListBullet"/>
        <w:spacing w:after="40"/>
      </w:pPr>
      <w:r>
        <w:t>Remove identifiers that do not provide useful predictive information.</w:t>
      </w:r>
    </w:p>
    <w:p>
      <w:pPr>
        <w:pStyle w:val="ListBullet"/>
        <w:spacing w:after="40"/>
      </w:pPr>
      <w:r>
        <w:t>Check carefully for variables that could cause data leakage.</w:t>
      </w:r>
    </w:p>
    <w:p>
      <w:pPr>
        <w:pStyle w:val="ListBullet"/>
        <w:spacing w:after="40"/>
      </w:pPr>
      <w:r>
        <w:t>Document why each newly created feature is being used.</w:t>
      </w:r>
    </w:p>
    <w:p>
      <w:pPr>
        <w:pStyle w:val="Heading2"/>
      </w:pPr>
      <w:r>
        <w:t>5.5 Models I Plan to Test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Model</w:t>
            </w:r>
          </w:p>
        </w:tc>
        <w:tc>
          <w:tcPr>
            <w:tcW w:type="dxa" w:w="3360"/>
            <w:shd w:fill="1F4E78"/>
          </w:tcPr>
          <w:p>
            <w:r>
              <w:rPr>
                <w:b/>
                <w:color w:val="FFFFFF"/>
                <w:sz w:val="18"/>
              </w:rPr>
              <w:t>Why I Am Including It</w:t>
            </w:r>
          </w:p>
        </w:tc>
        <w:tc>
          <w:tcPr>
            <w:tcW w:type="dxa" w:w="3360"/>
            <w:shd w:fill="1F4E78"/>
          </w:tcPr>
          <w:p>
            <w:r>
              <w:rPr>
                <w:b/>
                <w:color w:val="FFFFFF"/>
                <w:sz w:val="18"/>
              </w:rPr>
              <w:t>Main Point to Check</w:t>
            </w:r>
          </w:p>
        </w:tc>
      </w:tr>
      <w:tr>
        <w:tc>
          <w:tcPr>
            <w:tcW w:type="dxa" w:w="3360"/>
            <w:vAlign w:val="center"/>
          </w:tcPr>
          <w:p>
            <w:r>
              <w:rPr>
                <w:sz w:val="18"/>
              </w:rPr>
              <w:t>Logistic Regression</w:t>
            </w:r>
          </w:p>
        </w:tc>
        <w:tc>
          <w:tcPr>
            <w:tcW w:type="dxa" w:w="3360"/>
            <w:vAlign w:val="center"/>
          </w:tcPr>
          <w:p>
            <w:r>
              <w:rPr>
                <w:sz w:val="18"/>
              </w:rPr>
              <w:t>Provides a simple and interpretable baseline for binary classification.</w:t>
            </w:r>
          </w:p>
        </w:tc>
        <w:tc>
          <w:tcPr>
            <w:tcW w:type="dxa" w:w="3360"/>
            <w:vAlign w:val="center"/>
          </w:tcPr>
          <w:p>
            <w:r>
              <w:rPr>
                <w:sz w:val="18"/>
              </w:rPr>
              <w:t>How well a relatively simple model predicts churn.</w:t>
            </w:r>
          </w:p>
        </w:tc>
      </w:tr>
      <w:tr>
        <w:tc>
          <w:tcPr>
            <w:tcW w:type="dxa" w:w="3360"/>
            <w:vAlign w:val="center"/>
          </w:tcPr>
          <w:p>
            <w:r>
              <w:rPr>
                <w:sz w:val="18"/>
              </w:rPr>
              <w:t>Decision Tree</w:t>
            </w:r>
          </w:p>
        </w:tc>
        <w:tc>
          <w:tcPr>
            <w:tcW w:type="dxa" w:w="3360"/>
            <w:vAlign w:val="center"/>
          </w:tcPr>
          <w:p>
            <w:r>
              <w:rPr>
                <w:sz w:val="18"/>
              </w:rPr>
              <w:t>Provides understandable if-then style decision rules.</w:t>
            </w:r>
          </w:p>
        </w:tc>
        <w:tc>
          <w:tcPr>
            <w:tcW w:type="dxa" w:w="3360"/>
            <w:vAlign w:val="center"/>
          </w:tcPr>
          <w:p>
            <w:r>
              <w:rPr>
                <w:sz w:val="18"/>
              </w:rPr>
              <w:t>Whether useful patterns can be represented through tree splits.</w:t>
            </w:r>
          </w:p>
        </w:tc>
      </w:tr>
      <w:tr>
        <w:tc>
          <w:tcPr>
            <w:tcW w:type="dxa" w:w="3360"/>
            <w:vAlign w:val="center"/>
          </w:tcPr>
          <w:p>
            <w:r>
              <w:rPr>
                <w:sz w:val="18"/>
              </w:rPr>
              <w:t>Random Forest</w:t>
            </w:r>
          </w:p>
        </w:tc>
        <w:tc>
          <w:tcPr>
            <w:tcW w:type="dxa" w:w="3360"/>
            <w:vAlign w:val="center"/>
          </w:tcPr>
          <w:p>
            <w:r>
              <w:rPr>
                <w:sz w:val="18"/>
              </w:rPr>
              <w:t>Can capture more complex and non-linear relationships.</w:t>
            </w:r>
          </w:p>
        </w:tc>
        <w:tc>
          <w:tcPr>
            <w:tcW w:type="dxa" w:w="3360"/>
            <w:vAlign w:val="center"/>
          </w:tcPr>
          <w:p>
            <w:r>
              <w:rPr>
                <w:sz w:val="18"/>
              </w:rPr>
              <w:t>Whether an ensemble approach improves predictive performance.</w:t>
            </w:r>
          </w:p>
        </w:tc>
      </w:tr>
    </w:tbl>
    <w:p/>
    <w:p>
      <w:r>
        <w:t>I will not assume beforehand that one particular model will be the best. The models will be trained and evaluated using the same project methodology, and their results will be compared using several suitable measures.</w:t>
      </w:r>
    </w:p>
    <w:p>
      <w:pPr>
        <w:pStyle w:val="Heading2"/>
      </w:pPr>
      <w:r>
        <w:t>5.6 Model Evaluation</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Metric</w:t>
            </w:r>
          </w:p>
        </w:tc>
        <w:tc>
          <w:tcPr>
            <w:tcW w:type="dxa" w:w="5040"/>
            <w:shd w:fill="1F4E78"/>
          </w:tcPr>
          <w:p>
            <w:r>
              <w:rPr>
                <w:b/>
                <w:color w:val="FFFFFF"/>
                <w:sz w:val="18"/>
              </w:rPr>
              <w:t>What It Tells Me</w:t>
            </w:r>
          </w:p>
        </w:tc>
      </w:tr>
      <w:tr>
        <w:tc>
          <w:tcPr>
            <w:tcW w:type="dxa" w:w="5040"/>
            <w:vAlign w:val="center"/>
          </w:tcPr>
          <w:p>
            <w:r>
              <w:rPr>
                <w:sz w:val="18"/>
              </w:rPr>
              <w:t>Accuracy</w:t>
            </w:r>
          </w:p>
        </w:tc>
        <w:tc>
          <w:tcPr>
            <w:tcW w:type="dxa" w:w="5040"/>
            <w:vAlign w:val="center"/>
          </w:tcPr>
          <w:p>
            <w:r>
              <w:rPr>
                <w:sz w:val="18"/>
              </w:rPr>
              <w:t>How many predictions are correct overall.</w:t>
            </w:r>
          </w:p>
        </w:tc>
      </w:tr>
      <w:tr>
        <w:tc>
          <w:tcPr>
            <w:tcW w:type="dxa" w:w="5040"/>
            <w:vAlign w:val="center"/>
          </w:tcPr>
          <w:p>
            <w:r>
              <w:rPr>
                <w:sz w:val="18"/>
              </w:rPr>
              <w:t>Precision</w:t>
            </w:r>
          </w:p>
        </w:tc>
        <w:tc>
          <w:tcPr>
            <w:tcW w:type="dxa" w:w="5040"/>
            <w:vAlign w:val="center"/>
          </w:tcPr>
          <w:p>
            <w:r>
              <w:rPr>
                <w:sz w:val="18"/>
              </w:rPr>
              <w:t>How often a customer predicted as a churner actually churns.</w:t>
            </w:r>
          </w:p>
        </w:tc>
      </w:tr>
      <w:tr>
        <w:tc>
          <w:tcPr>
            <w:tcW w:type="dxa" w:w="5040"/>
            <w:vAlign w:val="center"/>
          </w:tcPr>
          <w:p>
            <w:r>
              <w:rPr>
                <w:sz w:val="18"/>
              </w:rPr>
              <w:t>Recall</w:t>
            </w:r>
          </w:p>
        </w:tc>
        <w:tc>
          <w:tcPr>
            <w:tcW w:type="dxa" w:w="5040"/>
            <w:vAlign w:val="center"/>
          </w:tcPr>
          <w:p>
            <w:r>
              <w:rPr>
                <w:sz w:val="18"/>
              </w:rPr>
              <w:t>How many of the customers who actually churn are successfully identified.</w:t>
            </w:r>
          </w:p>
        </w:tc>
      </w:tr>
      <w:tr>
        <w:tc>
          <w:tcPr>
            <w:tcW w:type="dxa" w:w="5040"/>
            <w:vAlign w:val="center"/>
          </w:tcPr>
          <w:p>
            <w:r>
              <w:rPr>
                <w:sz w:val="18"/>
              </w:rPr>
              <w:t>F1-score</w:t>
            </w:r>
          </w:p>
        </w:tc>
        <w:tc>
          <w:tcPr>
            <w:tcW w:type="dxa" w:w="5040"/>
            <w:vAlign w:val="center"/>
          </w:tcPr>
          <w:p>
            <w:r>
              <w:rPr>
                <w:sz w:val="18"/>
              </w:rPr>
              <w:t>Provides a balance between precision and recall.</w:t>
            </w:r>
          </w:p>
        </w:tc>
      </w:tr>
      <w:tr>
        <w:tc>
          <w:tcPr>
            <w:tcW w:type="dxa" w:w="5040"/>
            <w:vAlign w:val="center"/>
          </w:tcPr>
          <w:p>
            <w:r>
              <w:rPr>
                <w:sz w:val="18"/>
              </w:rPr>
              <w:t>ROC-AUC</w:t>
            </w:r>
          </w:p>
        </w:tc>
        <w:tc>
          <w:tcPr>
            <w:tcW w:type="dxa" w:w="5040"/>
            <w:vAlign w:val="center"/>
          </w:tcPr>
          <w:p>
            <w:r>
              <w:rPr>
                <w:sz w:val="18"/>
              </w:rPr>
              <w:t>Shows how well the model separates churners from non-churners across thresholds.</w:t>
            </w:r>
          </w:p>
        </w:tc>
      </w:tr>
      <w:tr>
        <w:tc>
          <w:tcPr>
            <w:tcW w:type="dxa" w:w="5040"/>
            <w:vAlign w:val="center"/>
          </w:tcPr>
          <w:p>
            <w:r>
              <w:rPr>
                <w:sz w:val="18"/>
              </w:rPr>
              <w:t>Confusion Matrix</w:t>
            </w:r>
          </w:p>
        </w:tc>
        <w:tc>
          <w:tcPr>
            <w:tcW w:type="dxa" w:w="5040"/>
            <w:vAlign w:val="center"/>
          </w:tcPr>
          <w:p>
            <w:r>
              <w:rPr>
                <w:sz w:val="18"/>
              </w:rPr>
              <w:t>Shows the different types of correct and incorrect predictions.</w:t>
            </w:r>
          </w:p>
        </w:tc>
      </w:tr>
    </w:tbl>
    <w:p/>
    <w:p>
      <w:pPr>
        <w:pStyle w:val="Heading1"/>
      </w:pPr>
      <w:r>
        <w:t>6. Tools and Technologies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Tool / Package</w:t>
            </w:r>
          </w:p>
        </w:tc>
        <w:tc>
          <w:tcPr>
            <w:tcW w:type="dxa" w:w="5040"/>
            <w:shd w:fill="1F4E78"/>
          </w:tcPr>
          <w:p>
            <w:r>
              <w:rPr>
                <w:b/>
                <w:color w:val="FFFFFF"/>
                <w:sz w:val="18"/>
              </w:rPr>
              <w:t>Planned Use</w:t>
            </w:r>
          </w:p>
        </w:tc>
      </w:tr>
      <w:tr>
        <w:tc>
          <w:tcPr>
            <w:tcW w:type="dxa" w:w="5040"/>
            <w:vAlign w:val="center"/>
          </w:tcPr>
          <w:p>
            <w:r>
              <w:rPr>
                <w:sz w:val="18"/>
              </w:rPr>
              <w:t>R</w:t>
            </w:r>
          </w:p>
        </w:tc>
        <w:tc>
          <w:tcPr>
            <w:tcW w:type="dxa" w:w="5040"/>
            <w:vAlign w:val="center"/>
          </w:tcPr>
          <w:p>
            <w:r>
              <w:rPr>
                <w:sz w:val="18"/>
              </w:rPr>
              <w:t>Main programming and statistical analysis language</w:t>
            </w:r>
          </w:p>
        </w:tc>
      </w:tr>
      <w:tr>
        <w:tc>
          <w:tcPr>
            <w:tcW w:type="dxa" w:w="5040"/>
            <w:vAlign w:val="center"/>
          </w:tcPr>
          <w:p>
            <w:r>
              <w:rPr>
                <w:sz w:val="18"/>
              </w:rPr>
              <w:t>RStudio</w:t>
            </w:r>
          </w:p>
        </w:tc>
        <w:tc>
          <w:tcPr>
            <w:tcW w:type="dxa" w:w="5040"/>
            <w:vAlign w:val="center"/>
          </w:tcPr>
          <w:p>
            <w:r>
              <w:rPr>
                <w:sz w:val="18"/>
              </w:rPr>
              <w:t>Writing, running and organizing R code</w:t>
            </w:r>
          </w:p>
        </w:tc>
      </w:tr>
      <w:tr>
        <w:tc>
          <w:tcPr>
            <w:tcW w:type="dxa" w:w="5040"/>
            <w:vAlign w:val="center"/>
          </w:tcPr>
          <w:p>
            <w:r>
              <w:rPr>
                <w:sz w:val="18"/>
              </w:rPr>
              <w:t>tidyverse</w:t>
            </w:r>
          </w:p>
        </w:tc>
        <w:tc>
          <w:tcPr>
            <w:tcW w:type="dxa" w:w="5040"/>
            <w:vAlign w:val="center"/>
          </w:tcPr>
          <w:p>
            <w:r>
              <w:rPr>
                <w:sz w:val="18"/>
              </w:rPr>
              <w:t>General data analysis workflow</w:t>
            </w:r>
          </w:p>
        </w:tc>
      </w:tr>
      <w:tr>
        <w:tc>
          <w:tcPr>
            <w:tcW w:type="dxa" w:w="5040"/>
            <w:vAlign w:val="center"/>
          </w:tcPr>
          <w:p>
            <w:r>
              <w:rPr>
                <w:sz w:val="18"/>
              </w:rPr>
              <w:t>dplyr</w:t>
            </w:r>
          </w:p>
        </w:tc>
        <w:tc>
          <w:tcPr>
            <w:tcW w:type="dxa" w:w="5040"/>
            <w:vAlign w:val="center"/>
          </w:tcPr>
          <w:p>
            <w:r>
              <w:rPr>
                <w:sz w:val="18"/>
              </w:rPr>
              <w:t>Data cleaning and transformation</w:t>
            </w:r>
          </w:p>
        </w:tc>
      </w:tr>
      <w:tr>
        <w:tc>
          <w:tcPr>
            <w:tcW w:type="dxa" w:w="5040"/>
            <w:vAlign w:val="center"/>
          </w:tcPr>
          <w:p>
            <w:r>
              <w:rPr>
                <w:sz w:val="18"/>
              </w:rPr>
              <w:t>ggplot2</w:t>
            </w:r>
          </w:p>
        </w:tc>
        <w:tc>
          <w:tcPr>
            <w:tcW w:type="dxa" w:w="5040"/>
            <w:vAlign w:val="center"/>
          </w:tcPr>
          <w:p>
            <w:r>
              <w:rPr>
                <w:sz w:val="18"/>
              </w:rPr>
              <w:t>Data visualization</w:t>
            </w:r>
          </w:p>
        </w:tc>
      </w:tr>
      <w:tr>
        <w:tc>
          <w:tcPr>
            <w:tcW w:type="dxa" w:w="5040"/>
            <w:vAlign w:val="center"/>
          </w:tcPr>
          <w:p>
            <w:r>
              <w:rPr>
                <w:sz w:val="18"/>
              </w:rPr>
              <w:t>tidymodels</w:t>
            </w:r>
          </w:p>
        </w:tc>
        <w:tc>
          <w:tcPr>
            <w:tcW w:type="dxa" w:w="5040"/>
            <w:vAlign w:val="center"/>
          </w:tcPr>
          <w:p>
            <w:r>
              <w:rPr>
                <w:sz w:val="18"/>
              </w:rPr>
              <w:t>Preprocessing, modelling, resampling and evaluation</w:t>
            </w:r>
          </w:p>
        </w:tc>
      </w:tr>
      <w:tr>
        <w:tc>
          <w:tcPr>
            <w:tcW w:type="dxa" w:w="5040"/>
            <w:vAlign w:val="center"/>
          </w:tcPr>
          <w:p>
            <w:r>
              <w:rPr>
                <w:sz w:val="18"/>
              </w:rPr>
              <w:t>rpart / rpart.plot</w:t>
            </w:r>
          </w:p>
        </w:tc>
        <w:tc>
          <w:tcPr>
            <w:tcW w:type="dxa" w:w="5040"/>
            <w:vAlign w:val="center"/>
          </w:tcPr>
          <w:p>
            <w:r>
              <w:rPr>
                <w:sz w:val="18"/>
              </w:rPr>
              <w:t>Decision tree modelling and visualization</w:t>
            </w:r>
          </w:p>
        </w:tc>
      </w:tr>
      <w:tr>
        <w:tc>
          <w:tcPr>
            <w:tcW w:type="dxa" w:w="5040"/>
            <w:vAlign w:val="center"/>
          </w:tcPr>
          <w:p>
            <w:r>
              <w:rPr>
                <w:sz w:val="18"/>
              </w:rPr>
              <w:t>ranger / randomForest</w:t>
            </w:r>
          </w:p>
        </w:tc>
        <w:tc>
          <w:tcPr>
            <w:tcW w:type="dxa" w:w="5040"/>
            <w:vAlign w:val="center"/>
          </w:tcPr>
          <w:p>
            <w:r>
              <w:rPr>
                <w:sz w:val="18"/>
              </w:rPr>
              <w:t>Random Forest modelling</w:t>
            </w:r>
          </w:p>
        </w:tc>
      </w:tr>
      <w:tr>
        <w:tc>
          <w:tcPr>
            <w:tcW w:type="dxa" w:w="5040"/>
            <w:vAlign w:val="center"/>
          </w:tcPr>
          <w:p>
            <w:r>
              <w:rPr>
                <w:sz w:val="18"/>
              </w:rPr>
              <w:t>R Markdown / Quarto</w:t>
            </w:r>
          </w:p>
        </w:tc>
        <w:tc>
          <w:tcPr>
            <w:tcW w:type="dxa" w:w="5040"/>
            <w:vAlign w:val="center"/>
          </w:tcPr>
          <w:p>
            <w:r>
              <w:rPr>
                <w:sz w:val="18"/>
              </w:rPr>
              <w:t>Documenting and presenting analysis</w:t>
            </w:r>
          </w:p>
        </w:tc>
      </w:tr>
      <w:tr>
        <w:tc>
          <w:tcPr>
            <w:tcW w:type="dxa" w:w="5040"/>
            <w:vAlign w:val="center"/>
          </w:tcPr>
          <w:p>
            <w:r>
              <w:rPr>
                <w:sz w:val="18"/>
              </w:rPr>
              <w:t>Git / GitHub</w:t>
            </w:r>
          </w:p>
        </w:tc>
        <w:tc>
          <w:tcPr>
            <w:tcW w:type="dxa" w:w="5040"/>
            <w:vAlign w:val="center"/>
          </w:tcPr>
          <w:p>
            <w:r>
              <w:rPr>
                <w:sz w:val="18"/>
              </w:rPr>
              <w:t>Version control and project sharing</w:t>
            </w:r>
          </w:p>
        </w:tc>
      </w:tr>
    </w:tbl>
    <w:p/>
    <w:p>
      <w:pPr>
        <w:pStyle w:val="Heading1"/>
      </w:pPr>
      <w:r>
        <w:t>7. Project Timeline</w:t>
      </w:r>
    </w:p>
    <w:p>
      <w:r>
        <w:t>The complete project is planned for approximately 30–35 hours. The exact time spent on each stage may change slightly depending on the dataset quality and the amount of modelling required.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Phase</w:t>
            </w:r>
          </w:p>
        </w:tc>
        <w:tc>
          <w:tcPr>
            <w:tcW w:type="dxa" w:w="3360"/>
            <w:shd w:fill="1F4E78"/>
          </w:tcPr>
          <w:p>
            <w:r>
              <w:rPr>
                <w:b/>
                <w:color w:val="FFFFFF"/>
                <w:sz w:val="18"/>
              </w:rPr>
              <w:t>Main Work</w:t>
            </w:r>
          </w:p>
        </w:tc>
        <w:tc>
          <w:tcPr>
            <w:tcW w:type="dxa" w:w="3360"/>
            <w:shd w:fill="1F4E78"/>
          </w:tcPr>
          <w:p>
            <w:r>
              <w:rPr>
                <w:b/>
                <w:color w:val="FFFFFF"/>
                <w:sz w:val="18"/>
              </w:rPr>
              <w:t>Estimated Time</w:t>
            </w:r>
          </w:p>
        </w:tc>
      </w:tr>
      <w:tr>
        <w:tc>
          <w:tcPr>
            <w:tcW w:type="dxa" w:w="3360"/>
            <w:vAlign w:val="center"/>
          </w:tcPr>
          <w:p>
            <w:r>
              <w:rPr>
                <w:sz w:val="18"/>
              </w:rPr>
              <w:t>Planning and research</w:t>
            </w:r>
          </w:p>
        </w:tc>
        <w:tc>
          <w:tcPr>
            <w:tcW w:type="dxa" w:w="3360"/>
            <w:vAlign w:val="center"/>
          </w:tcPr>
          <w:p>
            <w:r>
              <w:rPr>
                <w:sz w:val="18"/>
              </w:rPr>
              <w:t>Finalize problem, objectives, scope and background</w:t>
            </w:r>
          </w:p>
        </w:tc>
        <w:tc>
          <w:tcPr>
            <w:tcW w:type="dxa" w:w="3360"/>
            <w:vAlign w:val="center"/>
          </w:tcPr>
          <w:p>
            <w:r>
              <w:rPr>
                <w:sz w:val="18"/>
              </w:rPr>
              <w:t>3–4 hours</w:t>
            </w:r>
          </w:p>
        </w:tc>
      </w:tr>
      <w:tr>
        <w:tc>
          <w:tcPr>
            <w:tcW w:type="dxa" w:w="3360"/>
            <w:vAlign w:val="center"/>
          </w:tcPr>
          <w:p>
            <w:r>
              <w:rPr>
                <w:sz w:val="18"/>
              </w:rPr>
              <w:t>Data acquisition</w:t>
            </w:r>
          </w:p>
        </w:tc>
        <w:tc>
          <w:tcPr>
            <w:tcW w:type="dxa" w:w="3360"/>
            <w:vAlign w:val="center"/>
          </w:tcPr>
          <w:p>
            <w:r>
              <w:rPr>
                <w:sz w:val="18"/>
              </w:rPr>
              <w:t>Find, import and document the dataset</w:t>
            </w:r>
          </w:p>
        </w:tc>
        <w:tc>
          <w:tcPr>
            <w:tcW w:type="dxa" w:w="3360"/>
            <w:vAlign w:val="center"/>
          </w:tcPr>
          <w:p>
            <w:r>
              <w:rPr>
                <w:sz w:val="18"/>
              </w:rPr>
              <w:t>2–3 hours</w:t>
            </w:r>
          </w:p>
        </w:tc>
      </w:tr>
      <w:tr>
        <w:tc>
          <w:tcPr>
            <w:tcW w:type="dxa" w:w="3360"/>
            <w:vAlign w:val="center"/>
          </w:tcPr>
          <w:p>
            <w:r>
              <w:rPr>
                <w:sz w:val="18"/>
              </w:rPr>
              <w:t>Data cleaning</w:t>
            </w:r>
          </w:p>
        </w:tc>
        <w:tc>
          <w:tcPr>
            <w:tcW w:type="dxa" w:w="3360"/>
            <w:vAlign w:val="center"/>
          </w:tcPr>
          <w:p>
            <w:r>
              <w:rPr>
                <w:sz w:val="18"/>
              </w:rPr>
              <w:t>Quality checks and preprocessing</w:t>
            </w:r>
          </w:p>
        </w:tc>
        <w:tc>
          <w:tcPr>
            <w:tcW w:type="dxa" w:w="3360"/>
            <w:vAlign w:val="center"/>
          </w:tcPr>
          <w:p>
            <w:r>
              <w:rPr>
                <w:sz w:val="18"/>
              </w:rPr>
              <w:t>4–5 hours</w:t>
            </w:r>
          </w:p>
        </w:tc>
      </w:tr>
      <w:tr>
        <w:tc>
          <w:tcPr>
            <w:tcW w:type="dxa" w:w="3360"/>
            <w:vAlign w:val="center"/>
          </w:tcPr>
          <w:p>
            <w:r>
              <w:rPr>
                <w:sz w:val="18"/>
              </w:rPr>
              <w:t>EDA</w:t>
            </w:r>
          </w:p>
        </w:tc>
        <w:tc>
          <w:tcPr>
            <w:tcW w:type="dxa" w:w="3360"/>
            <w:vAlign w:val="center"/>
          </w:tcPr>
          <w:p>
            <w:r>
              <w:rPr>
                <w:sz w:val="18"/>
              </w:rPr>
              <w:t>Visualizations, summaries and pattern analysis</w:t>
            </w:r>
          </w:p>
        </w:tc>
        <w:tc>
          <w:tcPr>
            <w:tcW w:type="dxa" w:w="3360"/>
            <w:vAlign w:val="center"/>
          </w:tcPr>
          <w:p>
            <w:r>
              <w:rPr>
                <w:sz w:val="18"/>
              </w:rPr>
              <w:t>5–6 hours</w:t>
            </w:r>
          </w:p>
        </w:tc>
      </w:tr>
      <w:tr>
        <w:tc>
          <w:tcPr>
            <w:tcW w:type="dxa" w:w="3360"/>
            <w:vAlign w:val="center"/>
          </w:tcPr>
          <w:p>
            <w:r>
              <w:rPr>
                <w:sz w:val="18"/>
              </w:rPr>
              <w:t>Feature engineering</w:t>
            </w:r>
          </w:p>
        </w:tc>
        <w:tc>
          <w:tcPr>
            <w:tcW w:type="dxa" w:w="3360"/>
            <w:vAlign w:val="center"/>
          </w:tcPr>
          <w:p>
            <w:r>
              <w:rPr>
                <w:sz w:val="18"/>
              </w:rPr>
              <w:t>Derived variables and model preparation</w:t>
            </w:r>
          </w:p>
        </w:tc>
        <w:tc>
          <w:tcPr>
            <w:tcW w:type="dxa" w:w="3360"/>
            <w:vAlign w:val="center"/>
          </w:tcPr>
          <w:p>
            <w:r>
              <w:rPr>
                <w:sz w:val="18"/>
              </w:rPr>
              <w:t>3–4 hours</w:t>
            </w:r>
          </w:p>
        </w:tc>
      </w:tr>
      <w:tr>
        <w:tc>
          <w:tcPr>
            <w:tcW w:type="dxa" w:w="3360"/>
            <w:vAlign w:val="center"/>
          </w:tcPr>
          <w:p>
            <w:r>
              <w:rPr>
                <w:sz w:val="18"/>
              </w:rPr>
              <w:t>Modelling</w:t>
            </w:r>
          </w:p>
        </w:tc>
        <w:tc>
          <w:tcPr>
            <w:tcW w:type="dxa" w:w="3360"/>
            <w:vAlign w:val="center"/>
          </w:tcPr>
          <w:p>
            <w:r>
              <w:rPr>
                <w:sz w:val="18"/>
              </w:rPr>
              <w:t>Train and tune selected models</w:t>
            </w:r>
          </w:p>
        </w:tc>
        <w:tc>
          <w:tcPr>
            <w:tcW w:type="dxa" w:w="3360"/>
            <w:vAlign w:val="center"/>
          </w:tcPr>
          <w:p>
            <w:r>
              <w:rPr>
                <w:sz w:val="18"/>
              </w:rPr>
              <w:t>5–6 hours</w:t>
            </w:r>
          </w:p>
        </w:tc>
      </w:tr>
      <w:tr>
        <w:tc>
          <w:tcPr>
            <w:tcW w:type="dxa" w:w="3360"/>
            <w:vAlign w:val="center"/>
          </w:tcPr>
          <w:p>
            <w:r>
              <w:rPr>
                <w:sz w:val="18"/>
              </w:rPr>
              <w:t>Evaluation</w:t>
            </w:r>
          </w:p>
        </w:tc>
        <w:tc>
          <w:tcPr>
            <w:tcW w:type="dxa" w:w="3360"/>
            <w:vAlign w:val="center"/>
          </w:tcPr>
          <w:p>
            <w:r>
              <w:rPr>
                <w:sz w:val="18"/>
              </w:rPr>
              <w:t>Compare metrics and understand errors</w:t>
            </w:r>
          </w:p>
        </w:tc>
        <w:tc>
          <w:tcPr>
            <w:tcW w:type="dxa" w:w="3360"/>
            <w:vAlign w:val="center"/>
          </w:tcPr>
          <w:p>
            <w:r>
              <w:rPr>
                <w:sz w:val="18"/>
              </w:rPr>
              <w:t>3–4 hours</w:t>
            </w:r>
          </w:p>
        </w:tc>
      </w:tr>
      <w:tr>
        <w:tc>
          <w:tcPr>
            <w:tcW w:type="dxa" w:w="3360"/>
            <w:vAlign w:val="center"/>
          </w:tcPr>
          <w:p>
            <w:r>
              <w:rPr>
                <w:sz w:val="18"/>
              </w:rPr>
              <w:t>Reporting</w:t>
            </w:r>
          </w:p>
        </w:tc>
        <w:tc>
          <w:tcPr>
            <w:tcW w:type="dxa" w:w="3360"/>
            <w:vAlign w:val="center"/>
          </w:tcPr>
          <w:p>
            <w:r>
              <w:rPr>
                <w:sz w:val="18"/>
              </w:rPr>
              <w:t>Write findings, limitations and final report</w:t>
            </w:r>
          </w:p>
        </w:tc>
        <w:tc>
          <w:tcPr>
            <w:tcW w:type="dxa" w:w="3360"/>
            <w:vAlign w:val="center"/>
          </w:tcPr>
          <w:p>
            <w:r>
              <w:rPr>
                <w:sz w:val="18"/>
              </w:rPr>
              <w:t>4–5 hours</w:t>
            </w:r>
          </w:p>
        </w:tc>
      </w:tr>
    </w:tbl>
    <w:p/>
    <w:p>
      <w:pPr>
        <w:pStyle w:val="Heading2"/>
      </w:pPr>
      <w:r>
        <w:t>7.1 Suggested Day-by-Day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Day</w:t>
            </w:r>
          </w:p>
        </w:tc>
        <w:tc>
          <w:tcPr>
            <w:tcW w:type="dxa" w:w="3360"/>
            <w:shd w:fill="1F4E78"/>
          </w:tcPr>
          <w:p>
            <w:r>
              <w:rPr>
                <w:b/>
                <w:color w:val="FFFFFF"/>
                <w:sz w:val="18"/>
              </w:rPr>
              <w:t>Planned Work</w:t>
            </w:r>
          </w:p>
        </w:tc>
        <w:tc>
          <w:tcPr>
            <w:tcW w:type="dxa" w:w="3360"/>
            <w:shd w:fill="1F4E78"/>
          </w:tcPr>
          <w:p>
            <w:r>
              <w:rPr>
                <w:b/>
                <w:color w:val="FFFFFF"/>
                <w:sz w:val="18"/>
              </w:rPr>
              <w:t>Expected Result</w:t>
            </w:r>
          </w:p>
        </w:tc>
      </w:tr>
      <w:tr>
        <w:tc>
          <w:tcPr>
            <w:tcW w:type="dxa" w:w="3360"/>
            <w:vAlign w:val="center"/>
          </w:tcPr>
          <w:p>
            <w:r>
              <w:rPr>
                <w:sz w:val="18"/>
              </w:rPr>
              <w:t>Day 1</w:t>
            </w:r>
          </w:p>
        </w:tc>
        <w:tc>
          <w:tcPr>
            <w:tcW w:type="dxa" w:w="3360"/>
            <w:vAlign w:val="center"/>
          </w:tcPr>
          <w:p>
            <w:r>
              <w:rPr>
                <w:sz w:val="18"/>
              </w:rPr>
              <w:t>Finalize problem, objectives and research questions</w:t>
            </w:r>
          </w:p>
        </w:tc>
        <w:tc>
          <w:tcPr>
            <w:tcW w:type="dxa" w:w="3360"/>
            <w:vAlign w:val="center"/>
          </w:tcPr>
          <w:p>
            <w:r>
              <w:rPr>
                <w:sz w:val="18"/>
              </w:rPr>
              <w:t>Project definition</w:t>
            </w:r>
          </w:p>
        </w:tc>
      </w:tr>
      <w:tr>
        <w:tc>
          <w:tcPr>
            <w:tcW w:type="dxa" w:w="3360"/>
            <w:vAlign w:val="center"/>
          </w:tcPr>
          <w:p>
            <w:r>
              <w:rPr>
                <w:sz w:val="18"/>
              </w:rPr>
              <w:t>Day 2</w:t>
            </w:r>
          </w:p>
        </w:tc>
        <w:tc>
          <w:tcPr>
            <w:tcW w:type="dxa" w:w="3360"/>
            <w:vAlign w:val="center"/>
          </w:tcPr>
          <w:p>
            <w:r>
              <w:rPr>
                <w:sz w:val="18"/>
              </w:rPr>
              <w:t>Background research and dataset planning</w:t>
            </w:r>
          </w:p>
        </w:tc>
        <w:tc>
          <w:tcPr>
            <w:tcW w:type="dxa" w:w="3360"/>
            <w:vAlign w:val="center"/>
          </w:tcPr>
          <w:p>
            <w:r>
              <w:rPr>
                <w:sz w:val="18"/>
              </w:rPr>
              <w:t>Research and data plan</w:t>
            </w:r>
          </w:p>
        </w:tc>
      </w:tr>
      <w:tr>
        <w:tc>
          <w:tcPr>
            <w:tcW w:type="dxa" w:w="3360"/>
            <w:vAlign w:val="center"/>
          </w:tcPr>
          <w:p>
            <w:r>
              <w:rPr>
                <w:sz w:val="18"/>
              </w:rPr>
              <w:t>Day 3</w:t>
            </w:r>
          </w:p>
        </w:tc>
        <w:tc>
          <w:tcPr>
            <w:tcW w:type="dxa" w:w="3360"/>
            <w:vAlign w:val="center"/>
          </w:tcPr>
          <w:p>
            <w:r>
              <w:rPr>
                <w:sz w:val="18"/>
              </w:rPr>
              <w:t>Obtain dataset and create data dictionary</w:t>
            </w:r>
          </w:p>
        </w:tc>
        <w:tc>
          <w:tcPr>
            <w:tcW w:type="dxa" w:w="3360"/>
            <w:vAlign w:val="center"/>
          </w:tcPr>
          <w:p>
            <w:r>
              <w:rPr>
                <w:sz w:val="18"/>
              </w:rPr>
              <w:t>Raw data documented</w:t>
            </w:r>
          </w:p>
        </w:tc>
      </w:tr>
      <w:tr>
        <w:tc>
          <w:tcPr>
            <w:tcW w:type="dxa" w:w="3360"/>
            <w:vAlign w:val="center"/>
          </w:tcPr>
          <w:p>
            <w:r>
              <w:rPr>
                <w:sz w:val="18"/>
              </w:rPr>
              <w:t>Day 4</w:t>
            </w:r>
          </w:p>
        </w:tc>
        <w:tc>
          <w:tcPr>
            <w:tcW w:type="dxa" w:w="3360"/>
            <w:vAlign w:val="center"/>
          </w:tcPr>
          <w:p>
            <w:r>
              <w:rPr>
                <w:sz w:val="18"/>
              </w:rPr>
              <w:t>Clean and prepare the dataset</w:t>
            </w:r>
          </w:p>
        </w:tc>
        <w:tc>
          <w:tcPr>
            <w:tcW w:type="dxa" w:w="3360"/>
            <w:vAlign w:val="center"/>
          </w:tcPr>
          <w:p>
            <w:r>
              <w:rPr>
                <w:sz w:val="18"/>
              </w:rPr>
              <w:t>Clean dataset</w:t>
            </w:r>
          </w:p>
        </w:tc>
      </w:tr>
      <w:tr>
        <w:tc>
          <w:tcPr>
            <w:tcW w:type="dxa" w:w="3360"/>
            <w:vAlign w:val="center"/>
          </w:tcPr>
          <w:p>
            <w:r>
              <w:rPr>
                <w:sz w:val="18"/>
              </w:rPr>
              <w:t>Day 5</w:t>
            </w:r>
          </w:p>
        </w:tc>
        <w:tc>
          <w:tcPr>
            <w:tcW w:type="dxa" w:w="3360"/>
            <w:vAlign w:val="center"/>
          </w:tcPr>
          <w:p>
            <w:r>
              <w:rPr>
                <w:sz w:val="18"/>
              </w:rPr>
              <w:t>Perform EDA and create visualizations</w:t>
            </w:r>
          </w:p>
        </w:tc>
        <w:tc>
          <w:tcPr>
            <w:tcW w:type="dxa" w:w="3360"/>
            <w:vAlign w:val="center"/>
          </w:tcPr>
          <w:p>
            <w:r>
              <w:rPr>
                <w:sz w:val="18"/>
              </w:rPr>
              <w:t>Initial findings</w:t>
            </w:r>
          </w:p>
        </w:tc>
      </w:tr>
      <w:tr>
        <w:tc>
          <w:tcPr>
            <w:tcW w:type="dxa" w:w="3360"/>
            <w:vAlign w:val="center"/>
          </w:tcPr>
          <w:p>
            <w:r>
              <w:rPr>
                <w:sz w:val="18"/>
              </w:rPr>
              <w:t>Day 6</w:t>
            </w:r>
          </w:p>
        </w:tc>
        <w:tc>
          <w:tcPr>
            <w:tcW w:type="dxa" w:w="3360"/>
            <w:vAlign w:val="center"/>
          </w:tcPr>
          <w:p>
            <w:r>
              <w:rPr>
                <w:sz w:val="18"/>
              </w:rPr>
              <w:t>Feature engineering and baseline model</w:t>
            </w:r>
          </w:p>
        </w:tc>
        <w:tc>
          <w:tcPr>
            <w:tcW w:type="dxa" w:w="3360"/>
            <w:vAlign w:val="center"/>
          </w:tcPr>
          <w:p>
            <w:r>
              <w:rPr>
                <w:sz w:val="18"/>
              </w:rPr>
              <w:t>Model-ready data</w:t>
            </w:r>
          </w:p>
        </w:tc>
      </w:tr>
      <w:tr>
        <w:tc>
          <w:tcPr>
            <w:tcW w:type="dxa" w:w="3360"/>
            <w:vAlign w:val="center"/>
          </w:tcPr>
          <w:p>
            <w:r>
              <w:rPr>
                <w:sz w:val="18"/>
              </w:rPr>
              <w:t>Day 7</w:t>
            </w:r>
          </w:p>
        </w:tc>
        <w:tc>
          <w:tcPr>
            <w:tcW w:type="dxa" w:w="3360"/>
            <w:vAlign w:val="center"/>
          </w:tcPr>
          <w:p>
            <w:r>
              <w:rPr>
                <w:sz w:val="18"/>
              </w:rPr>
              <w:t>Train and compare models</w:t>
            </w:r>
          </w:p>
        </w:tc>
        <w:tc>
          <w:tcPr>
            <w:tcW w:type="dxa" w:w="3360"/>
            <w:vAlign w:val="center"/>
          </w:tcPr>
          <w:p>
            <w:r>
              <w:rPr>
                <w:sz w:val="18"/>
              </w:rPr>
              <w:t>Model results</w:t>
            </w:r>
          </w:p>
        </w:tc>
      </w:tr>
      <w:tr>
        <w:tc>
          <w:tcPr>
            <w:tcW w:type="dxa" w:w="3360"/>
            <w:vAlign w:val="center"/>
          </w:tcPr>
          <w:p>
            <w:r>
              <w:rPr>
                <w:sz w:val="18"/>
              </w:rPr>
              <w:t>Day 8</w:t>
            </w:r>
          </w:p>
        </w:tc>
        <w:tc>
          <w:tcPr>
            <w:tcW w:type="dxa" w:w="3360"/>
            <w:vAlign w:val="center"/>
          </w:tcPr>
          <w:p>
            <w:r>
              <w:rPr>
                <w:sz w:val="18"/>
              </w:rPr>
              <w:t>Evaluate and interpret results</w:t>
            </w:r>
          </w:p>
        </w:tc>
        <w:tc>
          <w:tcPr>
            <w:tcW w:type="dxa" w:w="3360"/>
            <w:vAlign w:val="center"/>
          </w:tcPr>
          <w:p>
            <w:r>
              <w:rPr>
                <w:sz w:val="18"/>
              </w:rPr>
              <w:t>Key findings</w:t>
            </w:r>
          </w:p>
        </w:tc>
      </w:tr>
      <w:tr>
        <w:tc>
          <w:tcPr>
            <w:tcW w:type="dxa" w:w="3360"/>
            <w:vAlign w:val="center"/>
          </w:tcPr>
          <w:p>
            <w:r>
              <w:rPr>
                <w:sz w:val="18"/>
              </w:rPr>
              <w:t>Day 9</w:t>
            </w:r>
          </w:p>
        </w:tc>
        <w:tc>
          <w:tcPr>
            <w:tcW w:type="dxa" w:w="3360"/>
            <w:vAlign w:val="center"/>
          </w:tcPr>
          <w:p>
            <w:r>
              <w:rPr>
                <w:sz w:val="18"/>
              </w:rPr>
              <w:t>Complete report, review and prepare submission</w:t>
            </w:r>
          </w:p>
        </w:tc>
        <w:tc>
          <w:tcPr>
            <w:tcW w:type="dxa" w:w="3360"/>
            <w:vAlign w:val="center"/>
          </w:tcPr>
          <w:p>
            <w:r>
              <w:rPr>
                <w:sz w:val="18"/>
              </w:rPr>
              <w:t>Final project output</w:t>
            </w:r>
          </w:p>
        </w:tc>
      </w:tr>
    </w:tbl>
    <w:p/>
    <w:p>
      <w:pPr>
        <w:pStyle w:val="Heading1"/>
      </w:pPr>
      <w:r>
        <w:t>8. Roles and Responsibilities</w:t>
      </w:r>
    </w:p>
    <w:p>
      <w:r>
        <w:t>Even though I may complete the project individually, I will treat it as a small project team by assigning different responsibilities to myself. This will help me make sure that planning, technical work, quality checking, and reporting are all given proper attention.</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Role</w:t>
            </w:r>
          </w:p>
        </w:tc>
        <w:tc>
          <w:tcPr>
            <w:tcW w:type="dxa" w:w="5040"/>
            <w:shd w:fill="1F4E78"/>
          </w:tcPr>
          <w:p>
            <w:r>
              <w:rPr>
                <w:b/>
                <w:color w:val="FFFFFF"/>
                <w:sz w:val="18"/>
              </w:rPr>
              <w:t>Responsibilities</w:t>
            </w:r>
          </w:p>
        </w:tc>
      </w:tr>
      <w:tr>
        <w:tc>
          <w:tcPr>
            <w:tcW w:type="dxa" w:w="5040"/>
            <w:vAlign w:val="center"/>
          </w:tcPr>
          <w:p>
            <w:r>
              <w:rPr>
                <w:sz w:val="18"/>
              </w:rPr>
              <w:t>Project Manager</w:t>
            </w:r>
          </w:p>
        </w:tc>
        <w:tc>
          <w:tcPr>
            <w:tcW w:type="dxa" w:w="5040"/>
            <w:vAlign w:val="center"/>
          </w:tcPr>
          <w:p>
            <w:r>
              <w:rPr>
                <w:sz w:val="18"/>
              </w:rPr>
              <w:t>Plan the schedule, track progress, manage risks and make sure deliverables are completed.</w:t>
            </w:r>
          </w:p>
        </w:tc>
      </w:tr>
      <w:tr>
        <w:tc>
          <w:tcPr>
            <w:tcW w:type="dxa" w:w="5040"/>
            <w:vAlign w:val="center"/>
          </w:tcPr>
          <w:p>
            <w:r>
              <w:rPr>
                <w:sz w:val="18"/>
              </w:rPr>
              <w:t>Data Analyst</w:t>
            </w:r>
          </w:p>
        </w:tc>
        <w:tc>
          <w:tcPr>
            <w:tcW w:type="dxa" w:w="5040"/>
            <w:vAlign w:val="center"/>
          </w:tcPr>
          <w:p>
            <w:r>
              <w:rPr>
                <w:sz w:val="18"/>
              </w:rPr>
              <w:t>Explore the data, calculate statistics, create visualizations and identify useful patterns.</w:t>
            </w:r>
          </w:p>
        </w:tc>
      </w:tr>
      <w:tr>
        <w:tc>
          <w:tcPr>
            <w:tcW w:type="dxa" w:w="5040"/>
            <w:vAlign w:val="center"/>
          </w:tcPr>
          <w:p>
            <w:r>
              <w:rPr>
                <w:sz w:val="18"/>
              </w:rPr>
              <w:t>R Programmer / Data Scientist</w:t>
            </w:r>
          </w:p>
        </w:tc>
        <w:tc>
          <w:tcPr>
            <w:tcW w:type="dxa" w:w="5040"/>
            <w:vAlign w:val="center"/>
          </w:tcPr>
          <w:p>
            <w:r>
              <w:rPr>
                <w:sz w:val="18"/>
              </w:rPr>
              <w:t>Write R code, clean the data, engineer features, build models and evaluate them.</w:t>
            </w:r>
          </w:p>
        </w:tc>
      </w:tr>
      <w:tr>
        <w:tc>
          <w:tcPr>
            <w:tcW w:type="dxa" w:w="5040"/>
            <w:vAlign w:val="center"/>
          </w:tcPr>
          <w:p>
            <w:r>
              <w:rPr>
                <w:sz w:val="18"/>
              </w:rPr>
              <w:t>Researcher</w:t>
            </w:r>
          </w:p>
        </w:tc>
        <w:tc>
          <w:tcPr>
            <w:tcW w:type="dxa" w:w="5040"/>
            <w:vAlign w:val="center"/>
          </w:tcPr>
          <w:p>
            <w:r>
              <w:rPr>
                <w:sz w:val="18"/>
              </w:rPr>
              <w:t>Review relevant sources and document the reasoning behind the methodology.</w:t>
            </w:r>
          </w:p>
        </w:tc>
      </w:tr>
      <w:tr>
        <w:tc>
          <w:tcPr>
            <w:tcW w:type="dxa" w:w="5040"/>
            <w:vAlign w:val="center"/>
          </w:tcPr>
          <w:p>
            <w:r>
              <w:rPr>
                <w:sz w:val="18"/>
              </w:rPr>
              <w:t>Quality Reviewer</w:t>
            </w:r>
          </w:p>
        </w:tc>
        <w:tc>
          <w:tcPr>
            <w:tcW w:type="dxa" w:w="5040"/>
            <w:vAlign w:val="center"/>
          </w:tcPr>
          <w:p>
            <w:r>
              <w:rPr>
                <w:sz w:val="18"/>
              </w:rPr>
              <w:t>Check code, results, charts, calculations, documentation and final formatting.</w:t>
            </w:r>
          </w:p>
        </w:tc>
      </w:tr>
    </w:tbl>
    <w:p/>
    <w:p>
      <w:pPr>
        <w:pStyle w:val="Heading1"/>
      </w:pPr>
      <w:r>
        <w:t>9. Planned Deliverables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Deliverable</w:t>
            </w:r>
          </w:p>
        </w:tc>
        <w:tc>
          <w:tcPr>
            <w:tcW w:type="dxa" w:w="5040"/>
            <w:shd w:fill="1F4E78"/>
          </w:tcPr>
          <w:p>
            <w:r>
              <w:rPr>
                <w:b/>
                <w:color w:val="FFFFFF"/>
                <w:sz w:val="18"/>
              </w:rPr>
              <w:t>Description</w:t>
            </w:r>
          </w:p>
        </w:tc>
      </w:tr>
      <w:tr>
        <w:tc>
          <w:tcPr>
            <w:tcW w:type="dxa" w:w="5040"/>
            <w:vAlign w:val="center"/>
          </w:tcPr>
          <w:p>
            <w:r>
              <w:rPr>
                <w:sz w:val="18"/>
              </w:rPr>
              <w:t>Project plan</w:t>
            </w:r>
          </w:p>
        </w:tc>
        <w:tc>
          <w:tcPr>
            <w:tcW w:type="dxa" w:w="5040"/>
            <w:vAlign w:val="center"/>
          </w:tcPr>
          <w:p>
            <w:r>
              <w:rPr>
                <w:sz w:val="18"/>
              </w:rPr>
              <w:t>Objectives, scope, methodology, timeline, roles and risk plan</w:t>
            </w:r>
          </w:p>
        </w:tc>
      </w:tr>
      <w:tr>
        <w:tc>
          <w:tcPr>
            <w:tcW w:type="dxa" w:w="5040"/>
            <w:vAlign w:val="center"/>
          </w:tcPr>
          <w:p>
            <w:r>
              <w:rPr>
                <w:sz w:val="18"/>
              </w:rPr>
              <w:t>Data dictionary</w:t>
            </w:r>
          </w:p>
        </w:tc>
        <w:tc>
          <w:tcPr>
            <w:tcW w:type="dxa" w:w="5040"/>
            <w:vAlign w:val="center"/>
          </w:tcPr>
          <w:p>
            <w:r>
              <w:rPr>
                <w:sz w:val="18"/>
              </w:rPr>
              <w:t>Description and type of each important variable</w:t>
            </w:r>
          </w:p>
        </w:tc>
      </w:tr>
      <w:tr>
        <w:tc>
          <w:tcPr>
            <w:tcW w:type="dxa" w:w="5040"/>
            <w:vAlign w:val="center"/>
          </w:tcPr>
          <w:p>
            <w:r>
              <w:rPr>
                <w:sz w:val="18"/>
              </w:rPr>
              <w:t>Clean dataset</w:t>
            </w:r>
          </w:p>
        </w:tc>
        <w:tc>
          <w:tcPr>
            <w:tcW w:type="dxa" w:w="5040"/>
            <w:vAlign w:val="center"/>
          </w:tcPr>
          <w:p>
            <w:r>
              <w:rPr>
                <w:sz w:val="18"/>
              </w:rPr>
              <w:t>Dataset prepared for analysis and modelling</w:t>
            </w:r>
          </w:p>
        </w:tc>
      </w:tr>
      <w:tr>
        <w:tc>
          <w:tcPr>
            <w:tcW w:type="dxa" w:w="5040"/>
            <w:vAlign w:val="center"/>
          </w:tcPr>
          <w:p>
            <w:r>
              <w:rPr>
                <w:sz w:val="18"/>
              </w:rPr>
              <w:t>EDA results</w:t>
            </w:r>
          </w:p>
        </w:tc>
        <w:tc>
          <w:tcPr>
            <w:tcW w:type="dxa" w:w="5040"/>
            <w:vAlign w:val="center"/>
          </w:tcPr>
          <w:p>
            <w:r>
              <w:rPr>
                <w:sz w:val="18"/>
              </w:rPr>
              <w:t>Charts, summary statistics and important observations</w:t>
            </w:r>
          </w:p>
        </w:tc>
      </w:tr>
      <w:tr>
        <w:tc>
          <w:tcPr>
            <w:tcW w:type="dxa" w:w="5040"/>
            <w:vAlign w:val="center"/>
          </w:tcPr>
          <w:p>
            <w:r>
              <w:rPr>
                <w:sz w:val="18"/>
              </w:rPr>
              <w:t>R scripts/notebooks</w:t>
            </w:r>
          </w:p>
        </w:tc>
        <w:tc>
          <w:tcPr>
            <w:tcW w:type="dxa" w:w="5040"/>
            <w:vAlign w:val="center"/>
          </w:tcPr>
          <w:p>
            <w:r>
              <w:rPr>
                <w:sz w:val="18"/>
              </w:rPr>
              <w:t>Reproducible code for the main project stages</w:t>
            </w:r>
          </w:p>
        </w:tc>
      </w:tr>
      <w:tr>
        <w:tc>
          <w:tcPr>
            <w:tcW w:type="dxa" w:w="5040"/>
            <w:vAlign w:val="center"/>
          </w:tcPr>
          <w:p>
            <w:r>
              <w:rPr>
                <w:sz w:val="18"/>
              </w:rPr>
              <w:t>Model results</w:t>
            </w:r>
          </w:p>
        </w:tc>
        <w:tc>
          <w:tcPr>
            <w:tcW w:type="dxa" w:w="5040"/>
            <w:vAlign w:val="center"/>
          </w:tcPr>
          <w:p>
            <w:r>
              <w:rPr>
                <w:sz w:val="18"/>
              </w:rPr>
              <w:t>Performance measures and comparison of selected models</w:t>
            </w:r>
          </w:p>
        </w:tc>
      </w:tr>
      <w:tr>
        <w:tc>
          <w:tcPr>
            <w:tcW w:type="dxa" w:w="5040"/>
            <w:vAlign w:val="center"/>
          </w:tcPr>
          <w:p>
            <w:r>
              <w:rPr>
                <w:sz w:val="18"/>
              </w:rPr>
              <w:t>Final report</w:t>
            </w:r>
          </w:p>
        </w:tc>
        <w:tc>
          <w:tcPr>
            <w:tcW w:type="dxa" w:w="5040"/>
            <w:vAlign w:val="center"/>
          </w:tcPr>
          <w:p>
            <w:r>
              <w:rPr>
                <w:sz w:val="18"/>
              </w:rPr>
              <w:t>Complete explanation of methodology, findings and limitations</w:t>
            </w:r>
          </w:p>
        </w:tc>
      </w:tr>
    </w:tbl>
    <w:p/>
    <w:p>
      <w:pPr>
        <w:pStyle w:val="Heading1"/>
      </w:pPr>
      <w:r>
        <w:t>10. Risk Management</w:t>
      </w:r>
    </w:p>
    <w:p>
      <w:r>
        <w:t>I have identified the following risks in advance so that they can be handled without significantly affecting the overall project.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Possible Risk</w:t>
            </w:r>
          </w:p>
        </w:tc>
        <w:tc>
          <w:tcPr>
            <w:tcW w:type="dxa" w:w="3360"/>
            <w:shd w:fill="1F4E78"/>
          </w:tcPr>
          <w:p>
            <w:r>
              <w:rPr>
                <w:b/>
                <w:color w:val="FFFFFF"/>
                <w:sz w:val="18"/>
              </w:rPr>
              <w:t>Impact</w:t>
            </w:r>
          </w:p>
        </w:tc>
        <w:tc>
          <w:tcPr>
            <w:tcW w:type="dxa" w:w="3360"/>
            <w:shd w:fill="1F4E78"/>
          </w:tcPr>
          <w:p>
            <w:r>
              <w:rPr>
                <w:b/>
                <w:color w:val="FFFFFF"/>
                <w:sz w:val="18"/>
              </w:rPr>
              <w:t>How I Will Handle It</w:t>
            </w:r>
          </w:p>
        </w:tc>
      </w:tr>
      <w:tr>
        <w:tc>
          <w:tcPr>
            <w:tcW w:type="dxa" w:w="3360"/>
            <w:vAlign w:val="center"/>
          </w:tcPr>
          <w:p>
            <w:r>
              <w:rPr>
                <w:sz w:val="18"/>
              </w:rPr>
              <w:t>Dataset contains too many missing values</w:t>
            </w:r>
          </w:p>
        </w:tc>
        <w:tc>
          <w:tcPr>
            <w:tcW w:type="dxa" w:w="3360"/>
            <w:vAlign w:val="center"/>
          </w:tcPr>
          <w:p>
            <w:r>
              <w:rPr>
                <w:sz w:val="18"/>
              </w:rPr>
              <w:t>High</w:t>
            </w:r>
          </w:p>
        </w:tc>
        <w:tc>
          <w:tcPr>
            <w:tcW w:type="dxa" w:w="3360"/>
            <w:vAlign w:val="center"/>
          </w:tcPr>
          <w:p>
            <w:r>
              <w:rPr>
                <w:sz w:val="18"/>
              </w:rPr>
              <w:t>Check data quality early and choose suitable treatment or an alternative approved dataset.</w:t>
            </w:r>
          </w:p>
        </w:tc>
      </w:tr>
      <w:tr>
        <w:tc>
          <w:tcPr>
            <w:tcW w:type="dxa" w:w="3360"/>
            <w:vAlign w:val="center"/>
          </w:tcPr>
          <w:p>
            <w:r>
              <w:rPr>
                <w:sz w:val="18"/>
              </w:rPr>
              <w:t>Class imbalance</w:t>
            </w:r>
          </w:p>
        </w:tc>
        <w:tc>
          <w:tcPr>
            <w:tcW w:type="dxa" w:w="3360"/>
            <w:vAlign w:val="center"/>
          </w:tcPr>
          <w:p>
            <w:r>
              <w:rPr>
                <w:sz w:val="18"/>
              </w:rPr>
              <w:t>High</w:t>
            </w:r>
          </w:p>
        </w:tc>
        <w:tc>
          <w:tcPr>
            <w:tcW w:type="dxa" w:w="3360"/>
            <w:vAlign w:val="center"/>
          </w:tcPr>
          <w:p>
            <w:r>
              <w:rPr>
                <w:sz w:val="18"/>
              </w:rPr>
              <w:t>Use appropriate metrics and consider stratified splitting or resampling.</w:t>
            </w:r>
          </w:p>
        </w:tc>
      </w:tr>
      <w:tr>
        <w:tc>
          <w:tcPr>
            <w:tcW w:type="dxa" w:w="3360"/>
            <w:vAlign w:val="center"/>
          </w:tcPr>
          <w:p>
            <w:r>
              <w:rPr>
                <w:sz w:val="18"/>
              </w:rPr>
              <w:t>Overfitting</w:t>
            </w:r>
          </w:p>
        </w:tc>
        <w:tc>
          <w:tcPr>
            <w:tcW w:type="dxa" w:w="3360"/>
            <w:vAlign w:val="center"/>
          </w:tcPr>
          <w:p>
            <w:r>
              <w:rPr>
                <w:sz w:val="18"/>
              </w:rPr>
              <w:t>High</w:t>
            </w:r>
          </w:p>
        </w:tc>
        <w:tc>
          <w:tcPr>
            <w:tcW w:type="dxa" w:w="3360"/>
            <w:vAlign w:val="center"/>
          </w:tcPr>
          <w:p>
            <w:r>
              <w:rPr>
                <w:sz w:val="18"/>
              </w:rPr>
              <w:t>Use train/test separation, cross-validation and suitable model controls.</w:t>
            </w:r>
          </w:p>
        </w:tc>
      </w:tr>
      <w:tr>
        <w:tc>
          <w:tcPr>
            <w:tcW w:type="dxa" w:w="3360"/>
            <w:vAlign w:val="center"/>
          </w:tcPr>
          <w:p>
            <w:r>
              <w:rPr>
                <w:sz w:val="18"/>
              </w:rPr>
              <w:t>Data leakage</w:t>
            </w:r>
          </w:p>
        </w:tc>
        <w:tc>
          <w:tcPr>
            <w:tcW w:type="dxa" w:w="3360"/>
            <w:vAlign w:val="center"/>
          </w:tcPr>
          <w:p>
            <w:r>
              <w:rPr>
                <w:sz w:val="18"/>
              </w:rPr>
              <w:t>High</w:t>
            </w:r>
          </w:p>
        </w:tc>
        <w:tc>
          <w:tcPr>
            <w:tcW w:type="dxa" w:w="3360"/>
            <w:vAlign w:val="center"/>
          </w:tcPr>
          <w:p>
            <w:r>
              <w:rPr>
                <w:sz w:val="18"/>
              </w:rPr>
              <w:t>Check whether every feature would actually be available when making a prediction.</w:t>
            </w:r>
          </w:p>
        </w:tc>
      </w:tr>
      <w:tr>
        <w:tc>
          <w:tcPr>
            <w:tcW w:type="dxa" w:w="3360"/>
            <w:vAlign w:val="center"/>
          </w:tcPr>
          <w:p>
            <w:r>
              <w:rPr>
                <w:sz w:val="18"/>
              </w:rPr>
              <w:t>R package or installation issues</w:t>
            </w:r>
          </w:p>
        </w:tc>
        <w:tc>
          <w:tcPr>
            <w:tcW w:type="dxa" w:w="3360"/>
            <w:vAlign w:val="center"/>
          </w:tcPr>
          <w:p>
            <w:r>
              <w:rPr>
                <w:sz w:val="18"/>
              </w:rPr>
              <w:t>Medium</w:t>
            </w:r>
          </w:p>
        </w:tc>
        <w:tc>
          <w:tcPr>
            <w:tcW w:type="dxa" w:w="3360"/>
            <w:vAlign w:val="center"/>
          </w:tcPr>
          <w:p>
            <w:r>
              <w:rPr>
                <w:sz w:val="18"/>
              </w:rPr>
              <w:t>Record versions and use compatible packages or alternative implementations.</w:t>
            </w:r>
          </w:p>
        </w:tc>
      </w:tr>
      <w:tr>
        <w:tc>
          <w:tcPr>
            <w:tcW w:type="dxa" w:w="3360"/>
            <w:vAlign w:val="center"/>
          </w:tcPr>
          <w:p>
            <w:r>
              <w:rPr>
                <w:sz w:val="18"/>
              </w:rPr>
              <w:t>Not enough time</w:t>
            </w:r>
          </w:p>
        </w:tc>
        <w:tc>
          <w:tcPr>
            <w:tcW w:type="dxa" w:w="3360"/>
            <w:vAlign w:val="center"/>
          </w:tcPr>
          <w:p>
            <w:r>
              <w:rPr>
                <w:sz w:val="18"/>
              </w:rPr>
              <w:t>Medium</w:t>
            </w:r>
          </w:p>
        </w:tc>
        <w:tc>
          <w:tcPr>
            <w:tcW w:type="dxa" w:w="3360"/>
            <w:vAlign w:val="center"/>
          </w:tcPr>
          <w:p>
            <w:r>
              <w:rPr>
                <w:sz w:val="18"/>
              </w:rPr>
              <w:t>Follow milestones and complete the core workflow before optional experiments.</w:t>
            </w:r>
          </w:p>
        </w:tc>
      </w:tr>
      <w:tr>
        <w:tc>
          <w:tcPr>
            <w:tcW w:type="dxa" w:w="3360"/>
            <w:vAlign w:val="center"/>
          </w:tcPr>
          <w:p>
            <w:r>
              <w:rPr>
                <w:sz w:val="18"/>
              </w:rPr>
              <w:t>Misinterpreting relationships</w:t>
            </w:r>
          </w:p>
        </w:tc>
        <w:tc>
          <w:tcPr>
            <w:tcW w:type="dxa" w:w="3360"/>
            <w:vAlign w:val="center"/>
          </w:tcPr>
          <w:p>
            <w:r>
              <w:rPr>
                <w:sz w:val="18"/>
              </w:rPr>
              <w:t>Medium</w:t>
            </w:r>
          </w:p>
        </w:tc>
        <w:tc>
          <w:tcPr>
            <w:tcW w:type="dxa" w:w="3360"/>
            <w:vAlign w:val="center"/>
          </w:tcPr>
          <w:p>
            <w:r>
              <w:rPr>
                <w:sz w:val="18"/>
              </w:rPr>
              <w:t>Clearly distinguish association from causation.</w:t>
            </w:r>
          </w:p>
        </w:tc>
      </w:tr>
      <w:tr>
        <w:tc>
          <w:tcPr>
            <w:tcW w:type="dxa" w:w="3360"/>
            <w:vAlign w:val="center"/>
          </w:tcPr>
          <w:p>
            <w:r>
              <w:rPr>
                <w:sz w:val="18"/>
              </w:rPr>
              <w:t>Privacy concerns</w:t>
            </w:r>
          </w:p>
        </w:tc>
        <w:tc>
          <w:tcPr>
            <w:tcW w:type="dxa" w:w="3360"/>
            <w:vAlign w:val="center"/>
          </w:tcPr>
          <w:p>
            <w:r>
              <w:rPr>
                <w:sz w:val="18"/>
              </w:rPr>
              <w:t>High</w:t>
            </w:r>
          </w:p>
        </w:tc>
        <w:tc>
          <w:tcPr>
            <w:tcW w:type="dxa" w:w="3360"/>
            <w:vAlign w:val="center"/>
          </w:tcPr>
          <w:p>
            <w:r>
              <w:rPr>
                <w:sz w:val="18"/>
              </w:rPr>
              <w:t>Use only anonymized or approved data and remove unnecessary identifiers.</w:t>
            </w:r>
          </w:p>
        </w:tc>
      </w:tr>
      <w:tr>
        <w:tc>
          <w:tcPr>
            <w:tcW w:type="dxa" w:w="3360"/>
            <w:vAlign w:val="center"/>
          </w:tcPr>
          <w:p>
            <w:r>
              <w:rPr>
                <w:sz w:val="18"/>
              </w:rPr>
              <w:t>Unclear results</w:t>
            </w:r>
          </w:p>
        </w:tc>
        <w:tc>
          <w:tcPr>
            <w:tcW w:type="dxa" w:w="3360"/>
            <w:vAlign w:val="center"/>
          </w:tcPr>
          <w:p>
            <w:r>
              <w:rPr>
                <w:sz w:val="18"/>
              </w:rPr>
              <w:t>Medium</w:t>
            </w:r>
          </w:p>
        </w:tc>
        <w:tc>
          <w:tcPr>
            <w:tcW w:type="dxa" w:w="3360"/>
            <w:vAlign w:val="center"/>
          </w:tcPr>
          <w:p>
            <w:r>
              <w:rPr>
                <w:sz w:val="18"/>
              </w:rPr>
              <w:t>Review the data and explain limitations rather than forcing a conclusion.</w:t>
            </w:r>
          </w:p>
        </w:tc>
      </w:tr>
    </w:tbl>
    <w:p/>
    <w:p>
      <w:pPr>
        <w:pStyle w:val="Heading1"/>
      </w:pPr>
      <w:r>
        <w:t>11. Data Quality, Ethics and Reproducibility</w:t>
      </w:r>
    </w:p>
    <w:p>
      <w:pPr>
        <w:pStyle w:val="ListBullet"/>
        <w:spacing w:after="40"/>
      </w:pPr>
      <w:r>
        <w:t>I will use only data that is publicly available for the intended purpose or approved for the project.</w:t>
      </w:r>
    </w:p>
    <w:p>
      <w:pPr>
        <w:pStyle w:val="ListBullet"/>
        <w:spacing w:after="40"/>
      </w:pPr>
      <w:r>
        <w:t>I will avoid including unnecessary personal or identifying information.</w:t>
      </w:r>
    </w:p>
    <w:p>
      <w:pPr>
        <w:pStyle w:val="ListBullet"/>
        <w:spacing w:after="40"/>
      </w:pPr>
      <w:r>
        <w:t>The raw dataset will be kept separate from the processed dataset.</w:t>
      </w:r>
    </w:p>
    <w:p>
      <w:pPr>
        <w:pStyle w:val="ListBullet"/>
        <w:spacing w:after="40"/>
      </w:pPr>
      <w:r>
        <w:t>Important data cleaning decisions will be documented.</w:t>
      </w:r>
    </w:p>
    <w:p>
      <w:pPr>
        <w:pStyle w:val="ListBullet"/>
        <w:spacing w:after="40"/>
      </w:pPr>
      <w:r>
        <w:t>I will use a fixed random seed where appropriate so that important results can be reproduced.</w:t>
      </w:r>
    </w:p>
    <w:p>
      <w:pPr>
        <w:pStyle w:val="ListBullet"/>
        <w:spacing w:after="40"/>
      </w:pPr>
      <w:r>
        <w:t>I will record the R and package versions used during the project.</w:t>
      </w:r>
    </w:p>
    <w:p>
      <w:pPr>
        <w:pStyle w:val="ListBullet"/>
        <w:spacing w:after="40"/>
      </w:pPr>
      <w:r>
        <w:t>I will not describe correlation as proof of causation.</w:t>
      </w:r>
    </w:p>
    <w:p>
      <w:pPr>
        <w:pStyle w:val="ListBullet"/>
        <w:spacing w:after="40"/>
      </w:pPr>
      <w:r>
        <w:t>I will clearly state the limitations of the dataset and the model.</w:t>
      </w:r>
    </w:p>
    <w:p>
      <w:pPr>
        <w:pStyle w:val="ListBullet"/>
        <w:spacing w:after="40"/>
      </w:pPr>
      <w:r>
        <w:t>Model predictions will be treated as analytical support rather than automatic decisions about individual customers.</w:t>
      </w:r>
    </w:p>
    <w:p>
      <w:pPr>
        <w:pStyle w:val="Heading1"/>
      </w:pPr>
      <w:r>
        <w:t>12. How I Will Track the Project</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Area</w:t>
            </w:r>
          </w:p>
        </w:tc>
        <w:tc>
          <w:tcPr>
            <w:tcW w:type="dxa" w:w="5040"/>
            <w:shd w:fill="1F4E78"/>
          </w:tcPr>
          <w:p>
            <w:r>
              <w:rPr>
                <w:b/>
                <w:color w:val="FFFFFF"/>
                <w:sz w:val="18"/>
              </w:rPr>
              <w:t>How I Will Track It</w:t>
            </w:r>
          </w:p>
        </w:tc>
      </w:tr>
      <w:tr>
        <w:tc>
          <w:tcPr>
            <w:tcW w:type="dxa" w:w="5040"/>
            <w:vAlign w:val="center"/>
          </w:tcPr>
          <w:p>
            <w:r>
              <w:rPr>
                <w:sz w:val="18"/>
              </w:rPr>
              <w:t>Time</w:t>
            </w:r>
          </w:p>
        </w:tc>
        <w:tc>
          <w:tcPr>
            <w:tcW w:type="dxa" w:w="5040"/>
            <w:vAlign w:val="center"/>
          </w:tcPr>
          <w:p>
            <w:r>
              <w:rPr>
                <w:sz w:val="18"/>
              </w:rPr>
              <w:t>Compare actual time spent with the planned schedule.</w:t>
            </w:r>
          </w:p>
        </w:tc>
      </w:tr>
      <w:tr>
        <w:tc>
          <w:tcPr>
            <w:tcW w:type="dxa" w:w="5040"/>
            <w:vAlign w:val="center"/>
          </w:tcPr>
          <w:p>
            <w:r>
              <w:rPr>
                <w:sz w:val="18"/>
              </w:rPr>
              <w:t>Data quality</w:t>
            </w:r>
          </w:p>
        </w:tc>
        <w:tc>
          <w:tcPr>
            <w:tcW w:type="dxa" w:w="5040"/>
            <w:vAlign w:val="center"/>
          </w:tcPr>
          <w:p>
            <w:r>
              <w:rPr>
                <w:sz w:val="18"/>
              </w:rPr>
              <w:t>Maintain notes about missing values, unusual records and cleaning decisions.</w:t>
            </w:r>
          </w:p>
        </w:tc>
      </w:tr>
      <w:tr>
        <w:tc>
          <w:tcPr>
            <w:tcW w:type="dxa" w:w="5040"/>
            <w:vAlign w:val="center"/>
          </w:tcPr>
          <w:p>
            <w:r>
              <w:rPr>
                <w:sz w:val="18"/>
              </w:rPr>
              <w:t>Models</w:t>
            </w:r>
          </w:p>
        </w:tc>
        <w:tc>
          <w:tcPr>
            <w:tcW w:type="dxa" w:w="5040"/>
            <w:vAlign w:val="center"/>
          </w:tcPr>
          <w:p>
            <w:r>
              <w:rPr>
                <w:sz w:val="18"/>
              </w:rPr>
              <w:t>Keep a table containing the metrics of every tested model.</w:t>
            </w:r>
          </w:p>
        </w:tc>
      </w:tr>
      <w:tr>
        <w:tc>
          <w:tcPr>
            <w:tcW w:type="dxa" w:w="5040"/>
            <w:vAlign w:val="center"/>
          </w:tcPr>
          <w:p>
            <w:r>
              <w:rPr>
                <w:sz w:val="18"/>
              </w:rPr>
              <w:t>Code</w:t>
            </w:r>
          </w:p>
        </w:tc>
        <w:tc>
          <w:tcPr>
            <w:tcW w:type="dxa" w:w="5040"/>
            <w:vAlign w:val="center"/>
          </w:tcPr>
          <w:p>
            <w:r>
              <w:rPr>
                <w:sz w:val="18"/>
              </w:rPr>
              <w:t>Keep the analysis organized into separate R scripts for different stages.</w:t>
            </w:r>
          </w:p>
        </w:tc>
      </w:tr>
      <w:tr>
        <w:tc>
          <w:tcPr>
            <w:tcW w:type="dxa" w:w="5040"/>
            <w:vAlign w:val="center"/>
          </w:tcPr>
          <w:p>
            <w:r>
              <w:rPr>
                <w:sz w:val="18"/>
              </w:rPr>
              <w:t>Documentation</w:t>
            </w:r>
          </w:p>
        </w:tc>
        <w:tc>
          <w:tcPr>
            <w:tcW w:type="dxa" w:w="5040"/>
            <w:vAlign w:val="center"/>
          </w:tcPr>
          <w:p>
            <w:r>
              <w:rPr>
                <w:sz w:val="18"/>
              </w:rPr>
              <w:t>Update decisions, assumptions and findings throughout the project.</w:t>
            </w:r>
          </w:p>
        </w:tc>
      </w:tr>
      <w:tr>
        <w:tc>
          <w:tcPr>
            <w:tcW w:type="dxa" w:w="5040"/>
            <w:vAlign w:val="center"/>
          </w:tcPr>
          <w:p>
            <w:r>
              <w:rPr>
                <w:sz w:val="18"/>
              </w:rPr>
              <w:t>Risks</w:t>
            </w:r>
          </w:p>
        </w:tc>
        <w:tc>
          <w:tcPr>
            <w:tcW w:type="dxa" w:w="5040"/>
            <w:vAlign w:val="center"/>
          </w:tcPr>
          <w:p>
            <w:r>
              <w:rPr>
                <w:sz w:val="18"/>
              </w:rPr>
              <w:t>Review risks at each major milestone and record any actions taken.</w:t>
            </w:r>
          </w:p>
        </w:tc>
      </w:tr>
    </w:tbl>
    <w:p/>
    <w:p>
      <w:pPr>
        <w:pStyle w:val="Heading1"/>
      </w:pPr>
      <w:r>
        <w:t>13. Evaluation Criteria</w:t>
      </w:r>
    </w:p>
    <w:p>
      <w:r>
        <w:t>The project will be considered successful if it meets the following criteria:</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Criterion</w:t>
            </w:r>
          </w:p>
        </w:tc>
        <w:tc>
          <w:tcPr>
            <w:tcW w:type="dxa" w:w="5040"/>
            <w:shd w:fill="1F4E78"/>
          </w:tcPr>
          <w:p>
            <w:r>
              <w:rPr>
                <w:b/>
                <w:color w:val="FFFFFF"/>
                <w:sz w:val="18"/>
              </w:rPr>
              <w:t>How It Will Be Demonstrated</w:t>
            </w:r>
          </w:p>
        </w:tc>
      </w:tr>
      <w:tr>
        <w:tc>
          <w:tcPr>
            <w:tcW w:type="dxa" w:w="5040"/>
            <w:vAlign w:val="center"/>
          </w:tcPr>
          <w:p>
            <w:r>
              <w:rPr>
                <w:sz w:val="18"/>
              </w:rPr>
              <w:t>Clarity</w:t>
            </w:r>
          </w:p>
        </w:tc>
        <w:tc>
          <w:tcPr>
            <w:tcW w:type="dxa" w:w="5040"/>
            <w:vAlign w:val="center"/>
          </w:tcPr>
          <w:p>
            <w:r>
              <w:rPr>
                <w:sz w:val="18"/>
              </w:rPr>
              <w:t>The problem, objectives and research questions are easy to understand.</w:t>
            </w:r>
          </w:p>
        </w:tc>
      </w:tr>
      <w:tr>
        <w:tc>
          <w:tcPr>
            <w:tcW w:type="dxa" w:w="5040"/>
            <w:vAlign w:val="center"/>
          </w:tcPr>
          <w:p>
            <w:r>
              <w:rPr>
                <w:sz w:val="18"/>
              </w:rPr>
              <w:t>Completeness</w:t>
            </w:r>
          </w:p>
        </w:tc>
        <w:tc>
          <w:tcPr>
            <w:tcW w:type="dxa" w:w="5040"/>
            <w:vAlign w:val="center"/>
          </w:tcPr>
          <w:p>
            <w:r>
              <w:rPr>
                <w:sz w:val="18"/>
              </w:rPr>
              <w:t>All major data science stages are planned and documented.</w:t>
            </w:r>
          </w:p>
        </w:tc>
      </w:tr>
      <w:tr>
        <w:tc>
          <w:tcPr>
            <w:tcW w:type="dxa" w:w="5040"/>
            <w:vAlign w:val="center"/>
          </w:tcPr>
          <w:p>
            <w:r>
              <w:rPr>
                <w:sz w:val="18"/>
              </w:rPr>
              <w:t>Organization</w:t>
            </w:r>
          </w:p>
        </w:tc>
        <w:tc>
          <w:tcPr>
            <w:tcW w:type="dxa" w:w="5040"/>
            <w:vAlign w:val="center"/>
          </w:tcPr>
          <w:p>
            <w:r>
              <w:rPr>
                <w:sz w:val="18"/>
              </w:rPr>
              <w:t>The work follows a logical sequence and has clear deliverables.</w:t>
            </w:r>
          </w:p>
        </w:tc>
      </w:tr>
      <w:tr>
        <w:tc>
          <w:tcPr>
            <w:tcW w:type="dxa" w:w="5040"/>
            <w:vAlign w:val="center"/>
          </w:tcPr>
          <w:p>
            <w:r>
              <w:rPr>
                <w:sz w:val="18"/>
              </w:rPr>
              <w:t>Practicality</w:t>
            </w:r>
          </w:p>
        </w:tc>
        <w:tc>
          <w:tcPr>
            <w:tcW w:type="dxa" w:w="5040"/>
            <w:vAlign w:val="center"/>
          </w:tcPr>
          <w:p>
            <w:r>
              <w:rPr>
                <w:sz w:val="18"/>
              </w:rPr>
              <w:t>The timeline is realistic for approximately 30–35 hours.</w:t>
            </w:r>
          </w:p>
        </w:tc>
      </w:tr>
      <w:tr>
        <w:tc>
          <w:tcPr>
            <w:tcW w:type="dxa" w:w="5040"/>
            <w:vAlign w:val="center"/>
          </w:tcPr>
          <w:p>
            <w:r>
              <w:rPr>
                <w:sz w:val="18"/>
              </w:rPr>
              <w:t>Technical quality</w:t>
            </w:r>
          </w:p>
        </w:tc>
        <w:tc>
          <w:tcPr>
            <w:tcW w:type="dxa" w:w="5040"/>
            <w:vAlign w:val="center"/>
          </w:tcPr>
          <w:p>
            <w:r>
              <w:rPr>
                <w:sz w:val="18"/>
              </w:rPr>
              <w:t>Appropriate R techniques, preprocessing and evaluation methods are used.</w:t>
            </w:r>
          </w:p>
        </w:tc>
      </w:tr>
      <w:tr>
        <w:tc>
          <w:tcPr>
            <w:tcW w:type="dxa" w:w="5040"/>
            <w:vAlign w:val="center"/>
          </w:tcPr>
          <w:p>
            <w:r>
              <w:rPr>
                <w:sz w:val="18"/>
              </w:rPr>
              <w:t>Interpretation</w:t>
            </w:r>
          </w:p>
        </w:tc>
        <w:tc>
          <w:tcPr>
            <w:tcW w:type="dxa" w:w="5040"/>
            <w:vAlign w:val="center"/>
          </w:tcPr>
          <w:p>
            <w:r>
              <w:rPr>
                <w:sz w:val="18"/>
              </w:rPr>
              <w:t>The results are explained without making unsupported claims.</w:t>
            </w:r>
          </w:p>
        </w:tc>
      </w:tr>
      <w:tr>
        <w:tc>
          <w:tcPr>
            <w:tcW w:type="dxa" w:w="5040"/>
            <w:vAlign w:val="center"/>
          </w:tcPr>
          <w:p>
            <w:r>
              <w:rPr>
                <w:sz w:val="18"/>
              </w:rPr>
              <w:t>Reproducibility</w:t>
            </w:r>
          </w:p>
        </w:tc>
        <w:tc>
          <w:tcPr>
            <w:tcW w:type="dxa" w:w="5040"/>
            <w:vAlign w:val="center"/>
          </w:tcPr>
          <w:p>
            <w:r>
              <w:rPr>
                <w:sz w:val="18"/>
              </w:rPr>
              <w:t>Another person should be able to understand and repeat the main workflow from the documentation.</w:t>
            </w:r>
          </w:p>
        </w:tc>
      </w:tr>
    </w:tbl>
    <w:p/>
    <w:p>
      <w:pPr>
        <w:pStyle w:val="Heading1"/>
      </w:pPr>
      <w:r>
        <w:t>14. Expected Outcomes</w:t>
      </w:r>
    </w:p>
    <w:p>
      <w:pPr>
        <w:pStyle w:val="ListBullet"/>
        <w:spacing w:after="40"/>
      </w:pPr>
      <w:r>
        <w:t>A well-documented customer churn dataset ready for analysis.</w:t>
      </w:r>
    </w:p>
    <w:p>
      <w:pPr>
        <w:pStyle w:val="ListBullet"/>
        <w:spacing w:after="40"/>
      </w:pPr>
      <w:r>
        <w:t>A clear understanding of the major patterns in the data.</w:t>
      </w:r>
    </w:p>
    <w:p>
      <w:pPr>
        <w:pStyle w:val="ListBullet"/>
        <w:spacing w:after="40"/>
      </w:pPr>
      <w:r>
        <w:t>Useful visualizations showing how customer characteristics relate to churn.</w:t>
      </w:r>
    </w:p>
    <w:p>
      <w:pPr>
        <w:pStyle w:val="ListBullet"/>
        <w:spacing w:after="40"/>
      </w:pPr>
      <w:r>
        <w:t>Several trained classification models.</w:t>
      </w:r>
    </w:p>
    <w:p>
      <w:pPr>
        <w:pStyle w:val="ListBullet"/>
        <w:spacing w:after="40"/>
      </w:pPr>
      <w:r>
        <w:t>A transparent comparison of model performance.</w:t>
      </w:r>
    </w:p>
    <w:p>
      <w:pPr>
        <w:pStyle w:val="ListBullet"/>
        <w:spacing w:after="40"/>
      </w:pPr>
      <w:r>
        <w:t>An understanding of which variables appear important for churn prediction.</w:t>
      </w:r>
    </w:p>
    <w:p>
      <w:pPr>
        <w:pStyle w:val="ListBullet"/>
        <w:spacing w:after="40"/>
      </w:pPr>
      <w:r>
        <w:t>A complete and reproducible R-based project workflow.</w:t>
      </w:r>
    </w:p>
    <w:p>
      <w:pPr>
        <w:pStyle w:val="ListBullet"/>
        <w:spacing w:after="40"/>
      </w:pPr>
      <w:r>
        <w:t>A final report that explains the work in a clear and practical way.</w:t>
      </w:r>
    </w:p>
    <w:p>
      <w:pPr>
        <w:pStyle w:val="Heading1"/>
      </w:pPr>
      <w:r>
        <w:t>15. Future Improvements</w:t>
      </w:r>
    </w:p>
    <w:p>
      <w:r>
        <w:t>After completing the planned project, there are several areas that could be explored if additional time and suitable data are available.</w:t>
      </w:r>
    </w:p>
    <w:p>
      <w:pPr>
        <w:pStyle w:val="ListBullet"/>
        <w:spacing w:after="40"/>
      </w:pPr>
      <w:r>
        <w:t>Try additional models such as Gradient Boosting or regularized Logistic Regression.</w:t>
      </w:r>
    </w:p>
    <w:p>
      <w:pPr>
        <w:pStyle w:val="ListBullet"/>
        <w:spacing w:after="40"/>
      </w:pPr>
      <w:r>
        <w:t>Use model explainability methods to understand individual predictions.</w:t>
      </w:r>
    </w:p>
    <w:p>
      <w:pPr>
        <w:pStyle w:val="ListBullet"/>
        <w:spacing w:after="40"/>
      </w:pPr>
      <w:r>
        <w:t>Build an interactive R Shiny dashboard.</w:t>
      </w:r>
    </w:p>
    <w:p>
      <w:pPr>
        <w:pStyle w:val="ListBullet"/>
        <w:spacing w:after="40"/>
      </w:pPr>
      <w:r>
        <w:t>Use time-based validation if historical customer records are available.</w:t>
      </w:r>
    </w:p>
    <w:p>
      <w:pPr>
        <w:pStyle w:val="ListBullet"/>
        <w:spacing w:after="40"/>
      </w:pPr>
      <w:r>
        <w:t>Study the business cost of false positives and false negatives.</w:t>
      </w:r>
    </w:p>
    <w:p>
      <w:pPr>
        <w:pStyle w:val="ListBullet"/>
        <w:spacing w:after="40"/>
      </w:pPr>
      <w:r>
        <w:t>Estimate possible retention value if reliable revenue and customer cost information is available.</w:t>
      </w:r>
    </w:p>
    <w:p>
      <w:pPr>
        <w:pStyle w:val="ListBullet"/>
        <w:spacing w:after="40"/>
      </w:pPr>
      <w:r>
        <w:t>Consider deploying the model only after proper testing, monitoring and organizational approval.</w:t>
      </w:r>
    </w:p>
    <w:p>
      <w:pPr>
        <w:pStyle w:val="Heading1"/>
      </w:pPr>
      <w:r>
        <w:t>16. Conclusion</w:t>
      </w:r>
    </w:p>
    <w:p>
      <w:r>
        <w:t>This project plan provides a clear roadmap for completing a customer churn analysis and prediction project using R. I have defined the problem I want to study, the questions I want to answer, the data science methods I plan to use, the tools required, the estimated time, the responsibilities involved, and the possible risks.</w:t>
      </w:r>
    </w:p>
    <w:p>
      <w:r>
        <w:t>The main focus of the project will not be only on building a machine learning model. I also want to understand the data properly, explain the patterns found during analysis, evaluate the model fairly, and communicate the results in a simple and useful way. The 30–35 hour schedule gives enough time to complete the core stages while leaving some flexibility if unexpected data or technical issues arise.</w:t>
      </w:r>
    </w:p>
    <w:p>
      <w:r>
        <w:t>This Week 1 plan will act as the foundation for the next stages of the project. Once the plan is approved, the next steps will be dataset collection, data preparation, exploratory analysis, model development, evaluation, and final reporting.</w:t>
      </w:r>
    </w:p>
    <w:p>
      <w:pPr>
        <w:pStyle w:val="Heading1"/>
      </w:pPr>
      <w:r>
        <w:t>17. References</w:t>
      </w:r>
    </w:p>
    <w:p>
      <w:pPr>
        <w:pStyle w:val="ListNumber"/>
      </w:pPr>
      <w:r>
        <w:t>Neslin, S. A., Gupta, S., Kamakura, W., Lu, J., &amp; Mason, C. H. (2006). Defection detection: Measuring and understanding the predictive accuracy of customer churn models. Journal of Marketing Research, 43(2), 204–211.</w:t>
      </w:r>
    </w:p>
    <w:p>
      <w:pPr>
        <w:pStyle w:val="ListNumber"/>
      </w:pPr>
      <w:r>
        <w:t>Verbeke, W., Dejaeger, K., Martens, D., Hur, J., &amp; Baesens, B. (2012). New insights into churn prediction in the telecommunication sector: A profit driven data mining approach. European Journal of Operational Research, 218(1), 211–229.</w:t>
      </w:r>
    </w:p>
    <w:p>
      <w:pPr>
        <w:pStyle w:val="ListNumber"/>
      </w:pPr>
      <w:r>
        <w:t>Kuhn, M., &amp; Johnson, K. (2013). Applied Predictive Modeling. Springer.</w:t>
      </w:r>
    </w:p>
    <w:p>
      <w:pPr>
        <w:pStyle w:val="ListNumber"/>
      </w:pPr>
      <w:r>
        <w:t>Wickham, H., &amp; Grolemund, G. (2017). R for Data Science. O'Reilly Media.</w:t>
      </w:r>
    </w:p>
    <w:p>
      <w:pPr>
        <w:pStyle w:val="ListNumber"/>
      </w:pPr>
      <w:r>
        <w:t>Wickham, H., Averick, M., Bryan, J., et al. (2019). Welcome to the Tidyverse. Journal of Open Source Software, 4(43), 1686.</w:t>
      </w:r>
    </w:p>
    <w:p>
      <w:pPr>
        <w:pStyle w:val="Heading1"/>
      </w:pPr>
      <w:r>
        <w:t>Appendix A – Proposed GitHub / R Project Structure</w:t>
      </w:r>
    </w:p>
    <w:p>
      <w:r>
        <w:rPr>
          <w:rFonts w:ascii="Consolas" w:hAnsi="Consolas"/>
          <w:sz w:val="18"/>
        </w:rPr>
        <w:t>customer-churn-analysis-r/</w:t>
        <w:br/>
        <w:t>│</w:t>
        <w:br/>
        <w:t>├── README.md</w:t>
        <w:br/>
        <w:t>├── documentation/</w:t>
        <w:br/>
        <w:t>│   └── Week_1_Project_Plan.docx</w:t>
        <w:br/>
        <w:t>├── data/</w:t>
        <w:br/>
        <w:t>│   ├── raw/</w:t>
        <w:br/>
        <w:t>│   └── processed/</w:t>
        <w:br/>
        <w:t>├── R/</w:t>
        <w:br/>
        <w:t>│   ├── 01_import.R</w:t>
        <w:br/>
        <w:t>│   ├── 02_cleaning.R</w:t>
        <w:br/>
        <w:t>│   ├── 03_eda.R</w:t>
        <w:br/>
        <w:t>│   ├── 04_feature_engineering.R</w:t>
        <w:br/>
        <w:t>│   ├── 05_modeling.R</w:t>
        <w:br/>
        <w:t>│   └── 06_evaluation.R</w:t>
        <w:br/>
        <w:t>├── figures/</w:t>
        <w:br/>
        <w:t>└── reports/</w:t>
      </w:r>
    </w:p>
    <w:p>
      <w:pPr>
        <w:pStyle w:val="Heading1"/>
      </w:pPr>
      <w:r>
        <w:t>Appendix B – Week 1 Checklist</w:t>
      </w:r>
    </w:p>
    <w:p>
      <w:r>
        <w:t>☐ Project problem and objective finalized</w:t>
      </w:r>
    </w:p>
    <w:p>
      <w:r>
        <w:t>☐ Research questions finalized</w:t>
      </w:r>
    </w:p>
    <w:p>
      <w:r>
        <w:t>☐ Scope and assumptions documented</w:t>
      </w:r>
    </w:p>
    <w:p>
      <w:r>
        <w:t>☐ Background research completed</w:t>
      </w:r>
    </w:p>
    <w:p>
      <w:r>
        <w:t>☐ Relevant references identified</w:t>
      </w:r>
    </w:p>
    <w:p>
      <w:r>
        <w:t>☐ Dataset plan prepared</w:t>
      </w:r>
    </w:p>
    <w:p>
      <w:r>
        <w:t>☐ R/RStudio tools identified</w:t>
      </w:r>
    </w:p>
    <w:p>
      <w:r>
        <w:t>☐ 30–35 hour timeline prepared</w:t>
      </w:r>
    </w:p>
    <w:p>
      <w:r>
        <w:t>☐ Roles and responsibilities defined</w:t>
      </w:r>
    </w:p>
    <w:p>
      <w:r>
        <w:t>☐ Risks and mitigation strategies documented</w:t>
      </w:r>
    </w:p>
    <w:p>
      <w:r>
        <w:t>☐ Evaluation criteria defined</w:t>
      </w:r>
    </w:p>
    <w:p>
      <w:r>
        <w:t>☐ Expected outcomes documented</w:t>
      </w:r>
    </w:p>
    <w:p>
      <w:r>
        <w:t>☐ GitHub project structure planned</w:t>
      </w:r>
    </w:p>
    <w:p>
      <w:r>
        <w:t>☐ Final report reviewed before submission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1 Project Plan | Customer Churn Prediction and Analysis Using 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