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DF71B9" w14:textId="77777777" w:rsidR="00AE2EC0" w:rsidRPr="00B96EE9" w:rsidRDefault="003B7187">
      <w:pPr>
        <w:bidi/>
        <w:jc w:val="center"/>
        <w:rPr>
          <w:rFonts w:cs="B Nazanin"/>
        </w:rPr>
      </w:pPr>
      <w:r w:rsidRPr="00B96EE9">
        <w:rPr>
          <w:rFonts w:cs="B Nazanin"/>
          <w:sz w:val="36"/>
          <w:szCs w:val="36"/>
          <w:rtl/>
        </w:rPr>
        <w:t>به</w:t>
      </w:r>
      <w:r w:rsidRPr="00B96EE9">
        <w:rPr>
          <w:rFonts w:ascii="Ubuntu" w:eastAsia="Ubuntu" w:hAnsi="Ubuntu" w:cs="B Nazanin"/>
          <w:sz w:val="36"/>
          <w:szCs w:val="36"/>
          <w:rtl/>
        </w:rPr>
        <w:t xml:space="preserve"> </w:t>
      </w:r>
      <w:r w:rsidRPr="00B96EE9">
        <w:rPr>
          <w:rFonts w:cs="B Nazanin"/>
          <w:sz w:val="36"/>
          <w:szCs w:val="36"/>
          <w:rtl/>
        </w:rPr>
        <w:t>نام</w:t>
      </w:r>
      <w:r w:rsidRPr="00B96EE9">
        <w:rPr>
          <w:rFonts w:ascii="Ubuntu" w:eastAsia="Ubuntu" w:hAnsi="Ubuntu" w:cs="B Nazanin"/>
          <w:sz w:val="36"/>
          <w:szCs w:val="36"/>
          <w:rtl/>
        </w:rPr>
        <w:t xml:space="preserve"> </w:t>
      </w:r>
      <w:r w:rsidRPr="00B96EE9">
        <w:rPr>
          <w:rFonts w:cs="B Nazanin"/>
          <w:sz w:val="36"/>
          <w:szCs w:val="36"/>
          <w:rtl/>
        </w:rPr>
        <w:t>خدا</w:t>
      </w:r>
    </w:p>
    <w:p w14:paraId="1B1AB7F3" w14:textId="77777777" w:rsidR="00AE2EC0" w:rsidRPr="00B96EE9" w:rsidRDefault="00AE2EC0">
      <w:pPr>
        <w:bidi/>
        <w:jc w:val="center"/>
        <w:rPr>
          <w:rFonts w:cs="B Nazanin"/>
        </w:rPr>
      </w:pPr>
    </w:p>
    <w:p w14:paraId="6B0FB4C6" w14:textId="77777777" w:rsidR="00AE2EC0" w:rsidRPr="00B96EE9" w:rsidRDefault="00AE2EC0">
      <w:pPr>
        <w:bidi/>
        <w:spacing w:line="480" w:lineRule="auto"/>
        <w:jc w:val="center"/>
        <w:rPr>
          <w:rFonts w:cs="B Nazanin"/>
        </w:rPr>
      </w:pPr>
    </w:p>
    <w:p w14:paraId="5497056B" w14:textId="77777777" w:rsidR="00AE2EC0" w:rsidRPr="00B96EE9" w:rsidRDefault="00AE2EC0">
      <w:pPr>
        <w:bidi/>
        <w:spacing w:line="480" w:lineRule="auto"/>
        <w:jc w:val="center"/>
        <w:rPr>
          <w:rFonts w:cs="B Nazanin"/>
        </w:rPr>
      </w:pPr>
    </w:p>
    <w:p w14:paraId="40B7AC84" w14:textId="77777777" w:rsidR="00AE2EC0" w:rsidRPr="00B96EE9" w:rsidRDefault="00AE2EC0">
      <w:pPr>
        <w:bidi/>
        <w:spacing w:line="480" w:lineRule="auto"/>
        <w:jc w:val="center"/>
        <w:rPr>
          <w:rFonts w:cs="B Nazanin"/>
        </w:rPr>
      </w:pPr>
    </w:p>
    <w:p w14:paraId="61622B34" w14:textId="77777777" w:rsidR="00AE2EC0" w:rsidRPr="00B96EE9" w:rsidRDefault="00AE2EC0">
      <w:pPr>
        <w:bidi/>
        <w:jc w:val="center"/>
        <w:rPr>
          <w:rFonts w:cs="B Nazanin"/>
        </w:rPr>
      </w:pPr>
    </w:p>
    <w:p w14:paraId="0E204F46" w14:textId="0D745A27" w:rsidR="00AE2EC0" w:rsidRPr="00B96EE9" w:rsidRDefault="003B7187" w:rsidP="0061293E">
      <w:pPr>
        <w:bidi/>
        <w:spacing w:line="480" w:lineRule="auto"/>
        <w:jc w:val="center"/>
        <w:rPr>
          <w:rFonts w:cs="B Nazanin"/>
        </w:rPr>
      </w:pPr>
      <w:r w:rsidRPr="00B96EE9">
        <w:rPr>
          <w:rFonts w:cs="B Nazanin"/>
          <w:sz w:val="60"/>
          <w:szCs w:val="60"/>
          <w:rtl/>
        </w:rPr>
        <w:t>گزارش</w:t>
      </w:r>
      <w:r w:rsidRPr="00B96EE9">
        <w:rPr>
          <w:rFonts w:ascii="Ubuntu" w:eastAsia="Ubuntu" w:hAnsi="Ubuntu" w:cs="B Nazanin"/>
          <w:sz w:val="60"/>
          <w:szCs w:val="60"/>
          <w:rtl/>
        </w:rPr>
        <w:t xml:space="preserve"> </w:t>
      </w:r>
      <w:r w:rsidR="0061293E">
        <w:rPr>
          <w:rFonts w:cs="B Nazanin" w:hint="cs"/>
          <w:sz w:val="60"/>
          <w:szCs w:val="60"/>
          <w:rtl/>
        </w:rPr>
        <w:t>تمرین دوم</w:t>
      </w:r>
    </w:p>
    <w:p w14:paraId="088DDAB1" w14:textId="4670CDF9" w:rsidR="00AE2EC0" w:rsidRPr="00B96EE9" w:rsidRDefault="0061293E">
      <w:pPr>
        <w:bidi/>
        <w:jc w:val="center"/>
        <w:rPr>
          <w:rFonts w:cs="B Nazanin"/>
        </w:rPr>
      </w:pPr>
      <w:r>
        <w:rPr>
          <w:rFonts w:cs="B Nazanin" w:hint="cs"/>
          <w:sz w:val="60"/>
          <w:szCs w:val="60"/>
          <w:rtl/>
        </w:rPr>
        <w:t>مبانی داده کاوی</w:t>
      </w:r>
    </w:p>
    <w:p w14:paraId="450B7CDC" w14:textId="537A13E6" w:rsidR="00AE2EC0" w:rsidRPr="00B96EE9" w:rsidRDefault="003B7187">
      <w:pPr>
        <w:bidi/>
        <w:jc w:val="center"/>
        <w:rPr>
          <w:rFonts w:cs="B Nazanin"/>
        </w:rPr>
      </w:pPr>
      <w:r w:rsidRPr="00B96EE9">
        <w:rPr>
          <w:rFonts w:cs="B Nazanin"/>
          <w:sz w:val="48"/>
          <w:szCs w:val="48"/>
          <w:rtl/>
        </w:rPr>
        <w:t>دکتر</w:t>
      </w:r>
      <w:r w:rsidRPr="00B96EE9">
        <w:rPr>
          <w:rFonts w:ascii="Ubuntu" w:eastAsia="Ubuntu" w:hAnsi="Ubuntu" w:cs="B Nazanin"/>
          <w:sz w:val="48"/>
          <w:szCs w:val="48"/>
          <w:rtl/>
        </w:rPr>
        <w:t xml:space="preserve"> </w:t>
      </w:r>
      <w:r w:rsidR="0061293E">
        <w:rPr>
          <w:rFonts w:cs="B Nazanin"/>
          <w:sz w:val="48"/>
          <w:szCs w:val="48"/>
          <w:rtl/>
        </w:rPr>
        <w:t>ن</w:t>
      </w:r>
      <w:r w:rsidR="0061293E">
        <w:rPr>
          <w:rFonts w:cs="B Nazanin" w:hint="cs"/>
          <w:sz w:val="48"/>
          <w:szCs w:val="48"/>
          <w:rtl/>
        </w:rPr>
        <w:t>اظرفرد</w:t>
      </w:r>
    </w:p>
    <w:p w14:paraId="64C1E57A" w14:textId="77777777" w:rsidR="00AE2EC0" w:rsidRPr="00B96EE9" w:rsidRDefault="00AE2EC0">
      <w:pPr>
        <w:bidi/>
        <w:rPr>
          <w:rFonts w:cs="B Nazanin"/>
        </w:rPr>
      </w:pPr>
    </w:p>
    <w:p w14:paraId="7D8D6630" w14:textId="77777777" w:rsidR="00AE2EC0" w:rsidRPr="00B96EE9" w:rsidRDefault="00AE2EC0">
      <w:pPr>
        <w:bidi/>
        <w:rPr>
          <w:rFonts w:cs="B Nazanin"/>
        </w:rPr>
      </w:pPr>
    </w:p>
    <w:p w14:paraId="34963CB8" w14:textId="77777777" w:rsidR="00AE2EC0" w:rsidRPr="00B96EE9" w:rsidRDefault="00AE2EC0">
      <w:pPr>
        <w:bidi/>
        <w:jc w:val="center"/>
        <w:rPr>
          <w:rFonts w:cs="B Nazanin"/>
        </w:rPr>
      </w:pPr>
    </w:p>
    <w:p w14:paraId="02A42D4C" w14:textId="77777777" w:rsidR="00AE2EC0" w:rsidRPr="00B96EE9" w:rsidRDefault="003B7187">
      <w:pPr>
        <w:bidi/>
        <w:jc w:val="center"/>
        <w:rPr>
          <w:rFonts w:cs="B Nazanin"/>
        </w:rPr>
      </w:pPr>
      <w:r w:rsidRPr="00B96EE9">
        <w:rPr>
          <w:rFonts w:cs="B Nazanin"/>
          <w:sz w:val="36"/>
          <w:szCs w:val="36"/>
          <w:rtl/>
        </w:rPr>
        <w:t>سجاد</w:t>
      </w:r>
      <w:r w:rsidRPr="00B96EE9">
        <w:rPr>
          <w:rFonts w:ascii="Ubuntu" w:eastAsia="Ubuntu" w:hAnsi="Ubuntu" w:cs="B Nazanin"/>
          <w:sz w:val="36"/>
          <w:szCs w:val="36"/>
          <w:rtl/>
        </w:rPr>
        <w:t xml:space="preserve"> </w:t>
      </w:r>
      <w:r w:rsidRPr="00B96EE9">
        <w:rPr>
          <w:rFonts w:cs="B Nazanin"/>
          <w:sz w:val="36"/>
          <w:szCs w:val="36"/>
          <w:rtl/>
        </w:rPr>
        <w:t>اعظمی</w:t>
      </w:r>
    </w:p>
    <w:p w14:paraId="6F6A76E7" w14:textId="77777777" w:rsidR="00AE2EC0" w:rsidRPr="00B96EE9" w:rsidRDefault="003B7187">
      <w:pPr>
        <w:bidi/>
        <w:jc w:val="center"/>
        <w:rPr>
          <w:rFonts w:cs="B Nazanin"/>
        </w:rPr>
      </w:pPr>
      <w:r w:rsidRPr="00B96EE9">
        <w:rPr>
          <w:rFonts w:cs="B Nazanin"/>
          <w:sz w:val="36"/>
          <w:szCs w:val="36"/>
          <w:rtl/>
        </w:rPr>
        <w:t>۹۲۳۱۰۳۱</w:t>
      </w:r>
    </w:p>
    <w:p w14:paraId="626061E5" w14:textId="77777777" w:rsidR="00AE2EC0" w:rsidRPr="00B96EE9" w:rsidRDefault="00AE2EC0">
      <w:pPr>
        <w:bidi/>
        <w:rPr>
          <w:rFonts w:cs="B Nazanin"/>
        </w:rPr>
      </w:pPr>
    </w:p>
    <w:p w14:paraId="26988734" w14:textId="77777777" w:rsidR="00AE2EC0" w:rsidRPr="00B96EE9" w:rsidRDefault="00AE2EC0">
      <w:pPr>
        <w:bidi/>
        <w:rPr>
          <w:rFonts w:cs="B Nazanin"/>
        </w:rPr>
      </w:pPr>
    </w:p>
    <w:p w14:paraId="448796C7" w14:textId="77777777" w:rsidR="00B96EE9" w:rsidRPr="00B96EE9" w:rsidRDefault="00B96EE9" w:rsidP="00B96EE9">
      <w:pPr>
        <w:bidi/>
        <w:rPr>
          <w:rFonts w:cs="B Nazanin"/>
        </w:rPr>
      </w:pPr>
    </w:p>
    <w:p w14:paraId="20B035AC" w14:textId="77777777" w:rsidR="00B96EE9" w:rsidRPr="00B96EE9" w:rsidRDefault="00B96EE9" w:rsidP="00B96EE9">
      <w:pPr>
        <w:bidi/>
        <w:rPr>
          <w:rFonts w:cs="B Nazanin"/>
        </w:rPr>
      </w:pPr>
    </w:p>
    <w:p w14:paraId="2307D81C" w14:textId="77777777" w:rsidR="00B96EE9" w:rsidRPr="00B96EE9" w:rsidRDefault="00B96EE9" w:rsidP="00B96EE9">
      <w:pPr>
        <w:bidi/>
        <w:rPr>
          <w:rFonts w:cs="B Nazanin"/>
        </w:rPr>
      </w:pPr>
    </w:p>
    <w:p w14:paraId="7EFA6EBA" w14:textId="77777777" w:rsidR="00B96EE9" w:rsidRPr="00B96EE9" w:rsidRDefault="00B96EE9" w:rsidP="00B96EE9">
      <w:pPr>
        <w:bidi/>
        <w:rPr>
          <w:rFonts w:cs="B Nazanin"/>
        </w:rPr>
      </w:pPr>
    </w:p>
    <w:p w14:paraId="6876DD7D" w14:textId="77777777" w:rsidR="00B96EE9" w:rsidRPr="00B96EE9" w:rsidRDefault="00B96EE9" w:rsidP="00B96EE9">
      <w:pPr>
        <w:bidi/>
        <w:rPr>
          <w:rFonts w:cs="B Nazanin"/>
        </w:rPr>
      </w:pPr>
    </w:p>
    <w:p w14:paraId="331BF16F" w14:textId="77777777" w:rsidR="00B96EE9" w:rsidRPr="00B96EE9" w:rsidRDefault="00B96EE9" w:rsidP="00B96EE9">
      <w:pPr>
        <w:bidi/>
        <w:rPr>
          <w:rFonts w:cs="B Nazanin"/>
        </w:rPr>
      </w:pPr>
    </w:p>
    <w:p w14:paraId="5209EDD0" w14:textId="77777777" w:rsidR="00B96EE9" w:rsidRPr="00B96EE9" w:rsidRDefault="00B96EE9" w:rsidP="00B96EE9">
      <w:pPr>
        <w:bidi/>
        <w:rPr>
          <w:rFonts w:cs="B Nazanin"/>
        </w:rPr>
      </w:pPr>
    </w:p>
    <w:p w14:paraId="61F53122" w14:textId="77777777" w:rsidR="00B96EE9" w:rsidRPr="00B96EE9" w:rsidRDefault="00B96EE9" w:rsidP="00B96EE9">
      <w:pPr>
        <w:bidi/>
        <w:rPr>
          <w:rFonts w:cs="B Nazanin"/>
        </w:rPr>
      </w:pPr>
    </w:p>
    <w:p w14:paraId="166AC6C3" w14:textId="77777777" w:rsidR="00AE2EC0" w:rsidRPr="00B96EE9" w:rsidRDefault="00AE2EC0">
      <w:pPr>
        <w:bidi/>
        <w:rPr>
          <w:rFonts w:cs="B Nazanin"/>
        </w:rPr>
      </w:pPr>
    </w:p>
    <w:p w14:paraId="1957DF6A" w14:textId="77777777" w:rsidR="00B96EE9" w:rsidRPr="00B96EE9" w:rsidRDefault="00B96EE9" w:rsidP="00B96EE9">
      <w:pPr>
        <w:bidi/>
        <w:rPr>
          <w:rFonts w:cs="B Nazanin"/>
        </w:rPr>
      </w:pPr>
    </w:p>
    <w:p w14:paraId="5B229E4D" w14:textId="77777777" w:rsidR="00B96EE9" w:rsidRPr="00B96EE9" w:rsidRDefault="00B96EE9" w:rsidP="00B96EE9">
      <w:pPr>
        <w:bidi/>
        <w:rPr>
          <w:rFonts w:cs="B Nazanin"/>
        </w:rPr>
      </w:pPr>
    </w:p>
    <w:p w14:paraId="795E143D" w14:textId="77777777" w:rsidR="00C43CF1" w:rsidRDefault="009C6E01" w:rsidP="00C43CF1">
      <w:pPr>
        <w:bidi/>
        <w:jc w:val="right"/>
        <w:rPr>
          <w:rFonts w:cs="B Nazanin"/>
          <w:sz w:val="36"/>
          <w:szCs w:val="36"/>
        </w:rPr>
      </w:pPr>
      <w:r>
        <w:rPr>
          <w:rFonts w:cs="B Nazanin" w:hint="cs"/>
          <w:sz w:val="36"/>
          <w:szCs w:val="36"/>
          <w:rtl/>
        </w:rPr>
        <w:t>زمستان</w:t>
      </w:r>
      <w:r w:rsidR="003B7187" w:rsidRPr="00B96EE9">
        <w:rPr>
          <w:rFonts w:cs="B Nazanin"/>
          <w:sz w:val="36"/>
          <w:szCs w:val="36"/>
          <w:rtl/>
        </w:rPr>
        <w:t xml:space="preserve"> ۹۵</w:t>
      </w:r>
    </w:p>
    <w:p w14:paraId="38330C17" w14:textId="0611C035" w:rsidR="00643B0F" w:rsidRDefault="00C43CF1" w:rsidP="005F7026">
      <w:pPr>
        <w:pStyle w:val="ListParagraph"/>
        <w:ind w:left="0"/>
        <w:rPr>
          <w:rFonts w:asciiTheme="majorBidi" w:hAnsiTheme="majorBidi" w:cstheme="majorBidi"/>
          <w:sz w:val="36"/>
          <w:szCs w:val="36"/>
        </w:rPr>
      </w:pPr>
      <w:r>
        <w:rPr>
          <w:rFonts w:asciiTheme="majorBidi" w:hAnsiTheme="majorBidi" w:cstheme="majorBidi"/>
          <w:sz w:val="36"/>
          <w:szCs w:val="36"/>
        </w:rPr>
        <w:lastRenderedPageBreak/>
        <w:t>Definitions</w:t>
      </w:r>
    </w:p>
    <w:p w14:paraId="720753DE" w14:textId="77777777" w:rsidR="00C43CF1" w:rsidRPr="00C43CF1" w:rsidRDefault="00C43CF1" w:rsidP="00C43CF1">
      <w:pPr>
        <w:rPr>
          <w:rFonts w:asciiTheme="majorBidi" w:hAnsiTheme="majorBidi" w:cstheme="majorBidi"/>
          <w:sz w:val="36"/>
          <w:szCs w:val="36"/>
        </w:rPr>
      </w:pPr>
    </w:p>
    <w:p w14:paraId="579D2446" w14:textId="2F9F8F83" w:rsidR="00B26007" w:rsidRDefault="00B26007" w:rsidP="006930FB">
      <w:pPr>
        <w:pStyle w:val="ListParagraph"/>
        <w:numPr>
          <w:ilvl w:val="0"/>
          <w:numId w:val="2"/>
        </w:numPr>
        <w:jc w:val="both"/>
        <w:rPr>
          <w:rFonts w:asciiTheme="majorBidi" w:hAnsiTheme="majorBidi" w:cstheme="majorBidi"/>
          <w:sz w:val="24"/>
          <w:szCs w:val="24"/>
        </w:rPr>
      </w:pPr>
      <w:r w:rsidRPr="006930FB">
        <w:rPr>
          <w:rFonts w:asciiTheme="majorBidi" w:hAnsiTheme="majorBidi" w:cstheme="majorBidi"/>
          <w:b/>
          <w:bCs/>
          <w:sz w:val="24"/>
          <w:szCs w:val="24"/>
        </w:rPr>
        <w:t>K-fold Cross-</w:t>
      </w:r>
      <w:r w:rsidR="00F6635D" w:rsidRPr="006930FB">
        <w:rPr>
          <w:rFonts w:asciiTheme="majorBidi" w:hAnsiTheme="majorBidi" w:cstheme="majorBidi"/>
          <w:b/>
          <w:bCs/>
          <w:sz w:val="24"/>
          <w:szCs w:val="24"/>
        </w:rPr>
        <w:t>Validation</w:t>
      </w:r>
      <w:r w:rsidR="006930FB">
        <w:rPr>
          <w:rFonts w:asciiTheme="majorBidi" w:hAnsiTheme="majorBidi" w:cstheme="majorBidi"/>
          <w:sz w:val="24"/>
          <w:szCs w:val="24"/>
        </w:rPr>
        <w:t xml:space="preserve"> is a method for estimating risk of a model. Here we divide the data into </w:t>
      </w:r>
      <w:r w:rsidR="006930FB">
        <w:rPr>
          <w:rFonts w:asciiTheme="majorBidi" w:hAnsiTheme="majorBidi" w:cstheme="majorBidi"/>
          <w:i/>
          <w:iCs/>
          <w:sz w:val="24"/>
          <w:szCs w:val="24"/>
        </w:rPr>
        <w:t>k</w:t>
      </w:r>
      <w:r w:rsidR="006930FB">
        <w:rPr>
          <w:rFonts w:asciiTheme="majorBidi" w:hAnsiTheme="majorBidi" w:cstheme="majorBidi"/>
          <w:sz w:val="24"/>
          <w:szCs w:val="24"/>
        </w:rPr>
        <w:t xml:space="preserve"> groups, often </w:t>
      </w:r>
      <w:r w:rsidR="006930FB">
        <w:rPr>
          <w:rFonts w:asciiTheme="majorBidi" w:hAnsiTheme="majorBidi" w:cstheme="majorBidi"/>
          <w:i/>
          <w:iCs/>
          <w:sz w:val="24"/>
          <w:szCs w:val="24"/>
        </w:rPr>
        <w:t>k=10</w:t>
      </w:r>
      <w:r w:rsidR="006930FB">
        <w:rPr>
          <w:rFonts w:asciiTheme="majorBidi" w:hAnsiTheme="majorBidi" w:cstheme="majorBidi"/>
          <w:sz w:val="24"/>
          <w:szCs w:val="24"/>
        </w:rPr>
        <w:t xml:space="preserve">. We omit one group of data and fit the models to the remaining data. We use the fitted model to predict the data in the group that </w:t>
      </w:r>
      <w:proofErr w:type="gramStart"/>
      <w:r w:rsidR="006930FB">
        <w:rPr>
          <w:rFonts w:asciiTheme="majorBidi" w:hAnsiTheme="majorBidi" w:cstheme="majorBidi"/>
          <w:sz w:val="24"/>
          <w:szCs w:val="24"/>
        </w:rPr>
        <w:t>was omitted</w:t>
      </w:r>
      <w:proofErr w:type="gramEnd"/>
      <w:r w:rsidR="006930FB">
        <w:rPr>
          <w:rFonts w:asciiTheme="majorBidi" w:hAnsiTheme="majorBidi" w:cstheme="majorBidi"/>
          <w:sz w:val="24"/>
          <w:szCs w:val="24"/>
        </w:rPr>
        <w:t xml:space="preserve">. Then, we estimate the risk using our metric of interest, like RMSE in this project. This process </w:t>
      </w:r>
      <w:proofErr w:type="gramStart"/>
      <w:r w:rsidR="006930FB">
        <w:rPr>
          <w:rFonts w:asciiTheme="majorBidi" w:hAnsiTheme="majorBidi" w:cstheme="majorBidi"/>
          <w:sz w:val="24"/>
          <w:szCs w:val="24"/>
        </w:rPr>
        <w:t>is repeated</w:t>
      </w:r>
      <w:proofErr w:type="gramEnd"/>
      <w:r w:rsidR="006930FB">
        <w:rPr>
          <w:rFonts w:asciiTheme="majorBidi" w:hAnsiTheme="majorBidi" w:cstheme="majorBidi"/>
          <w:sz w:val="24"/>
          <w:szCs w:val="24"/>
        </w:rPr>
        <w:t xml:space="preserve"> for each of the </w:t>
      </w:r>
      <w:r w:rsidR="006930FB">
        <w:rPr>
          <w:rFonts w:asciiTheme="majorBidi" w:hAnsiTheme="majorBidi" w:cstheme="majorBidi"/>
          <w:i/>
          <w:iCs/>
          <w:sz w:val="24"/>
          <w:szCs w:val="24"/>
        </w:rPr>
        <w:t>k</w:t>
      </w:r>
      <w:r w:rsidR="006930FB">
        <w:rPr>
          <w:rFonts w:asciiTheme="majorBidi" w:hAnsiTheme="majorBidi" w:cstheme="majorBidi"/>
          <w:sz w:val="24"/>
          <w:szCs w:val="24"/>
        </w:rPr>
        <w:t xml:space="preserve"> groups and the resulting risk estimates are averaged.</w:t>
      </w:r>
    </w:p>
    <w:p w14:paraId="6E525EB6" w14:textId="77777777" w:rsidR="00236188" w:rsidRPr="006930FB" w:rsidRDefault="00236188" w:rsidP="00236188">
      <w:pPr>
        <w:pStyle w:val="ListParagraph"/>
        <w:jc w:val="both"/>
        <w:rPr>
          <w:rFonts w:asciiTheme="majorBidi" w:hAnsiTheme="majorBidi" w:cstheme="majorBidi"/>
          <w:sz w:val="24"/>
          <w:szCs w:val="24"/>
        </w:rPr>
      </w:pPr>
    </w:p>
    <w:p w14:paraId="31BD8113" w14:textId="3322049E" w:rsidR="00FD2C6B" w:rsidRPr="00FD2C6B" w:rsidRDefault="00B26007" w:rsidP="00FD2C6B">
      <w:pPr>
        <w:pStyle w:val="ListParagraph"/>
        <w:numPr>
          <w:ilvl w:val="0"/>
          <w:numId w:val="2"/>
        </w:numPr>
        <w:jc w:val="both"/>
        <w:rPr>
          <w:rFonts w:asciiTheme="majorBidi" w:hAnsiTheme="majorBidi" w:cstheme="majorBidi"/>
          <w:b/>
          <w:bCs/>
          <w:sz w:val="24"/>
          <w:szCs w:val="24"/>
        </w:rPr>
      </w:pPr>
      <w:r w:rsidRPr="006930FB">
        <w:rPr>
          <w:rFonts w:asciiTheme="majorBidi" w:hAnsiTheme="majorBidi" w:cstheme="majorBidi"/>
          <w:b/>
          <w:bCs/>
          <w:sz w:val="24"/>
          <w:szCs w:val="24"/>
          <w:lang w:bidi="fa-IR"/>
        </w:rPr>
        <w:t>MSE, MAE</w:t>
      </w:r>
      <w:r w:rsidR="00D13A35">
        <w:rPr>
          <w:rFonts w:asciiTheme="majorBidi" w:hAnsiTheme="majorBidi" w:cstheme="majorBidi"/>
          <w:b/>
          <w:bCs/>
          <w:sz w:val="24"/>
          <w:szCs w:val="24"/>
          <w:lang w:bidi="fa-IR"/>
        </w:rPr>
        <w:t xml:space="preserve"> and </w:t>
      </w:r>
      <w:r w:rsidRPr="006930FB">
        <w:rPr>
          <w:rFonts w:asciiTheme="majorBidi" w:hAnsiTheme="majorBidi" w:cstheme="majorBidi"/>
          <w:b/>
          <w:bCs/>
          <w:sz w:val="24"/>
          <w:szCs w:val="24"/>
          <w:lang w:bidi="fa-IR"/>
        </w:rPr>
        <w:t>RMSE</w:t>
      </w:r>
      <w:r w:rsidR="00D13A35">
        <w:rPr>
          <w:rFonts w:asciiTheme="majorBidi" w:hAnsiTheme="majorBidi" w:cstheme="majorBidi"/>
          <w:b/>
          <w:bCs/>
          <w:sz w:val="24"/>
          <w:szCs w:val="24"/>
          <w:lang w:bidi="fa-IR"/>
        </w:rPr>
        <w:t xml:space="preserve">, </w:t>
      </w:r>
      <w:r w:rsidR="00D13A35">
        <w:rPr>
          <w:rFonts w:asciiTheme="majorBidi" w:hAnsiTheme="majorBidi" w:cstheme="majorBidi"/>
          <w:sz w:val="24"/>
          <w:szCs w:val="24"/>
          <w:lang w:bidi="fa-IR"/>
        </w:rPr>
        <w:t>are evaluation metrics in order to compare models together.</w:t>
      </w:r>
    </w:p>
    <w:p w14:paraId="1CAC9AAD" w14:textId="77777777" w:rsidR="0077770B" w:rsidRPr="00697BC2" w:rsidRDefault="00FD2C6B" w:rsidP="00697BC2">
      <w:pPr>
        <w:ind w:left="720" w:firstLine="720"/>
        <w:jc w:val="center"/>
        <w:rPr>
          <w:rFonts w:asciiTheme="majorBidi" w:hAnsiTheme="majorBidi" w:cstheme="majorBidi"/>
          <w:sz w:val="24"/>
          <w:szCs w:val="24"/>
        </w:rPr>
      </w:pPr>
      <m:oMathPara>
        <m:oMathParaPr>
          <m:jc m:val="center"/>
        </m:oMathParaPr>
        <m:oMath>
          <m:r>
            <w:rPr>
              <w:rFonts w:ascii="Cambria Math" w:hAnsi="Cambria Math" w:cstheme="majorBidi"/>
              <w:sz w:val="24"/>
              <w:szCs w:val="24"/>
            </w:rPr>
            <m:t>MSE=</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r>
            <w:rPr>
              <w:rFonts w:ascii="Cambria Math" w:hAnsi="Cambria Math" w:cstheme="majorBidi"/>
              <w:sz w:val="24"/>
              <w:szCs w:val="24"/>
            </w:rPr>
            <m:t xml:space="preserve">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p>
                <m:sSupPr>
                  <m:ctrlPr>
                    <w:rPr>
                      <w:rFonts w:ascii="Cambria Math" w:hAnsi="Cambria Math" w:cstheme="majorBid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m:t>
                      </m:r>
                      <m:acc>
                        <m:accPr>
                          <m:ctrlPr>
                            <w:rPr>
                              <w:rFonts w:ascii="Cambria Math" w:hAnsi="Cambria Math" w:cstheme="majorBidi"/>
                              <w:i/>
                              <w:sz w:val="24"/>
                              <w:szCs w:val="24"/>
                            </w:rPr>
                          </m:ctrlPr>
                        </m:accPr>
                        <m:e>
                          <m:r>
                            <w:rPr>
                              <w:rFonts w:ascii="Cambria Math" w:hAnsi="Cambria Math" w:cstheme="majorBidi"/>
                              <w:sz w:val="24"/>
                              <w:szCs w:val="24"/>
                            </w:rPr>
                            <m:t>y</m:t>
                          </m:r>
                        </m:e>
                      </m:acc>
                    </m:e>
                    <m:sub>
                      <m:r>
                        <w:rPr>
                          <w:rFonts w:ascii="Cambria Math" w:hAnsi="Cambria Math" w:cstheme="majorBidi"/>
                          <w:sz w:val="24"/>
                          <w:szCs w:val="24"/>
                        </w:rPr>
                        <m:t>i</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r>
                    <w:rPr>
                      <w:rFonts w:ascii="Cambria Math" w:hAnsi="Cambria Math" w:cstheme="majorBidi"/>
                      <w:sz w:val="24"/>
                      <w:szCs w:val="24"/>
                    </w:rPr>
                    <m:t>)</m:t>
                  </m:r>
                </m:e>
                <m:sup>
                  <m:r>
                    <w:rPr>
                      <w:rFonts w:ascii="Cambria Math" w:hAnsi="Cambria Math" w:cstheme="majorBidi"/>
                      <w:sz w:val="24"/>
                      <w:szCs w:val="24"/>
                    </w:rPr>
                    <m:t>2</m:t>
                  </m:r>
                </m:sup>
              </m:sSup>
            </m:e>
          </m:nary>
        </m:oMath>
      </m:oMathPara>
    </w:p>
    <w:p w14:paraId="63602407" w14:textId="4F0D4798" w:rsidR="0077770B" w:rsidRDefault="00B2101D" w:rsidP="00697BC2">
      <w:pPr>
        <w:pStyle w:val="ListParagraph"/>
        <w:jc w:val="center"/>
        <w:rPr>
          <w:rFonts w:asciiTheme="majorBidi" w:hAnsiTheme="majorBidi" w:cstheme="majorBidi"/>
          <w:sz w:val="24"/>
          <w:szCs w:val="24"/>
        </w:rPr>
      </w:pPr>
      <m:oMathPara>
        <m:oMath>
          <m:r>
            <w:rPr>
              <w:rFonts w:ascii="Cambria Math" w:hAnsi="Cambria Math" w:cstheme="majorBidi"/>
              <w:sz w:val="24"/>
              <w:szCs w:val="24"/>
            </w:rPr>
            <m:t>MAE=</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r>
            <w:rPr>
              <w:rFonts w:ascii="Cambria Math" w:hAnsi="Cambria Math" w:cstheme="majorBidi"/>
              <w:sz w:val="24"/>
              <w:szCs w:val="24"/>
            </w:rPr>
            <m:t xml:space="preserve">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y</m:t>
                          </m:r>
                        </m:e>
                      </m:acc>
                    </m:e>
                    <m:sub>
                      <m:r>
                        <w:rPr>
                          <w:rFonts w:ascii="Cambria Math" w:hAnsi="Cambria Math" w:cstheme="majorBidi"/>
                          <w:sz w:val="24"/>
                          <w:szCs w:val="24"/>
                        </w:rPr>
                        <m:t>i</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e>
              </m:d>
            </m:e>
          </m:nary>
        </m:oMath>
      </m:oMathPara>
    </w:p>
    <w:p w14:paraId="465F6A4E" w14:textId="1BEBC886" w:rsidR="00B2101D" w:rsidRDefault="0055026F" w:rsidP="00697BC2">
      <w:pPr>
        <w:pStyle w:val="ListParagraph"/>
        <w:jc w:val="center"/>
        <w:rPr>
          <w:rFonts w:asciiTheme="majorBidi" w:hAnsiTheme="majorBidi" w:cstheme="majorBidi"/>
          <w:sz w:val="24"/>
          <w:szCs w:val="24"/>
        </w:rPr>
      </w:pPr>
      <m:oMathPara>
        <m:oMath>
          <m:r>
            <w:rPr>
              <w:rFonts w:ascii="Cambria Math" w:hAnsi="Cambria Math" w:cstheme="majorBidi"/>
              <w:sz w:val="24"/>
              <w:szCs w:val="24"/>
            </w:rPr>
            <m:t>RMSE=</m:t>
          </m:r>
          <m:rad>
            <m:radPr>
              <m:degHide m:val="1"/>
              <m:ctrlPr>
                <w:rPr>
                  <w:rFonts w:ascii="Cambria Math" w:hAnsi="Cambria Math" w:cstheme="majorBidi"/>
                  <w:i/>
                  <w:sz w:val="24"/>
                  <w:szCs w:val="24"/>
                </w:rPr>
              </m:ctrlPr>
            </m:radPr>
            <m:deg/>
            <m:e>
              <m:r>
                <w:rPr>
                  <w:rFonts w:ascii="Cambria Math" w:hAnsi="Cambria Math" w:cstheme="majorBidi"/>
                  <w:sz w:val="24"/>
                  <w:szCs w:val="24"/>
                </w:rPr>
                <m:t>MSE</m:t>
              </m:r>
            </m:e>
          </m:rad>
        </m:oMath>
      </m:oMathPara>
    </w:p>
    <w:p w14:paraId="2E505C72" w14:textId="4C5B956D" w:rsidR="00697BC2" w:rsidRDefault="00697BC2" w:rsidP="0055026F">
      <w:pPr>
        <w:pStyle w:val="ListParagraph"/>
        <w:jc w:val="both"/>
        <w:rPr>
          <w:rFonts w:asciiTheme="majorBidi" w:hAnsiTheme="majorBidi" w:cstheme="majorBidi"/>
          <w:sz w:val="24"/>
          <w:szCs w:val="24"/>
        </w:rPr>
      </w:pPr>
    </w:p>
    <w:p w14:paraId="41E09A90" w14:textId="280A4104" w:rsidR="00B2101D" w:rsidRDefault="00697BC2" w:rsidP="004B4E1B">
      <w:pPr>
        <w:pStyle w:val="ListParagraph"/>
        <w:jc w:val="both"/>
        <w:rPr>
          <w:rFonts w:asciiTheme="majorBidi" w:hAnsiTheme="majorBidi" w:cstheme="majorBidi"/>
          <w:sz w:val="24"/>
          <w:szCs w:val="24"/>
        </w:rPr>
      </w:pPr>
      <w:r>
        <w:rPr>
          <w:rFonts w:asciiTheme="majorBidi" w:hAnsiTheme="majorBidi" w:cstheme="majorBidi"/>
          <w:sz w:val="24"/>
          <w:szCs w:val="24"/>
        </w:rPr>
        <w:t>MSE corresponds to expected value of quadratic loss,</w:t>
      </w:r>
      <w:r w:rsidR="00983AED">
        <w:rPr>
          <w:rFonts w:asciiTheme="majorBidi" w:hAnsiTheme="majorBidi" w:cstheme="majorBidi"/>
          <w:sz w:val="24"/>
          <w:szCs w:val="24"/>
        </w:rPr>
        <w:t xml:space="preserve"> it is always positive and values close to zero are better. </w:t>
      </w:r>
      <w:r w:rsidR="00983AED" w:rsidRPr="00983AED">
        <w:rPr>
          <w:rFonts w:asciiTheme="majorBidi" w:hAnsiTheme="majorBidi" w:cstheme="majorBidi"/>
          <w:sz w:val="24"/>
          <w:szCs w:val="24"/>
        </w:rPr>
        <w:t>The MSE is the second moment</w:t>
      </w:r>
      <w:r w:rsidR="00983AED">
        <w:rPr>
          <w:rFonts w:asciiTheme="majorBidi" w:hAnsiTheme="majorBidi" w:cstheme="majorBidi"/>
          <w:sz w:val="24"/>
          <w:szCs w:val="24"/>
        </w:rPr>
        <w:t xml:space="preserve"> </w:t>
      </w:r>
      <w:r w:rsidR="00983AED" w:rsidRPr="00983AED">
        <w:rPr>
          <w:rFonts w:asciiTheme="majorBidi" w:hAnsiTheme="majorBidi" w:cstheme="majorBidi"/>
          <w:sz w:val="24"/>
          <w:szCs w:val="24"/>
        </w:rPr>
        <w:t>of the error, and thus incorporates both the variance of the estimator and its bias. For an unbiased estimator, the MSE is the variance of the estimator</w:t>
      </w:r>
      <w:r w:rsidR="00983AED">
        <w:rPr>
          <w:rFonts w:asciiTheme="majorBidi" w:hAnsiTheme="majorBidi" w:cstheme="majorBidi"/>
          <w:sz w:val="24"/>
          <w:szCs w:val="24"/>
        </w:rPr>
        <w:t xml:space="preserve"> and </w:t>
      </w:r>
      <w:r w:rsidR="00983AED" w:rsidRPr="00983AED">
        <w:rPr>
          <w:rFonts w:asciiTheme="majorBidi" w:hAnsiTheme="majorBidi" w:cstheme="majorBidi"/>
          <w:sz w:val="24"/>
          <w:szCs w:val="24"/>
        </w:rPr>
        <w:t>RMSE is the standard deviation</w:t>
      </w:r>
      <w:r w:rsidR="00983AED">
        <w:rPr>
          <w:rFonts w:asciiTheme="majorBidi" w:hAnsiTheme="majorBidi" w:cstheme="majorBidi"/>
          <w:sz w:val="24"/>
          <w:szCs w:val="24"/>
        </w:rPr>
        <w:t>.</w:t>
      </w:r>
      <w:r w:rsidR="004B4E1B">
        <w:rPr>
          <w:rFonts w:asciiTheme="majorBidi" w:hAnsiTheme="majorBidi" w:cstheme="majorBidi"/>
          <w:sz w:val="24"/>
          <w:szCs w:val="24"/>
        </w:rPr>
        <w:t xml:space="preserve"> </w:t>
      </w:r>
      <w:r w:rsidR="00602598">
        <w:rPr>
          <w:rFonts w:asciiTheme="majorBidi" w:hAnsiTheme="majorBidi" w:cstheme="majorBidi"/>
          <w:sz w:val="24"/>
          <w:szCs w:val="24"/>
        </w:rPr>
        <w:t xml:space="preserve">MAE is a scale-dependent accuracy measure and </w:t>
      </w:r>
      <w:proofErr w:type="gramStart"/>
      <w:r w:rsidR="00602598">
        <w:rPr>
          <w:rFonts w:asciiTheme="majorBidi" w:hAnsiTheme="majorBidi" w:cstheme="majorBidi"/>
          <w:sz w:val="24"/>
          <w:szCs w:val="24"/>
        </w:rPr>
        <w:t>is commonly used</w:t>
      </w:r>
      <w:proofErr w:type="gramEnd"/>
      <w:r w:rsidR="00602598">
        <w:rPr>
          <w:rFonts w:asciiTheme="majorBidi" w:hAnsiTheme="majorBidi" w:cstheme="majorBidi"/>
          <w:sz w:val="24"/>
          <w:szCs w:val="24"/>
        </w:rPr>
        <w:t xml:space="preserve"> in Times Series Analysis.</w:t>
      </w:r>
    </w:p>
    <w:p w14:paraId="2C6CF7F1" w14:textId="77777777" w:rsidR="00236188" w:rsidRPr="00697BC2" w:rsidRDefault="00236188" w:rsidP="004B4E1B">
      <w:pPr>
        <w:pStyle w:val="ListParagraph"/>
        <w:jc w:val="both"/>
        <w:rPr>
          <w:rFonts w:asciiTheme="majorBidi" w:hAnsiTheme="majorBidi" w:cstheme="majorBidi"/>
          <w:sz w:val="24"/>
          <w:szCs w:val="24"/>
        </w:rPr>
      </w:pPr>
    </w:p>
    <w:p w14:paraId="1A75122E" w14:textId="78E975AF" w:rsidR="00B26007" w:rsidRPr="00C25634" w:rsidRDefault="00B26007" w:rsidP="00C25634">
      <w:pPr>
        <w:pStyle w:val="ListParagraph"/>
        <w:numPr>
          <w:ilvl w:val="0"/>
          <w:numId w:val="2"/>
        </w:numPr>
        <w:jc w:val="both"/>
        <w:rPr>
          <w:rFonts w:asciiTheme="majorBidi" w:hAnsiTheme="majorBidi" w:cstheme="majorBidi"/>
          <w:b/>
          <w:bCs/>
          <w:sz w:val="24"/>
          <w:szCs w:val="24"/>
        </w:rPr>
      </w:pPr>
      <w:r w:rsidRPr="006930FB">
        <w:rPr>
          <w:rFonts w:asciiTheme="majorBidi" w:hAnsiTheme="majorBidi" w:cstheme="majorBidi"/>
          <w:b/>
          <w:bCs/>
          <w:sz w:val="24"/>
          <w:szCs w:val="24"/>
          <w:lang w:bidi="fa-IR"/>
        </w:rPr>
        <w:t>Covariance, Correlation</w:t>
      </w:r>
      <w:r w:rsidRPr="006930FB">
        <w:rPr>
          <w:rFonts w:asciiTheme="majorBidi" w:hAnsiTheme="majorBidi" w:cstheme="majorBidi"/>
          <w:b/>
          <w:bCs/>
          <w:sz w:val="24"/>
          <w:szCs w:val="24"/>
          <w:rtl/>
          <w:lang w:bidi="fa-IR"/>
        </w:rPr>
        <w:t>:</w:t>
      </w:r>
      <w:r w:rsidR="008D01F6">
        <w:rPr>
          <w:rFonts w:asciiTheme="majorBidi" w:hAnsiTheme="majorBidi" w:cstheme="majorBidi"/>
          <w:b/>
          <w:bCs/>
          <w:sz w:val="24"/>
          <w:szCs w:val="24"/>
          <w:lang w:bidi="fa-IR"/>
        </w:rPr>
        <w:t xml:space="preserve"> </w:t>
      </w:r>
      <w:r w:rsidR="008D01F6">
        <w:rPr>
          <w:rFonts w:asciiTheme="majorBidi" w:hAnsiTheme="majorBidi" w:cstheme="majorBidi"/>
          <w:sz w:val="24"/>
          <w:szCs w:val="24"/>
          <w:lang w:bidi="fa-IR"/>
        </w:rPr>
        <w:t xml:space="preserve">Let </w:t>
      </w:r>
      <w:r w:rsidR="008D01F6" w:rsidRPr="008D01F6">
        <w:rPr>
          <w:rFonts w:asciiTheme="majorBidi" w:hAnsiTheme="majorBidi" w:cstheme="majorBidi"/>
          <w:i/>
          <w:iCs/>
          <w:sz w:val="24"/>
          <w:szCs w:val="24"/>
          <w:lang w:bidi="fa-IR"/>
        </w:rPr>
        <w:t>X</w:t>
      </w:r>
      <w:r w:rsidR="008D01F6">
        <w:rPr>
          <w:rFonts w:asciiTheme="majorBidi" w:hAnsiTheme="majorBidi" w:cstheme="majorBidi"/>
          <w:sz w:val="24"/>
          <w:szCs w:val="24"/>
          <w:lang w:bidi="fa-IR"/>
        </w:rPr>
        <w:t xml:space="preserve"> and </w:t>
      </w:r>
      <w:r w:rsidR="008D01F6" w:rsidRPr="008D01F6">
        <w:rPr>
          <w:rFonts w:asciiTheme="majorBidi" w:hAnsiTheme="majorBidi" w:cstheme="majorBidi"/>
          <w:i/>
          <w:iCs/>
          <w:sz w:val="24"/>
          <w:szCs w:val="24"/>
          <w:lang w:bidi="fa-IR"/>
        </w:rPr>
        <w:t>Y</w:t>
      </w:r>
      <w:r w:rsidR="008D01F6">
        <w:rPr>
          <w:rFonts w:asciiTheme="majorBidi" w:hAnsiTheme="majorBidi" w:cstheme="majorBidi"/>
          <w:sz w:val="24"/>
          <w:szCs w:val="24"/>
          <w:lang w:bidi="fa-IR"/>
        </w:rPr>
        <w:t xml:space="preserve"> be random variables with means </w:t>
      </w:r>
      <w:r w:rsidR="008D01F6" w:rsidRPr="008D01F6">
        <w:rPr>
          <w:rFonts w:asciiTheme="majorBidi" w:hAnsiTheme="majorBidi" w:cstheme="majorBidi"/>
          <w:i/>
          <w:iCs/>
          <w:sz w:val="24"/>
          <w:szCs w:val="24"/>
          <w:lang w:bidi="fa-IR"/>
        </w:rPr>
        <w:t>µ</w:t>
      </w:r>
      <w:r w:rsidR="008D01F6" w:rsidRPr="008D01F6">
        <w:rPr>
          <w:rFonts w:asciiTheme="majorBidi" w:hAnsiTheme="majorBidi" w:cstheme="majorBidi"/>
          <w:i/>
          <w:iCs/>
          <w:sz w:val="24"/>
          <w:szCs w:val="24"/>
          <w:vertAlign w:val="subscript"/>
          <w:lang w:bidi="fa-IR"/>
        </w:rPr>
        <w:t>x</w:t>
      </w:r>
      <w:r w:rsidR="008D01F6" w:rsidRPr="008D01F6">
        <w:rPr>
          <w:rFonts w:asciiTheme="majorBidi" w:hAnsiTheme="majorBidi" w:cstheme="majorBidi"/>
          <w:i/>
          <w:iCs/>
          <w:sz w:val="24"/>
          <w:szCs w:val="24"/>
          <w:lang w:bidi="fa-IR"/>
        </w:rPr>
        <w:t xml:space="preserve"> </w:t>
      </w:r>
      <w:r w:rsidR="008D01F6">
        <w:rPr>
          <w:rFonts w:asciiTheme="majorBidi" w:hAnsiTheme="majorBidi" w:cstheme="majorBidi"/>
          <w:sz w:val="24"/>
          <w:szCs w:val="24"/>
          <w:lang w:bidi="fa-IR"/>
        </w:rPr>
        <w:t xml:space="preserve">and </w:t>
      </w:r>
      <w:r w:rsidR="008D01F6" w:rsidRPr="008D01F6">
        <w:rPr>
          <w:rFonts w:asciiTheme="majorBidi" w:hAnsiTheme="majorBidi" w:cstheme="majorBidi"/>
          <w:i/>
          <w:iCs/>
          <w:sz w:val="24"/>
          <w:szCs w:val="24"/>
          <w:lang w:bidi="fa-IR"/>
        </w:rPr>
        <w:t>µ</w:t>
      </w:r>
      <w:r w:rsidR="008D01F6">
        <w:rPr>
          <w:rFonts w:asciiTheme="majorBidi" w:hAnsiTheme="majorBidi" w:cstheme="majorBidi"/>
          <w:i/>
          <w:iCs/>
          <w:sz w:val="24"/>
          <w:szCs w:val="24"/>
          <w:vertAlign w:val="subscript"/>
          <w:lang w:bidi="fa-IR"/>
        </w:rPr>
        <w:t>y</w:t>
      </w:r>
      <w:r w:rsidR="008D01F6">
        <w:rPr>
          <w:rFonts w:asciiTheme="majorBidi" w:hAnsiTheme="majorBidi" w:cstheme="majorBidi"/>
          <w:sz w:val="24"/>
          <w:szCs w:val="24"/>
          <w:vertAlign w:val="subscript"/>
          <w:lang w:bidi="fa-IR"/>
        </w:rPr>
        <w:t xml:space="preserve"> </w:t>
      </w:r>
      <w:r w:rsidR="008D01F6">
        <w:rPr>
          <w:rFonts w:asciiTheme="majorBidi" w:hAnsiTheme="majorBidi" w:cstheme="majorBidi"/>
          <w:sz w:val="24"/>
          <w:szCs w:val="24"/>
        </w:rPr>
        <w:t xml:space="preserve">and standard deviations </w:t>
      </w:r>
      <w:proofErr w:type="spellStart"/>
      <w:r w:rsidR="00C25634">
        <w:rPr>
          <w:rFonts w:asciiTheme="majorBidi" w:hAnsiTheme="majorBidi" w:cstheme="majorBidi"/>
          <w:sz w:val="24"/>
          <w:szCs w:val="24"/>
        </w:rPr>
        <w:t>σ</w:t>
      </w:r>
      <w:r w:rsidR="00C25634">
        <w:rPr>
          <w:rFonts w:asciiTheme="majorBidi" w:hAnsiTheme="majorBidi" w:cstheme="majorBidi"/>
          <w:sz w:val="24"/>
          <w:szCs w:val="24"/>
          <w:vertAlign w:val="subscript"/>
        </w:rPr>
        <w:t>x</w:t>
      </w:r>
      <w:proofErr w:type="spellEnd"/>
      <w:r w:rsidR="00C25634">
        <w:rPr>
          <w:rFonts w:asciiTheme="majorBidi" w:hAnsiTheme="majorBidi" w:cstheme="majorBidi"/>
          <w:sz w:val="24"/>
          <w:szCs w:val="24"/>
          <w:vertAlign w:val="subscript"/>
        </w:rPr>
        <w:t xml:space="preserve"> </w:t>
      </w:r>
      <w:r w:rsidR="00C25634">
        <w:rPr>
          <w:rFonts w:asciiTheme="majorBidi" w:hAnsiTheme="majorBidi" w:cstheme="majorBidi"/>
          <w:sz w:val="24"/>
          <w:szCs w:val="24"/>
        </w:rPr>
        <w:t xml:space="preserve">and </w:t>
      </w:r>
      <w:proofErr w:type="spellStart"/>
      <w:r w:rsidR="00C25634">
        <w:rPr>
          <w:rFonts w:asciiTheme="majorBidi" w:hAnsiTheme="majorBidi" w:cstheme="majorBidi"/>
          <w:sz w:val="24"/>
          <w:szCs w:val="24"/>
        </w:rPr>
        <w:t>σ</w:t>
      </w:r>
      <w:r w:rsidR="00C25634">
        <w:rPr>
          <w:rFonts w:asciiTheme="majorBidi" w:hAnsiTheme="majorBidi" w:cstheme="majorBidi"/>
          <w:sz w:val="24"/>
          <w:szCs w:val="24"/>
          <w:vertAlign w:val="subscript"/>
        </w:rPr>
        <w:t>y</w:t>
      </w:r>
      <w:proofErr w:type="spellEnd"/>
      <w:r w:rsidR="00C25634">
        <w:rPr>
          <w:rFonts w:asciiTheme="majorBidi" w:hAnsiTheme="majorBidi" w:cstheme="majorBidi"/>
          <w:sz w:val="24"/>
          <w:szCs w:val="24"/>
        </w:rPr>
        <w:t xml:space="preserve">. Covariance </w:t>
      </w:r>
      <w:r w:rsidR="00E1573C">
        <w:rPr>
          <w:rFonts w:asciiTheme="majorBidi" w:hAnsiTheme="majorBidi" w:cstheme="majorBidi"/>
          <w:sz w:val="24"/>
          <w:szCs w:val="24"/>
        </w:rPr>
        <w:t xml:space="preserve">and Correlation </w:t>
      </w:r>
      <w:r w:rsidR="00C25634">
        <w:rPr>
          <w:rFonts w:asciiTheme="majorBidi" w:hAnsiTheme="majorBidi" w:cstheme="majorBidi"/>
          <w:sz w:val="24"/>
          <w:szCs w:val="24"/>
        </w:rPr>
        <w:t xml:space="preserve">between </w:t>
      </w:r>
      <w:r w:rsidR="00C25634">
        <w:rPr>
          <w:rFonts w:asciiTheme="majorBidi" w:hAnsiTheme="majorBidi" w:cstheme="majorBidi"/>
          <w:i/>
          <w:iCs/>
          <w:sz w:val="24"/>
          <w:szCs w:val="24"/>
        </w:rPr>
        <w:t xml:space="preserve">X </w:t>
      </w:r>
      <w:r w:rsidR="00C25634">
        <w:rPr>
          <w:rFonts w:asciiTheme="majorBidi" w:hAnsiTheme="majorBidi" w:cstheme="majorBidi"/>
          <w:sz w:val="24"/>
          <w:szCs w:val="24"/>
        </w:rPr>
        <w:t xml:space="preserve">and </w:t>
      </w:r>
      <w:r w:rsidR="00C25634">
        <w:rPr>
          <w:rFonts w:asciiTheme="majorBidi" w:hAnsiTheme="majorBidi" w:cstheme="majorBidi"/>
          <w:i/>
          <w:iCs/>
          <w:sz w:val="24"/>
          <w:szCs w:val="24"/>
        </w:rPr>
        <w:t xml:space="preserve">Y </w:t>
      </w:r>
      <w:r w:rsidR="00C25634">
        <w:rPr>
          <w:rFonts w:asciiTheme="majorBidi" w:hAnsiTheme="majorBidi" w:cstheme="majorBidi"/>
          <w:sz w:val="24"/>
          <w:szCs w:val="24"/>
        </w:rPr>
        <w:t>is defined by:</w:t>
      </w:r>
    </w:p>
    <w:p w14:paraId="3AADDBB8" w14:textId="687DC12F" w:rsidR="00C25634" w:rsidRPr="00E1573C" w:rsidRDefault="00E1573C" w:rsidP="00E1573C">
      <w:pPr>
        <w:jc w:val="center"/>
        <w:rPr>
          <w:rFonts w:asciiTheme="majorBidi" w:hAnsiTheme="majorBidi" w:cstheme="majorBidi"/>
          <w:sz w:val="24"/>
          <w:szCs w:val="24"/>
        </w:rPr>
      </w:pPr>
      <m:oMathPara>
        <m:oMath>
          <m:r>
            <w:rPr>
              <w:rFonts w:ascii="Cambria Math" w:hAnsi="Cambria Math" w:cstheme="majorBidi"/>
              <w:sz w:val="24"/>
              <w:szCs w:val="24"/>
            </w:rPr>
            <m:t>Cov</m:t>
          </m:r>
          <m:d>
            <m:dPr>
              <m:ctrlPr>
                <w:rPr>
                  <w:rFonts w:ascii="Cambria Math" w:hAnsi="Cambria Math" w:cstheme="majorBidi"/>
                  <w:i/>
                  <w:sz w:val="24"/>
                  <w:szCs w:val="24"/>
                </w:rPr>
              </m:ctrlPr>
            </m:dPr>
            <m:e>
              <m:r>
                <w:rPr>
                  <w:rFonts w:ascii="Cambria Math" w:hAnsi="Cambria Math" w:cstheme="majorBidi"/>
                  <w:sz w:val="24"/>
                  <w:szCs w:val="24"/>
                </w:rPr>
                <m:t>X, Y</m:t>
              </m:r>
            </m:e>
          </m:d>
          <m:r>
            <w:rPr>
              <w:rFonts w:ascii="Cambria Math" w:hAnsi="Cambria Math" w:cstheme="majorBidi"/>
              <w:sz w:val="24"/>
              <w:szCs w:val="24"/>
            </w:rPr>
            <m:t>=E</m:t>
          </m:r>
          <m:d>
            <m:dPr>
              <m:begChr m:val="["/>
              <m:endChr m:val="]"/>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X-</m:t>
                  </m:r>
                  <m:sSub>
                    <m:sSubPr>
                      <m:ctrlPr>
                        <w:rPr>
                          <w:rFonts w:ascii="Cambria Math" w:hAnsi="Cambria Math" w:cstheme="majorBidi"/>
                          <w:i/>
                          <w:sz w:val="24"/>
                          <w:szCs w:val="24"/>
                        </w:rPr>
                      </m:ctrlPr>
                    </m:sSubPr>
                    <m:e>
                      <m:r>
                        <w:rPr>
                          <w:rFonts w:ascii="Cambria Math" w:hAnsi="Cambria Math" w:cstheme="majorBidi"/>
                          <w:sz w:val="24"/>
                          <w:szCs w:val="24"/>
                          <w:lang w:bidi="fa-IR"/>
                        </w:rPr>
                        <m:t>µ</m:t>
                      </m:r>
                    </m:e>
                    <m:sub>
                      <m:r>
                        <w:rPr>
                          <w:rFonts w:ascii="Cambria Math" w:hAnsi="Cambria Math" w:cstheme="majorBidi"/>
                          <w:sz w:val="24"/>
                          <w:szCs w:val="24"/>
                        </w:rPr>
                        <m:t>x</m:t>
                      </m:r>
                    </m:sub>
                  </m:sSub>
                </m:e>
              </m:d>
              <m:d>
                <m:dPr>
                  <m:ctrlPr>
                    <w:rPr>
                      <w:rFonts w:ascii="Cambria Math" w:hAnsi="Cambria Math" w:cstheme="majorBidi"/>
                      <w:i/>
                      <w:sz w:val="24"/>
                      <w:szCs w:val="24"/>
                    </w:rPr>
                  </m:ctrlPr>
                </m:dPr>
                <m:e>
                  <m:r>
                    <w:rPr>
                      <w:rFonts w:ascii="Cambria Math" w:hAnsi="Cambria Math" w:cstheme="majorBidi"/>
                      <w:sz w:val="24"/>
                      <w:szCs w:val="24"/>
                    </w:rPr>
                    <m:t>Y-</m:t>
                  </m:r>
                  <m:sSub>
                    <m:sSubPr>
                      <m:ctrlPr>
                        <w:rPr>
                          <w:rFonts w:ascii="Cambria Math" w:hAnsi="Cambria Math" w:cstheme="majorBidi"/>
                          <w:i/>
                          <w:sz w:val="24"/>
                          <w:szCs w:val="24"/>
                        </w:rPr>
                      </m:ctrlPr>
                    </m:sSubPr>
                    <m:e>
                      <m:r>
                        <w:rPr>
                          <w:rFonts w:ascii="Cambria Math" w:hAnsi="Cambria Math" w:cstheme="majorBidi"/>
                          <w:sz w:val="24"/>
                          <w:szCs w:val="24"/>
                          <w:lang w:bidi="fa-IR"/>
                        </w:rPr>
                        <m:t>µ</m:t>
                      </m:r>
                    </m:e>
                    <m:sub>
                      <m:r>
                        <w:rPr>
                          <w:rFonts w:ascii="Cambria Math" w:hAnsi="Cambria Math" w:cstheme="majorBidi"/>
                          <w:sz w:val="24"/>
                          <w:szCs w:val="24"/>
                        </w:rPr>
                        <m:t>y</m:t>
                      </m:r>
                    </m:sub>
                  </m:sSub>
                </m:e>
              </m:d>
            </m:e>
          </m:d>
        </m:oMath>
      </m:oMathPara>
    </w:p>
    <w:p w14:paraId="13CCB808" w14:textId="0AA8E5F9" w:rsidR="00E1573C" w:rsidRPr="00B10F5A" w:rsidRDefault="009937E8" w:rsidP="003F1C6F">
      <w:pPr>
        <w:jc w:val="cente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ρ</m:t>
              </m:r>
            </m:e>
            <m:sub>
              <m:r>
                <w:rPr>
                  <w:rFonts w:ascii="Cambria Math" w:hAnsi="Cambria Math" w:cstheme="majorBidi"/>
                  <w:sz w:val="24"/>
                  <w:szCs w:val="24"/>
                </w:rPr>
                <m:t>x,y</m:t>
              </m:r>
            </m:sub>
          </m:sSub>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Cov(X, Y)</m:t>
              </m:r>
            </m:num>
            <m:den>
              <m:sSub>
                <m:sSubPr>
                  <m:ctrlPr>
                    <w:rPr>
                      <w:rFonts w:ascii="Cambria Math" w:hAnsi="Cambria Math" w:cstheme="majorBidi"/>
                      <w:i/>
                      <w:sz w:val="24"/>
                      <w:szCs w:val="24"/>
                    </w:rPr>
                  </m:ctrlPr>
                </m:sSubPr>
                <m:e>
                  <m:r>
                    <m:rPr>
                      <m:sty m:val="p"/>
                    </m:rPr>
                    <w:rPr>
                      <w:rFonts w:ascii="Cambria Math" w:hAnsi="Cambria Math" w:cstheme="majorBidi"/>
                      <w:sz w:val="24"/>
                      <w:szCs w:val="24"/>
                    </w:rPr>
                    <m:t>σ</m:t>
                  </m:r>
                </m:e>
                <m:sub>
                  <m:r>
                    <w:rPr>
                      <w:rFonts w:ascii="Cambria Math" w:hAnsi="Cambria Math" w:cstheme="majorBidi"/>
                      <w:sz w:val="24"/>
                      <w:szCs w:val="24"/>
                    </w:rPr>
                    <m:t>x</m:t>
                  </m:r>
                </m:sub>
              </m:sSub>
              <m:sSub>
                <m:sSubPr>
                  <m:ctrlPr>
                    <w:rPr>
                      <w:rFonts w:ascii="Cambria Math" w:hAnsi="Cambria Math" w:cstheme="majorBidi"/>
                      <w:i/>
                      <w:sz w:val="24"/>
                      <w:szCs w:val="24"/>
                    </w:rPr>
                  </m:ctrlPr>
                </m:sSubPr>
                <m:e>
                  <m:r>
                    <m:rPr>
                      <m:sty m:val="p"/>
                    </m:rPr>
                    <w:rPr>
                      <w:rFonts w:ascii="Cambria Math" w:hAnsi="Cambria Math" w:cstheme="majorBidi"/>
                      <w:sz w:val="24"/>
                      <w:szCs w:val="24"/>
                    </w:rPr>
                    <m:t>σ</m:t>
                  </m:r>
                </m:e>
                <m:sub>
                  <m:r>
                    <w:rPr>
                      <w:rFonts w:ascii="Cambria Math" w:hAnsi="Cambria Math" w:cstheme="majorBidi"/>
                      <w:sz w:val="24"/>
                      <w:szCs w:val="24"/>
                    </w:rPr>
                    <m:t>y</m:t>
                  </m:r>
                </m:sub>
              </m:sSub>
            </m:den>
          </m:f>
        </m:oMath>
      </m:oMathPara>
    </w:p>
    <w:p w14:paraId="0C8B33AA" w14:textId="5B724EBF" w:rsidR="00B10F5A" w:rsidRDefault="00594962" w:rsidP="00594962">
      <w:pPr>
        <w:ind w:left="720"/>
        <w:rPr>
          <w:rFonts w:asciiTheme="majorBidi" w:hAnsiTheme="majorBidi" w:cstheme="majorBidi"/>
          <w:sz w:val="24"/>
          <w:szCs w:val="24"/>
        </w:rPr>
      </w:pPr>
      <w:r>
        <w:rPr>
          <w:rFonts w:asciiTheme="majorBidi" w:hAnsiTheme="majorBidi" w:cstheme="majorBidi"/>
          <w:sz w:val="24"/>
          <w:szCs w:val="24"/>
        </w:rPr>
        <w:t xml:space="preserve">Covariance measures joint variability of two random variables. Mathematical concepts of correlation and covariance are very similar; both describe </w:t>
      </w:r>
      <w:r w:rsidRPr="00594962">
        <w:rPr>
          <w:rFonts w:asciiTheme="majorBidi" w:hAnsiTheme="majorBidi" w:cstheme="majorBidi"/>
          <w:sz w:val="24"/>
          <w:szCs w:val="24"/>
        </w:rPr>
        <w:t>the degree to which two random variables or sets of random variables tend to deviate from their expected values in similar ways</w:t>
      </w:r>
      <w:r w:rsidR="004E5F98">
        <w:rPr>
          <w:rFonts w:asciiTheme="majorBidi" w:hAnsiTheme="majorBidi" w:cstheme="majorBidi"/>
          <w:sz w:val="24"/>
          <w:szCs w:val="24"/>
        </w:rPr>
        <w:t xml:space="preserve">. Correlation is always between </w:t>
      </w:r>
      <w:proofErr w:type="gramStart"/>
      <w:r w:rsidR="004E5F98">
        <w:rPr>
          <w:rFonts w:asciiTheme="majorBidi" w:hAnsiTheme="majorBidi" w:cstheme="majorBidi"/>
          <w:sz w:val="24"/>
          <w:szCs w:val="24"/>
        </w:rPr>
        <w:t>-1</w:t>
      </w:r>
      <w:proofErr w:type="gramEnd"/>
      <w:r w:rsidR="004E5F98">
        <w:rPr>
          <w:rFonts w:asciiTheme="majorBidi" w:hAnsiTheme="majorBidi" w:cstheme="majorBidi"/>
          <w:sz w:val="24"/>
          <w:szCs w:val="24"/>
        </w:rPr>
        <w:t xml:space="preserve"> and +1, so it is dimensionless while covariance is </w:t>
      </w:r>
      <w:r w:rsidR="004E5F98" w:rsidRPr="004E5F98">
        <w:rPr>
          <w:rFonts w:asciiTheme="majorBidi" w:hAnsiTheme="majorBidi" w:cstheme="majorBidi"/>
          <w:sz w:val="24"/>
          <w:szCs w:val="24"/>
        </w:rPr>
        <w:t>in units obtained by multiplying the units of the two variables</w:t>
      </w:r>
      <w:r w:rsidR="004E5F98">
        <w:rPr>
          <w:rFonts w:asciiTheme="majorBidi" w:hAnsiTheme="majorBidi" w:cstheme="majorBidi"/>
          <w:sz w:val="24"/>
          <w:szCs w:val="24"/>
        </w:rPr>
        <w:t>.</w:t>
      </w:r>
    </w:p>
    <w:p w14:paraId="4B43DD89" w14:textId="77777777" w:rsidR="00236188" w:rsidRPr="00E1573C" w:rsidRDefault="00236188" w:rsidP="00594962">
      <w:pPr>
        <w:ind w:left="720"/>
        <w:rPr>
          <w:rFonts w:asciiTheme="majorBidi" w:hAnsiTheme="majorBidi" w:cstheme="majorBidi"/>
          <w:sz w:val="24"/>
          <w:szCs w:val="24"/>
        </w:rPr>
      </w:pPr>
    </w:p>
    <w:p w14:paraId="69FED9D7" w14:textId="01B7DB9F" w:rsidR="00B26007" w:rsidRPr="00236188" w:rsidRDefault="00B26007" w:rsidP="009010E6">
      <w:pPr>
        <w:pStyle w:val="ListParagraph"/>
        <w:numPr>
          <w:ilvl w:val="0"/>
          <w:numId w:val="2"/>
        </w:numPr>
        <w:jc w:val="both"/>
        <w:rPr>
          <w:rFonts w:asciiTheme="majorBidi" w:hAnsiTheme="majorBidi" w:cstheme="majorBidi"/>
          <w:b/>
          <w:bCs/>
          <w:sz w:val="24"/>
          <w:szCs w:val="24"/>
        </w:rPr>
      </w:pPr>
      <w:r w:rsidRPr="006930FB">
        <w:rPr>
          <w:rFonts w:asciiTheme="majorBidi" w:hAnsiTheme="majorBidi" w:cstheme="majorBidi"/>
          <w:b/>
          <w:bCs/>
          <w:sz w:val="24"/>
          <w:szCs w:val="24"/>
          <w:lang w:bidi="fa-IR"/>
        </w:rPr>
        <w:t xml:space="preserve">Regression </w:t>
      </w:r>
      <w:r w:rsidR="003025CF" w:rsidRPr="006930FB">
        <w:rPr>
          <w:rFonts w:asciiTheme="majorBidi" w:hAnsiTheme="majorBidi" w:cstheme="majorBidi"/>
          <w:b/>
          <w:bCs/>
          <w:sz w:val="24"/>
          <w:szCs w:val="24"/>
          <w:lang w:bidi="fa-IR"/>
        </w:rPr>
        <w:t>toward</w:t>
      </w:r>
      <w:r w:rsidRPr="006930FB">
        <w:rPr>
          <w:rFonts w:asciiTheme="majorBidi" w:hAnsiTheme="majorBidi" w:cstheme="majorBidi"/>
          <w:b/>
          <w:bCs/>
          <w:sz w:val="24"/>
          <w:szCs w:val="24"/>
          <w:lang w:bidi="fa-IR"/>
        </w:rPr>
        <w:t xml:space="preserve"> the Mean</w:t>
      </w:r>
      <w:r w:rsidRPr="006930FB">
        <w:rPr>
          <w:rFonts w:asciiTheme="majorBidi" w:hAnsiTheme="majorBidi" w:cstheme="majorBidi"/>
          <w:b/>
          <w:bCs/>
          <w:sz w:val="24"/>
          <w:szCs w:val="24"/>
          <w:rtl/>
          <w:lang w:bidi="fa-IR"/>
        </w:rPr>
        <w:t>:</w:t>
      </w:r>
      <w:r w:rsidR="009010E6">
        <w:rPr>
          <w:rFonts w:asciiTheme="majorBidi" w:hAnsiTheme="majorBidi" w:cstheme="majorBidi"/>
          <w:b/>
          <w:bCs/>
          <w:sz w:val="24"/>
          <w:szCs w:val="24"/>
          <w:lang w:bidi="fa-IR"/>
        </w:rPr>
        <w:t xml:space="preserve"> </w:t>
      </w:r>
      <w:r w:rsidR="00EC4AA2" w:rsidRPr="00EC4AA2">
        <w:rPr>
          <w:rFonts w:asciiTheme="majorBidi" w:hAnsiTheme="majorBidi" w:cstheme="majorBidi"/>
          <w:sz w:val="24"/>
          <w:szCs w:val="24"/>
          <w:lang w:bidi="fa-IR"/>
        </w:rPr>
        <w:t xml:space="preserve">Regression to the mean occurs when the second measurements of a particular variable are </w:t>
      </w:r>
      <w:proofErr w:type="gramStart"/>
      <w:r w:rsidR="00EC4AA2" w:rsidRPr="00EC4AA2">
        <w:rPr>
          <w:rFonts w:asciiTheme="majorBidi" w:hAnsiTheme="majorBidi" w:cstheme="majorBidi"/>
          <w:sz w:val="24"/>
          <w:szCs w:val="24"/>
          <w:lang w:bidi="fa-IR"/>
        </w:rPr>
        <w:t>less extreme</w:t>
      </w:r>
      <w:proofErr w:type="gramEnd"/>
      <w:r w:rsidR="00EC4AA2" w:rsidRPr="00EC4AA2">
        <w:rPr>
          <w:rFonts w:asciiTheme="majorBidi" w:hAnsiTheme="majorBidi" w:cstheme="majorBidi"/>
          <w:sz w:val="24"/>
          <w:szCs w:val="24"/>
          <w:lang w:bidi="fa-IR"/>
        </w:rPr>
        <w:t xml:space="preserve"> than the first</w:t>
      </w:r>
      <w:r w:rsidR="00EC4AA2">
        <w:rPr>
          <w:rFonts w:asciiTheme="majorBidi" w:hAnsiTheme="majorBidi" w:cstheme="majorBidi"/>
          <w:sz w:val="24"/>
          <w:szCs w:val="24"/>
          <w:lang w:bidi="fa-IR"/>
        </w:rPr>
        <w:t>.</w:t>
      </w:r>
      <w:r w:rsidR="009010E6">
        <w:rPr>
          <w:rFonts w:asciiTheme="majorBidi" w:hAnsiTheme="majorBidi" w:cstheme="majorBidi"/>
          <w:sz w:val="24"/>
          <w:szCs w:val="24"/>
          <w:lang w:bidi="fa-IR"/>
        </w:rPr>
        <w:t xml:space="preserve"> </w:t>
      </w:r>
      <w:proofErr w:type="gramStart"/>
      <w:r w:rsidR="009010E6">
        <w:rPr>
          <w:rFonts w:asciiTheme="majorBidi" w:hAnsiTheme="majorBidi" w:cstheme="majorBidi"/>
          <w:sz w:val="24"/>
          <w:szCs w:val="24"/>
          <w:lang w:bidi="fa-IR"/>
        </w:rPr>
        <w:t>It was derived from a biology paper by Sir Francis Galton who noticed that tall and short men tend to have sons with heights closer to the mean</w:t>
      </w:r>
      <w:proofErr w:type="gramEnd"/>
      <w:r w:rsidR="009010E6">
        <w:rPr>
          <w:rFonts w:asciiTheme="majorBidi" w:hAnsiTheme="majorBidi" w:cstheme="majorBidi"/>
          <w:sz w:val="24"/>
          <w:szCs w:val="24"/>
          <w:lang w:bidi="fa-IR"/>
        </w:rPr>
        <w:t>. The term “regression” is due to this work.</w:t>
      </w:r>
    </w:p>
    <w:p w14:paraId="1AC4C71A" w14:textId="77777777" w:rsidR="00236188" w:rsidRPr="006930FB" w:rsidRDefault="00236188" w:rsidP="00236188">
      <w:pPr>
        <w:pStyle w:val="ListParagraph"/>
        <w:jc w:val="both"/>
        <w:rPr>
          <w:rFonts w:asciiTheme="majorBidi" w:hAnsiTheme="majorBidi" w:cstheme="majorBidi"/>
          <w:b/>
          <w:bCs/>
          <w:sz w:val="24"/>
          <w:szCs w:val="24"/>
        </w:rPr>
      </w:pPr>
    </w:p>
    <w:p w14:paraId="46929839" w14:textId="470CD6CC" w:rsidR="0014756E" w:rsidRPr="00236188" w:rsidRDefault="00B26007" w:rsidP="00236188">
      <w:pPr>
        <w:pStyle w:val="ListParagraph"/>
        <w:numPr>
          <w:ilvl w:val="0"/>
          <w:numId w:val="2"/>
        </w:numPr>
        <w:rPr>
          <w:rFonts w:asciiTheme="majorBidi" w:hAnsiTheme="majorBidi" w:cstheme="majorBidi"/>
          <w:sz w:val="24"/>
          <w:szCs w:val="24"/>
          <w:lang w:bidi="fa-IR"/>
        </w:rPr>
      </w:pPr>
      <w:r w:rsidRPr="0014756E">
        <w:rPr>
          <w:rFonts w:asciiTheme="majorBidi" w:hAnsiTheme="majorBidi" w:cstheme="majorBidi"/>
          <w:b/>
          <w:bCs/>
          <w:sz w:val="24"/>
          <w:szCs w:val="24"/>
          <w:lang w:bidi="fa-IR"/>
        </w:rPr>
        <w:lastRenderedPageBreak/>
        <w:t>L1 norm, Lasso Regression</w:t>
      </w:r>
      <w:r w:rsidRPr="0014756E">
        <w:rPr>
          <w:rFonts w:asciiTheme="majorBidi" w:hAnsiTheme="majorBidi" w:cstheme="majorBidi"/>
          <w:b/>
          <w:bCs/>
          <w:sz w:val="24"/>
          <w:szCs w:val="24"/>
          <w:rtl/>
          <w:lang w:bidi="fa-IR"/>
        </w:rPr>
        <w:t>:</w:t>
      </w:r>
      <w:r w:rsidR="002670DC" w:rsidRPr="0014756E">
        <w:rPr>
          <w:rFonts w:asciiTheme="majorBidi" w:hAnsiTheme="majorBidi" w:cstheme="majorBidi"/>
          <w:b/>
          <w:bCs/>
          <w:sz w:val="24"/>
          <w:szCs w:val="24"/>
          <w:lang w:bidi="fa-IR"/>
        </w:rPr>
        <w:t xml:space="preserve"> </w:t>
      </w:r>
      <w:r w:rsidR="002670DC" w:rsidRPr="0014756E">
        <w:rPr>
          <w:rFonts w:asciiTheme="majorBidi" w:hAnsiTheme="majorBidi" w:cstheme="majorBidi"/>
          <w:sz w:val="24"/>
          <w:szCs w:val="24"/>
          <w:lang w:bidi="fa-IR"/>
        </w:rPr>
        <w:t>A norm is a function that assigns a strictly positive length or size to each vector in a vector space</w:t>
      </w:r>
      <w:r w:rsidR="0014756E" w:rsidRPr="0014756E">
        <w:rPr>
          <w:rFonts w:asciiTheme="majorBidi" w:hAnsiTheme="majorBidi" w:cstheme="majorBidi"/>
          <w:sz w:val="24"/>
          <w:szCs w:val="24"/>
          <w:lang w:bidi="fa-IR"/>
        </w:rPr>
        <w:t xml:space="preserve">, </w:t>
      </w:r>
      <w:r w:rsidR="002670DC" w:rsidRPr="0014756E">
        <w:rPr>
          <w:rFonts w:asciiTheme="majorBidi" w:hAnsiTheme="majorBidi" w:cstheme="majorBidi"/>
          <w:sz w:val="24"/>
          <w:szCs w:val="24"/>
          <w:lang w:bidi="fa-IR"/>
        </w:rPr>
        <w:t xml:space="preserve">save for the zero vector, which </w:t>
      </w:r>
      <w:proofErr w:type="gramStart"/>
      <w:r w:rsidR="002670DC" w:rsidRPr="0014756E">
        <w:rPr>
          <w:rFonts w:asciiTheme="majorBidi" w:hAnsiTheme="majorBidi" w:cstheme="majorBidi"/>
          <w:sz w:val="24"/>
          <w:szCs w:val="24"/>
          <w:lang w:bidi="fa-IR"/>
        </w:rPr>
        <w:t>is assigned</w:t>
      </w:r>
      <w:proofErr w:type="gramEnd"/>
      <w:r w:rsidR="002670DC" w:rsidRPr="0014756E">
        <w:rPr>
          <w:rFonts w:asciiTheme="majorBidi" w:hAnsiTheme="majorBidi" w:cstheme="majorBidi"/>
          <w:sz w:val="24"/>
          <w:szCs w:val="24"/>
          <w:lang w:bidi="fa-IR"/>
        </w:rPr>
        <w:t xml:space="preserve"> a length of zero</w:t>
      </w:r>
      <w:r w:rsidR="0014756E" w:rsidRPr="0014756E">
        <w:rPr>
          <w:rFonts w:asciiTheme="majorBidi" w:hAnsiTheme="majorBidi" w:cstheme="majorBidi"/>
          <w:sz w:val="24"/>
          <w:szCs w:val="24"/>
          <w:lang w:bidi="fa-IR"/>
        </w:rPr>
        <w:t xml:space="preserve">. One of the famous norm families are </w:t>
      </w:r>
      <w:r w:rsidR="0014756E" w:rsidRPr="0014756E">
        <w:rPr>
          <w:rFonts w:asciiTheme="majorBidi" w:hAnsiTheme="majorBidi" w:cstheme="majorBidi"/>
          <w:i/>
          <w:iCs/>
          <w:sz w:val="24"/>
          <w:szCs w:val="24"/>
          <w:lang w:bidi="fa-IR"/>
        </w:rPr>
        <w:t>p-norms.</w:t>
      </w:r>
      <w:r w:rsidR="0014756E" w:rsidRPr="0014756E">
        <w:rPr>
          <w:rFonts w:asciiTheme="majorBidi" w:hAnsiTheme="majorBidi" w:cstheme="majorBidi"/>
          <w:sz w:val="24"/>
          <w:szCs w:val="24"/>
          <w:lang w:bidi="fa-IR"/>
        </w:rPr>
        <w:t xml:space="preserve"> Let p ≥ </w:t>
      </w:r>
      <w:proofErr w:type="gramStart"/>
      <w:r w:rsidR="0014756E" w:rsidRPr="0014756E">
        <w:rPr>
          <w:rFonts w:asciiTheme="majorBidi" w:hAnsiTheme="majorBidi" w:cstheme="majorBidi"/>
          <w:sz w:val="24"/>
          <w:szCs w:val="24"/>
          <w:lang w:bidi="fa-IR"/>
        </w:rPr>
        <w:t>1</w:t>
      </w:r>
      <w:proofErr w:type="gramEnd"/>
      <w:r w:rsidR="0014756E" w:rsidRPr="0014756E">
        <w:rPr>
          <w:rFonts w:asciiTheme="majorBidi" w:hAnsiTheme="majorBidi" w:cstheme="majorBidi"/>
          <w:sz w:val="24"/>
          <w:szCs w:val="24"/>
          <w:lang w:bidi="fa-IR"/>
        </w:rPr>
        <w:t xml:space="preserve"> be a real number.</w:t>
      </w:r>
      <w:r w:rsidR="0014756E">
        <w:rPr>
          <w:rFonts w:asciiTheme="majorBidi" w:hAnsiTheme="majorBidi" w:cstheme="majorBidi"/>
          <w:sz w:val="24"/>
          <w:szCs w:val="24"/>
          <w:lang w:bidi="fa-IR"/>
        </w:rPr>
        <w:t xml:space="preserve"> We define </w:t>
      </w:r>
      <w:r w:rsidR="0014756E">
        <w:rPr>
          <w:rFonts w:asciiTheme="majorBidi" w:hAnsiTheme="majorBidi" w:cstheme="majorBidi"/>
          <w:i/>
          <w:iCs/>
          <w:sz w:val="24"/>
          <w:szCs w:val="24"/>
          <w:lang w:bidi="fa-IR"/>
        </w:rPr>
        <w:t>p-norm</w:t>
      </w:r>
      <w:r w:rsidR="0014756E">
        <w:rPr>
          <w:rFonts w:asciiTheme="majorBidi" w:hAnsiTheme="majorBidi" w:cstheme="majorBidi"/>
          <w:sz w:val="24"/>
          <w:szCs w:val="24"/>
          <w:lang w:bidi="fa-IR"/>
        </w:rPr>
        <w:t xml:space="preserve"> by:</w:t>
      </w:r>
    </w:p>
    <w:p w14:paraId="61C12634" w14:textId="47B4D7EF" w:rsidR="00CA28D6" w:rsidRPr="00CA28D6" w:rsidRDefault="009937E8" w:rsidP="00CA28D6">
      <w:pPr>
        <w:ind w:left="360"/>
        <w:jc w:val="center"/>
        <w:rPr>
          <w:rFonts w:asciiTheme="majorBidi" w:hAnsiTheme="majorBidi" w:cstheme="majorBidi"/>
          <w:sz w:val="24"/>
          <w:szCs w:val="24"/>
        </w:rPr>
      </w:pPr>
      <m:oMathPara>
        <m:oMath>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d>
                    <m:dPr>
                      <m:begChr m:val="|"/>
                      <m:endChr m:val="|"/>
                      <m:ctrlPr>
                        <w:rPr>
                          <w:rFonts w:ascii="Cambria Math" w:hAnsi="Cambria Math" w:cstheme="majorBidi"/>
                          <w:i/>
                          <w:sz w:val="24"/>
                          <w:szCs w:val="24"/>
                        </w:rPr>
                      </m:ctrlPr>
                    </m:dPr>
                    <m:e>
                      <m:r>
                        <w:rPr>
                          <w:rFonts w:ascii="Cambria Math" w:hAnsi="Cambria Math" w:cstheme="majorBidi"/>
                          <w:sz w:val="24"/>
                          <w:szCs w:val="24"/>
                        </w:rPr>
                        <m:t>x</m:t>
                      </m:r>
                    </m:e>
                  </m:d>
                </m:e>
              </m:d>
            </m:e>
            <m:sub>
              <m:r>
                <w:rPr>
                  <w:rFonts w:ascii="Cambria Math" w:hAnsi="Cambria Math" w:cstheme="majorBidi"/>
                  <w:sz w:val="24"/>
                  <w:szCs w:val="24"/>
                </w:rPr>
                <m:t>p</m:t>
              </m:r>
            </m:sub>
          </m:sSub>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e>
                    <m:sup>
                      <m:r>
                        <w:rPr>
                          <w:rFonts w:ascii="Cambria Math" w:hAnsi="Cambria Math" w:cstheme="majorBidi"/>
                          <w:sz w:val="24"/>
                          <w:szCs w:val="24"/>
                        </w:rPr>
                        <m:t>p</m:t>
                      </m:r>
                    </m:sup>
                  </m:sSup>
                  <m:r>
                    <w:rPr>
                      <w:rFonts w:ascii="Cambria Math" w:hAnsi="Cambria Math" w:cstheme="majorBidi"/>
                      <w:sz w:val="24"/>
                      <w:szCs w:val="24"/>
                    </w:rPr>
                    <m:t xml:space="preserve"> </m:t>
                  </m:r>
                </m:e>
              </m:nary>
              <m:r>
                <w:rPr>
                  <w:rFonts w:ascii="Cambria Math" w:hAnsi="Cambria Math" w:cstheme="majorBidi"/>
                  <w:sz w:val="24"/>
                  <w:szCs w:val="24"/>
                </w:rPr>
                <m:t>)</m:t>
              </m:r>
            </m:e>
            <m:sup>
              <m:r>
                <w:rPr>
                  <w:rFonts w:ascii="Cambria Math" w:hAnsi="Cambria Math" w:cstheme="majorBidi"/>
                  <w:sz w:val="24"/>
                  <w:szCs w:val="24"/>
                </w:rPr>
                <m:t>1/p</m:t>
              </m:r>
            </m:sup>
          </m:sSup>
        </m:oMath>
      </m:oMathPara>
    </w:p>
    <w:p w14:paraId="6EBC8F7B" w14:textId="44F716A2" w:rsidR="00CA28D6" w:rsidRDefault="00CA28D6" w:rsidP="00D06E60">
      <w:pPr>
        <w:ind w:left="720"/>
        <w:rPr>
          <w:rFonts w:asciiTheme="majorBidi" w:hAnsiTheme="majorBidi" w:cstheme="majorBidi"/>
          <w:sz w:val="24"/>
          <w:szCs w:val="24"/>
        </w:rPr>
      </w:pPr>
      <w:r>
        <w:rPr>
          <w:rFonts w:asciiTheme="majorBidi" w:hAnsiTheme="majorBidi" w:cstheme="majorBidi"/>
          <w:sz w:val="24"/>
          <w:szCs w:val="24"/>
        </w:rPr>
        <w:t xml:space="preserve">L1 norm or </w:t>
      </w:r>
      <w:r w:rsidRPr="00CA28D6">
        <w:rPr>
          <w:rFonts w:asciiTheme="majorBidi" w:hAnsiTheme="majorBidi" w:cstheme="majorBidi"/>
          <w:sz w:val="24"/>
          <w:szCs w:val="24"/>
        </w:rPr>
        <w:t>least absolute deviations (LAD)</w:t>
      </w:r>
      <w:proofErr w:type="gramStart"/>
      <w:r w:rsidRPr="00CA28D6">
        <w:rPr>
          <w:rFonts w:asciiTheme="majorBidi" w:hAnsiTheme="majorBidi" w:cstheme="majorBidi"/>
          <w:sz w:val="24"/>
          <w:szCs w:val="24"/>
        </w:rPr>
        <w:t xml:space="preserve">, </w:t>
      </w:r>
      <w:r>
        <w:rPr>
          <w:rFonts w:asciiTheme="majorBidi" w:hAnsiTheme="majorBidi" w:cstheme="majorBidi"/>
          <w:sz w:val="24"/>
          <w:szCs w:val="24"/>
        </w:rPr>
        <w:t>basically</w:t>
      </w:r>
      <w:proofErr w:type="gramEnd"/>
      <w:r>
        <w:rPr>
          <w:rFonts w:asciiTheme="majorBidi" w:hAnsiTheme="majorBidi" w:cstheme="majorBidi"/>
          <w:sz w:val="24"/>
          <w:szCs w:val="24"/>
        </w:rPr>
        <w:t xml:space="preserve"> minimizes</w:t>
      </w:r>
      <w:r w:rsidRPr="00CA28D6">
        <w:rPr>
          <w:rFonts w:asciiTheme="majorBidi" w:hAnsiTheme="majorBidi" w:cstheme="majorBidi"/>
          <w:sz w:val="24"/>
          <w:szCs w:val="24"/>
        </w:rPr>
        <w:t xml:space="preserve"> the su</w:t>
      </w:r>
      <w:r>
        <w:rPr>
          <w:rFonts w:asciiTheme="majorBidi" w:hAnsiTheme="majorBidi" w:cstheme="majorBidi"/>
          <w:sz w:val="24"/>
          <w:szCs w:val="24"/>
        </w:rPr>
        <w:t>m of the absolute differences between the target value and the estimated values.</w:t>
      </w:r>
      <w:r w:rsidR="00D06E60">
        <w:rPr>
          <w:rFonts w:asciiTheme="majorBidi" w:hAnsiTheme="majorBidi" w:cstheme="majorBidi"/>
          <w:sz w:val="24"/>
          <w:szCs w:val="24"/>
        </w:rPr>
        <w:t xml:space="preserve"> So if we assign </w:t>
      </w:r>
      <w:r w:rsidR="00D06E60">
        <w:rPr>
          <w:rFonts w:asciiTheme="majorBidi" w:hAnsiTheme="majorBidi" w:cstheme="majorBidi"/>
          <w:i/>
          <w:iCs/>
          <w:sz w:val="24"/>
          <w:szCs w:val="24"/>
        </w:rPr>
        <w:t>p=</w:t>
      </w:r>
      <w:proofErr w:type="gramStart"/>
      <w:r w:rsidR="00D06E60">
        <w:rPr>
          <w:rFonts w:asciiTheme="majorBidi" w:hAnsiTheme="majorBidi" w:cstheme="majorBidi"/>
          <w:i/>
          <w:iCs/>
          <w:sz w:val="24"/>
          <w:szCs w:val="24"/>
        </w:rPr>
        <w:t>1</w:t>
      </w:r>
      <w:proofErr w:type="gramEnd"/>
      <w:r w:rsidR="00D06E60">
        <w:rPr>
          <w:rFonts w:asciiTheme="majorBidi" w:hAnsiTheme="majorBidi" w:cstheme="majorBidi"/>
          <w:sz w:val="24"/>
          <w:szCs w:val="24"/>
        </w:rPr>
        <w:t xml:space="preserve"> we will get L1 norm. Lasso regression uses L1 norm as its cost function. Lasso reaches sparse and robust outputs, so this method finds application in many areas compared to method of least squares.</w:t>
      </w:r>
    </w:p>
    <w:p w14:paraId="562C1D31" w14:textId="77777777" w:rsidR="00236188" w:rsidRPr="00D06E60" w:rsidRDefault="00236188" w:rsidP="00236188">
      <w:pPr>
        <w:rPr>
          <w:rFonts w:asciiTheme="majorBidi" w:hAnsiTheme="majorBidi" w:cstheme="majorBidi"/>
          <w:sz w:val="24"/>
          <w:szCs w:val="24"/>
        </w:rPr>
      </w:pPr>
    </w:p>
    <w:p w14:paraId="7E381C59" w14:textId="7930E323" w:rsidR="00B26007" w:rsidRPr="006930FB" w:rsidRDefault="00B26007" w:rsidP="00190A63">
      <w:pPr>
        <w:pStyle w:val="ListParagraph"/>
        <w:numPr>
          <w:ilvl w:val="0"/>
          <w:numId w:val="2"/>
        </w:numPr>
        <w:jc w:val="both"/>
        <w:rPr>
          <w:rFonts w:asciiTheme="majorBidi" w:hAnsiTheme="majorBidi" w:cstheme="majorBidi"/>
          <w:b/>
          <w:bCs/>
          <w:sz w:val="24"/>
          <w:szCs w:val="24"/>
        </w:rPr>
      </w:pPr>
      <w:r w:rsidRPr="006930FB">
        <w:rPr>
          <w:rFonts w:asciiTheme="majorBidi" w:hAnsiTheme="majorBidi" w:cstheme="majorBidi"/>
          <w:b/>
          <w:bCs/>
          <w:sz w:val="24"/>
          <w:szCs w:val="24"/>
          <w:lang w:bidi="fa-IR"/>
        </w:rPr>
        <w:t>L2 norm, Ridge Regression</w:t>
      </w:r>
      <w:r w:rsidRPr="006930FB">
        <w:rPr>
          <w:rFonts w:asciiTheme="majorBidi" w:hAnsiTheme="majorBidi" w:cstheme="majorBidi"/>
          <w:b/>
          <w:bCs/>
          <w:sz w:val="24"/>
          <w:szCs w:val="24"/>
          <w:rtl/>
          <w:lang w:bidi="fa-IR"/>
        </w:rPr>
        <w:t>:</w:t>
      </w:r>
      <w:r w:rsidR="00190A63">
        <w:rPr>
          <w:rFonts w:asciiTheme="majorBidi" w:hAnsiTheme="majorBidi" w:cstheme="majorBidi"/>
          <w:b/>
          <w:bCs/>
          <w:sz w:val="24"/>
          <w:szCs w:val="24"/>
          <w:lang w:bidi="fa-IR"/>
        </w:rPr>
        <w:t xml:space="preserve"> </w:t>
      </w:r>
      <w:r w:rsidR="00190A63">
        <w:rPr>
          <w:rFonts w:asciiTheme="majorBidi" w:hAnsiTheme="majorBidi" w:cstheme="majorBidi"/>
          <w:sz w:val="24"/>
          <w:szCs w:val="24"/>
        </w:rPr>
        <w:t xml:space="preserve">L2 norm or </w:t>
      </w:r>
      <w:r w:rsidR="00190A63" w:rsidRPr="00CA28D6">
        <w:rPr>
          <w:rFonts w:asciiTheme="majorBidi" w:hAnsiTheme="majorBidi" w:cstheme="majorBidi"/>
          <w:sz w:val="24"/>
          <w:szCs w:val="24"/>
        </w:rPr>
        <w:t xml:space="preserve">least </w:t>
      </w:r>
      <w:r w:rsidR="00190A63">
        <w:rPr>
          <w:rFonts w:asciiTheme="majorBidi" w:hAnsiTheme="majorBidi" w:cstheme="majorBidi"/>
          <w:sz w:val="24"/>
          <w:szCs w:val="24"/>
        </w:rPr>
        <w:t>square</w:t>
      </w:r>
      <w:r w:rsidR="00190A63" w:rsidRPr="00CA28D6">
        <w:rPr>
          <w:rFonts w:asciiTheme="majorBidi" w:hAnsiTheme="majorBidi" w:cstheme="majorBidi"/>
          <w:sz w:val="24"/>
          <w:szCs w:val="24"/>
        </w:rPr>
        <w:t xml:space="preserve"> deviations (L</w:t>
      </w:r>
      <w:r w:rsidR="00190A63">
        <w:rPr>
          <w:rFonts w:asciiTheme="majorBidi" w:hAnsiTheme="majorBidi" w:cstheme="majorBidi"/>
          <w:sz w:val="24"/>
          <w:szCs w:val="24"/>
        </w:rPr>
        <w:t>S</w:t>
      </w:r>
      <w:r w:rsidR="00190A63" w:rsidRPr="00CA28D6">
        <w:rPr>
          <w:rFonts w:asciiTheme="majorBidi" w:hAnsiTheme="majorBidi" w:cstheme="majorBidi"/>
          <w:sz w:val="24"/>
          <w:szCs w:val="24"/>
        </w:rPr>
        <w:t xml:space="preserve">D), </w:t>
      </w:r>
      <w:r w:rsidR="00190A63">
        <w:rPr>
          <w:rFonts w:asciiTheme="majorBidi" w:hAnsiTheme="majorBidi" w:cstheme="majorBidi"/>
          <w:sz w:val="24"/>
          <w:szCs w:val="24"/>
        </w:rPr>
        <w:t>minimizes</w:t>
      </w:r>
      <w:r w:rsidR="00190A63" w:rsidRPr="00CA28D6">
        <w:rPr>
          <w:rFonts w:asciiTheme="majorBidi" w:hAnsiTheme="majorBidi" w:cstheme="majorBidi"/>
          <w:sz w:val="24"/>
          <w:szCs w:val="24"/>
        </w:rPr>
        <w:t xml:space="preserve"> the su</w:t>
      </w:r>
      <w:r w:rsidR="00190A63">
        <w:rPr>
          <w:rFonts w:asciiTheme="majorBidi" w:hAnsiTheme="majorBidi" w:cstheme="majorBidi"/>
          <w:sz w:val="24"/>
          <w:szCs w:val="24"/>
        </w:rPr>
        <w:t xml:space="preserve">m of the squared differences between the target value and the estimated values. We assign </w:t>
      </w:r>
      <w:r w:rsidR="00190A63">
        <w:rPr>
          <w:rFonts w:asciiTheme="majorBidi" w:hAnsiTheme="majorBidi" w:cstheme="majorBidi"/>
          <w:i/>
          <w:iCs/>
          <w:sz w:val="24"/>
          <w:szCs w:val="24"/>
        </w:rPr>
        <w:t>p=</w:t>
      </w:r>
      <w:proofErr w:type="gramStart"/>
      <w:r w:rsidR="00190A63">
        <w:rPr>
          <w:rFonts w:asciiTheme="majorBidi" w:hAnsiTheme="majorBidi" w:cstheme="majorBidi"/>
          <w:i/>
          <w:iCs/>
          <w:sz w:val="24"/>
          <w:szCs w:val="24"/>
        </w:rPr>
        <w:t>2</w:t>
      </w:r>
      <w:proofErr w:type="gramEnd"/>
      <w:r w:rsidR="00190A63">
        <w:rPr>
          <w:rFonts w:asciiTheme="majorBidi" w:hAnsiTheme="majorBidi" w:cstheme="majorBidi"/>
          <w:sz w:val="24"/>
          <w:szCs w:val="24"/>
        </w:rPr>
        <w:t xml:space="preserve"> to get L2 norm. Ridge regression uses L2 norm as its cost function. Respectively, Ridge reaches non-sparse or smooth ou</w:t>
      </w:r>
      <w:r w:rsidR="009E058A">
        <w:rPr>
          <w:rFonts w:asciiTheme="majorBidi" w:hAnsiTheme="majorBidi" w:cstheme="majorBidi"/>
          <w:sz w:val="24"/>
          <w:szCs w:val="24"/>
        </w:rPr>
        <w:t>t</w:t>
      </w:r>
      <w:r w:rsidR="00190A63">
        <w:rPr>
          <w:rFonts w:asciiTheme="majorBidi" w:hAnsiTheme="majorBidi" w:cstheme="majorBidi"/>
          <w:sz w:val="24"/>
          <w:szCs w:val="24"/>
        </w:rPr>
        <w:t>puts.</w:t>
      </w:r>
    </w:p>
    <w:p w14:paraId="2064C345" w14:textId="1D040F2F" w:rsidR="005F7026" w:rsidRDefault="005F7026" w:rsidP="005F7026">
      <w:pPr>
        <w:rPr>
          <w:rFonts w:asciiTheme="majorBidi" w:hAnsiTheme="majorBidi" w:cstheme="majorBidi"/>
        </w:rPr>
      </w:pPr>
    </w:p>
    <w:p w14:paraId="3FC73D17" w14:textId="714D9B2B" w:rsidR="00687003" w:rsidRDefault="00687003" w:rsidP="005F7026">
      <w:pPr>
        <w:rPr>
          <w:rFonts w:asciiTheme="majorBidi" w:hAnsiTheme="majorBidi" w:cstheme="majorBidi"/>
        </w:rPr>
      </w:pPr>
    </w:p>
    <w:p w14:paraId="4946B941" w14:textId="77777777" w:rsidR="00687003" w:rsidRDefault="00687003" w:rsidP="005F7026">
      <w:pPr>
        <w:rPr>
          <w:rFonts w:asciiTheme="majorBidi" w:hAnsiTheme="majorBidi" w:cstheme="majorBidi"/>
        </w:rPr>
      </w:pPr>
    </w:p>
    <w:p w14:paraId="06345146" w14:textId="2FB42B86" w:rsidR="005F7026" w:rsidRDefault="005F7026" w:rsidP="005F7026">
      <w:pPr>
        <w:rPr>
          <w:rFonts w:asciiTheme="majorBidi" w:hAnsiTheme="majorBidi" w:cstheme="majorBidi"/>
          <w:sz w:val="36"/>
          <w:szCs w:val="36"/>
        </w:rPr>
      </w:pPr>
      <w:r w:rsidRPr="005F7026">
        <w:rPr>
          <w:rFonts w:asciiTheme="majorBidi" w:hAnsiTheme="majorBidi" w:cstheme="majorBidi"/>
          <w:sz w:val="36"/>
          <w:szCs w:val="36"/>
        </w:rPr>
        <w:t>Part One, Grade Prediction</w:t>
      </w:r>
    </w:p>
    <w:p w14:paraId="2DF671CC" w14:textId="77777777" w:rsidR="002B2179" w:rsidRDefault="002B2179" w:rsidP="005F7026">
      <w:pPr>
        <w:rPr>
          <w:rFonts w:asciiTheme="majorBidi" w:hAnsiTheme="majorBidi" w:cstheme="majorBidi"/>
          <w:sz w:val="36"/>
          <w:szCs w:val="36"/>
        </w:rPr>
      </w:pPr>
    </w:p>
    <w:p w14:paraId="58461B45" w14:textId="597AA7D5" w:rsidR="009E058A" w:rsidRDefault="009E058A" w:rsidP="009E058A">
      <w:pPr>
        <w:ind w:firstLine="720"/>
        <w:rPr>
          <w:rFonts w:asciiTheme="majorBidi" w:hAnsiTheme="majorBidi" w:cstheme="majorBidi"/>
          <w:sz w:val="36"/>
          <w:szCs w:val="36"/>
        </w:rPr>
      </w:pPr>
      <w:r>
        <w:rPr>
          <w:rFonts w:asciiTheme="majorBidi" w:hAnsiTheme="majorBidi" w:cstheme="majorBidi"/>
          <w:sz w:val="36"/>
          <w:szCs w:val="36"/>
        </w:rPr>
        <w:t>Dataset Description</w:t>
      </w:r>
    </w:p>
    <w:p w14:paraId="043E3D7B" w14:textId="73BB8748" w:rsidR="009E058A" w:rsidRDefault="009E058A" w:rsidP="00D55AD0">
      <w:pPr>
        <w:ind w:left="720"/>
        <w:rPr>
          <w:rFonts w:asciiTheme="majorBidi" w:hAnsiTheme="majorBidi" w:cstheme="majorBidi"/>
          <w:sz w:val="24"/>
          <w:szCs w:val="24"/>
        </w:rPr>
      </w:pPr>
      <w:r>
        <w:rPr>
          <w:rFonts w:asciiTheme="majorBidi" w:hAnsiTheme="majorBidi" w:cstheme="majorBidi"/>
          <w:sz w:val="24"/>
          <w:szCs w:val="24"/>
        </w:rPr>
        <w:t xml:space="preserve">In this project, we are going to use a dataset of student grades. Table includes grades for </w:t>
      </w:r>
      <w:r w:rsidR="00B80F8A">
        <w:rPr>
          <w:rFonts w:asciiTheme="majorBidi" w:hAnsiTheme="majorBidi" w:cstheme="majorBidi"/>
          <w:sz w:val="24"/>
          <w:szCs w:val="24"/>
        </w:rPr>
        <w:t>seven</w:t>
      </w:r>
      <w:r>
        <w:rPr>
          <w:rFonts w:asciiTheme="majorBidi" w:hAnsiTheme="majorBidi" w:cstheme="majorBidi"/>
          <w:sz w:val="24"/>
          <w:szCs w:val="24"/>
        </w:rPr>
        <w:t xml:space="preserve"> courses of 240 students. We are going to learn various models for predicting the 7</w:t>
      </w:r>
      <w:r w:rsidRPr="009E058A">
        <w:rPr>
          <w:rFonts w:asciiTheme="majorBidi" w:hAnsiTheme="majorBidi" w:cstheme="majorBidi"/>
          <w:sz w:val="24"/>
          <w:szCs w:val="24"/>
          <w:vertAlign w:val="superscript"/>
        </w:rPr>
        <w:t>th</w:t>
      </w:r>
      <w:r>
        <w:rPr>
          <w:rFonts w:asciiTheme="majorBidi" w:hAnsiTheme="majorBidi" w:cstheme="majorBidi"/>
          <w:sz w:val="24"/>
          <w:szCs w:val="24"/>
        </w:rPr>
        <w:t xml:space="preserve"> grade using first </w:t>
      </w:r>
      <w:r w:rsidR="00B80F8A">
        <w:rPr>
          <w:rFonts w:asciiTheme="majorBidi" w:hAnsiTheme="majorBidi" w:cstheme="majorBidi"/>
          <w:sz w:val="24"/>
          <w:szCs w:val="24"/>
        </w:rPr>
        <w:t>six</w:t>
      </w:r>
      <w:r>
        <w:rPr>
          <w:rFonts w:asciiTheme="majorBidi" w:hAnsiTheme="majorBidi" w:cstheme="majorBidi"/>
          <w:sz w:val="24"/>
          <w:szCs w:val="24"/>
        </w:rPr>
        <w:t xml:space="preserve">. </w:t>
      </w:r>
      <w:r w:rsidR="00B80F8A">
        <w:rPr>
          <w:rFonts w:asciiTheme="majorBidi" w:hAnsiTheme="majorBidi" w:cstheme="majorBidi"/>
          <w:sz w:val="24"/>
          <w:szCs w:val="24"/>
        </w:rPr>
        <w:t>Therefore,</w:t>
      </w:r>
      <w:r>
        <w:rPr>
          <w:rFonts w:asciiTheme="majorBidi" w:hAnsiTheme="majorBidi" w:cstheme="majorBidi"/>
          <w:sz w:val="24"/>
          <w:szCs w:val="24"/>
        </w:rPr>
        <w:t xml:space="preserve"> our train set will be a </w:t>
      </w:r>
      <w:r w:rsidRPr="009E058A">
        <w:rPr>
          <w:rFonts w:asciiTheme="majorBidi" w:hAnsiTheme="majorBidi" w:cstheme="majorBidi"/>
          <w:i/>
          <w:iCs/>
          <w:sz w:val="24"/>
          <w:szCs w:val="24"/>
        </w:rPr>
        <w:t>240*6</w:t>
      </w:r>
      <w:r>
        <w:rPr>
          <w:rFonts w:asciiTheme="majorBidi" w:hAnsiTheme="majorBidi" w:cstheme="majorBidi"/>
          <w:sz w:val="24"/>
          <w:szCs w:val="24"/>
        </w:rPr>
        <w:t xml:space="preserve"> matrix and target value will be 7</w:t>
      </w:r>
      <w:r w:rsidRPr="009E058A">
        <w:rPr>
          <w:rFonts w:asciiTheme="majorBidi" w:hAnsiTheme="majorBidi" w:cstheme="majorBidi"/>
          <w:sz w:val="24"/>
          <w:szCs w:val="24"/>
          <w:vertAlign w:val="superscript"/>
        </w:rPr>
        <w:t>th</w:t>
      </w:r>
      <w:r>
        <w:rPr>
          <w:rFonts w:asciiTheme="majorBidi" w:hAnsiTheme="majorBidi" w:cstheme="majorBidi"/>
          <w:sz w:val="24"/>
          <w:szCs w:val="24"/>
        </w:rPr>
        <w:t xml:space="preserve"> </w:t>
      </w:r>
      <w:r w:rsidR="00BC6EB7">
        <w:rPr>
          <w:rFonts w:asciiTheme="majorBidi" w:hAnsiTheme="majorBidi" w:cstheme="majorBidi"/>
          <w:sz w:val="24"/>
          <w:szCs w:val="24"/>
        </w:rPr>
        <w:t xml:space="preserve">grade. We will divide this data set to </w:t>
      </w:r>
      <w:r w:rsidR="00BC6EB7" w:rsidRPr="00BC6EB7">
        <w:rPr>
          <w:rFonts w:asciiTheme="majorBidi" w:hAnsiTheme="majorBidi" w:cstheme="majorBidi"/>
          <w:i/>
          <w:iCs/>
          <w:sz w:val="24"/>
          <w:szCs w:val="24"/>
        </w:rPr>
        <w:t>200*6</w:t>
      </w:r>
      <w:r w:rsidR="00BC6EB7">
        <w:rPr>
          <w:rFonts w:asciiTheme="majorBidi" w:hAnsiTheme="majorBidi" w:cstheme="majorBidi"/>
          <w:sz w:val="24"/>
          <w:szCs w:val="24"/>
        </w:rPr>
        <w:t xml:space="preserve"> matrix for train set and </w:t>
      </w:r>
      <w:r w:rsidR="00BC6EB7" w:rsidRPr="00BC6EB7">
        <w:rPr>
          <w:rFonts w:asciiTheme="majorBidi" w:hAnsiTheme="majorBidi" w:cstheme="majorBidi"/>
          <w:i/>
          <w:iCs/>
          <w:sz w:val="24"/>
          <w:szCs w:val="24"/>
        </w:rPr>
        <w:t>40*6</w:t>
      </w:r>
      <w:r w:rsidR="00BC6EB7">
        <w:rPr>
          <w:rFonts w:asciiTheme="majorBidi" w:hAnsiTheme="majorBidi" w:cstheme="majorBidi"/>
          <w:sz w:val="24"/>
          <w:szCs w:val="24"/>
        </w:rPr>
        <w:t xml:space="preserve"> matrix for test set.</w:t>
      </w:r>
      <w:r w:rsidR="00D55AD0">
        <w:rPr>
          <w:rFonts w:asciiTheme="majorBidi" w:hAnsiTheme="majorBidi" w:cstheme="majorBidi"/>
          <w:sz w:val="24"/>
          <w:szCs w:val="24"/>
        </w:rPr>
        <w:t xml:space="preserve"> We will use 10-fold cross validation using </w:t>
      </w:r>
      <w:r w:rsidR="00D55AD0" w:rsidRPr="009D1F8E">
        <w:rPr>
          <w:rFonts w:asciiTheme="majorBidi" w:hAnsiTheme="majorBidi" w:cstheme="majorBidi"/>
          <w:i/>
          <w:iCs/>
          <w:sz w:val="24"/>
          <w:szCs w:val="24"/>
        </w:rPr>
        <w:t>RMSE</w:t>
      </w:r>
      <w:r w:rsidR="00D55AD0">
        <w:rPr>
          <w:rFonts w:asciiTheme="majorBidi" w:hAnsiTheme="majorBidi" w:cstheme="majorBidi"/>
          <w:sz w:val="24"/>
          <w:szCs w:val="24"/>
        </w:rPr>
        <w:t xml:space="preserve"> as evaluation metric for model comparison.</w:t>
      </w:r>
    </w:p>
    <w:p w14:paraId="3BF74C38" w14:textId="77777777" w:rsidR="001F11E4" w:rsidRPr="00BC6EB7" w:rsidRDefault="001F11E4" w:rsidP="00D55AD0">
      <w:pPr>
        <w:ind w:left="720"/>
        <w:rPr>
          <w:rFonts w:asciiTheme="majorBidi" w:hAnsiTheme="majorBidi" w:cstheme="majorBidi"/>
          <w:sz w:val="24"/>
          <w:szCs w:val="24"/>
        </w:rPr>
      </w:pPr>
    </w:p>
    <w:p w14:paraId="0B0524F3" w14:textId="77777777" w:rsidR="000F3579" w:rsidRDefault="004F1D01" w:rsidP="004F1D01">
      <w:pPr>
        <w:ind w:firstLine="720"/>
        <w:rPr>
          <w:rFonts w:asciiTheme="majorBidi" w:hAnsiTheme="majorBidi" w:cstheme="majorBidi"/>
          <w:sz w:val="36"/>
          <w:szCs w:val="36"/>
        </w:rPr>
      </w:pPr>
      <w:r>
        <w:rPr>
          <w:rFonts w:asciiTheme="majorBidi" w:hAnsiTheme="majorBidi" w:cstheme="majorBidi"/>
          <w:sz w:val="36"/>
          <w:szCs w:val="36"/>
        </w:rPr>
        <w:t xml:space="preserve">Scatter Plot: </w:t>
      </w:r>
    </w:p>
    <w:p w14:paraId="28AAF3E4" w14:textId="7E1DDF66" w:rsidR="004F1D01" w:rsidRDefault="009E058A" w:rsidP="00122B95">
      <w:pPr>
        <w:ind w:left="720"/>
        <w:rPr>
          <w:rFonts w:asciiTheme="majorBidi" w:hAnsiTheme="majorBidi" w:cstheme="majorBidi"/>
          <w:sz w:val="24"/>
          <w:szCs w:val="24"/>
        </w:rPr>
      </w:pPr>
      <w:r>
        <w:rPr>
          <w:rFonts w:asciiTheme="majorBidi" w:hAnsiTheme="majorBidi" w:cstheme="majorBidi"/>
          <w:sz w:val="24"/>
          <w:szCs w:val="24"/>
        </w:rPr>
        <w:t xml:space="preserve">In this section, </w:t>
      </w:r>
      <w:r w:rsidR="000F3579">
        <w:rPr>
          <w:rFonts w:asciiTheme="majorBidi" w:hAnsiTheme="majorBidi" w:cstheme="majorBidi"/>
          <w:sz w:val="24"/>
          <w:szCs w:val="24"/>
        </w:rPr>
        <w:t xml:space="preserve">target value </w:t>
      </w:r>
      <w:proofErr w:type="gramStart"/>
      <w:r w:rsidR="000F3579">
        <w:rPr>
          <w:rFonts w:asciiTheme="majorBidi" w:hAnsiTheme="majorBidi" w:cstheme="majorBidi"/>
          <w:sz w:val="24"/>
          <w:szCs w:val="24"/>
        </w:rPr>
        <w:t>is shown</w:t>
      </w:r>
      <w:proofErr w:type="gramEnd"/>
      <w:r w:rsidR="000F3579">
        <w:rPr>
          <w:rFonts w:asciiTheme="majorBidi" w:hAnsiTheme="majorBidi" w:cstheme="majorBidi"/>
          <w:sz w:val="24"/>
          <w:szCs w:val="24"/>
        </w:rPr>
        <w:t xml:space="preserve"> versus each feature.</w:t>
      </w:r>
      <w:r w:rsidR="00E53184">
        <w:rPr>
          <w:rFonts w:asciiTheme="majorBidi" w:hAnsiTheme="majorBidi" w:cstheme="majorBidi"/>
          <w:sz w:val="24"/>
          <w:szCs w:val="24"/>
        </w:rPr>
        <w:t xml:space="preserve"> We will discuss correlations intuitively using scatter plots.</w:t>
      </w:r>
      <w:r w:rsidR="009D1F8E">
        <w:rPr>
          <w:rFonts w:asciiTheme="majorBidi" w:hAnsiTheme="majorBidi" w:cstheme="majorBidi"/>
          <w:sz w:val="24"/>
          <w:szCs w:val="24"/>
        </w:rPr>
        <w:t xml:space="preserve"> </w:t>
      </w:r>
      <w:r w:rsidR="00122B95">
        <w:rPr>
          <w:rFonts w:asciiTheme="majorBidi" w:hAnsiTheme="majorBidi" w:cstheme="majorBidi"/>
          <w:sz w:val="24"/>
          <w:szCs w:val="24"/>
        </w:rPr>
        <w:t>Fig.1 shows scatter plot of data before imputation.</w:t>
      </w:r>
    </w:p>
    <w:p w14:paraId="3D66136D" w14:textId="1B5C1133" w:rsidR="001F11E4" w:rsidRPr="009E058A" w:rsidRDefault="00122B95" w:rsidP="001F11E4">
      <w:pPr>
        <w:ind w:left="720"/>
        <w:rPr>
          <w:rFonts w:asciiTheme="majorBidi" w:hAnsiTheme="majorBidi" w:cstheme="majorBidi"/>
          <w:sz w:val="24"/>
          <w:szCs w:val="24"/>
        </w:rPr>
      </w:pPr>
      <w:r>
        <w:rPr>
          <w:rFonts w:asciiTheme="majorBidi" w:hAnsiTheme="majorBidi" w:cstheme="majorBidi"/>
          <w:sz w:val="24"/>
          <w:szCs w:val="24"/>
        </w:rPr>
        <w:t>Table.1 approximately describes correlation, range and amount of outliers in data.</w:t>
      </w:r>
    </w:p>
    <w:p w14:paraId="5AF3F531" w14:textId="77777777" w:rsidR="0016739B" w:rsidRDefault="00B80F8A" w:rsidP="0016739B">
      <w:pPr>
        <w:keepNext/>
        <w:jc w:val="center"/>
      </w:pPr>
      <w:r>
        <w:rPr>
          <w:rFonts w:asciiTheme="majorBidi" w:hAnsiTheme="majorBidi" w:cstheme="majorBidi"/>
          <w:sz w:val="36"/>
          <w:szCs w:val="36"/>
        </w:rPr>
        <w:lastRenderedPageBreak/>
        <w:pict w14:anchorId="717BE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1.95pt">
            <v:imagedata r:id="rId8" o:title="1_scatter plot"/>
          </v:shape>
        </w:pict>
      </w:r>
    </w:p>
    <w:p w14:paraId="5A23A824" w14:textId="30CA46F6" w:rsidR="004F1D01" w:rsidRPr="004F1D01" w:rsidRDefault="0016739B" w:rsidP="0016739B">
      <w:pPr>
        <w:pStyle w:val="Caption"/>
        <w:jc w:val="center"/>
        <w:rPr>
          <w:rFonts w:asciiTheme="majorBidi" w:hAnsiTheme="majorBidi" w:cstheme="majorBidi"/>
          <w:sz w:val="24"/>
          <w:szCs w:val="24"/>
        </w:rPr>
      </w:pPr>
      <w:r>
        <w:t xml:space="preserve">Figure </w:t>
      </w:r>
      <w:r w:rsidR="009937E8">
        <w:fldChar w:fldCharType="begin"/>
      </w:r>
      <w:r w:rsidR="009937E8">
        <w:instrText xml:space="preserve"> SEQ Figure \* ARABIC </w:instrText>
      </w:r>
      <w:r w:rsidR="009937E8">
        <w:fldChar w:fldCharType="separate"/>
      </w:r>
      <w:r w:rsidR="001D6895">
        <w:rPr>
          <w:noProof/>
        </w:rPr>
        <w:t>1</w:t>
      </w:r>
      <w:r w:rsidR="009937E8">
        <w:rPr>
          <w:noProof/>
        </w:rPr>
        <w:fldChar w:fldCharType="end"/>
      </w:r>
      <w:r w:rsidR="00B80F8A">
        <w:t xml:space="preserve"> - Scatter Plot b</w:t>
      </w:r>
      <w:r>
        <w:t>efore Imputation</w:t>
      </w:r>
    </w:p>
    <w:p w14:paraId="64940344" w14:textId="78CB304A" w:rsidR="005668DB" w:rsidRDefault="009D1F8E" w:rsidP="005668DB">
      <w:pPr>
        <w:rPr>
          <w:rFonts w:asciiTheme="majorBidi" w:hAnsiTheme="majorBidi" w:cstheme="majorBidi"/>
        </w:rPr>
      </w:pPr>
      <w:r>
        <w:rPr>
          <w:rFonts w:asciiTheme="majorBidi" w:hAnsiTheme="majorBidi" w:cstheme="majorBidi"/>
        </w:rPr>
        <w:tab/>
      </w:r>
    </w:p>
    <w:tbl>
      <w:tblPr>
        <w:tblStyle w:val="a2"/>
        <w:bidiVisual/>
        <w:tblW w:w="69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0"/>
        <w:gridCol w:w="1800"/>
        <w:gridCol w:w="1854"/>
        <w:gridCol w:w="1545"/>
      </w:tblGrid>
      <w:tr w:rsidR="005668DB" w:rsidRPr="00B96EE9" w14:paraId="3AF76219" w14:textId="77777777" w:rsidTr="00BC2165">
        <w:trPr>
          <w:trHeight w:val="174"/>
          <w:jc w:val="center"/>
        </w:trPr>
        <w:tc>
          <w:tcPr>
            <w:tcW w:w="1780" w:type="dxa"/>
            <w:shd w:val="clear" w:color="auto" w:fill="FFE599" w:themeFill="accent4" w:themeFillTint="66"/>
            <w:tcMar>
              <w:top w:w="100" w:type="dxa"/>
              <w:left w:w="100" w:type="dxa"/>
              <w:bottom w:w="100" w:type="dxa"/>
              <w:right w:w="100" w:type="dxa"/>
            </w:tcMar>
          </w:tcPr>
          <w:p w14:paraId="1D4E322E"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Outlier</w:t>
            </w:r>
          </w:p>
        </w:tc>
        <w:tc>
          <w:tcPr>
            <w:tcW w:w="1800" w:type="dxa"/>
            <w:shd w:val="clear" w:color="auto" w:fill="FFE599" w:themeFill="accent4" w:themeFillTint="66"/>
            <w:tcMar>
              <w:top w:w="100" w:type="dxa"/>
              <w:left w:w="100" w:type="dxa"/>
              <w:bottom w:w="100" w:type="dxa"/>
              <w:right w:w="100" w:type="dxa"/>
            </w:tcMar>
          </w:tcPr>
          <w:p w14:paraId="5BE7C675"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Correlation Sign</w:t>
            </w:r>
          </w:p>
        </w:tc>
        <w:tc>
          <w:tcPr>
            <w:tcW w:w="1854" w:type="dxa"/>
            <w:shd w:val="clear" w:color="auto" w:fill="FFE599" w:themeFill="accent4" w:themeFillTint="66"/>
            <w:tcMar>
              <w:top w:w="100" w:type="dxa"/>
              <w:left w:w="100" w:type="dxa"/>
              <w:bottom w:w="100" w:type="dxa"/>
              <w:right w:w="100" w:type="dxa"/>
            </w:tcMar>
          </w:tcPr>
          <w:p w14:paraId="65B555BC"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Correlation Abs</w:t>
            </w:r>
          </w:p>
        </w:tc>
        <w:tc>
          <w:tcPr>
            <w:tcW w:w="1545" w:type="dxa"/>
            <w:shd w:val="clear" w:color="auto" w:fill="FFE599" w:themeFill="accent4" w:themeFillTint="66"/>
            <w:tcMar>
              <w:top w:w="100" w:type="dxa"/>
              <w:left w:w="100" w:type="dxa"/>
              <w:bottom w:w="100" w:type="dxa"/>
              <w:right w:w="100" w:type="dxa"/>
            </w:tcMar>
          </w:tcPr>
          <w:p w14:paraId="78A70853" w14:textId="77777777" w:rsidR="005668DB" w:rsidRPr="005D5D3B" w:rsidRDefault="005668DB" w:rsidP="00A21110">
            <w:pPr>
              <w:widowControl w:val="0"/>
              <w:bidi/>
              <w:spacing w:line="240" w:lineRule="auto"/>
              <w:jc w:val="center"/>
              <w:rPr>
                <w:rFonts w:asciiTheme="majorHAnsi" w:hAnsiTheme="majorHAnsi" w:cs="B Nazanin"/>
              </w:rPr>
            </w:pPr>
          </w:p>
        </w:tc>
      </w:tr>
      <w:tr w:rsidR="005668DB" w:rsidRPr="00B96EE9" w14:paraId="0CA74668" w14:textId="77777777" w:rsidTr="00BC2165">
        <w:trPr>
          <w:trHeight w:val="174"/>
          <w:jc w:val="center"/>
        </w:trPr>
        <w:tc>
          <w:tcPr>
            <w:tcW w:w="1780" w:type="dxa"/>
            <w:tcMar>
              <w:top w:w="100" w:type="dxa"/>
              <w:left w:w="100" w:type="dxa"/>
              <w:bottom w:w="100" w:type="dxa"/>
              <w:right w:w="100" w:type="dxa"/>
            </w:tcMar>
          </w:tcPr>
          <w:p w14:paraId="3F7B1BFE"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Moderate</w:t>
            </w:r>
          </w:p>
        </w:tc>
        <w:tc>
          <w:tcPr>
            <w:tcW w:w="1800" w:type="dxa"/>
            <w:tcMar>
              <w:top w:w="100" w:type="dxa"/>
              <w:left w:w="100" w:type="dxa"/>
              <w:bottom w:w="100" w:type="dxa"/>
              <w:right w:w="100" w:type="dxa"/>
            </w:tcMar>
          </w:tcPr>
          <w:p w14:paraId="70EDC0FA" w14:textId="77777777" w:rsidR="005668DB" w:rsidRPr="005D5D3B" w:rsidRDefault="005668DB" w:rsidP="00A21110">
            <w:pPr>
              <w:widowControl w:val="0"/>
              <w:bidi/>
              <w:spacing w:line="240" w:lineRule="auto"/>
              <w:jc w:val="center"/>
              <w:rPr>
                <w:rFonts w:asciiTheme="majorHAnsi" w:hAnsiTheme="majorHAnsi" w:cs="B Nazanin"/>
              </w:rPr>
            </w:pPr>
            <w:r w:rsidRPr="005D5D3B">
              <w:rPr>
                <w:rFonts w:asciiTheme="majorHAnsi" w:eastAsia="Ubuntu" w:hAnsiTheme="majorHAnsi" w:cs="B Nazanin"/>
                <w:sz w:val="24"/>
                <w:szCs w:val="24"/>
              </w:rPr>
              <w:t>+</w:t>
            </w:r>
          </w:p>
        </w:tc>
        <w:tc>
          <w:tcPr>
            <w:tcW w:w="1854" w:type="dxa"/>
            <w:tcMar>
              <w:top w:w="100" w:type="dxa"/>
              <w:left w:w="100" w:type="dxa"/>
              <w:bottom w:w="100" w:type="dxa"/>
              <w:right w:w="100" w:type="dxa"/>
            </w:tcMar>
          </w:tcPr>
          <w:p w14:paraId="6C1131A0"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Strong</w:t>
            </w:r>
          </w:p>
        </w:tc>
        <w:tc>
          <w:tcPr>
            <w:tcW w:w="1545" w:type="dxa"/>
            <w:shd w:val="clear" w:color="auto" w:fill="FFF2CC" w:themeFill="accent4" w:themeFillTint="33"/>
            <w:tcMar>
              <w:top w:w="100" w:type="dxa"/>
              <w:left w:w="100" w:type="dxa"/>
              <w:bottom w:w="100" w:type="dxa"/>
              <w:right w:w="100" w:type="dxa"/>
            </w:tcMar>
          </w:tcPr>
          <w:p w14:paraId="6AA9BC3C"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Feature 1</w:t>
            </w:r>
          </w:p>
        </w:tc>
      </w:tr>
      <w:tr w:rsidR="005668DB" w:rsidRPr="00B96EE9" w14:paraId="2766EB7F" w14:textId="77777777" w:rsidTr="00BC2165">
        <w:trPr>
          <w:trHeight w:val="174"/>
          <w:jc w:val="center"/>
        </w:trPr>
        <w:tc>
          <w:tcPr>
            <w:tcW w:w="1780" w:type="dxa"/>
            <w:tcMar>
              <w:top w:w="100" w:type="dxa"/>
              <w:left w:w="100" w:type="dxa"/>
              <w:bottom w:w="100" w:type="dxa"/>
              <w:right w:w="100" w:type="dxa"/>
            </w:tcMar>
          </w:tcPr>
          <w:p w14:paraId="0844B9E2"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High</w:t>
            </w:r>
          </w:p>
        </w:tc>
        <w:tc>
          <w:tcPr>
            <w:tcW w:w="1800" w:type="dxa"/>
            <w:tcMar>
              <w:top w:w="100" w:type="dxa"/>
              <w:left w:w="100" w:type="dxa"/>
              <w:bottom w:w="100" w:type="dxa"/>
              <w:right w:w="100" w:type="dxa"/>
            </w:tcMar>
          </w:tcPr>
          <w:p w14:paraId="4F9BCC1F" w14:textId="77777777" w:rsidR="005668DB" w:rsidRPr="005D5D3B" w:rsidRDefault="005668DB" w:rsidP="00A21110">
            <w:pPr>
              <w:widowControl w:val="0"/>
              <w:bidi/>
              <w:spacing w:line="240" w:lineRule="auto"/>
              <w:jc w:val="center"/>
              <w:rPr>
                <w:rFonts w:asciiTheme="majorHAnsi" w:hAnsiTheme="majorHAnsi" w:cs="B Nazanin"/>
              </w:rPr>
            </w:pPr>
            <w:r w:rsidRPr="005D5D3B">
              <w:rPr>
                <w:rFonts w:asciiTheme="majorHAnsi" w:eastAsia="Ubuntu" w:hAnsiTheme="majorHAnsi" w:cs="B Nazanin"/>
                <w:sz w:val="24"/>
                <w:szCs w:val="24"/>
              </w:rPr>
              <w:t>+</w:t>
            </w:r>
          </w:p>
        </w:tc>
        <w:tc>
          <w:tcPr>
            <w:tcW w:w="1854" w:type="dxa"/>
            <w:tcMar>
              <w:top w:w="100" w:type="dxa"/>
              <w:left w:w="100" w:type="dxa"/>
              <w:bottom w:w="100" w:type="dxa"/>
              <w:right w:w="100" w:type="dxa"/>
            </w:tcMar>
          </w:tcPr>
          <w:p w14:paraId="26F2A3DF"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Moderate</w:t>
            </w:r>
          </w:p>
        </w:tc>
        <w:tc>
          <w:tcPr>
            <w:tcW w:w="1545" w:type="dxa"/>
            <w:shd w:val="clear" w:color="auto" w:fill="FFF2CC" w:themeFill="accent4" w:themeFillTint="33"/>
            <w:tcMar>
              <w:top w:w="100" w:type="dxa"/>
              <w:left w:w="100" w:type="dxa"/>
              <w:bottom w:w="100" w:type="dxa"/>
              <w:right w:w="100" w:type="dxa"/>
            </w:tcMar>
          </w:tcPr>
          <w:p w14:paraId="458556FC"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Feature 2</w:t>
            </w:r>
          </w:p>
        </w:tc>
      </w:tr>
      <w:tr w:rsidR="005668DB" w:rsidRPr="00B96EE9" w14:paraId="6EE0D469" w14:textId="77777777" w:rsidTr="00BC2165">
        <w:trPr>
          <w:trHeight w:val="174"/>
          <w:jc w:val="center"/>
        </w:trPr>
        <w:tc>
          <w:tcPr>
            <w:tcW w:w="1780" w:type="dxa"/>
            <w:tcMar>
              <w:top w:w="100" w:type="dxa"/>
              <w:left w:w="100" w:type="dxa"/>
              <w:bottom w:w="100" w:type="dxa"/>
              <w:right w:w="100" w:type="dxa"/>
            </w:tcMar>
          </w:tcPr>
          <w:p w14:paraId="32653AD5"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Very High</w:t>
            </w:r>
          </w:p>
        </w:tc>
        <w:tc>
          <w:tcPr>
            <w:tcW w:w="1800" w:type="dxa"/>
            <w:tcMar>
              <w:top w:w="100" w:type="dxa"/>
              <w:left w:w="100" w:type="dxa"/>
              <w:bottom w:w="100" w:type="dxa"/>
              <w:right w:w="100" w:type="dxa"/>
            </w:tcMar>
          </w:tcPr>
          <w:p w14:paraId="708ED318" w14:textId="77777777" w:rsidR="005668DB" w:rsidRPr="005D5D3B" w:rsidRDefault="005668DB" w:rsidP="00A21110">
            <w:pPr>
              <w:widowControl w:val="0"/>
              <w:bidi/>
              <w:spacing w:line="240" w:lineRule="auto"/>
              <w:jc w:val="center"/>
              <w:rPr>
                <w:rFonts w:asciiTheme="majorHAnsi" w:hAnsiTheme="majorHAnsi" w:cs="B Nazanin"/>
              </w:rPr>
            </w:pPr>
            <w:r w:rsidRPr="005D5D3B">
              <w:rPr>
                <w:rFonts w:asciiTheme="majorHAnsi" w:eastAsia="Ubuntu" w:hAnsiTheme="majorHAnsi" w:cs="B Nazanin"/>
                <w:sz w:val="24"/>
                <w:szCs w:val="24"/>
              </w:rPr>
              <w:t>+</w:t>
            </w:r>
          </w:p>
        </w:tc>
        <w:tc>
          <w:tcPr>
            <w:tcW w:w="1854" w:type="dxa"/>
            <w:tcMar>
              <w:top w:w="100" w:type="dxa"/>
              <w:left w:w="100" w:type="dxa"/>
              <w:bottom w:w="100" w:type="dxa"/>
              <w:right w:w="100" w:type="dxa"/>
            </w:tcMar>
          </w:tcPr>
          <w:p w14:paraId="32453821"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Very Weak</w:t>
            </w:r>
          </w:p>
        </w:tc>
        <w:tc>
          <w:tcPr>
            <w:tcW w:w="1545" w:type="dxa"/>
            <w:shd w:val="clear" w:color="auto" w:fill="FFF2CC" w:themeFill="accent4" w:themeFillTint="33"/>
            <w:tcMar>
              <w:top w:w="100" w:type="dxa"/>
              <w:left w:w="100" w:type="dxa"/>
              <w:bottom w:w="100" w:type="dxa"/>
              <w:right w:w="100" w:type="dxa"/>
            </w:tcMar>
          </w:tcPr>
          <w:p w14:paraId="24871FEF"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Feature 3</w:t>
            </w:r>
          </w:p>
        </w:tc>
      </w:tr>
      <w:tr w:rsidR="005668DB" w:rsidRPr="00B96EE9" w14:paraId="1A5B101F" w14:textId="77777777" w:rsidTr="00BC2165">
        <w:trPr>
          <w:trHeight w:val="174"/>
          <w:jc w:val="center"/>
        </w:trPr>
        <w:tc>
          <w:tcPr>
            <w:tcW w:w="1780" w:type="dxa"/>
            <w:tcMar>
              <w:top w:w="100" w:type="dxa"/>
              <w:left w:w="100" w:type="dxa"/>
              <w:bottom w:w="100" w:type="dxa"/>
              <w:right w:w="100" w:type="dxa"/>
            </w:tcMar>
          </w:tcPr>
          <w:p w14:paraId="4241B003"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Moderate</w:t>
            </w:r>
          </w:p>
        </w:tc>
        <w:tc>
          <w:tcPr>
            <w:tcW w:w="1800" w:type="dxa"/>
            <w:tcMar>
              <w:top w:w="100" w:type="dxa"/>
              <w:left w:w="100" w:type="dxa"/>
              <w:bottom w:w="100" w:type="dxa"/>
              <w:right w:w="100" w:type="dxa"/>
            </w:tcMar>
          </w:tcPr>
          <w:p w14:paraId="6D0A4445" w14:textId="77777777" w:rsidR="005668DB" w:rsidRPr="005D5D3B" w:rsidRDefault="005668DB" w:rsidP="00A21110">
            <w:pPr>
              <w:widowControl w:val="0"/>
              <w:bidi/>
              <w:spacing w:line="240" w:lineRule="auto"/>
              <w:jc w:val="center"/>
              <w:rPr>
                <w:rFonts w:asciiTheme="majorHAnsi" w:hAnsiTheme="majorHAnsi" w:cs="B Nazanin"/>
              </w:rPr>
            </w:pPr>
            <w:r w:rsidRPr="005D5D3B">
              <w:rPr>
                <w:rFonts w:asciiTheme="majorHAnsi" w:eastAsia="Ubuntu" w:hAnsiTheme="majorHAnsi" w:cs="B Nazanin"/>
                <w:sz w:val="24"/>
                <w:szCs w:val="24"/>
              </w:rPr>
              <w:t>+</w:t>
            </w:r>
          </w:p>
        </w:tc>
        <w:tc>
          <w:tcPr>
            <w:tcW w:w="1854" w:type="dxa"/>
            <w:tcMar>
              <w:top w:w="100" w:type="dxa"/>
              <w:left w:w="100" w:type="dxa"/>
              <w:bottom w:w="100" w:type="dxa"/>
              <w:right w:w="100" w:type="dxa"/>
            </w:tcMar>
          </w:tcPr>
          <w:p w14:paraId="3DE9FB76"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Moderate</w:t>
            </w:r>
          </w:p>
        </w:tc>
        <w:tc>
          <w:tcPr>
            <w:tcW w:w="1545" w:type="dxa"/>
            <w:shd w:val="clear" w:color="auto" w:fill="FFF2CC" w:themeFill="accent4" w:themeFillTint="33"/>
            <w:tcMar>
              <w:top w:w="100" w:type="dxa"/>
              <w:left w:w="100" w:type="dxa"/>
              <w:bottom w:w="100" w:type="dxa"/>
              <w:right w:w="100" w:type="dxa"/>
            </w:tcMar>
          </w:tcPr>
          <w:p w14:paraId="5460A306"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Feature 4</w:t>
            </w:r>
          </w:p>
        </w:tc>
      </w:tr>
      <w:tr w:rsidR="005668DB" w:rsidRPr="00B96EE9" w14:paraId="7931DE4A" w14:textId="77777777" w:rsidTr="00BC2165">
        <w:trPr>
          <w:trHeight w:val="174"/>
          <w:jc w:val="center"/>
        </w:trPr>
        <w:tc>
          <w:tcPr>
            <w:tcW w:w="1780" w:type="dxa"/>
            <w:tcMar>
              <w:top w:w="100" w:type="dxa"/>
              <w:left w:w="100" w:type="dxa"/>
              <w:bottom w:w="100" w:type="dxa"/>
              <w:right w:w="100" w:type="dxa"/>
            </w:tcMar>
          </w:tcPr>
          <w:p w14:paraId="3286412A"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Very High</w:t>
            </w:r>
          </w:p>
        </w:tc>
        <w:tc>
          <w:tcPr>
            <w:tcW w:w="1800" w:type="dxa"/>
            <w:tcMar>
              <w:top w:w="100" w:type="dxa"/>
              <w:left w:w="100" w:type="dxa"/>
              <w:bottom w:w="100" w:type="dxa"/>
              <w:right w:w="100" w:type="dxa"/>
            </w:tcMar>
          </w:tcPr>
          <w:p w14:paraId="637EC22C" w14:textId="77777777" w:rsidR="005668DB" w:rsidRPr="005D5D3B" w:rsidRDefault="005668DB" w:rsidP="00A21110">
            <w:pPr>
              <w:widowControl w:val="0"/>
              <w:bidi/>
              <w:spacing w:line="240" w:lineRule="auto"/>
              <w:jc w:val="center"/>
              <w:rPr>
                <w:rFonts w:asciiTheme="majorHAnsi" w:hAnsiTheme="majorHAnsi" w:cs="B Nazanin"/>
              </w:rPr>
            </w:pPr>
            <w:r w:rsidRPr="005D5D3B">
              <w:rPr>
                <w:rFonts w:asciiTheme="majorHAnsi" w:eastAsia="Ubuntu" w:hAnsiTheme="majorHAnsi" w:cs="B Nazanin"/>
                <w:sz w:val="24"/>
                <w:szCs w:val="24"/>
              </w:rPr>
              <w:t>+</w:t>
            </w:r>
          </w:p>
        </w:tc>
        <w:tc>
          <w:tcPr>
            <w:tcW w:w="1854" w:type="dxa"/>
            <w:tcMar>
              <w:top w:w="100" w:type="dxa"/>
              <w:left w:w="100" w:type="dxa"/>
              <w:bottom w:w="100" w:type="dxa"/>
              <w:right w:w="100" w:type="dxa"/>
            </w:tcMar>
          </w:tcPr>
          <w:p w14:paraId="10EBEAA1"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Very Weak</w:t>
            </w:r>
          </w:p>
        </w:tc>
        <w:tc>
          <w:tcPr>
            <w:tcW w:w="1545" w:type="dxa"/>
            <w:shd w:val="clear" w:color="auto" w:fill="FFF2CC" w:themeFill="accent4" w:themeFillTint="33"/>
            <w:tcMar>
              <w:top w:w="100" w:type="dxa"/>
              <w:left w:w="100" w:type="dxa"/>
              <w:bottom w:w="100" w:type="dxa"/>
              <w:right w:w="100" w:type="dxa"/>
            </w:tcMar>
          </w:tcPr>
          <w:p w14:paraId="4594D165"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Feature 5</w:t>
            </w:r>
          </w:p>
        </w:tc>
      </w:tr>
      <w:tr w:rsidR="005668DB" w:rsidRPr="00B96EE9" w14:paraId="0E95D3F3" w14:textId="77777777" w:rsidTr="00BC2165">
        <w:trPr>
          <w:trHeight w:val="166"/>
          <w:jc w:val="center"/>
        </w:trPr>
        <w:tc>
          <w:tcPr>
            <w:tcW w:w="1780" w:type="dxa"/>
            <w:tcMar>
              <w:top w:w="100" w:type="dxa"/>
              <w:left w:w="100" w:type="dxa"/>
              <w:bottom w:w="100" w:type="dxa"/>
              <w:right w:w="100" w:type="dxa"/>
            </w:tcMar>
          </w:tcPr>
          <w:p w14:paraId="0929AB7B"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Very Low</w:t>
            </w:r>
          </w:p>
        </w:tc>
        <w:tc>
          <w:tcPr>
            <w:tcW w:w="1800" w:type="dxa"/>
            <w:tcMar>
              <w:top w:w="100" w:type="dxa"/>
              <w:left w:w="100" w:type="dxa"/>
              <w:bottom w:w="100" w:type="dxa"/>
              <w:right w:w="100" w:type="dxa"/>
            </w:tcMar>
          </w:tcPr>
          <w:p w14:paraId="1EA4450F" w14:textId="77777777" w:rsidR="005668DB" w:rsidRPr="005D5D3B" w:rsidRDefault="005668DB" w:rsidP="00A21110">
            <w:pPr>
              <w:widowControl w:val="0"/>
              <w:bidi/>
              <w:spacing w:line="240" w:lineRule="auto"/>
              <w:jc w:val="center"/>
              <w:rPr>
                <w:rFonts w:asciiTheme="majorHAnsi" w:hAnsiTheme="majorHAnsi" w:cs="B Nazanin"/>
              </w:rPr>
            </w:pPr>
            <w:r w:rsidRPr="005D5D3B">
              <w:rPr>
                <w:rFonts w:asciiTheme="majorHAnsi" w:eastAsia="Ubuntu" w:hAnsiTheme="majorHAnsi" w:cs="B Nazanin"/>
                <w:sz w:val="24"/>
                <w:szCs w:val="24"/>
              </w:rPr>
              <w:t>+</w:t>
            </w:r>
          </w:p>
        </w:tc>
        <w:tc>
          <w:tcPr>
            <w:tcW w:w="1854" w:type="dxa"/>
            <w:tcMar>
              <w:top w:w="100" w:type="dxa"/>
              <w:left w:w="100" w:type="dxa"/>
              <w:bottom w:w="100" w:type="dxa"/>
              <w:right w:w="100" w:type="dxa"/>
            </w:tcMar>
          </w:tcPr>
          <w:p w14:paraId="1EFA0CD8" w14:textId="77777777" w:rsidR="005668DB" w:rsidRPr="005D5D3B" w:rsidRDefault="005668DB" w:rsidP="00A21110">
            <w:pPr>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Very Strong</w:t>
            </w:r>
          </w:p>
        </w:tc>
        <w:tc>
          <w:tcPr>
            <w:tcW w:w="1545" w:type="dxa"/>
            <w:shd w:val="clear" w:color="auto" w:fill="FFF2CC" w:themeFill="accent4" w:themeFillTint="33"/>
            <w:tcMar>
              <w:top w:w="100" w:type="dxa"/>
              <w:left w:w="100" w:type="dxa"/>
              <w:bottom w:w="100" w:type="dxa"/>
              <w:right w:w="100" w:type="dxa"/>
            </w:tcMar>
          </w:tcPr>
          <w:p w14:paraId="79CB7D60" w14:textId="77777777" w:rsidR="005668DB" w:rsidRPr="005D5D3B" w:rsidRDefault="005668DB" w:rsidP="00A41E6B">
            <w:pPr>
              <w:keepNext/>
              <w:widowControl w:val="0"/>
              <w:spacing w:line="240" w:lineRule="auto"/>
              <w:jc w:val="center"/>
              <w:rPr>
                <w:rFonts w:asciiTheme="majorHAnsi" w:hAnsiTheme="majorHAnsi" w:cs="B Nazanin"/>
              </w:rPr>
            </w:pPr>
            <w:r w:rsidRPr="005D5D3B">
              <w:rPr>
                <w:rFonts w:asciiTheme="majorHAnsi" w:eastAsia="Ubuntu" w:hAnsiTheme="majorHAnsi" w:cs="B Nazanin"/>
                <w:sz w:val="24"/>
                <w:szCs w:val="24"/>
              </w:rPr>
              <w:t>Feature 6</w:t>
            </w:r>
          </w:p>
        </w:tc>
      </w:tr>
    </w:tbl>
    <w:p w14:paraId="05BED769" w14:textId="37CD5068" w:rsidR="009B4EF4" w:rsidRDefault="00A41E6B" w:rsidP="00A41E6B">
      <w:pPr>
        <w:pStyle w:val="Caption"/>
        <w:jc w:val="center"/>
        <w:rPr>
          <w:rFonts w:asciiTheme="majorBidi" w:hAnsiTheme="majorBidi" w:cstheme="majorBidi"/>
        </w:rPr>
      </w:pPr>
      <w:r>
        <w:t xml:space="preserve">Table </w:t>
      </w:r>
      <w:r w:rsidR="009937E8">
        <w:fldChar w:fldCharType="begin"/>
      </w:r>
      <w:r w:rsidR="009937E8">
        <w:instrText xml:space="preserve"> SEQ Table \* ARABIC </w:instrText>
      </w:r>
      <w:r w:rsidR="009937E8">
        <w:fldChar w:fldCharType="separate"/>
      </w:r>
      <w:r>
        <w:rPr>
          <w:noProof/>
        </w:rPr>
        <w:t>1</w:t>
      </w:r>
      <w:r w:rsidR="009937E8">
        <w:rPr>
          <w:noProof/>
        </w:rPr>
        <w:fldChar w:fldCharType="end"/>
      </w:r>
      <w:r>
        <w:t xml:space="preserve"> - </w:t>
      </w:r>
      <w:r w:rsidRPr="004E2609">
        <w:t>Data Description</w:t>
      </w:r>
    </w:p>
    <w:p w14:paraId="61BE9D34" w14:textId="1D2AAB36" w:rsidR="00BC2165" w:rsidRPr="00236188" w:rsidRDefault="00BC2165" w:rsidP="00BC2165">
      <w:pPr>
        <w:ind w:left="720"/>
        <w:rPr>
          <w:rFonts w:asciiTheme="majorBidi" w:hAnsiTheme="majorBidi" w:cstheme="majorBidi"/>
          <w:lang w:bidi="fa-IR"/>
        </w:rPr>
      </w:pPr>
      <w:r>
        <w:rPr>
          <w:rFonts w:asciiTheme="majorBidi" w:hAnsiTheme="majorBidi" w:cstheme="majorBidi"/>
        </w:rPr>
        <w:t xml:space="preserve">As we are dealing with a dataset of grades, we </w:t>
      </w:r>
      <w:r>
        <w:rPr>
          <w:rFonts w:asciiTheme="majorBidi" w:hAnsiTheme="majorBidi" w:cstheme="majorBidi"/>
          <w:lang w:bidi="fa-IR"/>
        </w:rPr>
        <w:t xml:space="preserve">expect correlations to be positive, and we can see that they are. </w:t>
      </w:r>
    </w:p>
    <w:p w14:paraId="2F3EDEF5" w14:textId="70BEC5FE" w:rsidR="009D1F8E" w:rsidRDefault="009D1F8E" w:rsidP="009D1F8E">
      <w:pPr>
        <w:rPr>
          <w:rFonts w:asciiTheme="majorBidi" w:hAnsiTheme="majorBidi" w:cstheme="majorBidi"/>
        </w:rPr>
      </w:pPr>
    </w:p>
    <w:p w14:paraId="78390178" w14:textId="3A567DBF" w:rsidR="009D192A" w:rsidRDefault="009D192A" w:rsidP="00BC2165">
      <w:pPr>
        <w:ind w:firstLine="720"/>
        <w:rPr>
          <w:rFonts w:asciiTheme="majorBidi" w:hAnsiTheme="majorBidi" w:cstheme="majorBidi"/>
          <w:sz w:val="36"/>
          <w:szCs w:val="36"/>
        </w:rPr>
      </w:pPr>
      <w:r>
        <w:rPr>
          <w:rFonts w:asciiTheme="majorBidi" w:hAnsiTheme="majorBidi" w:cstheme="majorBidi"/>
          <w:sz w:val="36"/>
          <w:szCs w:val="36"/>
        </w:rPr>
        <w:t xml:space="preserve">Imputation: </w:t>
      </w:r>
    </w:p>
    <w:p w14:paraId="0DC3DC0C" w14:textId="49E7D0C7" w:rsidR="00AE2EC0" w:rsidRDefault="00BC2165" w:rsidP="00952F5B">
      <w:pPr>
        <w:ind w:left="720"/>
        <w:rPr>
          <w:rFonts w:asciiTheme="majorBidi" w:hAnsiTheme="majorBidi" w:cstheme="majorBidi"/>
        </w:rPr>
      </w:pPr>
      <w:r>
        <w:rPr>
          <w:rFonts w:asciiTheme="majorBidi" w:hAnsiTheme="majorBidi" w:cstheme="majorBidi"/>
        </w:rPr>
        <w:t xml:space="preserve">They are many methods to fill missing </w:t>
      </w:r>
      <w:r w:rsidR="00952F5B">
        <w:rPr>
          <w:rFonts w:asciiTheme="majorBidi" w:hAnsiTheme="majorBidi" w:cstheme="majorBidi"/>
        </w:rPr>
        <w:t>values like using mean or median or just simply drop them. Considering that they are many NA values, dropping option will not be a good choice.</w:t>
      </w:r>
    </w:p>
    <w:p w14:paraId="645271E2" w14:textId="58374FE0" w:rsidR="00952F5B" w:rsidRDefault="00952F5B" w:rsidP="000B59EC">
      <w:pPr>
        <w:ind w:left="720"/>
        <w:rPr>
          <w:rFonts w:asciiTheme="majorBidi" w:hAnsiTheme="majorBidi" w:cstheme="majorBidi"/>
        </w:rPr>
      </w:pPr>
      <w:r>
        <w:rPr>
          <w:rFonts w:asciiTheme="majorBidi" w:hAnsiTheme="majorBidi" w:cstheme="majorBidi"/>
        </w:rPr>
        <w:t>Using median and mean can be good, but we have better options since we know the data well. We are going</w:t>
      </w:r>
      <w:r w:rsidR="001F57D1">
        <w:rPr>
          <w:rFonts w:asciiTheme="majorBidi" w:hAnsiTheme="majorBidi" w:cstheme="majorBidi"/>
        </w:rPr>
        <w:t xml:space="preserve"> to </w:t>
      </w:r>
      <w:r>
        <w:rPr>
          <w:rFonts w:asciiTheme="majorBidi" w:hAnsiTheme="majorBidi" w:cstheme="majorBidi"/>
        </w:rPr>
        <w:t>u</w:t>
      </w:r>
      <w:r w:rsidR="001F57D1">
        <w:rPr>
          <w:rFonts w:asciiTheme="majorBidi" w:hAnsiTheme="majorBidi" w:cstheme="majorBidi"/>
        </w:rPr>
        <w:t>se</w:t>
      </w:r>
      <w:r>
        <w:rPr>
          <w:rFonts w:asciiTheme="majorBidi" w:hAnsiTheme="majorBidi" w:cstheme="majorBidi"/>
        </w:rPr>
        <w:t xml:space="preserve"> Gau</w:t>
      </w:r>
      <w:r w:rsidR="00AF7CA2">
        <w:rPr>
          <w:rFonts w:asciiTheme="majorBidi" w:hAnsiTheme="majorBidi" w:cstheme="majorBidi"/>
        </w:rPr>
        <w:t>s</w:t>
      </w:r>
      <w:r>
        <w:rPr>
          <w:rFonts w:asciiTheme="majorBidi" w:hAnsiTheme="majorBidi" w:cstheme="majorBidi"/>
        </w:rPr>
        <w:t xml:space="preserve">sian </w:t>
      </w:r>
      <w:r w:rsidR="001F57D1">
        <w:rPr>
          <w:rFonts w:asciiTheme="majorBidi" w:hAnsiTheme="majorBidi" w:cstheme="majorBidi"/>
        </w:rPr>
        <w:t xml:space="preserve">Noise. </w:t>
      </w:r>
      <w:r w:rsidR="00AF7CA2">
        <w:rPr>
          <w:rFonts w:asciiTheme="majorBidi" w:hAnsiTheme="majorBidi" w:cstheme="majorBidi"/>
        </w:rPr>
        <w:t xml:space="preserve">First, we compute target student’s </w:t>
      </w:r>
      <w:r w:rsidR="000B59EC">
        <w:rPr>
          <w:rFonts w:asciiTheme="majorBidi" w:hAnsiTheme="majorBidi" w:cstheme="majorBidi"/>
        </w:rPr>
        <w:t xml:space="preserve">average and target course’s average. </w:t>
      </w:r>
      <w:r w:rsidR="001F57D1">
        <w:rPr>
          <w:rFonts w:asciiTheme="majorBidi" w:hAnsiTheme="majorBidi" w:cstheme="majorBidi"/>
        </w:rPr>
        <w:t xml:space="preserve">Missing values are going to </w:t>
      </w:r>
      <w:proofErr w:type="gramStart"/>
      <w:r w:rsidR="001F57D1">
        <w:rPr>
          <w:rFonts w:asciiTheme="majorBidi" w:hAnsiTheme="majorBidi" w:cstheme="majorBidi"/>
        </w:rPr>
        <w:t>be imputed</w:t>
      </w:r>
      <w:proofErr w:type="gramEnd"/>
      <w:r w:rsidR="001F57D1">
        <w:rPr>
          <w:rFonts w:asciiTheme="majorBidi" w:hAnsiTheme="majorBidi" w:cstheme="majorBidi"/>
        </w:rPr>
        <w:t xml:space="preserve"> by:</w:t>
      </w:r>
    </w:p>
    <w:p w14:paraId="23F458FF" w14:textId="77777777" w:rsidR="00AF7CA2" w:rsidRDefault="00AF7CA2" w:rsidP="001F57D1">
      <w:pPr>
        <w:ind w:left="720"/>
        <w:rPr>
          <w:rFonts w:asciiTheme="majorBidi" w:hAnsiTheme="majorBidi" w:cstheme="majorBidi"/>
        </w:rPr>
      </w:pPr>
    </w:p>
    <w:p w14:paraId="2D92BBD7" w14:textId="1737917E" w:rsidR="00AE2EC0" w:rsidRPr="00E77FBB" w:rsidRDefault="001F57D1" w:rsidP="00E77FBB">
      <w:pPr>
        <w:ind w:left="720"/>
        <w:jc w:val="center"/>
        <w:rPr>
          <w:rFonts w:asciiTheme="majorBidi" w:hAnsiTheme="majorBidi" w:cstheme="majorBidi"/>
          <w:lang w:bidi="fa-IR"/>
        </w:rPr>
      </w:pPr>
      <m:oMathPara>
        <m:oMath>
          <m:r>
            <w:rPr>
              <w:rFonts w:ascii="Cambria Math" w:hAnsi="Cambria Math" w:cstheme="majorBidi"/>
              <w:lang w:bidi="fa-IR"/>
            </w:rPr>
            <m:t>new value=0.5*Normal</m:t>
          </m:r>
          <m:d>
            <m:dPr>
              <m:ctrlPr>
                <w:rPr>
                  <w:rFonts w:ascii="Cambria Math" w:hAnsi="Cambria Math" w:cstheme="majorBidi"/>
                  <w:i/>
                  <w:lang w:bidi="fa-IR"/>
                </w:rPr>
              </m:ctrlPr>
            </m:dPr>
            <m:e>
              <m:r>
                <w:rPr>
                  <w:rFonts w:ascii="Cambria Math" w:hAnsi="Cambria Math" w:cstheme="majorBidi"/>
                  <w:lang w:bidi="fa-IR"/>
                </w:rPr>
                <m:t>mean of row, 1</m:t>
              </m:r>
            </m:e>
          </m:d>
          <m:r>
            <w:rPr>
              <w:rFonts w:ascii="Cambria Math" w:hAnsi="Cambria Math" w:cstheme="majorBidi"/>
              <w:lang w:bidi="fa-IR"/>
            </w:rPr>
            <m:t xml:space="preserve">+ </m:t>
          </m:r>
          <m:r>
            <w:rPr>
              <w:rFonts w:ascii="Cambria Math" w:hAnsi="Cambria Math" w:cstheme="majorBidi"/>
              <w:lang w:bidi="fa-IR"/>
            </w:rPr>
            <m:t xml:space="preserve">0.5*Normal(mean of </m:t>
          </m:r>
          <m:r>
            <w:rPr>
              <w:rFonts w:ascii="Cambria Math" w:hAnsi="Cambria Math" w:cstheme="majorBidi"/>
              <w:lang w:bidi="fa-IR"/>
            </w:rPr>
            <m:t>column</m:t>
          </m:r>
          <m:r>
            <w:rPr>
              <w:rFonts w:ascii="Cambria Math" w:hAnsi="Cambria Math" w:cstheme="majorBidi"/>
              <w:lang w:bidi="fa-IR"/>
            </w:rPr>
            <m:t>, 1)</m:t>
          </m:r>
        </m:oMath>
      </m:oMathPara>
    </w:p>
    <w:p w14:paraId="449B5673" w14:textId="4764606B" w:rsidR="00A23943" w:rsidRDefault="00E77FBB" w:rsidP="00A23943">
      <w:pPr>
        <w:ind w:firstLine="720"/>
        <w:rPr>
          <w:rFonts w:asciiTheme="majorBidi" w:hAnsiTheme="majorBidi" w:cstheme="majorBidi"/>
        </w:rPr>
      </w:pPr>
      <w:r>
        <w:rPr>
          <w:rFonts w:asciiTheme="majorBidi" w:hAnsiTheme="majorBidi" w:cstheme="majorBidi"/>
        </w:rPr>
        <w:lastRenderedPageBreak/>
        <w:t xml:space="preserve">Resulting scatter plot </w:t>
      </w:r>
      <w:proofErr w:type="gramStart"/>
      <w:r>
        <w:rPr>
          <w:rFonts w:asciiTheme="majorBidi" w:hAnsiTheme="majorBidi" w:cstheme="majorBidi"/>
        </w:rPr>
        <w:t>is shown</w:t>
      </w:r>
      <w:proofErr w:type="gramEnd"/>
      <w:r>
        <w:rPr>
          <w:rFonts w:asciiTheme="majorBidi" w:hAnsiTheme="majorBidi" w:cstheme="majorBidi"/>
        </w:rPr>
        <w:t xml:space="preserve"> in Fig.2. </w:t>
      </w:r>
    </w:p>
    <w:p w14:paraId="70D3BBAA" w14:textId="77777777" w:rsidR="00A23943" w:rsidRDefault="00A23943" w:rsidP="00A23943">
      <w:pPr>
        <w:rPr>
          <w:rFonts w:asciiTheme="majorBidi" w:hAnsiTheme="majorBidi" w:cstheme="majorBidi"/>
        </w:rPr>
      </w:pPr>
    </w:p>
    <w:p w14:paraId="168EBDD6" w14:textId="77777777" w:rsidR="00A23943" w:rsidRDefault="00A23943" w:rsidP="00A23943">
      <w:pPr>
        <w:keepNext/>
        <w:jc w:val="center"/>
      </w:pPr>
      <w:r>
        <w:rPr>
          <w:rFonts w:asciiTheme="majorBidi" w:hAnsiTheme="majorBidi" w:cstheme="majorBidi"/>
        </w:rPr>
        <w:pict w14:anchorId="4C8C4E4A">
          <v:shape id="_x0000_i1026" type="#_x0000_t75" style="width:467.15pt;height:241.95pt">
            <v:imagedata r:id="rId9" o:title="2_scatter plot after imputation"/>
          </v:shape>
        </w:pict>
      </w:r>
    </w:p>
    <w:p w14:paraId="05D35DF3" w14:textId="6E1DFCEC" w:rsidR="00A23943" w:rsidRDefault="00A23943" w:rsidP="00A23943">
      <w:pPr>
        <w:pStyle w:val="Caption"/>
        <w:jc w:val="center"/>
      </w:pPr>
      <w:r>
        <w:t xml:space="preserve">Figure </w:t>
      </w:r>
      <w:fldSimple w:instr=" SEQ Figure \* ARABIC ">
        <w:r w:rsidR="001D6895">
          <w:rPr>
            <w:noProof/>
          </w:rPr>
          <w:t>2</w:t>
        </w:r>
      </w:fldSimple>
      <w:r>
        <w:t xml:space="preserve"> - Scatter Plot after Imputation</w:t>
      </w:r>
    </w:p>
    <w:p w14:paraId="64B63CA2" w14:textId="434CD0C9" w:rsidR="00A23943" w:rsidRDefault="00A23943" w:rsidP="00A23943">
      <w:pPr>
        <w:ind w:firstLine="720"/>
        <w:rPr>
          <w:rFonts w:asciiTheme="majorBidi" w:hAnsiTheme="majorBidi" w:cstheme="majorBidi"/>
          <w:sz w:val="36"/>
          <w:szCs w:val="36"/>
        </w:rPr>
      </w:pPr>
      <w:r>
        <w:rPr>
          <w:rFonts w:asciiTheme="majorBidi" w:hAnsiTheme="majorBidi" w:cstheme="majorBidi"/>
          <w:sz w:val="36"/>
          <w:szCs w:val="36"/>
        </w:rPr>
        <w:t>Models</w:t>
      </w:r>
      <w:r>
        <w:rPr>
          <w:rFonts w:asciiTheme="majorBidi" w:hAnsiTheme="majorBidi" w:cstheme="majorBidi"/>
          <w:sz w:val="36"/>
          <w:szCs w:val="36"/>
        </w:rPr>
        <w:t xml:space="preserve"> </w:t>
      </w:r>
    </w:p>
    <w:p w14:paraId="3E7FCAB8" w14:textId="0A4666B2" w:rsidR="007F10E6" w:rsidRPr="007F10E6" w:rsidRDefault="007F10E6" w:rsidP="007F10E6">
      <w:pPr>
        <w:ind w:firstLine="720"/>
        <w:rPr>
          <w:rFonts w:asciiTheme="majorBidi" w:hAnsiTheme="majorBidi" w:cstheme="majorBidi"/>
          <w:sz w:val="28"/>
          <w:szCs w:val="28"/>
        </w:rPr>
      </w:pPr>
      <w:r w:rsidRPr="007F10E6">
        <w:rPr>
          <w:rFonts w:asciiTheme="majorBidi" w:hAnsiTheme="majorBidi" w:cstheme="majorBidi"/>
          <w:sz w:val="28"/>
          <w:szCs w:val="28"/>
        </w:rPr>
        <w:t>Linear Regression</w:t>
      </w:r>
    </w:p>
    <w:p w14:paraId="5C5D6D1E" w14:textId="70D76BDD" w:rsidR="00A23943" w:rsidRDefault="00A23943" w:rsidP="00A23943">
      <w:pPr>
        <w:ind w:left="720"/>
        <w:rPr>
          <w:rFonts w:asciiTheme="majorBidi" w:hAnsiTheme="majorBidi" w:cstheme="majorBidi"/>
        </w:rPr>
      </w:pPr>
      <w:r>
        <w:rPr>
          <w:rFonts w:asciiTheme="majorBidi" w:hAnsiTheme="majorBidi" w:cstheme="majorBidi"/>
        </w:rPr>
        <w:t xml:space="preserve">All models implemented use all features, in order to compare only model performance, therefore feature engineering </w:t>
      </w:r>
      <w:proofErr w:type="gramStart"/>
      <w:r>
        <w:rPr>
          <w:rFonts w:asciiTheme="majorBidi" w:hAnsiTheme="majorBidi" w:cstheme="majorBidi"/>
        </w:rPr>
        <w:t>will be done</w:t>
      </w:r>
      <w:proofErr w:type="gramEnd"/>
      <w:r>
        <w:rPr>
          <w:rFonts w:asciiTheme="majorBidi" w:hAnsiTheme="majorBidi" w:cstheme="majorBidi"/>
        </w:rPr>
        <w:t xml:space="preserve"> after.</w:t>
      </w:r>
    </w:p>
    <w:p w14:paraId="1351EE21" w14:textId="7C9336A7" w:rsidR="00A23943" w:rsidRDefault="00A23943" w:rsidP="00A23943">
      <w:pPr>
        <w:ind w:left="720"/>
        <w:rPr>
          <w:rFonts w:asciiTheme="majorBidi" w:hAnsiTheme="majorBidi" w:cstheme="majorBidi"/>
        </w:rPr>
      </w:pPr>
      <w:r>
        <w:rPr>
          <w:rFonts w:asciiTheme="majorBidi" w:hAnsiTheme="majorBidi" w:cstheme="majorBidi"/>
        </w:rPr>
        <w:t xml:space="preserve">First implemented model is Linear Regression. 10-fold cross validation risk with RMSE metric is used to estimate the risk of models in all </w:t>
      </w:r>
      <w:proofErr w:type="gramStart"/>
      <w:r>
        <w:rPr>
          <w:rFonts w:asciiTheme="majorBidi" w:hAnsiTheme="majorBidi" w:cstheme="majorBidi"/>
        </w:rPr>
        <w:t>4</w:t>
      </w:r>
      <w:proofErr w:type="gramEnd"/>
      <w:r>
        <w:rPr>
          <w:rFonts w:asciiTheme="majorBidi" w:hAnsiTheme="majorBidi" w:cstheme="majorBidi"/>
        </w:rPr>
        <w:t xml:space="preserve"> models implemented. Fitted line </w:t>
      </w:r>
      <w:proofErr w:type="gramStart"/>
      <w:r>
        <w:rPr>
          <w:rFonts w:asciiTheme="majorBidi" w:hAnsiTheme="majorBidi" w:cstheme="majorBidi"/>
        </w:rPr>
        <w:t>is plotted</w:t>
      </w:r>
      <w:proofErr w:type="gramEnd"/>
      <w:r>
        <w:rPr>
          <w:rFonts w:asciiTheme="majorBidi" w:hAnsiTheme="majorBidi" w:cstheme="majorBidi"/>
        </w:rPr>
        <w:t xml:space="preserve"> versus real values in Fig.3. Evaluation results </w:t>
      </w:r>
      <w:proofErr w:type="gramStart"/>
      <w:r>
        <w:rPr>
          <w:rFonts w:asciiTheme="majorBidi" w:hAnsiTheme="majorBidi" w:cstheme="majorBidi"/>
        </w:rPr>
        <w:t>is reported</w:t>
      </w:r>
      <w:proofErr w:type="gramEnd"/>
      <w:r>
        <w:rPr>
          <w:rFonts w:asciiTheme="majorBidi" w:hAnsiTheme="majorBidi" w:cstheme="majorBidi"/>
        </w:rPr>
        <w:t xml:space="preserve"> below.</w:t>
      </w:r>
    </w:p>
    <w:p w14:paraId="72DCD049" w14:textId="77777777" w:rsidR="002619DA" w:rsidRDefault="002619DA" w:rsidP="002619DA">
      <w:pPr>
        <w:keepNext/>
        <w:tabs>
          <w:tab w:val="left" w:pos="720"/>
          <w:tab w:val="center" w:pos="4680"/>
        </w:tabs>
        <w:jc w:val="center"/>
      </w:pPr>
      <w:r>
        <w:rPr>
          <w:rFonts w:asciiTheme="majorBidi" w:hAnsiTheme="majorBidi" w:cstheme="majorBidi"/>
        </w:rPr>
        <w:lastRenderedPageBreak/>
        <w:pict w14:anchorId="5B3F5534">
          <v:shape id="_x0000_i1027" type="#_x0000_t75" style="width:467.15pt;height:241.95pt">
            <v:imagedata r:id="rId10" o:title="3_Linear Regression"/>
          </v:shape>
        </w:pict>
      </w:r>
    </w:p>
    <w:p w14:paraId="758BB4ED" w14:textId="04BEBBF4" w:rsidR="00A23943" w:rsidRDefault="002619DA" w:rsidP="002619DA">
      <w:pPr>
        <w:pStyle w:val="Caption"/>
        <w:jc w:val="center"/>
        <w:rPr>
          <w:rFonts w:asciiTheme="majorBidi" w:hAnsiTheme="majorBidi" w:cstheme="majorBidi"/>
        </w:rPr>
      </w:pPr>
      <w:r>
        <w:t xml:space="preserve">Figure </w:t>
      </w:r>
      <w:fldSimple w:instr=" SEQ Figure \* ARABIC ">
        <w:r w:rsidR="001D6895">
          <w:rPr>
            <w:noProof/>
          </w:rPr>
          <w:t>3</w:t>
        </w:r>
      </w:fldSimple>
      <w:r>
        <w:t xml:space="preserve"> - Linear Regression Line</w:t>
      </w:r>
    </w:p>
    <w:p w14:paraId="1DB5B95A" w14:textId="77777777" w:rsidR="00A36E01" w:rsidRPr="00A36E01" w:rsidRDefault="00A36E01" w:rsidP="00A36E01">
      <w:pPr>
        <w:ind w:left="90" w:firstLine="630"/>
        <w:rPr>
          <w:rFonts w:ascii="Consolas" w:eastAsia="Ubuntu" w:hAnsi="Consolas" w:cs="Consolas"/>
          <w:color w:val="auto"/>
        </w:rPr>
      </w:pPr>
      <w:r w:rsidRPr="00A36E01">
        <w:rPr>
          <w:rFonts w:ascii="Consolas" w:eastAsia="Ubuntu" w:hAnsi="Consolas" w:cs="Consolas"/>
          <w:color w:val="auto"/>
        </w:rPr>
        <w:t>Linear Regression</w:t>
      </w:r>
    </w:p>
    <w:p w14:paraId="19DD1D39" w14:textId="5F9476B4" w:rsidR="002619DA" w:rsidRPr="00A36E01" w:rsidRDefault="00A36E01" w:rsidP="00A36E01">
      <w:pPr>
        <w:ind w:left="90" w:firstLine="630"/>
        <w:rPr>
          <w:rFonts w:ascii="Consolas" w:eastAsia="Ubuntu" w:hAnsi="Consolas" w:cs="Consolas"/>
          <w:color w:val="auto"/>
        </w:rPr>
      </w:pPr>
      <w:r w:rsidRPr="00A36E01">
        <w:rPr>
          <w:rFonts w:ascii="Consolas" w:eastAsia="Ubuntu" w:hAnsi="Consolas" w:cs="Consolas"/>
          <w:color w:val="auto"/>
        </w:rPr>
        <w:t>Test RSS: 238.994624595</w:t>
      </w:r>
    </w:p>
    <w:p w14:paraId="5D9ABC64" w14:textId="716B16D8" w:rsidR="00A36E01" w:rsidRPr="00A36E01" w:rsidRDefault="00A36E01" w:rsidP="00A36E01">
      <w:pPr>
        <w:ind w:left="90" w:firstLine="630"/>
        <w:rPr>
          <w:rFonts w:ascii="Consolas" w:hAnsi="Consolas" w:cs="Consolas"/>
          <w:color w:val="auto"/>
        </w:rPr>
      </w:pPr>
      <w:r w:rsidRPr="00A36E01">
        <w:rPr>
          <w:rFonts w:ascii="Consolas" w:hAnsi="Consolas" w:cs="Consolas"/>
          <w:color w:val="auto"/>
        </w:rPr>
        <w:t>10-fold CV with RMSE: 2.452154386928338</w:t>
      </w:r>
    </w:p>
    <w:p w14:paraId="7FDF162C" w14:textId="77777777" w:rsidR="007F10E6" w:rsidRDefault="007F10E6" w:rsidP="007F10E6">
      <w:pPr>
        <w:rPr>
          <w:rFonts w:ascii="Consolas" w:hAnsi="Consolas" w:cs="B Nazanin"/>
          <w:color w:val="auto"/>
        </w:rPr>
      </w:pPr>
    </w:p>
    <w:p w14:paraId="75C6C627" w14:textId="7F289AA4" w:rsidR="007F10E6" w:rsidRPr="007F10E6" w:rsidRDefault="007F10E6" w:rsidP="007F10E6">
      <w:pPr>
        <w:ind w:firstLine="720"/>
        <w:rPr>
          <w:rFonts w:asciiTheme="majorBidi" w:hAnsiTheme="majorBidi" w:cstheme="majorBidi"/>
          <w:sz w:val="28"/>
          <w:szCs w:val="28"/>
        </w:rPr>
      </w:pPr>
      <w:r>
        <w:rPr>
          <w:rFonts w:asciiTheme="majorBidi" w:hAnsiTheme="majorBidi" w:cstheme="majorBidi"/>
          <w:sz w:val="28"/>
          <w:szCs w:val="28"/>
        </w:rPr>
        <w:t>Lasso</w:t>
      </w:r>
    </w:p>
    <w:p w14:paraId="79BA0E31" w14:textId="77777777" w:rsidR="00E2744E" w:rsidRDefault="00E2744E" w:rsidP="002619DA">
      <w:pPr>
        <w:ind w:left="720"/>
        <w:rPr>
          <w:rFonts w:asciiTheme="majorBidi" w:hAnsiTheme="majorBidi" w:cstheme="majorBidi"/>
        </w:rPr>
      </w:pPr>
      <w:r>
        <w:rPr>
          <w:rFonts w:asciiTheme="majorBidi" w:hAnsiTheme="majorBidi" w:cstheme="majorBidi"/>
        </w:rPr>
        <w:t>Now we are going to fit a line using Lasso</w:t>
      </w:r>
      <w:r>
        <w:rPr>
          <w:rFonts w:asciiTheme="majorBidi" w:hAnsiTheme="majorBidi" w:cstheme="majorBidi"/>
        </w:rPr>
        <w:t>.</w:t>
      </w:r>
      <w:r>
        <w:rPr>
          <w:rFonts w:asciiTheme="majorBidi" w:hAnsiTheme="majorBidi" w:cstheme="majorBidi"/>
        </w:rPr>
        <w:t xml:space="preserve"> </w:t>
      </w:r>
      <w:proofErr w:type="gramStart"/>
      <w:r>
        <w:rPr>
          <w:rFonts w:asciiTheme="majorBidi" w:hAnsiTheme="majorBidi" w:cstheme="majorBidi"/>
        </w:rPr>
        <w:t>First</w:t>
      </w:r>
      <w:proofErr w:type="gramEnd"/>
      <w:r>
        <w:rPr>
          <w:rFonts w:asciiTheme="majorBidi" w:hAnsiTheme="majorBidi" w:cstheme="majorBidi"/>
        </w:rPr>
        <w:t xml:space="preserve"> we take </w:t>
      </w:r>
      <w:r>
        <w:rPr>
          <w:rFonts w:asciiTheme="majorBidi" w:hAnsiTheme="majorBidi" w:cstheme="majorBidi"/>
          <w:i/>
          <w:iCs/>
        </w:rPr>
        <w:t>λ=0.1</w:t>
      </w:r>
      <w:r>
        <w:rPr>
          <w:rFonts w:asciiTheme="majorBidi" w:hAnsiTheme="majorBidi" w:cstheme="majorBidi"/>
        </w:rPr>
        <w:t>,</w:t>
      </w:r>
      <w:r>
        <w:rPr>
          <w:rFonts w:asciiTheme="majorBidi" w:hAnsiTheme="majorBidi" w:cstheme="majorBidi"/>
        </w:rPr>
        <w:t xml:space="preserve"> </w:t>
      </w:r>
      <w:r>
        <w:rPr>
          <w:rFonts w:asciiTheme="majorBidi" w:hAnsiTheme="majorBidi" w:cstheme="majorBidi"/>
        </w:rPr>
        <w:t>f</w:t>
      </w:r>
      <w:r>
        <w:rPr>
          <w:rFonts w:asciiTheme="majorBidi" w:hAnsiTheme="majorBidi" w:cstheme="majorBidi"/>
        </w:rPr>
        <w:t>itted line is pl</w:t>
      </w:r>
      <w:r w:rsidR="002619DA">
        <w:rPr>
          <w:rFonts w:asciiTheme="majorBidi" w:hAnsiTheme="majorBidi" w:cstheme="majorBidi"/>
        </w:rPr>
        <w:t>otted versus real values in Fig.4</w:t>
      </w:r>
      <w:r>
        <w:rPr>
          <w:rFonts w:asciiTheme="majorBidi" w:hAnsiTheme="majorBidi" w:cstheme="majorBidi"/>
        </w:rPr>
        <w:t xml:space="preserve">. Evaluation results </w:t>
      </w:r>
      <w:proofErr w:type="gramStart"/>
      <w:r>
        <w:rPr>
          <w:rFonts w:asciiTheme="majorBidi" w:hAnsiTheme="majorBidi" w:cstheme="majorBidi"/>
        </w:rPr>
        <w:t>is reported</w:t>
      </w:r>
      <w:proofErr w:type="gramEnd"/>
      <w:r>
        <w:rPr>
          <w:rFonts w:asciiTheme="majorBidi" w:hAnsiTheme="majorBidi" w:cstheme="majorBidi"/>
        </w:rPr>
        <w:t xml:space="preserve"> below.</w:t>
      </w:r>
    </w:p>
    <w:p w14:paraId="49F595D0" w14:textId="27E8D869" w:rsidR="002619DA" w:rsidRDefault="002619DA" w:rsidP="002619DA">
      <w:pPr>
        <w:keepNext/>
      </w:pPr>
      <w:r>
        <w:rPr>
          <w:rFonts w:cs="B Nazanin"/>
          <w:sz w:val="24"/>
          <w:szCs w:val="24"/>
        </w:rPr>
        <w:pict w14:anchorId="53EAE243">
          <v:shape id="_x0000_i1028" type="#_x0000_t75" style="width:467.15pt;height:241.95pt">
            <v:imagedata r:id="rId11" o:title="4_Lasso with alpha 0_1"/>
          </v:shape>
        </w:pict>
      </w:r>
    </w:p>
    <w:p w14:paraId="11FF643D" w14:textId="60FA16FA" w:rsidR="00AE2EC0" w:rsidRDefault="002619DA" w:rsidP="002619DA">
      <w:pPr>
        <w:pStyle w:val="Caption"/>
        <w:ind w:left="2880" w:firstLine="720"/>
        <w:rPr>
          <w:rFonts w:cs="B Nazanin"/>
          <w:sz w:val="24"/>
          <w:szCs w:val="24"/>
        </w:rPr>
      </w:pPr>
      <w:r>
        <w:t xml:space="preserve">Figure </w:t>
      </w:r>
      <w:fldSimple w:instr=" SEQ Figure \* ARABIC ">
        <w:r w:rsidR="001D6895">
          <w:rPr>
            <w:noProof/>
          </w:rPr>
          <w:t>4</w:t>
        </w:r>
      </w:fldSimple>
      <w:r>
        <w:t xml:space="preserve"> - Lasso with Lambda 0.1</w:t>
      </w:r>
    </w:p>
    <w:p w14:paraId="0B111A09" w14:textId="77777777" w:rsidR="002F7DE1" w:rsidRPr="002F7DE1" w:rsidRDefault="002F7DE1" w:rsidP="002F7DE1">
      <w:pPr>
        <w:ind w:firstLine="720"/>
        <w:rPr>
          <w:rFonts w:ascii="Consolas" w:eastAsia="Ubuntu" w:hAnsi="Consolas" w:cs="Consolas"/>
          <w:color w:val="auto"/>
        </w:rPr>
      </w:pPr>
      <w:r w:rsidRPr="002F7DE1">
        <w:rPr>
          <w:rFonts w:ascii="Consolas" w:eastAsia="Ubuntu" w:hAnsi="Consolas" w:cs="Consolas"/>
          <w:color w:val="auto"/>
        </w:rPr>
        <w:lastRenderedPageBreak/>
        <w:t>Lasso with Lambda 0.1</w:t>
      </w:r>
    </w:p>
    <w:p w14:paraId="2E2E42FF" w14:textId="2A207F59" w:rsidR="00E2744E" w:rsidRPr="002F7DE1" w:rsidRDefault="002F7DE1" w:rsidP="002F7DE1">
      <w:pPr>
        <w:ind w:firstLine="720"/>
        <w:rPr>
          <w:rFonts w:ascii="Consolas" w:eastAsia="Ubuntu" w:hAnsi="Consolas" w:cs="Consolas"/>
          <w:color w:val="auto"/>
        </w:rPr>
      </w:pPr>
      <w:r w:rsidRPr="002F7DE1">
        <w:rPr>
          <w:rFonts w:ascii="Consolas" w:eastAsia="Ubuntu" w:hAnsi="Consolas" w:cs="Consolas"/>
          <w:color w:val="auto"/>
        </w:rPr>
        <w:t>Test RSS: 239.379645289</w:t>
      </w:r>
    </w:p>
    <w:p w14:paraId="6C415C95" w14:textId="2846A4B6" w:rsidR="002F7DE1" w:rsidRPr="002F7DE1" w:rsidRDefault="002F7DE1" w:rsidP="002F7DE1">
      <w:pPr>
        <w:ind w:firstLine="720"/>
        <w:rPr>
          <w:rFonts w:ascii="Consolas" w:hAnsi="Consolas" w:cs="Consolas"/>
        </w:rPr>
      </w:pPr>
      <w:r w:rsidRPr="002F7DE1">
        <w:rPr>
          <w:rFonts w:ascii="Consolas" w:hAnsi="Consolas" w:cs="Consolas"/>
        </w:rPr>
        <w:t>10-fold CV with RMSE: 2.4397165003943537</w:t>
      </w:r>
    </w:p>
    <w:p w14:paraId="3929A426" w14:textId="77777777" w:rsidR="002F7DE1" w:rsidRDefault="002F7DE1" w:rsidP="002F7DE1">
      <w:pPr>
        <w:ind w:firstLine="720"/>
        <w:rPr>
          <w:rFonts w:cs="B Nazanin"/>
        </w:rPr>
      </w:pPr>
    </w:p>
    <w:p w14:paraId="637A74E4" w14:textId="57319873" w:rsidR="00251832" w:rsidRDefault="00BE3848" w:rsidP="00251832">
      <w:pPr>
        <w:ind w:left="720"/>
        <w:rPr>
          <w:rFonts w:asciiTheme="majorBidi" w:hAnsiTheme="majorBidi" w:cstheme="majorBidi"/>
        </w:rPr>
      </w:pPr>
      <w:r>
        <w:rPr>
          <w:rFonts w:asciiTheme="majorBidi" w:hAnsiTheme="majorBidi" w:cstheme="majorBidi"/>
        </w:rPr>
        <w:t xml:space="preserve">Now we are going to test Lasso with different </w:t>
      </w:r>
      <w:r>
        <w:rPr>
          <w:rFonts w:asciiTheme="majorBidi" w:hAnsiTheme="majorBidi" w:cstheme="majorBidi"/>
          <w:i/>
          <w:iCs/>
        </w:rPr>
        <w:t>λ</w:t>
      </w:r>
      <w:r>
        <w:rPr>
          <w:rFonts w:asciiTheme="majorBidi" w:hAnsiTheme="majorBidi" w:cstheme="majorBidi"/>
          <w:i/>
          <w:iCs/>
        </w:rPr>
        <w:t xml:space="preserve">. </w:t>
      </w:r>
      <w:r>
        <w:rPr>
          <w:rFonts w:asciiTheme="majorBidi" w:hAnsiTheme="majorBidi" w:cstheme="majorBidi"/>
        </w:rPr>
        <w:t xml:space="preserve">We are expecting to get simpler lines as we increase </w:t>
      </w:r>
      <w:r>
        <w:rPr>
          <w:rFonts w:asciiTheme="majorBidi" w:hAnsiTheme="majorBidi" w:cstheme="majorBidi"/>
          <w:i/>
          <w:iCs/>
        </w:rPr>
        <w:t>λ</w:t>
      </w:r>
      <w:r>
        <w:rPr>
          <w:rFonts w:asciiTheme="majorBidi" w:hAnsiTheme="majorBidi" w:cstheme="majorBidi"/>
          <w:i/>
          <w:iCs/>
        </w:rPr>
        <w:t xml:space="preserve">, </w:t>
      </w:r>
      <w:r>
        <w:rPr>
          <w:rFonts w:asciiTheme="majorBidi" w:hAnsiTheme="majorBidi" w:cstheme="majorBidi"/>
        </w:rPr>
        <w:t xml:space="preserve">since it acts as a multiplier for cost function’s regularization objective. </w:t>
      </w:r>
      <w:r w:rsidR="00716F2C">
        <w:rPr>
          <w:rFonts w:asciiTheme="majorBidi" w:hAnsiTheme="majorBidi" w:cstheme="majorBidi"/>
        </w:rPr>
        <w:t xml:space="preserve">As shown in fig.5, increasing </w:t>
      </w:r>
      <w:r w:rsidR="00716F2C">
        <w:rPr>
          <w:rFonts w:asciiTheme="majorBidi" w:hAnsiTheme="majorBidi" w:cstheme="majorBidi"/>
          <w:i/>
          <w:iCs/>
        </w:rPr>
        <w:t>λ</w:t>
      </w:r>
      <w:r w:rsidR="00716F2C">
        <w:rPr>
          <w:rFonts w:asciiTheme="majorBidi" w:hAnsiTheme="majorBidi" w:cstheme="majorBidi"/>
          <w:i/>
          <w:iCs/>
        </w:rPr>
        <w:t xml:space="preserve"> </w:t>
      </w:r>
      <w:r w:rsidR="00716F2C">
        <w:rPr>
          <w:rFonts w:asciiTheme="majorBidi" w:hAnsiTheme="majorBidi" w:cstheme="majorBidi"/>
        </w:rPr>
        <w:t xml:space="preserve">simplifies model and increases error, </w:t>
      </w:r>
      <w:r w:rsidR="00A42A1C">
        <w:rPr>
          <w:rFonts w:asciiTheme="majorBidi" w:hAnsiTheme="majorBidi" w:cstheme="majorBidi"/>
        </w:rPr>
        <w:t>concretely, if we take lambda so small, it will act like previous model, Linear Regression without regularization.</w:t>
      </w:r>
    </w:p>
    <w:p w14:paraId="190BCCA7" w14:textId="6DE3E1B9" w:rsidR="00251832" w:rsidRDefault="00A15803" w:rsidP="00251832">
      <w:pPr>
        <w:keepNext/>
        <w:jc w:val="center"/>
      </w:pPr>
      <w:r>
        <w:rPr>
          <w:rFonts w:asciiTheme="majorBidi" w:hAnsiTheme="majorBidi" w:cstheme="majorBidi"/>
        </w:rPr>
        <w:pict w14:anchorId="56C6F1AA">
          <v:shape id="_x0000_i1029" type="#_x0000_t75" style="width:476.35pt;height:248.65pt">
            <v:imagedata r:id="rId12" o:title="5_Lasso with different alphas"/>
          </v:shape>
        </w:pict>
      </w:r>
    </w:p>
    <w:p w14:paraId="24B25111" w14:textId="4C1F260C" w:rsidR="00251832" w:rsidRDefault="00251832" w:rsidP="00251832">
      <w:pPr>
        <w:pStyle w:val="Caption"/>
        <w:jc w:val="center"/>
        <w:rPr>
          <w:rFonts w:asciiTheme="majorBidi" w:hAnsiTheme="majorBidi" w:cstheme="majorBidi"/>
        </w:rPr>
      </w:pPr>
      <w:r>
        <w:t xml:space="preserve">Figure </w:t>
      </w:r>
      <w:fldSimple w:instr=" SEQ Figure \* ARABIC ">
        <w:r w:rsidR="001D6895">
          <w:rPr>
            <w:noProof/>
          </w:rPr>
          <w:t>5</w:t>
        </w:r>
      </w:fldSimple>
      <w:r>
        <w:t xml:space="preserve"> - Lasso with different lambdas</w:t>
      </w:r>
    </w:p>
    <w:p w14:paraId="6BE34BF5" w14:textId="77777777" w:rsidR="00251832" w:rsidRDefault="00251832" w:rsidP="007F10E6">
      <w:pPr>
        <w:rPr>
          <w:rFonts w:asciiTheme="majorBidi" w:hAnsiTheme="majorBidi" w:cstheme="majorBidi"/>
        </w:rPr>
      </w:pPr>
    </w:p>
    <w:p w14:paraId="20F67B79" w14:textId="57C93EA6" w:rsidR="007E3DDD" w:rsidRPr="007E3DDD" w:rsidRDefault="007E3DDD" w:rsidP="007E3DDD">
      <w:pPr>
        <w:ind w:firstLine="720"/>
        <w:rPr>
          <w:rFonts w:asciiTheme="majorBidi" w:hAnsiTheme="majorBidi" w:cstheme="majorBidi"/>
          <w:sz w:val="28"/>
          <w:szCs w:val="28"/>
        </w:rPr>
      </w:pPr>
      <w:r>
        <w:rPr>
          <w:rFonts w:asciiTheme="majorBidi" w:hAnsiTheme="majorBidi" w:cstheme="majorBidi"/>
          <w:sz w:val="28"/>
          <w:szCs w:val="28"/>
        </w:rPr>
        <w:t>Gradient Boos</w:t>
      </w:r>
      <w:r w:rsidR="00501159">
        <w:rPr>
          <w:rFonts w:asciiTheme="majorBidi" w:hAnsiTheme="majorBidi" w:cstheme="majorBidi"/>
          <w:sz w:val="28"/>
          <w:szCs w:val="28"/>
        </w:rPr>
        <w:t>t</w:t>
      </w:r>
      <w:r>
        <w:rPr>
          <w:rFonts w:asciiTheme="majorBidi" w:hAnsiTheme="majorBidi" w:cstheme="majorBidi"/>
          <w:sz w:val="28"/>
          <w:szCs w:val="28"/>
        </w:rPr>
        <w:t>ing</w:t>
      </w:r>
    </w:p>
    <w:p w14:paraId="1ECD9020" w14:textId="33393F28" w:rsidR="00251832" w:rsidRDefault="00251832" w:rsidP="00251832">
      <w:pPr>
        <w:ind w:left="720"/>
        <w:rPr>
          <w:rFonts w:asciiTheme="majorBidi" w:hAnsiTheme="majorBidi" w:cstheme="majorBidi"/>
        </w:rPr>
      </w:pPr>
      <w:r>
        <w:rPr>
          <w:rFonts w:asciiTheme="majorBidi" w:hAnsiTheme="majorBidi" w:cstheme="majorBidi"/>
        </w:rPr>
        <w:t>Next,</w:t>
      </w:r>
      <w:r>
        <w:rPr>
          <w:rFonts w:asciiTheme="majorBidi" w:hAnsiTheme="majorBidi" w:cstheme="majorBidi"/>
        </w:rPr>
        <w:t xml:space="preserve"> </w:t>
      </w:r>
      <w:r>
        <w:rPr>
          <w:rFonts w:asciiTheme="majorBidi" w:hAnsiTheme="majorBidi" w:cstheme="majorBidi"/>
        </w:rPr>
        <w:t xml:space="preserve">a Gradient Boosting model </w:t>
      </w:r>
      <w:proofErr w:type="gramStart"/>
      <w:r>
        <w:rPr>
          <w:rFonts w:asciiTheme="majorBidi" w:hAnsiTheme="majorBidi" w:cstheme="majorBidi"/>
        </w:rPr>
        <w:t>is implemented</w:t>
      </w:r>
      <w:proofErr w:type="gramEnd"/>
      <w:r>
        <w:rPr>
          <w:rFonts w:asciiTheme="majorBidi" w:hAnsiTheme="majorBidi" w:cstheme="majorBidi"/>
        </w:rPr>
        <w:t xml:space="preserve">. </w:t>
      </w:r>
      <w:r>
        <w:rPr>
          <w:rFonts w:asciiTheme="majorBidi" w:hAnsiTheme="majorBidi" w:cstheme="majorBidi"/>
        </w:rPr>
        <w:t xml:space="preserve">Like previous models, </w:t>
      </w:r>
      <w:r>
        <w:rPr>
          <w:rFonts w:asciiTheme="majorBidi" w:hAnsiTheme="majorBidi" w:cstheme="majorBidi"/>
        </w:rPr>
        <w:t xml:space="preserve">10-fold cross validation risk with RMSE metric </w:t>
      </w:r>
      <w:proofErr w:type="gramStart"/>
      <w:r>
        <w:rPr>
          <w:rFonts w:asciiTheme="majorBidi" w:hAnsiTheme="majorBidi" w:cstheme="majorBidi"/>
        </w:rPr>
        <w:t>is used</w:t>
      </w:r>
      <w:proofErr w:type="gramEnd"/>
      <w:r>
        <w:rPr>
          <w:rFonts w:asciiTheme="majorBidi" w:hAnsiTheme="majorBidi" w:cstheme="majorBidi"/>
        </w:rPr>
        <w:t xml:space="preserve"> to estimate the risk of models</w:t>
      </w:r>
      <w:r>
        <w:rPr>
          <w:rFonts w:asciiTheme="majorBidi" w:hAnsiTheme="majorBidi" w:cstheme="majorBidi"/>
        </w:rPr>
        <w:t xml:space="preserve"> and results are reported below</w:t>
      </w:r>
      <w:r>
        <w:rPr>
          <w:rFonts w:asciiTheme="majorBidi" w:hAnsiTheme="majorBidi" w:cstheme="majorBidi"/>
        </w:rPr>
        <w:t xml:space="preserve">. Fitted line versus real values </w:t>
      </w:r>
      <w:proofErr w:type="gramStart"/>
      <w:r>
        <w:rPr>
          <w:rFonts w:asciiTheme="majorBidi" w:hAnsiTheme="majorBidi" w:cstheme="majorBidi"/>
        </w:rPr>
        <w:t>is plotted</w:t>
      </w:r>
      <w:proofErr w:type="gramEnd"/>
      <w:r>
        <w:rPr>
          <w:rFonts w:asciiTheme="majorBidi" w:hAnsiTheme="majorBidi" w:cstheme="majorBidi"/>
        </w:rPr>
        <w:t xml:space="preserve"> in Fig.6</w:t>
      </w:r>
      <w:r>
        <w:rPr>
          <w:rFonts w:asciiTheme="majorBidi" w:hAnsiTheme="majorBidi" w:cstheme="majorBidi"/>
        </w:rPr>
        <w:t>.</w:t>
      </w:r>
    </w:p>
    <w:p w14:paraId="37B5D517" w14:textId="77777777" w:rsidR="00A31CCE" w:rsidRDefault="00A31CCE" w:rsidP="00251832">
      <w:pPr>
        <w:ind w:left="720"/>
        <w:rPr>
          <w:rFonts w:asciiTheme="majorBidi" w:hAnsiTheme="majorBidi" w:cstheme="majorBidi"/>
        </w:rPr>
      </w:pPr>
    </w:p>
    <w:p w14:paraId="726D6E1A" w14:textId="77777777" w:rsidR="00A31CCE" w:rsidRPr="00A31CCE" w:rsidRDefault="00A31CCE" w:rsidP="00A31CCE">
      <w:pPr>
        <w:ind w:firstLine="720"/>
        <w:rPr>
          <w:rFonts w:ascii="Consolas" w:eastAsia="Ubuntu" w:hAnsi="Consolas" w:cs="Consolas"/>
          <w:color w:val="auto"/>
        </w:rPr>
      </w:pPr>
      <w:r w:rsidRPr="00A31CCE">
        <w:rPr>
          <w:rFonts w:ascii="Consolas" w:eastAsia="Ubuntu" w:hAnsi="Consolas" w:cs="Consolas"/>
          <w:color w:val="auto"/>
        </w:rPr>
        <w:t>Gradient Boosting</w:t>
      </w:r>
    </w:p>
    <w:p w14:paraId="25DB6777" w14:textId="77777777" w:rsidR="00A31CCE" w:rsidRDefault="00A31CCE" w:rsidP="00A31CCE">
      <w:pPr>
        <w:ind w:firstLine="720"/>
        <w:rPr>
          <w:rFonts w:ascii="Consolas" w:eastAsia="Ubuntu" w:hAnsi="Consolas" w:cs="Consolas"/>
          <w:color w:val="auto"/>
        </w:rPr>
      </w:pPr>
      <w:r w:rsidRPr="00A31CCE">
        <w:rPr>
          <w:rFonts w:ascii="Consolas" w:eastAsia="Ubuntu" w:hAnsi="Consolas" w:cs="Consolas"/>
          <w:color w:val="auto"/>
        </w:rPr>
        <w:t>Test RSS: 380.095152136</w:t>
      </w:r>
    </w:p>
    <w:p w14:paraId="55BCAF84" w14:textId="2F3BC4DA" w:rsidR="00A31CCE" w:rsidRDefault="00A31CCE" w:rsidP="00251832">
      <w:pPr>
        <w:ind w:left="720"/>
        <w:rPr>
          <w:rFonts w:asciiTheme="majorBidi" w:hAnsiTheme="majorBidi" w:cstheme="majorBidi"/>
        </w:rPr>
      </w:pPr>
      <w:r w:rsidRPr="00A31CCE">
        <w:rPr>
          <w:rFonts w:ascii="Consolas" w:hAnsi="Consolas" w:cs="Consolas"/>
        </w:rPr>
        <w:t>10-fold CV with RMSE: 2.472729431538572</w:t>
      </w:r>
    </w:p>
    <w:p w14:paraId="17F3AE5D" w14:textId="2AAAB750" w:rsidR="001A3536" w:rsidRDefault="00A15803" w:rsidP="00A15803">
      <w:pPr>
        <w:keepNext/>
        <w:jc w:val="center"/>
      </w:pPr>
      <w:r w:rsidRPr="00A15803">
        <w:lastRenderedPageBreak/>
        <w:pict w14:anchorId="244A7B60">
          <v:shape id="_x0000_i1030" type="#_x0000_t75" style="width:454.6pt;height:235.25pt">
            <v:imagedata r:id="rId13" o:title="6_ Gradient boosting"/>
          </v:shape>
        </w:pict>
      </w:r>
    </w:p>
    <w:p w14:paraId="6232A064" w14:textId="7B392C08" w:rsidR="00251832" w:rsidRDefault="001A3536" w:rsidP="001A3536">
      <w:pPr>
        <w:pStyle w:val="Caption"/>
        <w:jc w:val="center"/>
      </w:pPr>
      <w:r>
        <w:t xml:space="preserve">Figure </w:t>
      </w:r>
      <w:fldSimple w:instr=" SEQ Figure \* ARABIC ">
        <w:r w:rsidR="001D6895">
          <w:rPr>
            <w:noProof/>
          </w:rPr>
          <w:t>6</w:t>
        </w:r>
      </w:fldSimple>
      <w:r>
        <w:t xml:space="preserve"> - Gradient Boosting model</w:t>
      </w:r>
    </w:p>
    <w:p w14:paraId="6A8F49CC" w14:textId="77777777" w:rsidR="00501159" w:rsidRDefault="00501159" w:rsidP="00A36E01">
      <w:pPr>
        <w:ind w:left="720"/>
        <w:rPr>
          <w:rFonts w:asciiTheme="majorBidi" w:hAnsiTheme="majorBidi" w:cstheme="majorBidi"/>
        </w:rPr>
      </w:pPr>
    </w:p>
    <w:p w14:paraId="160EF932" w14:textId="4DA6CE9B" w:rsidR="00501159" w:rsidRPr="00501159" w:rsidRDefault="005D4CBD" w:rsidP="00501159">
      <w:pPr>
        <w:ind w:firstLine="720"/>
        <w:rPr>
          <w:rFonts w:asciiTheme="majorBidi" w:hAnsiTheme="majorBidi" w:cstheme="majorBidi"/>
          <w:sz w:val="28"/>
          <w:szCs w:val="28"/>
        </w:rPr>
      </w:pPr>
      <w:r>
        <w:rPr>
          <w:rFonts w:asciiTheme="majorBidi" w:hAnsiTheme="majorBidi" w:cstheme="majorBidi"/>
          <w:sz w:val="28"/>
          <w:szCs w:val="28"/>
        </w:rPr>
        <w:t>SVR with RBF</w:t>
      </w:r>
    </w:p>
    <w:p w14:paraId="3C6C82CF" w14:textId="64D617B0" w:rsidR="00A36E01" w:rsidRDefault="00A36E01" w:rsidP="00682FF3">
      <w:pPr>
        <w:ind w:left="720"/>
        <w:rPr>
          <w:rFonts w:asciiTheme="majorBidi" w:hAnsiTheme="majorBidi" w:cstheme="majorBidi"/>
        </w:rPr>
      </w:pPr>
      <w:r>
        <w:rPr>
          <w:rFonts w:asciiTheme="majorBidi" w:hAnsiTheme="majorBidi" w:cstheme="majorBidi"/>
        </w:rPr>
        <w:t>Finally</w:t>
      </w:r>
      <w:r>
        <w:rPr>
          <w:rFonts w:asciiTheme="majorBidi" w:hAnsiTheme="majorBidi" w:cstheme="majorBidi"/>
        </w:rPr>
        <w:t xml:space="preserve">, </w:t>
      </w:r>
      <w:r>
        <w:rPr>
          <w:rFonts w:asciiTheme="majorBidi" w:hAnsiTheme="majorBidi" w:cstheme="majorBidi"/>
        </w:rPr>
        <w:t xml:space="preserve">a Support Vector Regression model </w:t>
      </w:r>
      <w:proofErr w:type="gramStart"/>
      <w:r>
        <w:rPr>
          <w:rFonts w:asciiTheme="majorBidi" w:hAnsiTheme="majorBidi" w:cstheme="majorBidi"/>
        </w:rPr>
        <w:t>is fitted</w:t>
      </w:r>
      <w:proofErr w:type="gramEnd"/>
      <w:r>
        <w:rPr>
          <w:rFonts w:asciiTheme="majorBidi" w:hAnsiTheme="majorBidi" w:cstheme="majorBidi"/>
        </w:rPr>
        <w:t xml:space="preserve"> on data using RBF kernel, </w:t>
      </w:r>
      <w:r>
        <w:rPr>
          <w:rFonts w:asciiTheme="majorBidi" w:hAnsiTheme="majorBidi" w:cstheme="majorBidi"/>
          <w:i/>
          <w:iCs/>
        </w:rPr>
        <w:t xml:space="preserve">gamma </w:t>
      </w:r>
      <w:r>
        <w:rPr>
          <w:rFonts w:asciiTheme="majorBidi" w:hAnsiTheme="majorBidi" w:cstheme="majorBidi"/>
        </w:rPr>
        <w:t xml:space="preserve">value of </w:t>
      </w:r>
      <w:r w:rsidR="00682FF3">
        <w:rPr>
          <w:rFonts w:asciiTheme="majorBidi" w:hAnsiTheme="majorBidi" w:cstheme="majorBidi"/>
        </w:rPr>
        <w:t>0.1</w:t>
      </w:r>
      <w:r>
        <w:rPr>
          <w:rFonts w:asciiTheme="majorBidi" w:hAnsiTheme="majorBidi" w:cstheme="majorBidi"/>
        </w:rPr>
        <w:t>.</w:t>
      </w:r>
      <w:r w:rsidR="00682FF3">
        <w:rPr>
          <w:rFonts w:asciiTheme="majorBidi" w:hAnsiTheme="majorBidi" w:cstheme="majorBidi"/>
        </w:rPr>
        <w:t xml:space="preserve"> Fitted line and results </w:t>
      </w:r>
      <w:proofErr w:type="gramStart"/>
      <w:r w:rsidR="00682FF3">
        <w:rPr>
          <w:rFonts w:asciiTheme="majorBidi" w:hAnsiTheme="majorBidi" w:cstheme="majorBidi"/>
        </w:rPr>
        <w:t>are shown</w:t>
      </w:r>
      <w:proofErr w:type="gramEnd"/>
      <w:r w:rsidR="00682FF3">
        <w:rPr>
          <w:rFonts w:asciiTheme="majorBidi" w:hAnsiTheme="majorBidi" w:cstheme="majorBidi"/>
        </w:rPr>
        <w:t xml:space="preserve"> below.</w:t>
      </w:r>
    </w:p>
    <w:p w14:paraId="75969F30" w14:textId="770F5615" w:rsidR="001D6895" w:rsidRDefault="002622AB" w:rsidP="001D6895">
      <w:r>
        <w:tab/>
      </w:r>
    </w:p>
    <w:p w14:paraId="42AEB660" w14:textId="77777777" w:rsidR="001D6895" w:rsidRDefault="001D6895" w:rsidP="001D6895">
      <w:pPr>
        <w:keepNext/>
        <w:jc w:val="center"/>
      </w:pPr>
      <w:r>
        <w:pict w14:anchorId="16522FA9">
          <v:shape id="_x0000_i1031" type="#_x0000_t75" style="width:467.15pt;height:241.95pt">
            <v:imagedata r:id="rId14" o:title="7_ svr with rbf"/>
          </v:shape>
        </w:pict>
      </w:r>
    </w:p>
    <w:p w14:paraId="2E65E9DA" w14:textId="7D4F31AB" w:rsidR="001D6895" w:rsidRDefault="001D6895" w:rsidP="001D6895">
      <w:pPr>
        <w:pStyle w:val="Caption"/>
        <w:jc w:val="center"/>
      </w:pPr>
      <w:r>
        <w:t xml:space="preserve">Figure </w:t>
      </w:r>
      <w:fldSimple w:instr=" SEQ Figure \* ARABIC ">
        <w:r>
          <w:rPr>
            <w:noProof/>
          </w:rPr>
          <w:t>7</w:t>
        </w:r>
      </w:fldSimple>
      <w:r>
        <w:t xml:space="preserve"> - SVR with RBF</w:t>
      </w:r>
    </w:p>
    <w:p w14:paraId="163730DB" w14:textId="77777777" w:rsidR="002622AB" w:rsidRPr="002622AB" w:rsidRDefault="002622AB" w:rsidP="002622AB">
      <w:pPr>
        <w:ind w:left="720"/>
        <w:rPr>
          <w:rFonts w:ascii="Consolas" w:eastAsia="Ubuntu" w:hAnsi="Consolas" w:cs="Consolas"/>
          <w:color w:val="auto"/>
        </w:rPr>
      </w:pPr>
      <w:r w:rsidRPr="002622AB">
        <w:rPr>
          <w:rFonts w:ascii="Consolas" w:eastAsia="Ubuntu" w:hAnsi="Consolas" w:cs="Consolas"/>
          <w:color w:val="auto"/>
        </w:rPr>
        <w:t>Support Vector Regression with RBF kernel</w:t>
      </w:r>
    </w:p>
    <w:p w14:paraId="3B485562" w14:textId="77777777" w:rsidR="002622AB" w:rsidRDefault="002622AB" w:rsidP="002622AB">
      <w:pPr>
        <w:ind w:left="720"/>
        <w:rPr>
          <w:rFonts w:ascii="Consolas" w:eastAsia="Ubuntu" w:hAnsi="Consolas" w:cs="Consolas"/>
          <w:color w:val="auto"/>
        </w:rPr>
      </w:pPr>
      <w:r w:rsidRPr="002622AB">
        <w:rPr>
          <w:rFonts w:ascii="Consolas" w:eastAsia="Ubuntu" w:hAnsi="Consolas" w:cs="Consolas"/>
          <w:color w:val="auto"/>
        </w:rPr>
        <w:t>Test RSS: 241.936574933</w:t>
      </w:r>
    </w:p>
    <w:p w14:paraId="7A2C491C" w14:textId="43D609D2" w:rsidR="002622AB" w:rsidRDefault="00DA2A59" w:rsidP="002622AB">
      <w:pPr>
        <w:ind w:firstLine="720"/>
        <w:rPr>
          <w:rFonts w:ascii="Consolas" w:hAnsi="Consolas" w:cs="Consolas"/>
        </w:rPr>
      </w:pPr>
      <w:r>
        <w:rPr>
          <w:rFonts w:ascii="Consolas" w:hAnsi="Consolas" w:cs="Consolas"/>
        </w:rPr>
        <w:t>1</w:t>
      </w:r>
      <w:r w:rsidR="002622AB" w:rsidRPr="002622AB">
        <w:rPr>
          <w:rFonts w:ascii="Consolas" w:hAnsi="Consolas" w:cs="Consolas"/>
        </w:rPr>
        <w:t>0-fold CV with RMSE: 2.4887298207357578</w:t>
      </w:r>
    </w:p>
    <w:p w14:paraId="5DCB0AC7" w14:textId="29FD7871" w:rsidR="004029BE" w:rsidRDefault="004029BE" w:rsidP="004029BE">
      <w:pPr>
        <w:ind w:firstLine="720"/>
        <w:rPr>
          <w:rFonts w:asciiTheme="majorBidi" w:hAnsiTheme="majorBidi" w:cstheme="majorBidi"/>
          <w:sz w:val="36"/>
          <w:szCs w:val="36"/>
        </w:rPr>
      </w:pPr>
      <w:r>
        <w:rPr>
          <w:rFonts w:asciiTheme="majorBidi" w:hAnsiTheme="majorBidi" w:cstheme="majorBidi"/>
          <w:sz w:val="36"/>
          <w:szCs w:val="36"/>
        </w:rPr>
        <w:lastRenderedPageBreak/>
        <w:t>Conclusion</w:t>
      </w:r>
    </w:p>
    <w:p w14:paraId="0875CB1B" w14:textId="224B8F2F" w:rsidR="004029BE" w:rsidRPr="004029BE" w:rsidRDefault="004029BE" w:rsidP="00C4196B">
      <w:pPr>
        <w:ind w:left="720"/>
        <w:rPr>
          <w:rFonts w:asciiTheme="majorBidi" w:hAnsiTheme="majorBidi" w:cstheme="majorBidi"/>
          <w:sz w:val="24"/>
          <w:szCs w:val="24"/>
        </w:rPr>
      </w:pPr>
      <w:r>
        <w:rPr>
          <w:rFonts w:asciiTheme="majorBidi" w:hAnsiTheme="majorBidi" w:cstheme="majorBidi"/>
          <w:sz w:val="24"/>
          <w:szCs w:val="24"/>
        </w:rPr>
        <w:t xml:space="preserve">As described before, Lasso has found </w:t>
      </w:r>
      <w:proofErr w:type="gramStart"/>
      <w:r>
        <w:rPr>
          <w:rFonts w:asciiTheme="majorBidi" w:hAnsiTheme="majorBidi" w:cstheme="majorBidi"/>
          <w:sz w:val="24"/>
          <w:szCs w:val="24"/>
        </w:rPr>
        <w:t>many application</w:t>
      </w:r>
      <w:proofErr w:type="gramEnd"/>
      <w:r>
        <w:rPr>
          <w:rFonts w:asciiTheme="majorBidi" w:hAnsiTheme="majorBidi" w:cstheme="majorBidi"/>
          <w:sz w:val="24"/>
          <w:szCs w:val="24"/>
        </w:rPr>
        <w:t xml:space="preserve"> in real life scenarios, due to its good performance. Cross validations risks shows us the same thing in this problem. So we are going to use Lasso with lambda value of 0.1 to predict unlabeled data, results are attached to this report </w:t>
      </w:r>
      <w:r w:rsidR="00C4196B">
        <w:rPr>
          <w:rFonts w:asciiTheme="majorBidi" w:hAnsiTheme="majorBidi" w:cstheme="majorBidi"/>
          <w:sz w:val="24"/>
          <w:szCs w:val="24"/>
        </w:rPr>
        <w:t>named under</w:t>
      </w:r>
      <w:r>
        <w:rPr>
          <w:rFonts w:asciiTheme="majorBidi" w:hAnsiTheme="majorBidi" w:cstheme="majorBidi"/>
          <w:sz w:val="24"/>
          <w:szCs w:val="24"/>
        </w:rPr>
        <w:t xml:space="preserve"> </w:t>
      </w:r>
      <w:bookmarkStart w:id="0" w:name="_GoBack"/>
      <w:bookmarkEnd w:id="0"/>
      <w:r>
        <w:rPr>
          <w:rFonts w:asciiTheme="majorBidi" w:hAnsiTheme="majorBidi" w:cstheme="majorBidi"/>
          <w:sz w:val="24"/>
          <w:szCs w:val="24"/>
        </w:rPr>
        <w:t>prediction.csv.</w:t>
      </w:r>
    </w:p>
    <w:p w14:paraId="253B8BB2" w14:textId="77777777" w:rsidR="004029BE" w:rsidRPr="001A3536" w:rsidRDefault="004029BE" w:rsidP="002622AB">
      <w:pPr>
        <w:ind w:firstLine="720"/>
      </w:pPr>
    </w:p>
    <w:sectPr w:rsidR="004029BE" w:rsidRPr="001A3536" w:rsidSect="00F53C79">
      <w:footerReference w:type="default" r:id="rId15"/>
      <w:pgSz w:w="12240" w:h="15840"/>
      <w:pgMar w:top="1440" w:right="1440" w:bottom="1440" w:left="1440" w:header="0" w:footer="720" w:gutter="0"/>
      <w:pgBorders w:offsetFrom="page">
        <w:top w:val="dotted" w:sz="4" w:space="24" w:color="auto"/>
        <w:left w:val="dotted" w:sz="4" w:space="24" w:color="auto"/>
        <w:bottom w:val="dotted" w:sz="4" w:space="24" w:color="auto"/>
        <w:right w:val="dotted"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EAD68" w14:textId="77777777" w:rsidR="009937E8" w:rsidRDefault="009937E8">
      <w:pPr>
        <w:spacing w:line="240" w:lineRule="auto"/>
      </w:pPr>
      <w:r>
        <w:separator/>
      </w:r>
    </w:p>
  </w:endnote>
  <w:endnote w:type="continuationSeparator" w:id="0">
    <w:p w14:paraId="5D9C3933" w14:textId="77777777" w:rsidR="009937E8" w:rsidRDefault="00993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Ubuntu">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34559"/>
      <w:docPartObj>
        <w:docPartGallery w:val="Page Numbers (Bottom of Page)"/>
        <w:docPartUnique/>
      </w:docPartObj>
    </w:sdtPr>
    <w:sdtEndPr>
      <w:rPr>
        <w:noProof/>
      </w:rPr>
    </w:sdtEndPr>
    <w:sdtContent>
      <w:p w14:paraId="1A93A402" w14:textId="1E7448F1" w:rsidR="00A74EBB" w:rsidRDefault="00A74EBB">
        <w:pPr>
          <w:pStyle w:val="Footer"/>
          <w:jc w:val="center"/>
        </w:pPr>
        <w:r w:rsidRPr="00D163EB">
          <w:rPr>
            <w:rFonts w:asciiTheme="majorHAnsi" w:hAnsiTheme="majorHAnsi"/>
          </w:rPr>
          <w:fldChar w:fldCharType="begin"/>
        </w:r>
        <w:r w:rsidRPr="00D163EB">
          <w:rPr>
            <w:rFonts w:asciiTheme="majorHAnsi" w:hAnsiTheme="majorHAnsi"/>
          </w:rPr>
          <w:instrText xml:space="preserve"> PAGE   \* MERGEFORMAT </w:instrText>
        </w:r>
        <w:r w:rsidRPr="00D163EB">
          <w:rPr>
            <w:rFonts w:asciiTheme="majorHAnsi" w:hAnsiTheme="majorHAnsi"/>
          </w:rPr>
          <w:fldChar w:fldCharType="separate"/>
        </w:r>
        <w:r w:rsidR="00C4196B">
          <w:rPr>
            <w:rFonts w:asciiTheme="majorHAnsi" w:hAnsiTheme="majorHAnsi"/>
            <w:noProof/>
          </w:rPr>
          <w:t>8</w:t>
        </w:r>
        <w:r w:rsidRPr="00D163EB">
          <w:rPr>
            <w:rFonts w:asciiTheme="majorHAnsi" w:hAnsiTheme="majorHAnsi"/>
            <w:noProof/>
          </w:rPr>
          <w:fldChar w:fldCharType="end"/>
        </w:r>
      </w:p>
    </w:sdtContent>
  </w:sdt>
  <w:p w14:paraId="44A296B8" w14:textId="77777777" w:rsidR="00A74EBB" w:rsidRDefault="00A74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2018E" w14:textId="77777777" w:rsidR="009937E8" w:rsidRDefault="009937E8">
      <w:pPr>
        <w:spacing w:line="240" w:lineRule="auto"/>
      </w:pPr>
      <w:r>
        <w:separator/>
      </w:r>
    </w:p>
  </w:footnote>
  <w:footnote w:type="continuationSeparator" w:id="0">
    <w:p w14:paraId="5C9A1DD7" w14:textId="77777777" w:rsidR="009937E8" w:rsidRDefault="009937E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011C"/>
    <w:multiLevelType w:val="hybridMultilevel"/>
    <w:tmpl w:val="7CB01060"/>
    <w:lvl w:ilvl="0" w:tplc="A73C49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079DF"/>
    <w:multiLevelType w:val="hybridMultilevel"/>
    <w:tmpl w:val="7AAA4052"/>
    <w:lvl w:ilvl="0" w:tplc="D94CC9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B7906"/>
    <w:multiLevelType w:val="hybridMultilevel"/>
    <w:tmpl w:val="15E43158"/>
    <w:lvl w:ilvl="0" w:tplc="4E2EBF8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6F72EC"/>
    <w:multiLevelType w:val="hybridMultilevel"/>
    <w:tmpl w:val="8B5A99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775A32"/>
    <w:multiLevelType w:val="hybridMultilevel"/>
    <w:tmpl w:val="AC2C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F03941"/>
    <w:multiLevelType w:val="hybridMultilevel"/>
    <w:tmpl w:val="F91C2D76"/>
    <w:lvl w:ilvl="0" w:tplc="A3D6CC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4223CC"/>
    <w:multiLevelType w:val="multilevel"/>
    <w:tmpl w:val="F13C3B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76F31BD"/>
    <w:multiLevelType w:val="hybridMultilevel"/>
    <w:tmpl w:val="9B10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NjAxMbQ0tLA0NzczNbVU0lEKTi0uzszPAykwrAUAckbiQywAAAA="/>
  </w:docVars>
  <w:rsids>
    <w:rsidRoot w:val="00AE2EC0"/>
    <w:rsid w:val="00024CDF"/>
    <w:rsid w:val="00032CAD"/>
    <w:rsid w:val="00054E3D"/>
    <w:rsid w:val="00054F2A"/>
    <w:rsid w:val="00096A53"/>
    <w:rsid w:val="0009758A"/>
    <w:rsid w:val="000A3539"/>
    <w:rsid w:val="000B59EC"/>
    <w:rsid w:val="000D09D3"/>
    <w:rsid w:val="000E675A"/>
    <w:rsid w:val="000E6AA3"/>
    <w:rsid w:val="000E76C8"/>
    <w:rsid w:val="000F3579"/>
    <w:rsid w:val="00103F24"/>
    <w:rsid w:val="0011090F"/>
    <w:rsid w:val="00114AC8"/>
    <w:rsid w:val="00122B95"/>
    <w:rsid w:val="00127AA7"/>
    <w:rsid w:val="0014756E"/>
    <w:rsid w:val="00151D8D"/>
    <w:rsid w:val="0016739B"/>
    <w:rsid w:val="001741C5"/>
    <w:rsid w:val="001824B2"/>
    <w:rsid w:val="001872D7"/>
    <w:rsid w:val="00190A63"/>
    <w:rsid w:val="001A3536"/>
    <w:rsid w:val="001B3F18"/>
    <w:rsid w:val="001D2B80"/>
    <w:rsid w:val="001D6895"/>
    <w:rsid w:val="001E6B9A"/>
    <w:rsid w:val="001F11E4"/>
    <w:rsid w:val="001F57D1"/>
    <w:rsid w:val="002033F4"/>
    <w:rsid w:val="00236188"/>
    <w:rsid w:val="0023636E"/>
    <w:rsid w:val="00251832"/>
    <w:rsid w:val="002619DA"/>
    <w:rsid w:val="002622AB"/>
    <w:rsid w:val="002670DC"/>
    <w:rsid w:val="00291F0B"/>
    <w:rsid w:val="002A60FA"/>
    <w:rsid w:val="002B2179"/>
    <w:rsid w:val="002C1916"/>
    <w:rsid w:val="002F7DE1"/>
    <w:rsid w:val="00301BB8"/>
    <w:rsid w:val="003025CF"/>
    <w:rsid w:val="00306710"/>
    <w:rsid w:val="0031345F"/>
    <w:rsid w:val="00322C17"/>
    <w:rsid w:val="0032384E"/>
    <w:rsid w:val="003470C0"/>
    <w:rsid w:val="003545FF"/>
    <w:rsid w:val="00374474"/>
    <w:rsid w:val="003928F3"/>
    <w:rsid w:val="003B03F3"/>
    <w:rsid w:val="003B22B9"/>
    <w:rsid w:val="003B7187"/>
    <w:rsid w:val="003C6F57"/>
    <w:rsid w:val="003F1C6F"/>
    <w:rsid w:val="003F35CC"/>
    <w:rsid w:val="004029BE"/>
    <w:rsid w:val="00424A59"/>
    <w:rsid w:val="00472006"/>
    <w:rsid w:val="00481C66"/>
    <w:rsid w:val="004B1942"/>
    <w:rsid w:val="004B4E1B"/>
    <w:rsid w:val="004C2C5F"/>
    <w:rsid w:val="004D3A8B"/>
    <w:rsid w:val="004E371D"/>
    <w:rsid w:val="004E5F98"/>
    <w:rsid w:val="004F0EBE"/>
    <w:rsid w:val="004F1D01"/>
    <w:rsid w:val="004F5994"/>
    <w:rsid w:val="00501159"/>
    <w:rsid w:val="0055026F"/>
    <w:rsid w:val="00561184"/>
    <w:rsid w:val="005668DB"/>
    <w:rsid w:val="00573937"/>
    <w:rsid w:val="00573E45"/>
    <w:rsid w:val="00584861"/>
    <w:rsid w:val="00585F84"/>
    <w:rsid w:val="00594962"/>
    <w:rsid w:val="00595062"/>
    <w:rsid w:val="005A13A7"/>
    <w:rsid w:val="005B10CD"/>
    <w:rsid w:val="005C50EA"/>
    <w:rsid w:val="005C598A"/>
    <w:rsid w:val="005D1463"/>
    <w:rsid w:val="005D4CBD"/>
    <w:rsid w:val="005D515B"/>
    <w:rsid w:val="005D5D3B"/>
    <w:rsid w:val="005E278F"/>
    <w:rsid w:val="005F084B"/>
    <w:rsid w:val="005F7026"/>
    <w:rsid w:val="00601942"/>
    <w:rsid w:val="00602598"/>
    <w:rsid w:val="0061293E"/>
    <w:rsid w:val="0062213E"/>
    <w:rsid w:val="0062609C"/>
    <w:rsid w:val="00643B0F"/>
    <w:rsid w:val="00644D91"/>
    <w:rsid w:val="00645170"/>
    <w:rsid w:val="00655B79"/>
    <w:rsid w:val="006673C6"/>
    <w:rsid w:val="00682FF3"/>
    <w:rsid w:val="00685E80"/>
    <w:rsid w:val="00687003"/>
    <w:rsid w:val="0068729C"/>
    <w:rsid w:val="006930FB"/>
    <w:rsid w:val="00697BC2"/>
    <w:rsid w:val="00697EA9"/>
    <w:rsid w:val="006D6829"/>
    <w:rsid w:val="00714001"/>
    <w:rsid w:val="00716889"/>
    <w:rsid w:val="00716F2C"/>
    <w:rsid w:val="007310A8"/>
    <w:rsid w:val="00732A61"/>
    <w:rsid w:val="00741470"/>
    <w:rsid w:val="00750F89"/>
    <w:rsid w:val="0075441F"/>
    <w:rsid w:val="007557B0"/>
    <w:rsid w:val="00771A31"/>
    <w:rsid w:val="0077389A"/>
    <w:rsid w:val="0077544E"/>
    <w:rsid w:val="0077770B"/>
    <w:rsid w:val="007902CC"/>
    <w:rsid w:val="007C01DD"/>
    <w:rsid w:val="007C32DD"/>
    <w:rsid w:val="007D422E"/>
    <w:rsid w:val="007E3DDD"/>
    <w:rsid w:val="007E5A44"/>
    <w:rsid w:val="007F10E6"/>
    <w:rsid w:val="007F4440"/>
    <w:rsid w:val="0080167E"/>
    <w:rsid w:val="00802C9F"/>
    <w:rsid w:val="00805721"/>
    <w:rsid w:val="008271D9"/>
    <w:rsid w:val="00835FCD"/>
    <w:rsid w:val="00855113"/>
    <w:rsid w:val="00871BA7"/>
    <w:rsid w:val="008A4BEE"/>
    <w:rsid w:val="008A6D4E"/>
    <w:rsid w:val="008D01F6"/>
    <w:rsid w:val="009010E6"/>
    <w:rsid w:val="00902049"/>
    <w:rsid w:val="00916A0F"/>
    <w:rsid w:val="0092110D"/>
    <w:rsid w:val="00933D86"/>
    <w:rsid w:val="00950957"/>
    <w:rsid w:val="00952F5B"/>
    <w:rsid w:val="00961C79"/>
    <w:rsid w:val="00983AED"/>
    <w:rsid w:val="0098587D"/>
    <w:rsid w:val="009937E8"/>
    <w:rsid w:val="009B4EF4"/>
    <w:rsid w:val="009C6E01"/>
    <w:rsid w:val="009D192A"/>
    <w:rsid w:val="009D1F8E"/>
    <w:rsid w:val="009E058A"/>
    <w:rsid w:val="00A15803"/>
    <w:rsid w:val="00A23943"/>
    <w:rsid w:val="00A30B0E"/>
    <w:rsid w:val="00A31CCE"/>
    <w:rsid w:val="00A35670"/>
    <w:rsid w:val="00A36E01"/>
    <w:rsid w:val="00A403B8"/>
    <w:rsid w:val="00A41E6B"/>
    <w:rsid w:val="00A42A1C"/>
    <w:rsid w:val="00A74EBB"/>
    <w:rsid w:val="00AB06F6"/>
    <w:rsid w:val="00AE2EC0"/>
    <w:rsid w:val="00AF7CA2"/>
    <w:rsid w:val="00B02618"/>
    <w:rsid w:val="00B03068"/>
    <w:rsid w:val="00B10F5A"/>
    <w:rsid w:val="00B2101D"/>
    <w:rsid w:val="00B22383"/>
    <w:rsid w:val="00B25AD6"/>
    <w:rsid w:val="00B26007"/>
    <w:rsid w:val="00B413C9"/>
    <w:rsid w:val="00B4174D"/>
    <w:rsid w:val="00B529EE"/>
    <w:rsid w:val="00B777C4"/>
    <w:rsid w:val="00B80F8A"/>
    <w:rsid w:val="00B81926"/>
    <w:rsid w:val="00B94C35"/>
    <w:rsid w:val="00B96EE9"/>
    <w:rsid w:val="00BA0832"/>
    <w:rsid w:val="00BB0687"/>
    <w:rsid w:val="00BB3EB8"/>
    <w:rsid w:val="00BB4C9A"/>
    <w:rsid w:val="00BC2165"/>
    <w:rsid w:val="00BC3F19"/>
    <w:rsid w:val="00BC6EB7"/>
    <w:rsid w:val="00BE3848"/>
    <w:rsid w:val="00C16347"/>
    <w:rsid w:val="00C16C20"/>
    <w:rsid w:val="00C25634"/>
    <w:rsid w:val="00C4196B"/>
    <w:rsid w:val="00C43CF1"/>
    <w:rsid w:val="00C47836"/>
    <w:rsid w:val="00C755FB"/>
    <w:rsid w:val="00C82AFC"/>
    <w:rsid w:val="00CA28D6"/>
    <w:rsid w:val="00CB3303"/>
    <w:rsid w:val="00CF7345"/>
    <w:rsid w:val="00CF7DD7"/>
    <w:rsid w:val="00D06E60"/>
    <w:rsid w:val="00D07DEC"/>
    <w:rsid w:val="00D10719"/>
    <w:rsid w:val="00D13A35"/>
    <w:rsid w:val="00D163EB"/>
    <w:rsid w:val="00D16713"/>
    <w:rsid w:val="00D30CC2"/>
    <w:rsid w:val="00D33256"/>
    <w:rsid w:val="00D55AD0"/>
    <w:rsid w:val="00D72350"/>
    <w:rsid w:val="00D7590F"/>
    <w:rsid w:val="00D9314B"/>
    <w:rsid w:val="00D934DC"/>
    <w:rsid w:val="00DA2A59"/>
    <w:rsid w:val="00DA4F27"/>
    <w:rsid w:val="00DB6B2A"/>
    <w:rsid w:val="00DD4391"/>
    <w:rsid w:val="00DD6576"/>
    <w:rsid w:val="00DE01ED"/>
    <w:rsid w:val="00DE4EFD"/>
    <w:rsid w:val="00E1112B"/>
    <w:rsid w:val="00E1573C"/>
    <w:rsid w:val="00E16734"/>
    <w:rsid w:val="00E178DB"/>
    <w:rsid w:val="00E2744E"/>
    <w:rsid w:val="00E5308E"/>
    <w:rsid w:val="00E53184"/>
    <w:rsid w:val="00E71C2A"/>
    <w:rsid w:val="00E77FBB"/>
    <w:rsid w:val="00E80CBF"/>
    <w:rsid w:val="00E8617D"/>
    <w:rsid w:val="00E92A09"/>
    <w:rsid w:val="00E9714F"/>
    <w:rsid w:val="00EC4AA2"/>
    <w:rsid w:val="00ED014E"/>
    <w:rsid w:val="00ED0D90"/>
    <w:rsid w:val="00EE55A8"/>
    <w:rsid w:val="00EF4406"/>
    <w:rsid w:val="00F13544"/>
    <w:rsid w:val="00F13F0B"/>
    <w:rsid w:val="00F206CD"/>
    <w:rsid w:val="00F32593"/>
    <w:rsid w:val="00F3395A"/>
    <w:rsid w:val="00F53C79"/>
    <w:rsid w:val="00F66250"/>
    <w:rsid w:val="00F6635D"/>
    <w:rsid w:val="00F67D48"/>
    <w:rsid w:val="00F81BF6"/>
    <w:rsid w:val="00F82FB3"/>
    <w:rsid w:val="00F83953"/>
    <w:rsid w:val="00F862DB"/>
    <w:rsid w:val="00F9393C"/>
    <w:rsid w:val="00F94963"/>
    <w:rsid w:val="00FA34E4"/>
    <w:rsid w:val="00FA4A10"/>
    <w:rsid w:val="00FC4AFA"/>
    <w:rsid w:val="00FD2C6B"/>
    <w:rsid w:val="00FE248E"/>
    <w:rsid w:val="00FF36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A5D9"/>
  <w15:docId w15:val="{5C5872A8-7476-4FB9-861A-53C6B232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6E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EE9"/>
    <w:rPr>
      <w:rFonts w:ascii="Segoe UI" w:hAnsi="Segoe UI" w:cs="Segoe UI"/>
      <w:sz w:val="18"/>
      <w:szCs w:val="18"/>
    </w:rPr>
  </w:style>
  <w:style w:type="paragraph" w:styleId="FootnoteText">
    <w:name w:val="footnote text"/>
    <w:basedOn w:val="Normal"/>
    <w:link w:val="FootnoteTextChar"/>
    <w:uiPriority w:val="99"/>
    <w:semiHidden/>
    <w:unhideWhenUsed/>
    <w:rsid w:val="007557B0"/>
    <w:pPr>
      <w:spacing w:line="240" w:lineRule="auto"/>
    </w:pPr>
    <w:rPr>
      <w:sz w:val="20"/>
      <w:szCs w:val="20"/>
    </w:rPr>
  </w:style>
  <w:style w:type="character" w:customStyle="1" w:styleId="FootnoteTextChar">
    <w:name w:val="Footnote Text Char"/>
    <w:basedOn w:val="DefaultParagraphFont"/>
    <w:link w:val="FootnoteText"/>
    <w:uiPriority w:val="99"/>
    <w:semiHidden/>
    <w:rsid w:val="007557B0"/>
    <w:rPr>
      <w:sz w:val="20"/>
      <w:szCs w:val="20"/>
    </w:rPr>
  </w:style>
  <w:style w:type="character" w:styleId="FootnoteReference">
    <w:name w:val="footnote reference"/>
    <w:basedOn w:val="DefaultParagraphFont"/>
    <w:uiPriority w:val="99"/>
    <w:semiHidden/>
    <w:unhideWhenUsed/>
    <w:rsid w:val="007557B0"/>
    <w:rPr>
      <w:vertAlign w:val="superscript"/>
    </w:rPr>
  </w:style>
  <w:style w:type="paragraph" w:styleId="Caption">
    <w:name w:val="caption"/>
    <w:basedOn w:val="Normal"/>
    <w:next w:val="Normal"/>
    <w:uiPriority w:val="35"/>
    <w:unhideWhenUsed/>
    <w:qFormat/>
    <w:rsid w:val="00114AC8"/>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561184"/>
    <w:rPr>
      <w:b/>
      <w:bCs/>
    </w:rPr>
  </w:style>
  <w:style w:type="character" w:customStyle="1" w:styleId="CommentSubjectChar">
    <w:name w:val="Comment Subject Char"/>
    <w:basedOn w:val="CommentTextChar"/>
    <w:link w:val="CommentSubject"/>
    <w:uiPriority w:val="99"/>
    <w:semiHidden/>
    <w:rsid w:val="00561184"/>
    <w:rPr>
      <w:b/>
      <w:bCs/>
      <w:sz w:val="20"/>
      <w:szCs w:val="20"/>
    </w:rPr>
  </w:style>
  <w:style w:type="paragraph" w:styleId="Header">
    <w:name w:val="header"/>
    <w:basedOn w:val="Normal"/>
    <w:link w:val="HeaderChar"/>
    <w:uiPriority w:val="99"/>
    <w:unhideWhenUsed/>
    <w:rsid w:val="00573937"/>
    <w:pPr>
      <w:tabs>
        <w:tab w:val="center" w:pos="4680"/>
        <w:tab w:val="right" w:pos="9360"/>
      </w:tabs>
      <w:spacing w:line="240" w:lineRule="auto"/>
    </w:pPr>
  </w:style>
  <w:style w:type="character" w:customStyle="1" w:styleId="HeaderChar">
    <w:name w:val="Header Char"/>
    <w:basedOn w:val="DefaultParagraphFont"/>
    <w:link w:val="Header"/>
    <w:uiPriority w:val="99"/>
    <w:rsid w:val="00573937"/>
  </w:style>
  <w:style w:type="paragraph" w:styleId="Footer">
    <w:name w:val="footer"/>
    <w:basedOn w:val="Normal"/>
    <w:link w:val="FooterChar"/>
    <w:uiPriority w:val="99"/>
    <w:unhideWhenUsed/>
    <w:rsid w:val="00573937"/>
    <w:pPr>
      <w:tabs>
        <w:tab w:val="center" w:pos="4680"/>
        <w:tab w:val="right" w:pos="9360"/>
      </w:tabs>
      <w:spacing w:line="240" w:lineRule="auto"/>
    </w:pPr>
  </w:style>
  <w:style w:type="character" w:customStyle="1" w:styleId="FooterChar">
    <w:name w:val="Footer Char"/>
    <w:basedOn w:val="DefaultParagraphFont"/>
    <w:link w:val="Footer"/>
    <w:uiPriority w:val="99"/>
    <w:rsid w:val="00573937"/>
  </w:style>
  <w:style w:type="table" w:styleId="TableGrid">
    <w:name w:val="Table Grid"/>
    <w:basedOn w:val="TableNormal"/>
    <w:uiPriority w:val="39"/>
    <w:rsid w:val="00024CD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B03F3"/>
    <w:rPr>
      <w:color w:val="808080"/>
    </w:rPr>
  </w:style>
  <w:style w:type="paragraph" w:styleId="ListParagraph">
    <w:name w:val="List Paragraph"/>
    <w:basedOn w:val="Normal"/>
    <w:uiPriority w:val="34"/>
    <w:qFormat/>
    <w:rsid w:val="00B26007"/>
    <w:pPr>
      <w:ind w:left="720"/>
      <w:contextualSpacing/>
    </w:pPr>
  </w:style>
  <w:style w:type="paragraph" w:styleId="NoSpacing">
    <w:name w:val="No Spacing"/>
    <w:link w:val="NoSpacingChar"/>
    <w:uiPriority w:val="1"/>
    <w:qFormat/>
    <w:rsid w:val="000D09D3"/>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0D09D3"/>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15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Ubuntu">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28"/>
    <w:rsid w:val="00073728"/>
    <w:rsid w:val="004455E6"/>
    <w:rsid w:val="004A5D61"/>
    <w:rsid w:val="007503A0"/>
    <w:rsid w:val="00B516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3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60268-6B85-495D-973C-37568A3C3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Sami</cp:lastModifiedBy>
  <cp:revision>247</cp:revision>
  <cp:lastPrinted>2017-02-10T03:55:00Z</cp:lastPrinted>
  <dcterms:created xsi:type="dcterms:W3CDTF">2017-02-01T12:23:00Z</dcterms:created>
  <dcterms:modified xsi:type="dcterms:W3CDTF">2017-03-11T21:43:00Z</dcterms:modified>
</cp:coreProperties>
</file>