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BE45D" w14:textId="209A208C" w:rsidR="00DB0741" w:rsidRPr="00DB0741" w:rsidRDefault="00DB0741" w:rsidP="00DB0741">
      <w:pPr>
        <w:bidi w:val="0"/>
        <w:spacing w:line="276" w:lineRule="auto"/>
        <w:jc w:val="center"/>
        <w:rPr>
          <w:noProof/>
          <w:rtl/>
          <w:lang w:val="en-GB" w:eastAsia="en-GB"/>
        </w:rPr>
      </w:pPr>
      <w:r w:rsidRPr="002E5C08">
        <w:rPr>
          <w:noProof/>
          <w:lang w:bidi="ar-SA"/>
        </w:rPr>
        <w:drawing>
          <wp:inline distT="0" distB="0" distL="0" distR="0" wp14:anchorId="092942F1" wp14:editId="0EF9C08A">
            <wp:extent cx="914400" cy="1280160"/>
            <wp:effectExtent l="0" t="0" r="0" b="0"/>
            <wp:docPr id="31" name="Picture 31" descr="C:\Users\sina\Desktop\mod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na\Desktop\modar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280160"/>
                    </a:xfrm>
                    <a:prstGeom prst="rect">
                      <a:avLst/>
                    </a:prstGeom>
                    <a:noFill/>
                    <a:ln>
                      <a:noFill/>
                    </a:ln>
                  </pic:spPr>
                </pic:pic>
              </a:graphicData>
            </a:graphic>
          </wp:inline>
        </w:drawing>
      </w:r>
    </w:p>
    <w:p w14:paraId="2E6468BA" w14:textId="77777777" w:rsidR="00DB0741" w:rsidRPr="00600EFE" w:rsidRDefault="00DB0741" w:rsidP="00DB0741">
      <w:pPr>
        <w:spacing w:line="276" w:lineRule="auto"/>
        <w:jc w:val="center"/>
        <w:rPr>
          <w:b/>
          <w:bCs/>
          <w:rtl/>
        </w:rPr>
      </w:pPr>
      <w:r w:rsidRPr="00600EFE">
        <w:rPr>
          <w:rFonts w:hint="cs"/>
          <w:b/>
          <w:bCs/>
          <w:rtl/>
        </w:rPr>
        <w:t>دانشکده مهندسی مکانیک</w:t>
      </w:r>
    </w:p>
    <w:p w14:paraId="5D127019" w14:textId="10614263" w:rsidR="00DB0741" w:rsidRDefault="00DB0741" w:rsidP="00FE0458">
      <w:pPr>
        <w:spacing w:line="276" w:lineRule="auto"/>
        <w:jc w:val="center"/>
        <w:rPr>
          <w:b/>
          <w:bCs/>
          <w:sz w:val="28"/>
        </w:rPr>
      </w:pPr>
      <w:r>
        <w:rPr>
          <w:rFonts w:hint="cs"/>
          <w:b/>
          <w:bCs/>
          <w:sz w:val="28"/>
          <w:rtl/>
        </w:rPr>
        <w:t xml:space="preserve">گزارش </w:t>
      </w:r>
      <w:r w:rsidR="00FE0458">
        <w:rPr>
          <w:rFonts w:hint="cs"/>
          <w:b/>
          <w:bCs/>
          <w:sz w:val="28"/>
          <w:rtl/>
        </w:rPr>
        <w:t>پروژه درس انتقال حرارت پیشرفته</w:t>
      </w:r>
    </w:p>
    <w:p w14:paraId="276368B1" w14:textId="77777777" w:rsidR="00DB0741" w:rsidRPr="003A2F81" w:rsidRDefault="00DB0741" w:rsidP="00DB0741">
      <w:pPr>
        <w:spacing w:line="276" w:lineRule="auto"/>
        <w:jc w:val="center"/>
        <w:rPr>
          <w:b/>
          <w:bCs/>
          <w:sz w:val="28"/>
        </w:rPr>
      </w:pPr>
      <w:r w:rsidRPr="003A2F81">
        <w:rPr>
          <w:rFonts w:hint="cs"/>
          <w:b/>
          <w:bCs/>
          <w:sz w:val="28"/>
          <w:rtl/>
        </w:rPr>
        <w:t>رشته مهندسی مکانیک</w:t>
      </w:r>
    </w:p>
    <w:p w14:paraId="2BB42093" w14:textId="77777777" w:rsidR="00DB0741" w:rsidRPr="007C6F67" w:rsidRDefault="00DB0741" w:rsidP="00DB0741">
      <w:pPr>
        <w:spacing w:line="276" w:lineRule="auto"/>
        <w:jc w:val="center"/>
        <w:rPr>
          <w:b/>
          <w:bCs/>
          <w:rtl/>
        </w:rPr>
      </w:pPr>
      <w:r w:rsidRPr="007C6F67">
        <w:rPr>
          <w:rFonts w:hint="cs"/>
          <w:b/>
          <w:bCs/>
          <w:rtl/>
        </w:rPr>
        <w:t xml:space="preserve">گرايش </w:t>
      </w:r>
      <w:r>
        <w:rPr>
          <w:rFonts w:hint="cs"/>
          <w:b/>
          <w:bCs/>
          <w:sz w:val="28"/>
          <w:rtl/>
        </w:rPr>
        <w:t>تبدیل انرژی</w:t>
      </w:r>
    </w:p>
    <w:p w14:paraId="38526BD0" w14:textId="77777777" w:rsidR="00DB0741" w:rsidRDefault="00DB0741" w:rsidP="00DB0741">
      <w:pPr>
        <w:pStyle w:val="ae"/>
        <w:rPr>
          <w:sz w:val="22"/>
          <w:rtl/>
        </w:rPr>
      </w:pPr>
    </w:p>
    <w:p w14:paraId="689E7FD2" w14:textId="6FC654F8" w:rsidR="00DB0741" w:rsidRPr="00F83C3D" w:rsidRDefault="00245CB7" w:rsidP="00F83C3D">
      <w:pPr>
        <w:pStyle w:val="Title"/>
        <w:outlineLvl w:val="9"/>
        <w:rPr>
          <w:rtl/>
        </w:rPr>
      </w:pPr>
      <w:r>
        <w:rPr>
          <w:rFonts w:hint="cs"/>
          <w:rtl/>
        </w:rPr>
        <w:t xml:space="preserve">شبیه سازی عددی انتقال حرارت جابجایی بر روی یک صفحه تخت </w:t>
      </w:r>
      <w:r w:rsidR="00F83C3D">
        <w:rPr>
          <w:rFonts w:hint="cs"/>
          <w:rtl/>
        </w:rPr>
        <w:t>با هندسه</w:t>
      </w:r>
      <w:r w:rsidR="00F83C3D">
        <w:rPr>
          <w:rFonts w:hint="eastAsia"/>
        </w:rPr>
        <w:t>‌</w:t>
      </w:r>
      <w:r w:rsidR="00F83C3D" w:rsidRPr="00F83C3D">
        <w:rPr>
          <w:rFonts w:hint="cs"/>
          <w:rtl/>
        </w:rPr>
        <w:t xml:space="preserve">های </w:t>
      </w:r>
      <w:r w:rsidR="00F83C3D">
        <w:rPr>
          <w:rFonts w:hint="cs"/>
          <w:rtl/>
        </w:rPr>
        <w:t xml:space="preserve">پوشش </w:t>
      </w:r>
      <w:r w:rsidR="00F83C3D" w:rsidRPr="00F83C3D">
        <w:rPr>
          <w:rFonts w:hint="cs"/>
          <w:rtl/>
        </w:rPr>
        <w:t>مختلف</w:t>
      </w:r>
    </w:p>
    <w:p w14:paraId="4C8C6429" w14:textId="1BF0B0A4" w:rsidR="00DB0741" w:rsidRDefault="00DB0741" w:rsidP="00DB0741">
      <w:pPr>
        <w:pStyle w:val="ae"/>
        <w:jc w:val="both"/>
        <w:rPr>
          <w:b/>
          <w:bCs/>
          <w:sz w:val="22"/>
          <w:rtl/>
        </w:rPr>
      </w:pPr>
    </w:p>
    <w:p w14:paraId="7BB53E78" w14:textId="77777777" w:rsidR="009A2018" w:rsidRPr="007C6F67" w:rsidRDefault="009A2018" w:rsidP="00DB0741">
      <w:pPr>
        <w:pStyle w:val="ae"/>
        <w:jc w:val="both"/>
        <w:rPr>
          <w:b/>
          <w:bCs/>
          <w:sz w:val="22"/>
          <w:rtl/>
        </w:rPr>
      </w:pPr>
    </w:p>
    <w:p w14:paraId="40EB5B20" w14:textId="77777777" w:rsidR="00DB0741" w:rsidRPr="007C6F67" w:rsidRDefault="00DB0741" w:rsidP="00DB0741">
      <w:pPr>
        <w:pStyle w:val="ae"/>
        <w:spacing w:line="276" w:lineRule="auto"/>
        <w:rPr>
          <w:b/>
          <w:bCs/>
          <w:sz w:val="22"/>
          <w:rtl/>
        </w:rPr>
      </w:pPr>
      <w:r>
        <w:rPr>
          <w:rFonts w:hint="cs"/>
          <w:b/>
          <w:bCs/>
          <w:sz w:val="22"/>
          <w:rtl/>
        </w:rPr>
        <w:t>نگارنده</w:t>
      </w:r>
    </w:p>
    <w:p w14:paraId="2013B97D" w14:textId="0BCCC5DE" w:rsidR="00DB0741" w:rsidRPr="00AE63F2" w:rsidRDefault="00C647B4" w:rsidP="00DB0741">
      <w:pPr>
        <w:pStyle w:val="ae"/>
        <w:rPr>
          <w:rtl/>
        </w:rPr>
      </w:pPr>
      <w:r>
        <w:rPr>
          <w:rFonts w:hint="cs"/>
          <w:rtl/>
        </w:rPr>
        <w:t>سجاد خدادادی</w:t>
      </w:r>
    </w:p>
    <w:p w14:paraId="6C7EE292" w14:textId="77777777" w:rsidR="00DB0741" w:rsidRDefault="00DB0741" w:rsidP="00DB0741">
      <w:pPr>
        <w:pStyle w:val="ae"/>
        <w:rPr>
          <w:b/>
          <w:bCs/>
          <w:rtl/>
        </w:rPr>
      </w:pPr>
    </w:p>
    <w:p w14:paraId="5AC6EDE7" w14:textId="6F75920A" w:rsidR="00DB0741" w:rsidRPr="00242EF4" w:rsidRDefault="00DB0741" w:rsidP="00245CB7">
      <w:pPr>
        <w:pStyle w:val="ae"/>
        <w:rPr>
          <w:b/>
          <w:bCs/>
          <w:rtl/>
        </w:rPr>
      </w:pPr>
      <w:r>
        <w:rPr>
          <w:rFonts w:hint="cs"/>
          <w:b/>
          <w:bCs/>
          <w:rtl/>
        </w:rPr>
        <w:t xml:space="preserve">استاد </w:t>
      </w:r>
    </w:p>
    <w:p w14:paraId="7DF61ADA" w14:textId="18E6F383" w:rsidR="00DB0741" w:rsidRDefault="00361C0F" w:rsidP="009A2018">
      <w:pPr>
        <w:pStyle w:val="ae"/>
        <w:rPr>
          <w:rtl/>
        </w:rPr>
      </w:pPr>
      <w:r>
        <w:rPr>
          <w:rFonts w:hint="cs"/>
          <w:rtl/>
        </w:rPr>
        <w:t xml:space="preserve">دکتر </w:t>
      </w:r>
      <w:r w:rsidR="00DB0741">
        <w:rPr>
          <w:rFonts w:hint="cs"/>
          <w:rtl/>
        </w:rPr>
        <w:t>محمد مهدی هیهات</w:t>
      </w:r>
    </w:p>
    <w:p w14:paraId="6F18A8E0" w14:textId="77777777" w:rsidR="006D5089" w:rsidRDefault="006D5089" w:rsidP="009A2018">
      <w:pPr>
        <w:pStyle w:val="ae"/>
        <w:rPr>
          <w:rtl/>
        </w:rPr>
      </w:pPr>
    </w:p>
    <w:p w14:paraId="7FDBD5E2" w14:textId="085B10E2" w:rsidR="00DB0741" w:rsidRPr="007C6F67" w:rsidRDefault="00C647B4" w:rsidP="00C647B4">
      <w:pPr>
        <w:spacing w:line="240" w:lineRule="auto"/>
        <w:jc w:val="center"/>
        <w:rPr>
          <w:sz w:val="22"/>
          <w:rtl/>
        </w:rPr>
      </w:pPr>
      <w:r>
        <w:rPr>
          <w:rFonts w:hint="cs"/>
          <w:sz w:val="22"/>
          <w:rtl/>
        </w:rPr>
        <w:t>تابستان</w:t>
      </w:r>
      <w:r w:rsidR="00DB0741">
        <w:rPr>
          <w:rFonts w:hint="cs"/>
          <w:sz w:val="22"/>
          <w:rtl/>
        </w:rPr>
        <w:t xml:space="preserve"> 139</w:t>
      </w:r>
      <w:r>
        <w:rPr>
          <w:rFonts w:hint="cs"/>
          <w:sz w:val="22"/>
          <w:rtl/>
        </w:rPr>
        <w:t>7</w:t>
      </w:r>
    </w:p>
    <w:p w14:paraId="0A13EEEA" w14:textId="318DB67E" w:rsidR="00DB0741" w:rsidRPr="006D5089" w:rsidRDefault="00DB0741" w:rsidP="006D5089">
      <w:pPr>
        <w:spacing w:line="240" w:lineRule="auto"/>
        <w:jc w:val="left"/>
        <w:rPr>
          <w:rFonts w:ascii="Cambria" w:eastAsia="Calibri" w:hAnsi="Cambria"/>
          <w:b/>
          <w:bCs/>
          <w:sz w:val="22"/>
          <w:szCs w:val="24"/>
          <w:lang w:bidi="ar-SA"/>
        </w:rPr>
      </w:pPr>
      <w:r>
        <w:rPr>
          <w:b/>
          <w:bCs/>
          <w:noProof/>
          <w:sz w:val="22"/>
          <w:lang w:bidi="ar-SA"/>
        </w:rPr>
        <mc:AlternateContent>
          <mc:Choice Requires="wps">
            <w:drawing>
              <wp:anchor distT="0" distB="0" distL="114300" distR="114300" simplePos="0" relativeHeight="251683840" behindDoc="0" locked="0" layoutInCell="1" allowOverlap="1" wp14:anchorId="0C5718AC" wp14:editId="045A2F7E">
                <wp:simplePos x="0" y="0"/>
                <wp:positionH relativeFrom="column">
                  <wp:posOffset>2681785</wp:posOffset>
                </wp:positionH>
                <wp:positionV relativeFrom="paragraph">
                  <wp:posOffset>330598</wp:posOffset>
                </wp:positionV>
                <wp:extent cx="218364" cy="232012"/>
                <wp:effectExtent l="0" t="0" r="10795" b="15875"/>
                <wp:wrapNone/>
                <wp:docPr id="30" name="Rectangle 30"/>
                <wp:cNvGraphicFramePr/>
                <a:graphic xmlns:a="http://schemas.openxmlformats.org/drawingml/2006/main">
                  <a:graphicData uri="http://schemas.microsoft.com/office/word/2010/wordprocessingShape">
                    <wps:wsp>
                      <wps:cNvSpPr/>
                      <wps:spPr>
                        <a:xfrm>
                          <a:off x="0" y="0"/>
                          <a:ext cx="218364" cy="232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0B5763C" id="Rectangle 30" o:spid="_x0000_s1026" style="position:absolute;margin-left:211.15pt;margin-top:26.05pt;width:17.2pt;height:18.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34tjwIAAK0FAAAOAAAAZHJzL2Uyb0RvYy54bWysVFFPGzEMfp+0/xDlfVyvFA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" fillcolor="white [3212]" strokecolor="white [3212]" strokeweight="2pt"/>
            </w:pict>
          </mc:Fallback>
        </mc:AlternateContent>
      </w:r>
    </w:p>
    <w:p w14:paraId="39C1474C" w14:textId="77777777" w:rsidR="00DB0741" w:rsidRDefault="00DB0741" w:rsidP="00DB0741">
      <w:pPr>
        <w:spacing w:line="240" w:lineRule="auto"/>
        <w:jc w:val="left"/>
        <w:rPr>
          <w:b/>
          <w:bCs/>
          <w:sz w:val="22"/>
          <w:rtl/>
        </w:rPr>
      </w:pPr>
    </w:p>
    <w:p w14:paraId="46D9029B" w14:textId="77777777" w:rsidR="00DB0741" w:rsidRDefault="00DB0741" w:rsidP="00DB0741">
      <w:pPr>
        <w:spacing w:line="240" w:lineRule="auto"/>
        <w:jc w:val="left"/>
        <w:rPr>
          <w:b/>
          <w:bCs/>
          <w:sz w:val="22"/>
          <w:rtl/>
        </w:rPr>
      </w:pPr>
    </w:p>
    <w:p w14:paraId="0E45BF8A" w14:textId="77777777" w:rsidR="00DB0741" w:rsidRDefault="00DB0741" w:rsidP="00DB0741">
      <w:pPr>
        <w:spacing w:line="240" w:lineRule="auto"/>
        <w:jc w:val="left"/>
        <w:rPr>
          <w:b/>
          <w:bCs/>
          <w:sz w:val="22"/>
          <w:rtl/>
        </w:rPr>
      </w:pPr>
    </w:p>
    <w:p w14:paraId="24D1D2B2" w14:textId="77777777" w:rsidR="00DB0741" w:rsidRDefault="00DB0741" w:rsidP="00DB0741">
      <w:pPr>
        <w:spacing w:line="240" w:lineRule="auto"/>
        <w:jc w:val="left"/>
        <w:rPr>
          <w:b/>
          <w:bCs/>
          <w:sz w:val="22"/>
          <w:rtl/>
        </w:rPr>
      </w:pPr>
    </w:p>
    <w:p w14:paraId="208CCE08" w14:textId="77777777" w:rsidR="00DB0741" w:rsidRDefault="00DB0741" w:rsidP="00DB0741">
      <w:pPr>
        <w:spacing w:line="240" w:lineRule="auto"/>
        <w:jc w:val="left"/>
        <w:rPr>
          <w:b/>
          <w:bCs/>
          <w:sz w:val="22"/>
          <w:rtl/>
        </w:rPr>
      </w:pPr>
    </w:p>
    <w:p w14:paraId="606D26F4" w14:textId="77777777" w:rsidR="00245CB7" w:rsidRDefault="00245CB7" w:rsidP="00DB0741">
      <w:pPr>
        <w:spacing w:line="240" w:lineRule="auto"/>
        <w:jc w:val="left"/>
        <w:rPr>
          <w:rFonts w:eastAsia="Times New Roman" w:cs="Nazanin"/>
          <w:noProof/>
          <w:rtl/>
          <w:lang w:bidi="ar-SA"/>
        </w:rPr>
      </w:pPr>
    </w:p>
    <w:p w14:paraId="5B9F48CC" w14:textId="77777777" w:rsidR="00245CB7" w:rsidRDefault="00245CB7" w:rsidP="00DB0741">
      <w:pPr>
        <w:spacing w:line="240" w:lineRule="auto"/>
        <w:jc w:val="left"/>
        <w:rPr>
          <w:rFonts w:eastAsia="Times New Roman" w:cs="Nazanin"/>
          <w:noProof/>
          <w:rtl/>
          <w:lang w:bidi="ar-SA"/>
        </w:rPr>
      </w:pPr>
    </w:p>
    <w:p w14:paraId="54C8DACD" w14:textId="137A7320" w:rsidR="00DB0741" w:rsidRDefault="00DB0741" w:rsidP="00DB0741">
      <w:pPr>
        <w:spacing w:line="240" w:lineRule="auto"/>
        <w:jc w:val="left"/>
        <w:rPr>
          <w:b/>
          <w:bCs/>
          <w:sz w:val="22"/>
          <w:rtl/>
        </w:rPr>
      </w:pPr>
      <w:r w:rsidRPr="00124B9F">
        <w:rPr>
          <w:rFonts w:eastAsia="Times New Roman" w:cs="Nazanin"/>
          <w:noProof/>
          <w:rtl/>
          <w:lang w:bidi="ar-SA"/>
        </w:rPr>
        <w:drawing>
          <wp:inline distT="0" distB="0" distL="0" distR="0" wp14:anchorId="12DCA04F" wp14:editId="34FEBEA2">
            <wp:extent cx="5400040" cy="4555758"/>
            <wp:effectExtent l="0" t="0" r="0" b="0"/>
            <wp:docPr id="3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9" cstate="print"/>
                    <a:srcRect r="1333"/>
                    <a:stretch>
                      <a:fillRect/>
                    </a:stretch>
                  </pic:blipFill>
                  <pic:spPr bwMode="auto">
                    <a:xfrm>
                      <a:off x="0" y="0"/>
                      <a:ext cx="5400040" cy="4555758"/>
                    </a:xfrm>
                    <a:prstGeom prst="rect">
                      <a:avLst/>
                    </a:prstGeom>
                    <a:noFill/>
                    <a:ln w="9525">
                      <a:noFill/>
                      <a:miter lim="800000"/>
                      <a:headEnd/>
                      <a:tailEnd/>
                    </a:ln>
                  </pic:spPr>
                </pic:pic>
              </a:graphicData>
            </a:graphic>
          </wp:inline>
        </w:drawing>
      </w:r>
    </w:p>
    <w:p w14:paraId="387ED8C5" w14:textId="77777777" w:rsidR="00DB0741" w:rsidRDefault="00DB0741" w:rsidP="00DB0741">
      <w:pPr>
        <w:spacing w:line="240" w:lineRule="auto"/>
        <w:jc w:val="left"/>
        <w:rPr>
          <w:b/>
          <w:bCs/>
          <w:sz w:val="22"/>
          <w:rtl/>
        </w:rPr>
      </w:pPr>
    </w:p>
    <w:p w14:paraId="45318223" w14:textId="5C399F07" w:rsidR="00336A1A" w:rsidRPr="005A10A9" w:rsidRDefault="00336A1A" w:rsidP="002161D1">
      <w:pPr>
        <w:spacing w:line="240" w:lineRule="auto"/>
        <w:jc w:val="center"/>
        <w:rPr>
          <w:rtl/>
        </w:rPr>
      </w:pPr>
    </w:p>
    <w:p w14:paraId="7A6CFB2D" w14:textId="51CC59A8" w:rsidR="00620B04" w:rsidRPr="00DB0741" w:rsidRDefault="00620B04" w:rsidP="00DB0741">
      <w:pPr>
        <w:spacing w:line="240" w:lineRule="auto"/>
        <w:rPr>
          <w:b/>
          <w:bCs/>
          <w:szCs w:val="32"/>
          <w:rtl/>
        </w:rPr>
      </w:pPr>
    </w:p>
    <w:p w14:paraId="41ECF1BF" w14:textId="77777777" w:rsidR="00620B04" w:rsidRDefault="00620B04" w:rsidP="00620B04">
      <w:pPr>
        <w:pStyle w:val="a1"/>
        <w:rPr>
          <w:rtl/>
        </w:rPr>
      </w:pPr>
    </w:p>
    <w:p w14:paraId="3A0304BA" w14:textId="77777777" w:rsidR="00620B04" w:rsidRDefault="00620B04" w:rsidP="00620B04">
      <w:pPr>
        <w:pStyle w:val="a1"/>
        <w:rPr>
          <w:rtl/>
        </w:rPr>
      </w:pPr>
    </w:p>
    <w:p w14:paraId="20D93355" w14:textId="77777777" w:rsidR="00620B04" w:rsidRDefault="00620B04" w:rsidP="00620B04">
      <w:pPr>
        <w:pStyle w:val="a1"/>
        <w:rPr>
          <w:rtl/>
        </w:rPr>
        <w:sectPr w:rsidR="00620B04" w:rsidSect="00970021">
          <w:type w:val="continuous"/>
          <w:pgSz w:w="11907" w:h="16839" w:code="9"/>
          <w:pgMar w:top="1701" w:right="1985" w:bottom="1418" w:left="1418" w:header="720" w:footer="720" w:gutter="0"/>
          <w:pgNumType w:fmt="arabicAbjad"/>
          <w:cols w:space="720"/>
          <w:rtlGutter/>
          <w:docGrid w:linePitch="360"/>
        </w:sectPr>
      </w:pPr>
    </w:p>
    <w:p w14:paraId="4792FC99" w14:textId="77777777" w:rsidR="00DC3E75" w:rsidRPr="0018524C" w:rsidRDefault="00DC3E75" w:rsidP="00625B2C">
      <w:pPr>
        <w:pStyle w:val="a0"/>
        <w:spacing w:after="0"/>
        <w:rPr>
          <w:sz w:val="28"/>
          <w:szCs w:val="32"/>
          <w:rtl/>
        </w:rPr>
      </w:pPr>
      <w:bookmarkStart w:id="0" w:name="_Toc373176508"/>
      <w:bookmarkStart w:id="1" w:name="_Toc373176540"/>
      <w:r w:rsidRPr="0018524C">
        <w:rPr>
          <w:rFonts w:hint="cs"/>
          <w:sz w:val="28"/>
          <w:szCs w:val="32"/>
          <w:rtl/>
        </w:rPr>
        <w:lastRenderedPageBreak/>
        <w:t>فهرست مطالب</w:t>
      </w:r>
      <w:bookmarkEnd w:id="0"/>
      <w:bookmarkEnd w:id="1"/>
    </w:p>
    <w:p w14:paraId="6CF166AD" w14:textId="77777777" w:rsidR="00DC3E75" w:rsidRPr="005A10A9" w:rsidRDefault="008B1570" w:rsidP="00625B2C">
      <w:pPr>
        <w:spacing w:line="240" w:lineRule="auto"/>
        <w:rPr>
          <w:b/>
          <w:bCs/>
          <w:rtl/>
        </w:rPr>
      </w:pPr>
      <w:r w:rsidRPr="005A10A9">
        <w:rPr>
          <w:rFonts w:hint="cs"/>
          <w:b/>
          <w:bCs/>
          <w:rtl/>
        </w:rPr>
        <w:t xml:space="preserve">عنوان                                                                                              </w:t>
      </w:r>
      <w:r w:rsidR="00620B04">
        <w:rPr>
          <w:rFonts w:hint="cs"/>
          <w:b/>
          <w:bCs/>
          <w:rtl/>
        </w:rPr>
        <w:t xml:space="preserve">                           </w:t>
      </w:r>
      <w:r w:rsidRPr="005A10A9">
        <w:rPr>
          <w:rFonts w:hint="cs"/>
          <w:b/>
          <w:bCs/>
          <w:rtl/>
        </w:rPr>
        <w:t>صفحه</w:t>
      </w:r>
    </w:p>
    <w:p w14:paraId="03FCE6AC" w14:textId="6427C9E2" w:rsidR="000D6AA7" w:rsidRPr="00FC41C4" w:rsidRDefault="000D6AA7" w:rsidP="008C3853">
      <w:pPr>
        <w:spacing w:line="240" w:lineRule="auto"/>
        <w:ind w:hanging="720"/>
        <w:rPr>
          <w:sz w:val="28"/>
          <w:rtl/>
        </w:rPr>
      </w:pPr>
    </w:p>
    <w:p w14:paraId="2C172C9C" w14:textId="77777777" w:rsidR="00773745" w:rsidRDefault="0097019D" w:rsidP="00773745">
      <w:pPr>
        <w:pStyle w:val="TOC1"/>
        <w:tabs>
          <w:tab w:val="left" w:pos="3712"/>
        </w:tabs>
        <w:rPr>
          <w:rFonts w:asciiTheme="minorHAnsi" w:eastAsiaTheme="minorEastAsia" w:hAnsiTheme="minorHAnsi" w:cstheme="minorBidi"/>
          <w:b w:val="0"/>
          <w:sz w:val="22"/>
          <w:szCs w:val="22"/>
          <w:lang w:bidi="ar-SA"/>
        </w:rPr>
      </w:pPr>
      <w:r w:rsidRPr="00DB76A3">
        <w:rPr>
          <w:sz w:val="28"/>
          <w:szCs w:val="28"/>
          <w:rtl/>
        </w:rPr>
        <w:fldChar w:fldCharType="begin"/>
      </w:r>
      <w:r w:rsidR="003003F1" w:rsidRPr="00DB76A3">
        <w:rPr>
          <w:sz w:val="28"/>
          <w:szCs w:val="28"/>
          <w:rtl/>
        </w:rPr>
        <w:instrText xml:space="preserve"> </w:instrText>
      </w:r>
      <w:r w:rsidR="003003F1" w:rsidRPr="00DB76A3">
        <w:rPr>
          <w:sz w:val="28"/>
          <w:szCs w:val="28"/>
        </w:rPr>
        <w:instrText>TOC</w:instrText>
      </w:r>
      <w:r w:rsidR="003003F1" w:rsidRPr="00DB76A3">
        <w:rPr>
          <w:sz w:val="28"/>
          <w:szCs w:val="28"/>
          <w:rtl/>
        </w:rPr>
        <w:instrText xml:space="preserve"> \</w:instrText>
      </w:r>
      <w:r w:rsidR="003003F1" w:rsidRPr="00DB76A3">
        <w:rPr>
          <w:sz w:val="28"/>
          <w:szCs w:val="28"/>
        </w:rPr>
        <w:instrText>o "1-4" \h \z \u \t "Heading 5,1</w:instrText>
      </w:r>
      <w:r w:rsidR="003003F1" w:rsidRPr="00DB76A3">
        <w:rPr>
          <w:sz w:val="28"/>
          <w:szCs w:val="28"/>
          <w:rtl/>
        </w:rPr>
        <w:instrText xml:space="preserve">" </w:instrText>
      </w:r>
      <w:r w:rsidRPr="00DB76A3">
        <w:rPr>
          <w:sz w:val="28"/>
          <w:szCs w:val="28"/>
          <w:rtl/>
        </w:rPr>
        <w:fldChar w:fldCharType="separate"/>
      </w:r>
      <w:hyperlink w:anchor="_Toc517827180" w:history="1">
        <w:r w:rsidR="00773745" w:rsidRPr="0036198F">
          <w:rPr>
            <w:rStyle w:val="Hyperlink"/>
            <w:bCs/>
            <w:rtl/>
          </w:rPr>
          <w:t>1-</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تعر</w:t>
        </w:r>
        <w:r w:rsidR="00773745" w:rsidRPr="0036198F">
          <w:rPr>
            <w:rStyle w:val="Hyperlink"/>
            <w:rFonts w:hint="cs"/>
            <w:bCs/>
            <w:rtl/>
          </w:rPr>
          <w:t>ی</w:t>
        </w:r>
        <w:r w:rsidR="00773745" w:rsidRPr="0036198F">
          <w:rPr>
            <w:rStyle w:val="Hyperlink"/>
            <w:rFonts w:hint="eastAsia"/>
            <w:bCs/>
            <w:rtl/>
          </w:rPr>
          <w:t>ف</w:t>
        </w:r>
        <w:r w:rsidR="00773745" w:rsidRPr="0036198F">
          <w:rPr>
            <w:rStyle w:val="Hyperlink"/>
            <w:bCs/>
            <w:rtl/>
          </w:rPr>
          <w:t xml:space="preserve"> </w:t>
        </w:r>
        <w:r w:rsidR="00773745" w:rsidRPr="0036198F">
          <w:rPr>
            <w:rStyle w:val="Hyperlink"/>
            <w:rFonts w:hint="eastAsia"/>
            <w:bCs/>
            <w:rtl/>
          </w:rPr>
          <w:t>مساله،</w:t>
        </w:r>
        <w:r w:rsidR="00773745" w:rsidRPr="0036198F">
          <w:rPr>
            <w:rStyle w:val="Hyperlink"/>
            <w:bCs/>
            <w:rtl/>
          </w:rPr>
          <w:t xml:space="preserve"> </w:t>
        </w:r>
        <w:r w:rsidR="00773745" w:rsidRPr="0036198F">
          <w:rPr>
            <w:rStyle w:val="Hyperlink"/>
            <w:rFonts w:hint="eastAsia"/>
            <w:bCs/>
            <w:rtl/>
          </w:rPr>
          <w:t>معادلات</w:t>
        </w:r>
        <w:r w:rsidR="00773745" w:rsidRPr="0036198F">
          <w:rPr>
            <w:rStyle w:val="Hyperlink"/>
            <w:bCs/>
            <w:rtl/>
          </w:rPr>
          <w:t xml:space="preserve"> </w:t>
        </w:r>
        <w:r w:rsidR="00773745" w:rsidRPr="0036198F">
          <w:rPr>
            <w:rStyle w:val="Hyperlink"/>
            <w:rFonts w:hint="eastAsia"/>
            <w:bCs/>
            <w:rtl/>
          </w:rPr>
          <w:t>حاکم</w:t>
        </w:r>
        <w:r w:rsidR="00773745" w:rsidRPr="0036198F">
          <w:rPr>
            <w:rStyle w:val="Hyperlink"/>
            <w:bCs/>
            <w:rtl/>
          </w:rPr>
          <w:t xml:space="preserve"> </w:t>
        </w:r>
        <w:r w:rsidR="00773745" w:rsidRPr="0036198F">
          <w:rPr>
            <w:rStyle w:val="Hyperlink"/>
            <w:rFonts w:hint="eastAsia"/>
            <w:bCs/>
            <w:rtl/>
          </w:rPr>
          <w:t>و</w:t>
        </w:r>
        <w:r w:rsidR="00773745" w:rsidRPr="0036198F">
          <w:rPr>
            <w:rStyle w:val="Hyperlink"/>
            <w:bCs/>
            <w:rtl/>
          </w:rPr>
          <w:t xml:space="preserve"> </w:t>
        </w:r>
        <w:r w:rsidR="00773745" w:rsidRPr="0036198F">
          <w:rPr>
            <w:rStyle w:val="Hyperlink"/>
            <w:rFonts w:hint="eastAsia"/>
            <w:bCs/>
            <w:rtl/>
          </w:rPr>
          <w:t>شرا</w:t>
        </w:r>
        <w:r w:rsidR="00773745" w:rsidRPr="0036198F">
          <w:rPr>
            <w:rStyle w:val="Hyperlink"/>
            <w:rFonts w:hint="cs"/>
            <w:bCs/>
            <w:rtl/>
          </w:rPr>
          <w:t>ی</w:t>
        </w:r>
        <w:r w:rsidR="00773745" w:rsidRPr="0036198F">
          <w:rPr>
            <w:rStyle w:val="Hyperlink"/>
            <w:rFonts w:hint="eastAsia"/>
            <w:bCs/>
            <w:rtl/>
          </w:rPr>
          <w:t>ط</w:t>
        </w:r>
        <w:r w:rsidR="00773745" w:rsidRPr="0036198F">
          <w:rPr>
            <w:rStyle w:val="Hyperlink"/>
            <w:bCs/>
            <w:rtl/>
          </w:rPr>
          <w:t xml:space="preserve"> </w:t>
        </w:r>
        <w:r w:rsidR="00773745" w:rsidRPr="0036198F">
          <w:rPr>
            <w:rStyle w:val="Hyperlink"/>
            <w:rFonts w:hint="eastAsia"/>
            <w:bCs/>
            <w:rtl/>
          </w:rPr>
          <w:t>مرز</w:t>
        </w:r>
        <w:r w:rsidR="00773745" w:rsidRPr="0036198F">
          <w:rPr>
            <w:rStyle w:val="Hyperlink"/>
            <w:rFonts w:hint="cs"/>
            <w:bCs/>
            <w:rtl/>
          </w:rPr>
          <w:t>ی</w:t>
        </w:r>
        <w:r w:rsidR="00773745">
          <w:rPr>
            <w:webHidden/>
          </w:rPr>
          <w:tab/>
        </w:r>
        <w:r w:rsidR="00773745">
          <w:rPr>
            <w:webHidden/>
          </w:rPr>
          <w:fldChar w:fldCharType="begin"/>
        </w:r>
        <w:r w:rsidR="00773745">
          <w:rPr>
            <w:webHidden/>
          </w:rPr>
          <w:instrText xml:space="preserve"> PAGEREF _Toc517827180 \h </w:instrText>
        </w:r>
        <w:r w:rsidR="00773745">
          <w:rPr>
            <w:webHidden/>
          </w:rPr>
        </w:r>
        <w:r w:rsidR="00773745">
          <w:rPr>
            <w:webHidden/>
          </w:rPr>
          <w:fldChar w:fldCharType="separate"/>
        </w:r>
        <w:r w:rsidR="006723AA">
          <w:rPr>
            <w:webHidden/>
            <w:rtl/>
            <w:lang w:bidi="ar-SA"/>
          </w:rPr>
          <w:t>2</w:t>
        </w:r>
        <w:r w:rsidR="00773745">
          <w:rPr>
            <w:webHidden/>
          </w:rPr>
          <w:fldChar w:fldCharType="end"/>
        </w:r>
      </w:hyperlink>
    </w:p>
    <w:p w14:paraId="10172954" w14:textId="77777777" w:rsidR="00773745" w:rsidRDefault="0053790B" w:rsidP="00773745">
      <w:pPr>
        <w:pStyle w:val="TOC1"/>
        <w:rPr>
          <w:rFonts w:asciiTheme="minorHAnsi" w:eastAsiaTheme="minorEastAsia" w:hAnsiTheme="minorHAnsi" w:cstheme="minorBidi"/>
          <w:b w:val="0"/>
          <w:sz w:val="22"/>
          <w:szCs w:val="22"/>
          <w:lang w:bidi="ar-SA"/>
        </w:rPr>
      </w:pPr>
      <w:hyperlink w:anchor="_Toc517827181" w:history="1">
        <w:r w:rsidR="00773745" w:rsidRPr="0036198F">
          <w:rPr>
            <w:rStyle w:val="Hyperlink"/>
            <w:bCs/>
            <w:rtl/>
          </w:rPr>
          <w:t>2-</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فرض</w:t>
        </w:r>
        <w:r w:rsidR="00773745" w:rsidRPr="0036198F">
          <w:rPr>
            <w:rStyle w:val="Hyperlink"/>
            <w:rFonts w:hint="cs"/>
            <w:bCs/>
            <w:rtl/>
          </w:rPr>
          <w:t>ی</w:t>
        </w:r>
        <w:r w:rsidR="00773745" w:rsidRPr="0036198F">
          <w:rPr>
            <w:rStyle w:val="Hyperlink"/>
            <w:rFonts w:hint="eastAsia"/>
            <w:bCs/>
            <w:rtl/>
          </w:rPr>
          <w:t>ات</w:t>
        </w:r>
        <w:r w:rsidR="00773745" w:rsidRPr="0036198F">
          <w:rPr>
            <w:rStyle w:val="Hyperlink"/>
            <w:bCs/>
            <w:rtl/>
          </w:rPr>
          <w:t xml:space="preserve"> </w:t>
        </w:r>
        <w:r w:rsidR="00773745" w:rsidRPr="0036198F">
          <w:rPr>
            <w:rStyle w:val="Hyperlink"/>
            <w:rFonts w:hint="eastAsia"/>
            <w:bCs/>
            <w:rtl/>
          </w:rPr>
          <w:t>مساله</w:t>
        </w:r>
        <w:r w:rsidR="00773745">
          <w:rPr>
            <w:webHidden/>
          </w:rPr>
          <w:tab/>
        </w:r>
        <w:r w:rsidR="00773745">
          <w:rPr>
            <w:webHidden/>
          </w:rPr>
          <w:fldChar w:fldCharType="begin"/>
        </w:r>
        <w:r w:rsidR="00773745">
          <w:rPr>
            <w:webHidden/>
          </w:rPr>
          <w:instrText xml:space="preserve"> PAGEREF _Toc517827181 \h </w:instrText>
        </w:r>
        <w:r w:rsidR="00773745">
          <w:rPr>
            <w:webHidden/>
          </w:rPr>
        </w:r>
        <w:r w:rsidR="00773745">
          <w:rPr>
            <w:webHidden/>
          </w:rPr>
          <w:fldChar w:fldCharType="separate"/>
        </w:r>
        <w:r w:rsidR="006723AA">
          <w:rPr>
            <w:webHidden/>
            <w:rtl/>
            <w:lang w:bidi="ar-SA"/>
          </w:rPr>
          <w:t>2</w:t>
        </w:r>
        <w:r w:rsidR="00773745">
          <w:rPr>
            <w:webHidden/>
          </w:rPr>
          <w:fldChar w:fldCharType="end"/>
        </w:r>
      </w:hyperlink>
    </w:p>
    <w:p w14:paraId="63992805" w14:textId="77777777" w:rsidR="00773745" w:rsidRDefault="0053790B" w:rsidP="00773745">
      <w:pPr>
        <w:pStyle w:val="TOC1"/>
        <w:tabs>
          <w:tab w:val="left" w:pos="2804"/>
        </w:tabs>
        <w:rPr>
          <w:rFonts w:asciiTheme="minorHAnsi" w:eastAsiaTheme="minorEastAsia" w:hAnsiTheme="minorHAnsi" w:cstheme="minorBidi"/>
          <w:b w:val="0"/>
          <w:sz w:val="22"/>
          <w:szCs w:val="22"/>
          <w:lang w:bidi="ar-SA"/>
        </w:rPr>
      </w:pPr>
      <w:hyperlink w:anchor="_Toc517827182" w:history="1">
        <w:r w:rsidR="00773745" w:rsidRPr="0036198F">
          <w:rPr>
            <w:rStyle w:val="Hyperlink"/>
            <w:bCs/>
            <w:rtl/>
          </w:rPr>
          <w:t>3-</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تنظ</w:t>
        </w:r>
        <w:r w:rsidR="00773745" w:rsidRPr="0036198F">
          <w:rPr>
            <w:rStyle w:val="Hyperlink"/>
            <w:rFonts w:hint="cs"/>
            <w:bCs/>
            <w:rtl/>
          </w:rPr>
          <w:t>ی</w:t>
        </w:r>
        <w:r w:rsidR="00773745" w:rsidRPr="0036198F">
          <w:rPr>
            <w:rStyle w:val="Hyperlink"/>
            <w:rFonts w:hint="eastAsia"/>
            <w:bCs/>
            <w:rtl/>
          </w:rPr>
          <w:t>مات</w:t>
        </w:r>
        <w:r w:rsidR="00773745" w:rsidRPr="0036198F">
          <w:rPr>
            <w:rStyle w:val="Hyperlink"/>
            <w:bCs/>
            <w:rtl/>
          </w:rPr>
          <w:t xml:space="preserve"> </w:t>
        </w:r>
        <w:r w:rsidR="00773745" w:rsidRPr="0036198F">
          <w:rPr>
            <w:rStyle w:val="Hyperlink"/>
            <w:rFonts w:hint="eastAsia"/>
            <w:bCs/>
            <w:rtl/>
          </w:rPr>
          <w:t>انجام</w:t>
        </w:r>
        <w:r w:rsidR="00773745" w:rsidRPr="0036198F">
          <w:rPr>
            <w:rStyle w:val="Hyperlink"/>
            <w:bCs/>
            <w:rtl/>
          </w:rPr>
          <w:t xml:space="preserve"> </w:t>
        </w:r>
        <w:r w:rsidR="00773745" w:rsidRPr="0036198F">
          <w:rPr>
            <w:rStyle w:val="Hyperlink"/>
            <w:rFonts w:hint="eastAsia"/>
            <w:bCs/>
            <w:rtl/>
          </w:rPr>
          <w:t>شده</w:t>
        </w:r>
        <w:r w:rsidR="00773745" w:rsidRPr="0036198F">
          <w:rPr>
            <w:rStyle w:val="Hyperlink"/>
            <w:bCs/>
            <w:rtl/>
          </w:rPr>
          <w:t xml:space="preserve"> </w:t>
        </w:r>
        <w:r w:rsidR="00773745" w:rsidRPr="0036198F">
          <w:rPr>
            <w:rStyle w:val="Hyperlink"/>
            <w:rFonts w:hint="eastAsia"/>
            <w:bCs/>
            <w:rtl/>
          </w:rPr>
          <w:t>در</w:t>
        </w:r>
        <w:r w:rsidR="00773745" w:rsidRPr="0036198F">
          <w:rPr>
            <w:rStyle w:val="Hyperlink"/>
            <w:bCs/>
            <w:rtl/>
          </w:rPr>
          <w:t xml:space="preserve"> </w:t>
        </w:r>
        <w:r w:rsidR="00773745" w:rsidRPr="0036198F">
          <w:rPr>
            <w:rStyle w:val="Hyperlink"/>
            <w:rFonts w:hint="eastAsia"/>
            <w:bCs/>
            <w:rtl/>
          </w:rPr>
          <w:t>نرم</w:t>
        </w:r>
        <w:r w:rsidR="00773745" w:rsidRPr="0036198F">
          <w:rPr>
            <w:rStyle w:val="Hyperlink"/>
            <w:bCs/>
            <w:rtl/>
          </w:rPr>
          <w:t xml:space="preserve"> </w:t>
        </w:r>
        <w:r w:rsidR="00773745" w:rsidRPr="0036198F">
          <w:rPr>
            <w:rStyle w:val="Hyperlink"/>
            <w:rFonts w:hint="eastAsia"/>
            <w:bCs/>
            <w:rtl/>
          </w:rPr>
          <w:t>افزار</w:t>
        </w:r>
        <w:r w:rsidR="00773745">
          <w:rPr>
            <w:webHidden/>
          </w:rPr>
          <w:tab/>
        </w:r>
        <w:r w:rsidR="00773745">
          <w:rPr>
            <w:webHidden/>
          </w:rPr>
          <w:fldChar w:fldCharType="begin"/>
        </w:r>
        <w:r w:rsidR="00773745">
          <w:rPr>
            <w:webHidden/>
          </w:rPr>
          <w:instrText xml:space="preserve"> PAGEREF _Toc517827182 \h </w:instrText>
        </w:r>
        <w:r w:rsidR="00773745">
          <w:rPr>
            <w:webHidden/>
          </w:rPr>
        </w:r>
        <w:r w:rsidR="00773745">
          <w:rPr>
            <w:webHidden/>
          </w:rPr>
          <w:fldChar w:fldCharType="separate"/>
        </w:r>
        <w:r w:rsidR="006723AA">
          <w:rPr>
            <w:webHidden/>
            <w:rtl/>
            <w:lang w:bidi="ar-SA"/>
          </w:rPr>
          <w:t>4</w:t>
        </w:r>
        <w:r w:rsidR="00773745">
          <w:rPr>
            <w:webHidden/>
          </w:rPr>
          <w:fldChar w:fldCharType="end"/>
        </w:r>
      </w:hyperlink>
    </w:p>
    <w:p w14:paraId="05A143FA"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83" w:history="1">
        <w:r w:rsidR="00773745" w:rsidRPr="0036198F">
          <w:rPr>
            <w:rStyle w:val="Hyperlink"/>
            <w:rtl/>
          </w:rPr>
          <w:t xml:space="preserve">3-1 </w:t>
        </w:r>
        <w:r w:rsidR="00773745" w:rsidRPr="0036198F">
          <w:rPr>
            <w:rStyle w:val="Hyperlink"/>
            <w:rFonts w:hint="eastAsia"/>
            <w:rtl/>
          </w:rPr>
          <w:t>محاسبه</w:t>
        </w:r>
        <w:r w:rsidR="00773745" w:rsidRPr="0036198F">
          <w:rPr>
            <w:rStyle w:val="Hyperlink"/>
            <w:rtl/>
          </w:rPr>
          <w:t xml:space="preserve"> </w:t>
        </w:r>
        <w:r w:rsidR="00773745" w:rsidRPr="0036198F">
          <w:rPr>
            <w:rStyle w:val="Hyperlink"/>
            <w:rFonts w:hint="eastAsia"/>
            <w:rtl/>
          </w:rPr>
          <w:t>خواص</w:t>
        </w:r>
        <w:r w:rsidR="00773745" w:rsidRPr="0036198F">
          <w:rPr>
            <w:rStyle w:val="Hyperlink"/>
            <w:rtl/>
          </w:rPr>
          <w:t xml:space="preserve"> </w:t>
        </w:r>
        <w:r w:rsidR="00773745" w:rsidRPr="0036198F">
          <w:rPr>
            <w:rStyle w:val="Hyperlink"/>
            <w:rFonts w:hint="eastAsia"/>
            <w:rtl/>
          </w:rPr>
          <w:t>س</w:t>
        </w:r>
        <w:r w:rsidR="00773745" w:rsidRPr="0036198F">
          <w:rPr>
            <w:rStyle w:val="Hyperlink"/>
            <w:rFonts w:hint="cs"/>
            <w:rtl/>
          </w:rPr>
          <w:t>ی</w:t>
        </w:r>
        <w:r w:rsidR="00773745" w:rsidRPr="0036198F">
          <w:rPr>
            <w:rStyle w:val="Hyperlink"/>
            <w:rFonts w:hint="eastAsia"/>
            <w:rtl/>
          </w:rPr>
          <w:t>ال</w:t>
        </w:r>
        <w:r w:rsidR="00773745">
          <w:rPr>
            <w:webHidden/>
          </w:rPr>
          <w:tab/>
        </w:r>
        <w:r w:rsidR="00773745">
          <w:rPr>
            <w:webHidden/>
          </w:rPr>
          <w:fldChar w:fldCharType="begin"/>
        </w:r>
        <w:r w:rsidR="00773745">
          <w:rPr>
            <w:webHidden/>
          </w:rPr>
          <w:instrText xml:space="preserve"> PAGEREF _Toc517827183 \h </w:instrText>
        </w:r>
        <w:r w:rsidR="00773745">
          <w:rPr>
            <w:webHidden/>
          </w:rPr>
        </w:r>
        <w:r w:rsidR="00773745">
          <w:rPr>
            <w:webHidden/>
          </w:rPr>
          <w:fldChar w:fldCharType="separate"/>
        </w:r>
        <w:r w:rsidR="006723AA">
          <w:rPr>
            <w:webHidden/>
            <w:rtl/>
            <w:lang w:bidi="ar-SA"/>
          </w:rPr>
          <w:t>4</w:t>
        </w:r>
        <w:r w:rsidR="00773745">
          <w:rPr>
            <w:webHidden/>
          </w:rPr>
          <w:fldChar w:fldCharType="end"/>
        </w:r>
      </w:hyperlink>
    </w:p>
    <w:p w14:paraId="16B9807A" w14:textId="77777777" w:rsidR="00773745" w:rsidRDefault="0053790B" w:rsidP="00773745">
      <w:pPr>
        <w:pStyle w:val="TOC3"/>
        <w:rPr>
          <w:rFonts w:asciiTheme="minorHAnsi" w:eastAsiaTheme="minorEastAsia" w:hAnsiTheme="minorHAnsi" w:cstheme="minorBidi"/>
          <w:noProof/>
          <w:sz w:val="22"/>
          <w:szCs w:val="22"/>
          <w:lang w:bidi="ar-SA"/>
        </w:rPr>
      </w:pPr>
      <w:hyperlink w:anchor="_Toc517827184" w:history="1">
        <w:r w:rsidR="00773745" w:rsidRPr="0036198F">
          <w:rPr>
            <w:rStyle w:val="Hyperlink"/>
            <w:noProof/>
            <w:rtl/>
          </w:rPr>
          <w:t xml:space="preserve">3-1-1 </w:t>
        </w:r>
        <w:r w:rsidR="00773745" w:rsidRPr="0036198F">
          <w:rPr>
            <w:rStyle w:val="Hyperlink"/>
            <w:rFonts w:hint="eastAsia"/>
            <w:noProof/>
            <w:rtl/>
          </w:rPr>
          <w:t>محاسبه</w:t>
        </w:r>
        <w:r w:rsidR="00773745" w:rsidRPr="0036198F">
          <w:rPr>
            <w:rStyle w:val="Hyperlink"/>
            <w:noProof/>
            <w:rtl/>
          </w:rPr>
          <w:t xml:space="preserve"> </w:t>
        </w:r>
        <w:r w:rsidR="00773745" w:rsidRPr="0036198F">
          <w:rPr>
            <w:rStyle w:val="Hyperlink"/>
            <w:rFonts w:hint="eastAsia"/>
            <w:noProof/>
            <w:rtl/>
          </w:rPr>
          <w:t>دما</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ف</w:t>
        </w:r>
        <w:r w:rsidR="00773745" w:rsidRPr="0036198F">
          <w:rPr>
            <w:rStyle w:val="Hyperlink"/>
            <w:rFonts w:hint="cs"/>
            <w:noProof/>
            <w:rtl/>
          </w:rPr>
          <w:t>ی</w:t>
        </w:r>
        <w:r w:rsidR="00773745" w:rsidRPr="0036198F">
          <w:rPr>
            <w:rStyle w:val="Hyperlink"/>
            <w:rFonts w:hint="eastAsia"/>
            <w:noProof/>
            <w:rtl/>
          </w:rPr>
          <w:t>لم</w:t>
        </w:r>
        <w:r w:rsidR="00773745" w:rsidRPr="0036198F">
          <w:rPr>
            <w:rStyle w:val="Hyperlink"/>
            <w:noProof/>
            <w:rtl/>
          </w:rPr>
          <w:t xml:space="preserve">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صفحه</w:t>
        </w:r>
        <w:r w:rsidR="00773745" w:rsidRPr="0036198F">
          <w:rPr>
            <w:rStyle w:val="Hyperlink"/>
            <w:noProof/>
            <w:rtl/>
          </w:rPr>
          <w:t xml:space="preserve"> </w:t>
        </w:r>
        <w:r w:rsidR="00773745" w:rsidRPr="0036198F">
          <w:rPr>
            <w:rStyle w:val="Hyperlink"/>
            <w:rFonts w:hint="eastAsia"/>
            <w:noProof/>
            <w:rtl/>
          </w:rPr>
          <w:t>دما</w:t>
        </w:r>
        <w:r w:rsidR="00773745" w:rsidRPr="0036198F">
          <w:rPr>
            <w:rStyle w:val="Hyperlink"/>
            <w:noProof/>
            <w:rtl/>
          </w:rPr>
          <w:t xml:space="preserve"> </w:t>
        </w:r>
        <w:r w:rsidR="00773745" w:rsidRPr="0036198F">
          <w:rPr>
            <w:rStyle w:val="Hyperlink"/>
            <w:rFonts w:hint="eastAsia"/>
            <w:noProof/>
            <w:rtl/>
          </w:rPr>
          <w:t>ثابت</w:t>
        </w:r>
        <w:r w:rsidR="00773745">
          <w:rPr>
            <w:noProof/>
            <w:webHidden/>
          </w:rPr>
          <w:tab/>
        </w:r>
        <w:r w:rsidR="00773745">
          <w:rPr>
            <w:noProof/>
            <w:webHidden/>
          </w:rPr>
          <w:fldChar w:fldCharType="begin"/>
        </w:r>
        <w:r w:rsidR="00773745">
          <w:rPr>
            <w:noProof/>
            <w:webHidden/>
          </w:rPr>
          <w:instrText xml:space="preserve"> PAGEREF _Toc517827184 \h </w:instrText>
        </w:r>
        <w:r w:rsidR="00773745">
          <w:rPr>
            <w:noProof/>
            <w:webHidden/>
          </w:rPr>
        </w:r>
        <w:r w:rsidR="00773745">
          <w:rPr>
            <w:noProof/>
            <w:webHidden/>
          </w:rPr>
          <w:fldChar w:fldCharType="separate"/>
        </w:r>
        <w:r w:rsidR="006723AA">
          <w:rPr>
            <w:noProof/>
            <w:webHidden/>
            <w:rtl/>
            <w:lang w:bidi="ar-SA"/>
          </w:rPr>
          <w:t>4</w:t>
        </w:r>
        <w:r w:rsidR="00773745">
          <w:rPr>
            <w:noProof/>
            <w:webHidden/>
          </w:rPr>
          <w:fldChar w:fldCharType="end"/>
        </w:r>
      </w:hyperlink>
    </w:p>
    <w:p w14:paraId="658273B4"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85" w:history="1">
        <w:r w:rsidR="00773745" w:rsidRPr="0036198F">
          <w:rPr>
            <w:rStyle w:val="Hyperlink"/>
            <w:rtl/>
          </w:rPr>
          <w:t xml:space="preserve">3-2 </w:t>
        </w:r>
        <w:r w:rsidR="00773745" w:rsidRPr="0036198F">
          <w:rPr>
            <w:rStyle w:val="Hyperlink"/>
            <w:rFonts w:hint="eastAsia"/>
            <w:rtl/>
          </w:rPr>
          <w:t>تنظ</w:t>
        </w:r>
        <w:r w:rsidR="00773745" w:rsidRPr="0036198F">
          <w:rPr>
            <w:rStyle w:val="Hyperlink"/>
            <w:rFonts w:hint="cs"/>
            <w:rtl/>
          </w:rPr>
          <w:t>ی</w:t>
        </w:r>
        <w:r w:rsidR="00773745" w:rsidRPr="0036198F">
          <w:rPr>
            <w:rStyle w:val="Hyperlink"/>
            <w:rFonts w:hint="eastAsia"/>
            <w:rtl/>
          </w:rPr>
          <w:t>م</w:t>
        </w:r>
        <w:r w:rsidR="00773745" w:rsidRPr="0036198F">
          <w:rPr>
            <w:rStyle w:val="Hyperlink"/>
            <w:rtl/>
          </w:rPr>
          <w:t xml:space="preserve"> </w:t>
        </w:r>
        <w:r w:rsidR="00773745" w:rsidRPr="0036198F">
          <w:rPr>
            <w:rStyle w:val="Hyperlink"/>
            <w:rFonts w:hint="eastAsia"/>
            <w:rtl/>
          </w:rPr>
          <w:t>شرا</w:t>
        </w:r>
        <w:r w:rsidR="00773745" w:rsidRPr="0036198F">
          <w:rPr>
            <w:rStyle w:val="Hyperlink"/>
            <w:rFonts w:hint="cs"/>
            <w:rtl/>
          </w:rPr>
          <w:t>ی</w:t>
        </w:r>
        <w:r w:rsidR="00773745" w:rsidRPr="0036198F">
          <w:rPr>
            <w:rStyle w:val="Hyperlink"/>
            <w:rFonts w:hint="eastAsia"/>
            <w:rtl/>
          </w:rPr>
          <w:t>ط</w:t>
        </w:r>
        <w:r w:rsidR="00773745" w:rsidRPr="0036198F">
          <w:rPr>
            <w:rStyle w:val="Hyperlink"/>
            <w:rtl/>
          </w:rPr>
          <w:t xml:space="preserve"> </w:t>
        </w:r>
        <w:r w:rsidR="00773745" w:rsidRPr="0036198F">
          <w:rPr>
            <w:rStyle w:val="Hyperlink"/>
            <w:rFonts w:hint="eastAsia"/>
            <w:rtl/>
          </w:rPr>
          <w:t>مرز</w:t>
        </w:r>
        <w:r w:rsidR="00773745" w:rsidRPr="0036198F">
          <w:rPr>
            <w:rStyle w:val="Hyperlink"/>
            <w:rFonts w:hint="cs"/>
            <w:rtl/>
          </w:rPr>
          <w:t>ی</w:t>
        </w:r>
        <w:r w:rsidR="00773745">
          <w:rPr>
            <w:webHidden/>
          </w:rPr>
          <w:tab/>
        </w:r>
        <w:r w:rsidR="00773745">
          <w:rPr>
            <w:webHidden/>
          </w:rPr>
          <w:fldChar w:fldCharType="begin"/>
        </w:r>
        <w:r w:rsidR="00773745">
          <w:rPr>
            <w:webHidden/>
          </w:rPr>
          <w:instrText xml:space="preserve"> PAGEREF _Toc517827185 \h </w:instrText>
        </w:r>
        <w:r w:rsidR="00773745">
          <w:rPr>
            <w:webHidden/>
          </w:rPr>
        </w:r>
        <w:r w:rsidR="00773745">
          <w:rPr>
            <w:webHidden/>
          </w:rPr>
          <w:fldChar w:fldCharType="separate"/>
        </w:r>
        <w:r w:rsidR="006723AA">
          <w:rPr>
            <w:webHidden/>
            <w:rtl/>
            <w:lang w:bidi="ar-SA"/>
          </w:rPr>
          <w:t>4</w:t>
        </w:r>
        <w:r w:rsidR="00773745">
          <w:rPr>
            <w:webHidden/>
          </w:rPr>
          <w:fldChar w:fldCharType="end"/>
        </w:r>
      </w:hyperlink>
    </w:p>
    <w:p w14:paraId="589DA0BF" w14:textId="77777777" w:rsidR="00773745" w:rsidRDefault="0053790B" w:rsidP="00773745">
      <w:pPr>
        <w:pStyle w:val="TOC3"/>
        <w:rPr>
          <w:rFonts w:asciiTheme="minorHAnsi" w:eastAsiaTheme="minorEastAsia" w:hAnsiTheme="minorHAnsi" w:cstheme="minorBidi"/>
          <w:noProof/>
          <w:sz w:val="22"/>
          <w:szCs w:val="22"/>
          <w:lang w:bidi="ar-SA"/>
        </w:rPr>
      </w:pPr>
      <w:hyperlink w:anchor="_Toc517827186" w:history="1">
        <w:r w:rsidR="00773745" w:rsidRPr="0036198F">
          <w:rPr>
            <w:rStyle w:val="Hyperlink"/>
            <w:noProof/>
            <w:rtl/>
          </w:rPr>
          <w:t xml:space="preserve">3-2-1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ورود</w:t>
        </w:r>
        <w:r w:rsidR="00773745" w:rsidRPr="0036198F">
          <w:rPr>
            <w:rStyle w:val="Hyperlink"/>
            <w:rFonts w:hint="cs"/>
            <w:noProof/>
            <w:rtl/>
          </w:rPr>
          <w:t>ی</w:t>
        </w:r>
        <w:r w:rsidR="00773745">
          <w:rPr>
            <w:noProof/>
            <w:webHidden/>
          </w:rPr>
          <w:tab/>
        </w:r>
        <w:r w:rsidR="00773745">
          <w:rPr>
            <w:noProof/>
            <w:webHidden/>
          </w:rPr>
          <w:fldChar w:fldCharType="begin"/>
        </w:r>
        <w:r w:rsidR="00773745">
          <w:rPr>
            <w:noProof/>
            <w:webHidden/>
          </w:rPr>
          <w:instrText xml:space="preserve"> PAGEREF _Toc517827186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322CAFDB" w14:textId="77777777" w:rsidR="00773745" w:rsidRDefault="0053790B" w:rsidP="00773745">
      <w:pPr>
        <w:pStyle w:val="TOC3"/>
        <w:rPr>
          <w:rFonts w:asciiTheme="minorHAnsi" w:eastAsiaTheme="minorEastAsia" w:hAnsiTheme="minorHAnsi" w:cstheme="minorBidi"/>
          <w:noProof/>
          <w:sz w:val="22"/>
          <w:szCs w:val="22"/>
          <w:lang w:bidi="ar-SA"/>
        </w:rPr>
      </w:pPr>
      <w:hyperlink w:anchor="_Toc517827187" w:history="1">
        <w:r w:rsidR="00773745" w:rsidRPr="0036198F">
          <w:rPr>
            <w:rStyle w:val="Hyperlink"/>
            <w:noProof/>
            <w:rtl/>
          </w:rPr>
          <w:t xml:space="preserve">3-2-2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خروج</w:t>
        </w:r>
        <w:r w:rsidR="00773745" w:rsidRPr="0036198F">
          <w:rPr>
            <w:rStyle w:val="Hyperlink"/>
            <w:rFonts w:hint="cs"/>
            <w:noProof/>
            <w:rtl/>
          </w:rPr>
          <w:t>ی</w:t>
        </w:r>
        <w:r w:rsidR="00773745">
          <w:rPr>
            <w:noProof/>
            <w:webHidden/>
          </w:rPr>
          <w:tab/>
        </w:r>
        <w:r w:rsidR="00773745">
          <w:rPr>
            <w:noProof/>
            <w:webHidden/>
          </w:rPr>
          <w:fldChar w:fldCharType="begin"/>
        </w:r>
        <w:r w:rsidR="00773745">
          <w:rPr>
            <w:noProof/>
            <w:webHidden/>
          </w:rPr>
          <w:instrText xml:space="preserve"> PAGEREF _Toc517827187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776330AF" w14:textId="77777777" w:rsidR="00773745" w:rsidRDefault="0053790B" w:rsidP="00773745">
      <w:pPr>
        <w:pStyle w:val="TOC3"/>
        <w:rPr>
          <w:rFonts w:asciiTheme="minorHAnsi" w:eastAsiaTheme="minorEastAsia" w:hAnsiTheme="minorHAnsi" w:cstheme="minorBidi"/>
          <w:noProof/>
          <w:sz w:val="22"/>
          <w:szCs w:val="22"/>
          <w:lang w:bidi="ar-SA"/>
        </w:rPr>
      </w:pPr>
      <w:hyperlink w:anchor="_Toc517827188" w:history="1">
        <w:r w:rsidR="00773745" w:rsidRPr="0036198F">
          <w:rPr>
            <w:rStyle w:val="Hyperlink"/>
            <w:noProof/>
            <w:rtl/>
          </w:rPr>
          <w:t xml:space="preserve">3-2-3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صفحه</w:t>
        </w:r>
        <w:r w:rsidR="00773745" w:rsidRPr="0036198F">
          <w:rPr>
            <w:rStyle w:val="Hyperlink"/>
            <w:noProof/>
            <w:rtl/>
          </w:rPr>
          <w:t xml:space="preserve"> </w:t>
        </w:r>
        <w:r w:rsidR="00773745" w:rsidRPr="0036198F">
          <w:rPr>
            <w:rStyle w:val="Hyperlink"/>
            <w:rFonts w:hint="eastAsia"/>
            <w:noProof/>
            <w:rtl/>
          </w:rPr>
          <w:t>تخت</w:t>
        </w:r>
        <w:r w:rsidR="00773745" w:rsidRPr="0036198F">
          <w:rPr>
            <w:rStyle w:val="Hyperlink"/>
            <w:noProof/>
            <w:rtl/>
          </w:rPr>
          <w:t xml:space="preserve"> </w:t>
        </w:r>
        <w:r w:rsidR="00773745" w:rsidRPr="0036198F">
          <w:rPr>
            <w:rStyle w:val="Hyperlink"/>
            <w:rFonts w:hint="eastAsia"/>
            <w:noProof/>
            <w:rtl/>
          </w:rPr>
          <w:t>دارا</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ضخامت</w:t>
        </w:r>
        <w:r w:rsidR="00773745">
          <w:rPr>
            <w:noProof/>
            <w:webHidden/>
          </w:rPr>
          <w:tab/>
        </w:r>
        <w:r w:rsidR="00773745">
          <w:rPr>
            <w:noProof/>
            <w:webHidden/>
          </w:rPr>
          <w:fldChar w:fldCharType="begin"/>
        </w:r>
        <w:r w:rsidR="00773745">
          <w:rPr>
            <w:noProof/>
            <w:webHidden/>
          </w:rPr>
          <w:instrText xml:space="preserve"> PAGEREF _Toc517827188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334F9865" w14:textId="77777777" w:rsidR="00773745" w:rsidRDefault="0053790B" w:rsidP="00773745">
      <w:pPr>
        <w:pStyle w:val="TOC4"/>
        <w:tabs>
          <w:tab w:val="right" w:leader="dot" w:pos="8494"/>
        </w:tabs>
        <w:rPr>
          <w:rFonts w:asciiTheme="minorHAnsi" w:eastAsiaTheme="minorEastAsia" w:hAnsiTheme="minorHAnsi" w:cstheme="minorBidi"/>
          <w:noProof/>
          <w:sz w:val="22"/>
          <w:szCs w:val="22"/>
          <w:lang w:bidi="ar-SA"/>
        </w:rPr>
      </w:pPr>
      <w:hyperlink w:anchor="_Toc517827189" w:history="1">
        <w:r w:rsidR="00773745" w:rsidRPr="0036198F">
          <w:rPr>
            <w:rStyle w:val="Hyperlink"/>
            <w:noProof/>
            <w:rtl/>
          </w:rPr>
          <w:t xml:space="preserve">3-2-3-1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سرعت</w:t>
        </w:r>
        <w:r w:rsidR="00773745">
          <w:rPr>
            <w:noProof/>
            <w:webHidden/>
          </w:rPr>
          <w:tab/>
        </w:r>
        <w:r w:rsidR="00773745">
          <w:rPr>
            <w:noProof/>
            <w:webHidden/>
          </w:rPr>
          <w:fldChar w:fldCharType="begin"/>
        </w:r>
        <w:r w:rsidR="00773745">
          <w:rPr>
            <w:noProof/>
            <w:webHidden/>
          </w:rPr>
          <w:instrText xml:space="preserve"> PAGEREF _Toc517827189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0F96270C" w14:textId="77777777" w:rsidR="00773745" w:rsidRDefault="0053790B" w:rsidP="00773745">
      <w:pPr>
        <w:pStyle w:val="TOC4"/>
        <w:tabs>
          <w:tab w:val="right" w:leader="dot" w:pos="8494"/>
        </w:tabs>
        <w:rPr>
          <w:rFonts w:asciiTheme="minorHAnsi" w:eastAsiaTheme="minorEastAsia" w:hAnsiTheme="minorHAnsi" w:cstheme="minorBidi"/>
          <w:noProof/>
          <w:sz w:val="22"/>
          <w:szCs w:val="22"/>
          <w:lang w:bidi="ar-SA"/>
        </w:rPr>
      </w:pPr>
      <w:hyperlink w:anchor="_Toc517827190" w:history="1">
        <w:r w:rsidR="00773745" w:rsidRPr="0036198F">
          <w:rPr>
            <w:rStyle w:val="Hyperlink"/>
            <w:noProof/>
            <w:rtl/>
          </w:rPr>
          <w:t xml:space="preserve">3-2-3-2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حرارت</w:t>
        </w:r>
        <w:r w:rsidR="00773745" w:rsidRPr="0036198F">
          <w:rPr>
            <w:rStyle w:val="Hyperlink"/>
            <w:rFonts w:hint="cs"/>
            <w:noProof/>
            <w:rtl/>
          </w:rPr>
          <w:t>ی</w:t>
        </w:r>
        <w:r w:rsidR="00773745">
          <w:rPr>
            <w:noProof/>
            <w:webHidden/>
          </w:rPr>
          <w:tab/>
        </w:r>
        <w:r w:rsidR="00773745">
          <w:rPr>
            <w:noProof/>
            <w:webHidden/>
          </w:rPr>
          <w:fldChar w:fldCharType="begin"/>
        </w:r>
        <w:r w:rsidR="00773745">
          <w:rPr>
            <w:noProof/>
            <w:webHidden/>
          </w:rPr>
          <w:instrText xml:space="preserve"> PAGEREF _Toc517827190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0E64AE5C" w14:textId="77777777" w:rsidR="00773745" w:rsidRDefault="0053790B" w:rsidP="00773745">
      <w:pPr>
        <w:pStyle w:val="TOC3"/>
        <w:rPr>
          <w:rFonts w:asciiTheme="minorHAnsi" w:eastAsiaTheme="minorEastAsia" w:hAnsiTheme="minorHAnsi" w:cstheme="minorBidi"/>
          <w:noProof/>
          <w:sz w:val="22"/>
          <w:szCs w:val="22"/>
          <w:lang w:bidi="ar-SA"/>
        </w:rPr>
      </w:pPr>
      <w:hyperlink w:anchor="_Toc517827191" w:history="1">
        <w:r w:rsidR="00773745" w:rsidRPr="0036198F">
          <w:rPr>
            <w:rStyle w:val="Hyperlink"/>
            <w:noProof/>
            <w:rtl/>
          </w:rPr>
          <w:t xml:space="preserve">3-2-4 </w:t>
        </w:r>
        <w:r w:rsidR="00773745" w:rsidRPr="0036198F">
          <w:rPr>
            <w:rStyle w:val="Hyperlink"/>
            <w:rFonts w:hint="eastAsia"/>
            <w:noProof/>
            <w:rtl/>
          </w:rPr>
          <w:t>شرط</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rFonts w:hint="cs"/>
            <w:noProof/>
            <w:rtl/>
          </w:rPr>
          <w:t>ی</w:t>
        </w:r>
        <w:r w:rsidR="00773745" w:rsidRPr="0036198F">
          <w:rPr>
            <w:rStyle w:val="Hyperlink"/>
            <w:noProof/>
            <w:rtl/>
          </w:rPr>
          <w:t xml:space="preserve"> </w:t>
        </w:r>
        <w:r w:rsidR="00773745" w:rsidRPr="0036198F">
          <w:rPr>
            <w:rStyle w:val="Hyperlink"/>
            <w:rFonts w:hint="eastAsia"/>
            <w:noProof/>
            <w:rtl/>
          </w:rPr>
          <w:t>در</w:t>
        </w:r>
        <w:r w:rsidR="00773745" w:rsidRPr="0036198F">
          <w:rPr>
            <w:rStyle w:val="Hyperlink"/>
            <w:noProof/>
            <w:rtl/>
          </w:rPr>
          <w:t xml:space="preserve"> </w:t>
        </w:r>
        <w:r w:rsidR="00773745" w:rsidRPr="0036198F">
          <w:rPr>
            <w:rStyle w:val="Hyperlink"/>
            <w:rFonts w:hint="eastAsia"/>
            <w:noProof/>
            <w:rtl/>
          </w:rPr>
          <w:t>مرز</w:t>
        </w:r>
        <w:r w:rsidR="00773745" w:rsidRPr="0036198F">
          <w:rPr>
            <w:rStyle w:val="Hyperlink"/>
            <w:noProof/>
            <w:rtl/>
          </w:rPr>
          <w:t xml:space="preserve"> </w:t>
        </w:r>
        <w:r w:rsidR="00773745" w:rsidRPr="0036198F">
          <w:rPr>
            <w:rStyle w:val="Hyperlink"/>
            <w:rFonts w:hint="eastAsia"/>
            <w:noProof/>
            <w:rtl/>
          </w:rPr>
          <w:t>بالا</w:t>
        </w:r>
        <w:r w:rsidR="00773745" w:rsidRPr="0036198F">
          <w:rPr>
            <w:rStyle w:val="Hyperlink"/>
            <w:rFonts w:hint="cs"/>
            <w:noProof/>
            <w:rtl/>
          </w:rPr>
          <w:t>یی</w:t>
        </w:r>
        <w:r w:rsidR="00773745" w:rsidRPr="0036198F">
          <w:rPr>
            <w:rStyle w:val="Hyperlink"/>
            <w:noProof/>
            <w:rtl/>
          </w:rPr>
          <w:t xml:space="preserve"> </w:t>
        </w:r>
        <w:r w:rsidR="00773745" w:rsidRPr="0036198F">
          <w:rPr>
            <w:rStyle w:val="Hyperlink"/>
            <w:rFonts w:hint="eastAsia"/>
            <w:noProof/>
            <w:rtl/>
          </w:rPr>
          <w:t>هندسه</w:t>
        </w:r>
        <w:r w:rsidR="00773745">
          <w:rPr>
            <w:noProof/>
            <w:webHidden/>
          </w:rPr>
          <w:tab/>
        </w:r>
        <w:r w:rsidR="00773745">
          <w:rPr>
            <w:noProof/>
            <w:webHidden/>
          </w:rPr>
          <w:fldChar w:fldCharType="begin"/>
        </w:r>
        <w:r w:rsidR="00773745">
          <w:rPr>
            <w:noProof/>
            <w:webHidden/>
          </w:rPr>
          <w:instrText xml:space="preserve"> PAGEREF _Toc517827191 \h </w:instrText>
        </w:r>
        <w:r w:rsidR="00773745">
          <w:rPr>
            <w:noProof/>
            <w:webHidden/>
          </w:rPr>
        </w:r>
        <w:r w:rsidR="00773745">
          <w:rPr>
            <w:noProof/>
            <w:webHidden/>
          </w:rPr>
          <w:fldChar w:fldCharType="separate"/>
        </w:r>
        <w:r w:rsidR="006723AA">
          <w:rPr>
            <w:noProof/>
            <w:webHidden/>
            <w:rtl/>
            <w:lang w:bidi="ar-SA"/>
          </w:rPr>
          <w:t>5</w:t>
        </w:r>
        <w:r w:rsidR="00773745">
          <w:rPr>
            <w:noProof/>
            <w:webHidden/>
          </w:rPr>
          <w:fldChar w:fldCharType="end"/>
        </w:r>
      </w:hyperlink>
    </w:p>
    <w:p w14:paraId="4781BF56"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92" w:history="1">
        <w:r w:rsidR="00773745" w:rsidRPr="0036198F">
          <w:rPr>
            <w:rStyle w:val="Hyperlink"/>
          </w:rPr>
          <w:t>3-3</w:t>
        </w:r>
        <w:r w:rsidR="00773745" w:rsidRPr="0036198F">
          <w:rPr>
            <w:rStyle w:val="Hyperlink"/>
            <w:rtl/>
          </w:rPr>
          <w:t xml:space="preserve"> </w:t>
        </w:r>
        <w:r w:rsidR="00773745" w:rsidRPr="0036198F">
          <w:rPr>
            <w:rStyle w:val="Hyperlink"/>
            <w:rFonts w:hint="eastAsia"/>
            <w:rtl/>
          </w:rPr>
          <w:t>تنظ</w:t>
        </w:r>
        <w:r w:rsidR="00773745" w:rsidRPr="0036198F">
          <w:rPr>
            <w:rStyle w:val="Hyperlink"/>
            <w:rFonts w:hint="cs"/>
            <w:rtl/>
          </w:rPr>
          <w:t>ی</w:t>
        </w:r>
        <w:r w:rsidR="00773745" w:rsidRPr="0036198F">
          <w:rPr>
            <w:rStyle w:val="Hyperlink"/>
            <w:rFonts w:hint="eastAsia"/>
            <w:rtl/>
          </w:rPr>
          <w:t>مات</w:t>
        </w:r>
        <w:r w:rsidR="00773745" w:rsidRPr="0036198F">
          <w:rPr>
            <w:rStyle w:val="Hyperlink"/>
            <w:rtl/>
          </w:rPr>
          <w:t xml:space="preserve"> </w:t>
        </w:r>
        <w:r w:rsidR="00773745" w:rsidRPr="0036198F">
          <w:rPr>
            <w:rStyle w:val="Hyperlink"/>
            <w:rFonts w:hint="eastAsia"/>
            <w:rtl/>
          </w:rPr>
          <w:t>حلگر</w:t>
        </w:r>
        <w:r w:rsidR="00773745">
          <w:rPr>
            <w:webHidden/>
          </w:rPr>
          <w:tab/>
        </w:r>
        <w:r w:rsidR="00773745">
          <w:rPr>
            <w:webHidden/>
          </w:rPr>
          <w:fldChar w:fldCharType="begin"/>
        </w:r>
        <w:r w:rsidR="00773745">
          <w:rPr>
            <w:webHidden/>
          </w:rPr>
          <w:instrText xml:space="preserve"> PAGEREF _Toc517827192 \h </w:instrText>
        </w:r>
        <w:r w:rsidR="00773745">
          <w:rPr>
            <w:webHidden/>
          </w:rPr>
        </w:r>
        <w:r w:rsidR="00773745">
          <w:rPr>
            <w:webHidden/>
          </w:rPr>
          <w:fldChar w:fldCharType="separate"/>
        </w:r>
        <w:r w:rsidR="006723AA">
          <w:rPr>
            <w:webHidden/>
            <w:rtl/>
            <w:lang w:bidi="ar-SA"/>
          </w:rPr>
          <w:t>5</w:t>
        </w:r>
        <w:r w:rsidR="00773745">
          <w:rPr>
            <w:webHidden/>
          </w:rPr>
          <w:fldChar w:fldCharType="end"/>
        </w:r>
      </w:hyperlink>
    </w:p>
    <w:p w14:paraId="57961DC2" w14:textId="77777777" w:rsidR="00773745" w:rsidRDefault="0053790B" w:rsidP="00773745">
      <w:pPr>
        <w:pStyle w:val="TOC1"/>
        <w:tabs>
          <w:tab w:val="left" w:pos="2521"/>
        </w:tabs>
        <w:rPr>
          <w:rFonts w:asciiTheme="minorHAnsi" w:eastAsiaTheme="minorEastAsia" w:hAnsiTheme="minorHAnsi" w:cstheme="minorBidi"/>
          <w:b w:val="0"/>
          <w:sz w:val="22"/>
          <w:szCs w:val="22"/>
          <w:lang w:bidi="ar-SA"/>
        </w:rPr>
      </w:pPr>
      <w:hyperlink w:anchor="_Toc517827193" w:history="1">
        <w:r w:rsidR="00773745" w:rsidRPr="0036198F">
          <w:rPr>
            <w:rStyle w:val="Hyperlink"/>
            <w:bCs/>
            <w:rtl/>
          </w:rPr>
          <w:t>4-</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بررس</w:t>
        </w:r>
        <w:r w:rsidR="00773745" w:rsidRPr="0036198F">
          <w:rPr>
            <w:rStyle w:val="Hyperlink"/>
            <w:rFonts w:hint="cs"/>
            <w:bCs/>
            <w:rtl/>
          </w:rPr>
          <w:t>ی</w:t>
        </w:r>
        <w:r w:rsidR="00773745" w:rsidRPr="0036198F">
          <w:rPr>
            <w:rStyle w:val="Hyperlink"/>
            <w:bCs/>
            <w:rtl/>
          </w:rPr>
          <w:t xml:space="preserve"> </w:t>
        </w:r>
        <w:r w:rsidR="00773745" w:rsidRPr="0036198F">
          <w:rPr>
            <w:rStyle w:val="Hyperlink"/>
            <w:rFonts w:hint="eastAsia"/>
            <w:bCs/>
            <w:rtl/>
          </w:rPr>
          <w:t>استقلال</w:t>
        </w:r>
        <w:r w:rsidR="00773745" w:rsidRPr="0036198F">
          <w:rPr>
            <w:rStyle w:val="Hyperlink"/>
            <w:bCs/>
            <w:rtl/>
          </w:rPr>
          <w:t xml:space="preserve"> </w:t>
        </w:r>
        <w:r w:rsidR="00773745" w:rsidRPr="0036198F">
          <w:rPr>
            <w:rStyle w:val="Hyperlink"/>
            <w:rFonts w:hint="eastAsia"/>
            <w:bCs/>
            <w:rtl/>
          </w:rPr>
          <w:t>حل</w:t>
        </w:r>
        <w:r w:rsidR="00773745" w:rsidRPr="0036198F">
          <w:rPr>
            <w:rStyle w:val="Hyperlink"/>
            <w:bCs/>
            <w:rtl/>
          </w:rPr>
          <w:t xml:space="preserve"> </w:t>
        </w:r>
        <w:r w:rsidR="00773745" w:rsidRPr="0036198F">
          <w:rPr>
            <w:rStyle w:val="Hyperlink"/>
            <w:rFonts w:hint="eastAsia"/>
            <w:bCs/>
            <w:rtl/>
          </w:rPr>
          <w:t>از</w:t>
        </w:r>
        <w:r w:rsidR="00773745" w:rsidRPr="0036198F">
          <w:rPr>
            <w:rStyle w:val="Hyperlink"/>
            <w:bCs/>
            <w:rtl/>
          </w:rPr>
          <w:t xml:space="preserve"> </w:t>
        </w:r>
        <w:r w:rsidR="00773745" w:rsidRPr="0036198F">
          <w:rPr>
            <w:rStyle w:val="Hyperlink"/>
            <w:rFonts w:hint="eastAsia"/>
            <w:bCs/>
            <w:rtl/>
          </w:rPr>
          <w:t>شبکه</w:t>
        </w:r>
        <w:r w:rsidR="00773745">
          <w:rPr>
            <w:webHidden/>
          </w:rPr>
          <w:tab/>
        </w:r>
        <w:r w:rsidR="00773745">
          <w:rPr>
            <w:webHidden/>
          </w:rPr>
          <w:fldChar w:fldCharType="begin"/>
        </w:r>
        <w:r w:rsidR="00773745">
          <w:rPr>
            <w:webHidden/>
          </w:rPr>
          <w:instrText xml:space="preserve"> PAGEREF _Toc517827193 \h </w:instrText>
        </w:r>
        <w:r w:rsidR="00773745">
          <w:rPr>
            <w:webHidden/>
          </w:rPr>
        </w:r>
        <w:r w:rsidR="00773745">
          <w:rPr>
            <w:webHidden/>
          </w:rPr>
          <w:fldChar w:fldCharType="separate"/>
        </w:r>
        <w:r w:rsidR="006723AA">
          <w:rPr>
            <w:webHidden/>
            <w:rtl/>
            <w:lang w:bidi="ar-SA"/>
          </w:rPr>
          <w:t>6</w:t>
        </w:r>
        <w:r w:rsidR="00773745">
          <w:rPr>
            <w:webHidden/>
          </w:rPr>
          <w:fldChar w:fldCharType="end"/>
        </w:r>
      </w:hyperlink>
    </w:p>
    <w:p w14:paraId="35007B50" w14:textId="77777777" w:rsidR="00773745" w:rsidRDefault="0053790B" w:rsidP="00773745">
      <w:pPr>
        <w:pStyle w:val="TOC1"/>
        <w:tabs>
          <w:tab w:val="left" w:pos="2606"/>
        </w:tabs>
        <w:rPr>
          <w:rFonts w:asciiTheme="minorHAnsi" w:eastAsiaTheme="minorEastAsia" w:hAnsiTheme="minorHAnsi" w:cstheme="minorBidi"/>
          <w:b w:val="0"/>
          <w:sz w:val="22"/>
          <w:szCs w:val="22"/>
          <w:lang w:bidi="ar-SA"/>
        </w:rPr>
      </w:pPr>
      <w:hyperlink w:anchor="_Toc517827194" w:history="1">
        <w:r w:rsidR="00773745" w:rsidRPr="0036198F">
          <w:rPr>
            <w:rStyle w:val="Hyperlink"/>
            <w:bCs/>
            <w:rtl/>
          </w:rPr>
          <w:t>5-</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اعتبارسنج</w:t>
        </w:r>
        <w:r w:rsidR="00773745" w:rsidRPr="0036198F">
          <w:rPr>
            <w:rStyle w:val="Hyperlink"/>
            <w:rFonts w:hint="cs"/>
            <w:bCs/>
            <w:rtl/>
          </w:rPr>
          <w:t>ی</w:t>
        </w:r>
        <w:r w:rsidR="00773745" w:rsidRPr="0036198F">
          <w:rPr>
            <w:rStyle w:val="Hyperlink"/>
            <w:bCs/>
            <w:rtl/>
          </w:rPr>
          <w:t xml:space="preserve"> </w:t>
        </w:r>
        <w:r w:rsidR="00773745" w:rsidRPr="0036198F">
          <w:rPr>
            <w:rStyle w:val="Hyperlink"/>
            <w:rFonts w:hint="eastAsia"/>
            <w:bCs/>
            <w:rtl/>
          </w:rPr>
          <w:t>نتا</w:t>
        </w:r>
        <w:r w:rsidR="00773745" w:rsidRPr="0036198F">
          <w:rPr>
            <w:rStyle w:val="Hyperlink"/>
            <w:rFonts w:hint="cs"/>
            <w:bCs/>
            <w:rtl/>
          </w:rPr>
          <w:t>ی</w:t>
        </w:r>
        <w:r w:rsidR="00773745" w:rsidRPr="0036198F">
          <w:rPr>
            <w:rStyle w:val="Hyperlink"/>
            <w:rFonts w:hint="eastAsia"/>
            <w:bCs/>
            <w:rtl/>
          </w:rPr>
          <w:t>ج</w:t>
        </w:r>
        <w:r w:rsidR="00773745" w:rsidRPr="0036198F">
          <w:rPr>
            <w:rStyle w:val="Hyperlink"/>
            <w:bCs/>
            <w:rtl/>
          </w:rPr>
          <w:t xml:space="preserve"> </w:t>
        </w:r>
        <w:r w:rsidR="00773745" w:rsidRPr="0036198F">
          <w:rPr>
            <w:rStyle w:val="Hyperlink"/>
            <w:rFonts w:hint="eastAsia"/>
            <w:bCs/>
            <w:rtl/>
          </w:rPr>
          <w:t>حل</w:t>
        </w:r>
        <w:r w:rsidR="00773745" w:rsidRPr="0036198F">
          <w:rPr>
            <w:rStyle w:val="Hyperlink"/>
            <w:bCs/>
            <w:rtl/>
          </w:rPr>
          <w:t xml:space="preserve"> </w:t>
        </w:r>
        <w:r w:rsidR="00773745" w:rsidRPr="0036198F">
          <w:rPr>
            <w:rStyle w:val="Hyperlink"/>
            <w:rFonts w:hint="eastAsia"/>
            <w:bCs/>
            <w:rtl/>
          </w:rPr>
          <w:t>عدد</w:t>
        </w:r>
        <w:r w:rsidR="00773745" w:rsidRPr="0036198F">
          <w:rPr>
            <w:rStyle w:val="Hyperlink"/>
            <w:rFonts w:hint="cs"/>
            <w:bCs/>
            <w:rtl/>
          </w:rPr>
          <w:t>ی</w:t>
        </w:r>
        <w:r w:rsidR="00773745">
          <w:rPr>
            <w:webHidden/>
          </w:rPr>
          <w:tab/>
        </w:r>
        <w:r w:rsidR="00773745">
          <w:rPr>
            <w:webHidden/>
          </w:rPr>
          <w:fldChar w:fldCharType="begin"/>
        </w:r>
        <w:r w:rsidR="00773745">
          <w:rPr>
            <w:webHidden/>
          </w:rPr>
          <w:instrText xml:space="preserve"> PAGEREF _Toc517827194 \h </w:instrText>
        </w:r>
        <w:r w:rsidR="00773745">
          <w:rPr>
            <w:webHidden/>
          </w:rPr>
        </w:r>
        <w:r w:rsidR="00773745">
          <w:rPr>
            <w:webHidden/>
          </w:rPr>
          <w:fldChar w:fldCharType="separate"/>
        </w:r>
        <w:r w:rsidR="006723AA">
          <w:rPr>
            <w:webHidden/>
            <w:rtl/>
            <w:lang w:bidi="ar-SA"/>
          </w:rPr>
          <w:t>7</w:t>
        </w:r>
        <w:r w:rsidR="00773745">
          <w:rPr>
            <w:webHidden/>
          </w:rPr>
          <w:fldChar w:fldCharType="end"/>
        </w:r>
      </w:hyperlink>
    </w:p>
    <w:p w14:paraId="6E876BC0" w14:textId="31AAE0E7" w:rsidR="00773745" w:rsidRDefault="0053790B" w:rsidP="00FF3C6F">
      <w:pPr>
        <w:pStyle w:val="TOC2"/>
        <w:rPr>
          <w:rFonts w:asciiTheme="minorHAnsi" w:eastAsiaTheme="minorEastAsia" w:hAnsiTheme="minorHAnsi" w:cstheme="minorBidi"/>
          <w:bCs w:val="0"/>
          <w:sz w:val="22"/>
          <w:szCs w:val="22"/>
          <w:lang w:bidi="ar-SA"/>
        </w:rPr>
      </w:pPr>
      <w:hyperlink w:anchor="_Toc517827195" w:history="1">
        <w:r w:rsidR="00FF3C6F" w:rsidRPr="00FF3C6F">
          <w:rPr>
            <w:rStyle w:val="Hyperlink"/>
          </w:rPr>
          <w:t>5-2</w:t>
        </w:r>
        <w:r w:rsidR="00773745" w:rsidRPr="0036198F">
          <w:rPr>
            <w:rStyle w:val="Hyperlink"/>
            <w:rtl/>
          </w:rPr>
          <w:t xml:space="preserve"> </w:t>
        </w:r>
        <w:r w:rsidR="00773745" w:rsidRPr="0036198F">
          <w:rPr>
            <w:rStyle w:val="Hyperlink"/>
            <w:rFonts w:hint="eastAsia"/>
            <w:rtl/>
          </w:rPr>
          <w:t>اعتبار</w:t>
        </w:r>
        <w:r w:rsidR="00773745" w:rsidRPr="0036198F">
          <w:rPr>
            <w:rStyle w:val="Hyperlink"/>
            <w:rtl/>
          </w:rPr>
          <w:t xml:space="preserve"> </w:t>
        </w:r>
        <w:r w:rsidR="00773745" w:rsidRPr="0036198F">
          <w:rPr>
            <w:rStyle w:val="Hyperlink"/>
            <w:rFonts w:hint="eastAsia"/>
            <w:rtl/>
          </w:rPr>
          <w:t>سنج</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نتا</w:t>
        </w:r>
        <w:r w:rsidR="00773745" w:rsidRPr="0036198F">
          <w:rPr>
            <w:rStyle w:val="Hyperlink"/>
            <w:rFonts w:hint="cs"/>
            <w:rtl/>
          </w:rPr>
          <w:t>ی</w:t>
        </w:r>
        <w:r w:rsidR="00773745" w:rsidRPr="0036198F">
          <w:rPr>
            <w:rStyle w:val="Hyperlink"/>
            <w:rFonts w:hint="eastAsia"/>
            <w:rtl/>
          </w:rPr>
          <w:t>ج</w:t>
        </w:r>
        <w:r w:rsidR="00773745" w:rsidRPr="0036198F">
          <w:rPr>
            <w:rStyle w:val="Hyperlink"/>
            <w:rtl/>
          </w:rPr>
          <w:t xml:space="preserve"> </w:t>
        </w:r>
        <w:r w:rsidR="00773745" w:rsidRPr="0036198F">
          <w:rPr>
            <w:rStyle w:val="Hyperlink"/>
            <w:rFonts w:hint="eastAsia"/>
            <w:rtl/>
          </w:rPr>
          <w:t>برا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جر</w:t>
        </w:r>
        <w:r w:rsidR="00773745" w:rsidRPr="0036198F">
          <w:rPr>
            <w:rStyle w:val="Hyperlink"/>
            <w:rFonts w:hint="cs"/>
            <w:rtl/>
          </w:rPr>
          <w:t>ی</w:t>
        </w:r>
        <w:r w:rsidR="00773745" w:rsidRPr="0036198F">
          <w:rPr>
            <w:rStyle w:val="Hyperlink"/>
            <w:rFonts w:hint="eastAsia"/>
            <w:rtl/>
          </w:rPr>
          <w:t>ان</w:t>
        </w:r>
        <w:r w:rsidR="00773745" w:rsidRPr="0036198F">
          <w:rPr>
            <w:rStyle w:val="Hyperlink"/>
            <w:rtl/>
          </w:rPr>
          <w:t xml:space="preserve"> </w:t>
        </w:r>
        <w:r w:rsidR="00773745" w:rsidRPr="0036198F">
          <w:rPr>
            <w:rStyle w:val="Hyperlink"/>
            <w:rFonts w:hint="eastAsia"/>
            <w:rtl/>
          </w:rPr>
          <w:t>بر</w:t>
        </w:r>
        <w:r w:rsidR="00773745" w:rsidRPr="0036198F">
          <w:rPr>
            <w:rStyle w:val="Hyperlink"/>
            <w:rtl/>
          </w:rPr>
          <w:t xml:space="preserve"> </w:t>
        </w:r>
        <w:r w:rsidR="00773745" w:rsidRPr="0036198F">
          <w:rPr>
            <w:rStyle w:val="Hyperlink"/>
            <w:rFonts w:hint="eastAsia"/>
            <w:rtl/>
          </w:rPr>
          <w:t>رو</w:t>
        </w:r>
        <w:r w:rsidR="00773745" w:rsidRPr="0036198F">
          <w:rPr>
            <w:rStyle w:val="Hyperlink"/>
            <w:rFonts w:hint="cs"/>
            <w:rtl/>
          </w:rPr>
          <w:t>ی</w:t>
        </w:r>
        <w:r w:rsidR="00773745" w:rsidRPr="0036198F">
          <w:rPr>
            <w:rStyle w:val="Hyperlink"/>
            <w:rtl/>
          </w:rPr>
          <w:t xml:space="preserve"> </w:t>
        </w:r>
        <w:r w:rsidR="00773745" w:rsidRPr="0036198F">
          <w:rPr>
            <w:rStyle w:val="Hyperlink"/>
            <w:rFonts w:hint="cs"/>
            <w:rtl/>
          </w:rPr>
          <w:t>ی</w:t>
        </w:r>
        <w:r w:rsidR="00773745" w:rsidRPr="0036198F">
          <w:rPr>
            <w:rStyle w:val="Hyperlink"/>
            <w:rFonts w:hint="eastAsia"/>
            <w:rtl/>
          </w:rPr>
          <w:t>ک</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تخت</w:t>
        </w:r>
        <w:r w:rsidR="00773745">
          <w:rPr>
            <w:webHidden/>
          </w:rPr>
          <w:tab/>
        </w:r>
        <w:r w:rsidR="00773745">
          <w:rPr>
            <w:webHidden/>
          </w:rPr>
          <w:fldChar w:fldCharType="begin"/>
        </w:r>
        <w:r w:rsidR="00773745">
          <w:rPr>
            <w:webHidden/>
          </w:rPr>
          <w:instrText xml:space="preserve"> PAGEREF _Toc517827195 \h </w:instrText>
        </w:r>
        <w:r w:rsidR="00773745">
          <w:rPr>
            <w:webHidden/>
          </w:rPr>
        </w:r>
        <w:r w:rsidR="00773745">
          <w:rPr>
            <w:webHidden/>
          </w:rPr>
          <w:fldChar w:fldCharType="separate"/>
        </w:r>
        <w:r w:rsidR="006723AA">
          <w:rPr>
            <w:webHidden/>
            <w:rtl/>
            <w:lang w:bidi="ar-SA"/>
          </w:rPr>
          <w:t>7</w:t>
        </w:r>
        <w:r w:rsidR="00773745">
          <w:rPr>
            <w:webHidden/>
          </w:rPr>
          <w:fldChar w:fldCharType="end"/>
        </w:r>
      </w:hyperlink>
    </w:p>
    <w:p w14:paraId="5C3D8DB9"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96" w:history="1">
        <w:r w:rsidR="00773745" w:rsidRPr="0036198F">
          <w:rPr>
            <w:rStyle w:val="Hyperlink"/>
            <w:rtl/>
          </w:rPr>
          <w:t xml:space="preserve">5-2 </w:t>
        </w:r>
        <w:r w:rsidR="00773745" w:rsidRPr="0036198F">
          <w:rPr>
            <w:rStyle w:val="Hyperlink"/>
            <w:rFonts w:hint="eastAsia"/>
            <w:rtl/>
          </w:rPr>
          <w:t>اعتبار</w:t>
        </w:r>
        <w:r w:rsidR="00773745" w:rsidRPr="0036198F">
          <w:rPr>
            <w:rStyle w:val="Hyperlink"/>
            <w:rtl/>
          </w:rPr>
          <w:t xml:space="preserve"> </w:t>
        </w:r>
        <w:r w:rsidR="00773745" w:rsidRPr="0036198F">
          <w:rPr>
            <w:rStyle w:val="Hyperlink"/>
            <w:rFonts w:hint="eastAsia"/>
            <w:rtl/>
          </w:rPr>
          <w:t>سنج</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نتا</w:t>
        </w:r>
        <w:r w:rsidR="00773745" w:rsidRPr="0036198F">
          <w:rPr>
            <w:rStyle w:val="Hyperlink"/>
            <w:rFonts w:hint="cs"/>
            <w:rtl/>
          </w:rPr>
          <w:t>ی</w:t>
        </w:r>
        <w:r w:rsidR="00773745" w:rsidRPr="0036198F">
          <w:rPr>
            <w:rStyle w:val="Hyperlink"/>
            <w:rFonts w:hint="eastAsia"/>
            <w:rtl/>
          </w:rPr>
          <w:t>ج</w:t>
        </w:r>
        <w:r w:rsidR="00773745" w:rsidRPr="0036198F">
          <w:rPr>
            <w:rStyle w:val="Hyperlink"/>
            <w:rtl/>
          </w:rPr>
          <w:t xml:space="preserve"> </w:t>
        </w:r>
        <w:r w:rsidR="00773745" w:rsidRPr="0036198F">
          <w:rPr>
            <w:rStyle w:val="Hyperlink"/>
            <w:rFonts w:hint="eastAsia"/>
            <w:rtl/>
          </w:rPr>
          <w:t>برا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جر</w:t>
        </w:r>
        <w:r w:rsidR="00773745" w:rsidRPr="0036198F">
          <w:rPr>
            <w:rStyle w:val="Hyperlink"/>
            <w:rFonts w:hint="cs"/>
            <w:rtl/>
          </w:rPr>
          <w:t>ی</w:t>
        </w:r>
        <w:r w:rsidR="00773745" w:rsidRPr="0036198F">
          <w:rPr>
            <w:rStyle w:val="Hyperlink"/>
            <w:rFonts w:hint="eastAsia"/>
            <w:rtl/>
          </w:rPr>
          <w:t>ان</w:t>
        </w:r>
        <w:r w:rsidR="00773745" w:rsidRPr="0036198F">
          <w:rPr>
            <w:rStyle w:val="Hyperlink"/>
            <w:rtl/>
          </w:rPr>
          <w:t xml:space="preserve"> </w:t>
        </w:r>
        <w:r w:rsidR="00773745" w:rsidRPr="0036198F">
          <w:rPr>
            <w:rStyle w:val="Hyperlink"/>
            <w:rFonts w:hint="eastAsia"/>
            <w:rtl/>
          </w:rPr>
          <w:t>بر</w:t>
        </w:r>
        <w:r w:rsidR="00773745" w:rsidRPr="0036198F">
          <w:rPr>
            <w:rStyle w:val="Hyperlink"/>
            <w:rtl/>
          </w:rPr>
          <w:t xml:space="preserve"> </w:t>
        </w:r>
        <w:r w:rsidR="00773745" w:rsidRPr="0036198F">
          <w:rPr>
            <w:rStyle w:val="Hyperlink"/>
            <w:rFonts w:hint="eastAsia"/>
            <w:rtl/>
          </w:rPr>
          <w:t>رو</w:t>
        </w:r>
        <w:r w:rsidR="00773745" w:rsidRPr="0036198F">
          <w:rPr>
            <w:rStyle w:val="Hyperlink"/>
            <w:rFonts w:hint="cs"/>
            <w:rtl/>
          </w:rPr>
          <w:t>ی</w:t>
        </w:r>
        <w:r w:rsidR="00773745" w:rsidRPr="0036198F">
          <w:rPr>
            <w:rStyle w:val="Hyperlink"/>
            <w:rtl/>
          </w:rPr>
          <w:t xml:space="preserve"> </w:t>
        </w:r>
        <w:r w:rsidR="00773745" w:rsidRPr="0036198F">
          <w:rPr>
            <w:rStyle w:val="Hyperlink"/>
            <w:rFonts w:hint="cs"/>
            <w:rtl/>
          </w:rPr>
          <w:t>ی</w:t>
        </w:r>
        <w:r w:rsidR="00773745" w:rsidRPr="0036198F">
          <w:rPr>
            <w:rStyle w:val="Hyperlink"/>
            <w:rFonts w:hint="eastAsia"/>
            <w:rtl/>
          </w:rPr>
          <w:t>ک</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تخت</w:t>
        </w:r>
        <w:r w:rsidR="00773745" w:rsidRPr="0036198F">
          <w:rPr>
            <w:rStyle w:val="Hyperlink"/>
            <w:rtl/>
          </w:rPr>
          <w:t xml:space="preserve"> </w:t>
        </w:r>
        <w:r w:rsidR="00773745" w:rsidRPr="0036198F">
          <w:rPr>
            <w:rStyle w:val="Hyperlink"/>
            <w:rFonts w:hint="eastAsia"/>
            <w:rtl/>
          </w:rPr>
          <w:t>دارا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ضخامت</w:t>
        </w:r>
        <w:r w:rsidR="00773745">
          <w:rPr>
            <w:webHidden/>
          </w:rPr>
          <w:tab/>
        </w:r>
        <w:r w:rsidR="00773745">
          <w:rPr>
            <w:webHidden/>
          </w:rPr>
          <w:fldChar w:fldCharType="begin"/>
        </w:r>
        <w:r w:rsidR="00773745">
          <w:rPr>
            <w:webHidden/>
          </w:rPr>
          <w:instrText xml:space="preserve"> PAGEREF _Toc517827196 \h </w:instrText>
        </w:r>
        <w:r w:rsidR="00773745">
          <w:rPr>
            <w:webHidden/>
          </w:rPr>
        </w:r>
        <w:r w:rsidR="00773745">
          <w:rPr>
            <w:webHidden/>
          </w:rPr>
          <w:fldChar w:fldCharType="separate"/>
        </w:r>
        <w:r w:rsidR="006723AA">
          <w:rPr>
            <w:webHidden/>
            <w:rtl/>
            <w:lang w:bidi="ar-SA"/>
          </w:rPr>
          <w:t>9</w:t>
        </w:r>
        <w:r w:rsidR="00773745">
          <w:rPr>
            <w:webHidden/>
          </w:rPr>
          <w:fldChar w:fldCharType="end"/>
        </w:r>
      </w:hyperlink>
    </w:p>
    <w:p w14:paraId="4072DE7B"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97" w:history="1">
        <w:r w:rsidR="00773745" w:rsidRPr="0036198F">
          <w:rPr>
            <w:rStyle w:val="Hyperlink"/>
          </w:rPr>
          <w:t>5-3</w:t>
        </w:r>
        <w:r w:rsidR="00773745" w:rsidRPr="0036198F">
          <w:rPr>
            <w:rStyle w:val="Hyperlink"/>
            <w:rtl/>
          </w:rPr>
          <w:t xml:space="preserve"> </w:t>
        </w:r>
        <w:r w:rsidR="00773745" w:rsidRPr="0036198F">
          <w:rPr>
            <w:rStyle w:val="Hyperlink"/>
            <w:rFonts w:hint="eastAsia"/>
            <w:rtl/>
          </w:rPr>
          <w:t>اعتبار</w:t>
        </w:r>
        <w:r w:rsidR="00773745" w:rsidRPr="0036198F">
          <w:rPr>
            <w:rStyle w:val="Hyperlink"/>
            <w:rtl/>
          </w:rPr>
          <w:t xml:space="preserve"> </w:t>
        </w:r>
        <w:r w:rsidR="00773745" w:rsidRPr="0036198F">
          <w:rPr>
            <w:rStyle w:val="Hyperlink"/>
            <w:rFonts w:hint="eastAsia"/>
            <w:rtl/>
          </w:rPr>
          <w:t>سنج</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نتا</w:t>
        </w:r>
        <w:r w:rsidR="00773745" w:rsidRPr="0036198F">
          <w:rPr>
            <w:rStyle w:val="Hyperlink"/>
            <w:rFonts w:hint="cs"/>
            <w:rtl/>
          </w:rPr>
          <w:t>ی</w:t>
        </w:r>
        <w:r w:rsidR="00773745" w:rsidRPr="0036198F">
          <w:rPr>
            <w:rStyle w:val="Hyperlink"/>
            <w:rFonts w:hint="eastAsia"/>
            <w:rtl/>
          </w:rPr>
          <w:t>ج</w:t>
        </w:r>
        <w:r w:rsidR="00773745" w:rsidRPr="0036198F">
          <w:rPr>
            <w:rStyle w:val="Hyperlink"/>
            <w:rtl/>
          </w:rPr>
          <w:t xml:space="preserve"> </w:t>
        </w:r>
        <w:r w:rsidR="00773745" w:rsidRPr="0036198F">
          <w:rPr>
            <w:rStyle w:val="Hyperlink"/>
            <w:rFonts w:hint="eastAsia"/>
            <w:rtl/>
          </w:rPr>
          <w:t>برا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جر</w:t>
        </w:r>
        <w:r w:rsidR="00773745" w:rsidRPr="0036198F">
          <w:rPr>
            <w:rStyle w:val="Hyperlink"/>
            <w:rFonts w:hint="cs"/>
            <w:rtl/>
          </w:rPr>
          <w:t>ی</w:t>
        </w:r>
        <w:r w:rsidR="00773745" w:rsidRPr="0036198F">
          <w:rPr>
            <w:rStyle w:val="Hyperlink"/>
            <w:rFonts w:hint="eastAsia"/>
            <w:rtl/>
          </w:rPr>
          <w:t>ان</w:t>
        </w:r>
        <w:r w:rsidR="00773745" w:rsidRPr="0036198F">
          <w:rPr>
            <w:rStyle w:val="Hyperlink"/>
            <w:rtl/>
          </w:rPr>
          <w:t xml:space="preserve"> </w:t>
        </w:r>
        <w:r w:rsidR="00773745" w:rsidRPr="0036198F">
          <w:rPr>
            <w:rStyle w:val="Hyperlink"/>
            <w:rFonts w:hint="eastAsia"/>
            <w:rtl/>
          </w:rPr>
          <w:t>آشفته</w:t>
        </w:r>
        <w:r w:rsidR="00773745" w:rsidRPr="0036198F">
          <w:rPr>
            <w:rStyle w:val="Hyperlink"/>
            <w:rtl/>
          </w:rPr>
          <w:t xml:space="preserve"> </w:t>
        </w:r>
        <w:r w:rsidR="00773745" w:rsidRPr="0036198F">
          <w:rPr>
            <w:rStyle w:val="Hyperlink"/>
            <w:rFonts w:hint="eastAsia"/>
            <w:rtl/>
          </w:rPr>
          <w:t>بر</w:t>
        </w:r>
        <w:r w:rsidR="00773745" w:rsidRPr="0036198F">
          <w:rPr>
            <w:rStyle w:val="Hyperlink"/>
            <w:rtl/>
          </w:rPr>
          <w:t xml:space="preserve"> </w:t>
        </w:r>
        <w:r w:rsidR="00773745" w:rsidRPr="0036198F">
          <w:rPr>
            <w:rStyle w:val="Hyperlink"/>
            <w:rFonts w:hint="eastAsia"/>
            <w:rtl/>
          </w:rPr>
          <w:t>رو</w:t>
        </w:r>
        <w:r w:rsidR="00773745" w:rsidRPr="0036198F">
          <w:rPr>
            <w:rStyle w:val="Hyperlink"/>
            <w:rFonts w:hint="cs"/>
            <w:rtl/>
          </w:rPr>
          <w:t>ی</w:t>
        </w:r>
        <w:r w:rsidR="00773745" w:rsidRPr="0036198F">
          <w:rPr>
            <w:rStyle w:val="Hyperlink"/>
            <w:rtl/>
          </w:rPr>
          <w:t xml:space="preserve"> </w:t>
        </w:r>
        <w:r w:rsidR="00773745" w:rsidRPr="0036198F">
          <w:rPr>
            <w:rStyle w:val="Hyperlink"/>
            <w:rFonts w:hint="cs"/>
            <w:rtl/>
          </w:rPr>
          <w:t>ی</w:t>
        </w:r>
        <w:r w:rsidR="00773745" w:rsidRPr="0036198F">
          <w:rPr>
            <w:rStyle w:val="Hyperlink"/>
            <w:rFonts w:hint="eastAsia"/>
            <w:rtl/>
          </w:rPr>
          <w:t>ک</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تخت</w:t>
        </w:r>
        <w:r w:rsidR="00773745">
          <w:rPr>
            <w:webHidden/>
          </w:rPr>
          <w:tab/>
        </w:r>
        <w:r w:rsidR="00773745">
          <w:rPr>
            <w:webHidden/>
          </w:rPr>
          <w:fldChar w:fldCharType="begin"/>
        </w:r>
        <w:r w:rsidR="00773745">
          <w:rPr>
            <w:webHidden/>
          </w:rPr>
          <w:instrText xml:space="preserve"> PAGEREF _Toc517827197 \h </w:instrText>
        </w:r>
        <w:r w:rsidR="00773745">
          <w:rPr>
            <w:webHidden/>
          </w:rPr>
        </w:r>
        <w:r w:rsidR="00773745">
          <w:rPr>
            <w:webHidden/>
          </w:rPr>
          <w:fldChar w:fldCharType="separate"/>
        </w:r>
        <w:r w:rsidR="006723AA">
          <w:rPr>
            <w:webHidden/>
            <w:rtl/>
            <w:lang w:bidi="ar-SA"/>
          </w:rPr>
          <w:t>11</w:t>
        </w:r>
        <w:r w:rsidR="00773745">
          <w:rPr>
            <w:webHidden/>
          </w:rPr>
          <w:fldChar w:fldCharType="end"/>
        </w:r>
      </w:hyperlink>
    </w:p>
    <w:p w14:paraId="11CDDA38"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198" w:history="1">
        <w:r w:rsidR="00773745" w:rsidRPr="0036198F">
          <w:rPr>
            <w:rStyle w:val="Hyperlink"/>
            <w:rtl/>
          </w:rPr>
          <w:t xml:space="preserve">5-4 </w:t>
        </w:r>
        <w:r w:rsidR="00773745" w:rsidRPr="0036198F">
          <w:rPr>
            <w:rStyle w:val="Hyperlink"/>
            <w:rFonts w:hint="eastAsia"/>
            <w:rtl/>
          </w:rPr>
          <w:t>اعتبار</w:t>
        </w:r>
        <w:r w:rsidR="00773745" w:rsidRPr="0036198F">
          <w:rPr>
            <w:rStyle w:val="Hyperlink"/>
            <w:rtl/>
          </w:rPr>
          <w:t xml:space="preserve"> </w:t>
        </w:r>
        <w:r w:rsidR="00773745" w:rsidRPr="0036198F">
          <w:rPr>
            <w:rStyle w:val="Hyperlink"/>
            <w:rFonts w:hint="eastAsia"/>
            <w:rtl/>
          </w:rPr>
          <w:t>سنج</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نتا</w:t>
        </w:r>
        <w:r w:rsidR="00773745" w:rsidRPr="0036198F">
          <w:rPr>
            <w:rStyle w:val="Hyperlink"/>
            <w:rFonts w:hint="cs"/>
            <w:rtl/>
          </w:rPr>
          <w:t>ی</w:t>
        </w:r>
        <w:r w:rsidR="00773745" w:rsidRPr="0036198F">
          <w:rPr>
            <w:rStyle w:val="Hyperlink"/>
            <w:rFonts w:hint="eastAsia"/>
            <w:rtl/>
          </w:rPr>
          <w:t>ج</w:t>
        </w:r>
        <w:r w:rsidR="00773745" w:rsidRPr="0036198F">
          <w:rPr>
            <w:rStyle w:val="Hyperlink"/>
            <w:rtl/>
          </w:rPr>
          <w:t xml:space="preserve"> </w:t>
        </w:r>
        <w:r w:rsidR="00773745" w:rsidRPr="0036198F">
          <w:rPr>
            <w:rStyle w:val="Hyperlink"/>
            <w:rFonts w:hint="eastAsia"/>
            <w:rtl/>
          </w:rPr>
          <w:t>برا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جابجا</w:t>
        </w:r>
        <w:r w:rsidR="00773745" w:rsidRPr="0036198F">
          <w:rPr>
            <w:rStyle w:val="Hyperlink"/>
            <w:rFonts w:hint="cs"/>
            <w:rtl/>
          </w:rPr>
          <w:t>یی</w:t>
        </w:r>
        <w:r w:rsidR="00773745" w:rsidRPr="0036198F">
          <w:rPr>
            <w:rStyle w:val="Hyperlink"/>
            <w:rtl/>
          </w:rPr>
          <w:t xml:space="preserve"> </w:t>
        </w:r>
        <w:r w:rsidR="00773745" w:rsidRPr="0036198F">
          <w:rPr>
            <w:rStyle w:val="Hyperlink"/>
            <w:rFonts w:hint="eastAsia"/>
            <w:rtl/>
          </w:rPr>
          <w:t>آزاد</w:t>
        </w:r>
        <w:r w:rsidR="00773745" w:rsidRPr="0036198F">
          <w:rPr>
            <w:rStyle w:val="Hyperlink"/>
            <w:rtl/>
          </w:rPr>
          <w:t xml:space="preserve"> </w:t>
        </w:r>
        <w:r w:rsidR="00773745" w:rsidRPr="0036198F">
          <w:rPr>
            <w:rStyle w:val="Hyperlink"/>
            <w:rFonts w:hint="eastAsia"/>
            <w:rtl/>
          </w:rPr>
          <w:t>درون</w:t>
        </w:r>
        <w:r w:rsidR="00773745" w:rsidRPr="0036198F">
          <w:rPr>
            <w:rStyle w:val="Hyperlink"/>
            <w:rtl/>
          </w:rPr>
          <w:t xml:space="preserve"> </w:t>
        </w:r>
        <w:r w:rsidR="00773745" w:rsidRPr="0036198F">
          <w:rPr>
            <w:rStyle w:val="Hyperlink"/>
            <w:rFonts w:hint="cs"/>
            <w:rtl/>
          </w:rPr>
          <w:t>ی</w:t>
        </w:r>
        <w:r w:rsidR="00773745" w:rsidRPr="0036198F">
          <w:rPr>
            <w:rStyle w:val="Hyperlink"/>
            <w:rFonts w:hint="eastAsia"/>
            <w:rtl/>
          </w:rPr>
          <w:t>ک</w:t>
        </w:r>
        <w:r w:rsidR="00773745" w:rsidRPr="0036198F">
          <w:rPr>
            <w:rStyle w:val="Hyperlink"/>
            <w:rtl/>
          </w:rPr>
          <w:t xml:space="preserve"> </w:t>
        </w:r>
        <w:r w:rsidR="00773745" w:rsidRPr="0036198F">
          <w:rPr>
            <w:rStyle w:val="Hyperlink"/>
            <w:rFonts w:hint="eastAsia"/>
            <w:rtl/>
          </w:rPr>
          <w:t>حفره</w:t>
        </w:r>
        <w:r w:rsidR="00773745">
          <w:rPr>
            <w:webHidden/>
          </w:rPr>
          <w:tab/>
        </w:r>
        <w:r w:rsidR="00773745">
          <w:rPr>
            <w:webHidden/>
          </w:rPr>
          <w:fldChar w:fldCharType="begin"/>
        </w:r>
        <w:r w:rsidR="00773745">
          <w:rPr>
            <w:webHidden/>
          </w:rPr>
          <w:instrText xml:space="preserve"> PAGEREF _Toc517827198 \h </w:instrText>
        </w:r>
        <w:r w:rsidR="00773745">
          <w:rPr>
            <w:webHidden/>
          </w:rPr>
        </w:r>
        <w:r w:rsidR="00773745">
          <w:rPr>
            <w:webHidden/>
          </w:rPr>
          <w:fldChar w:fldCharType="separate"/>
        </w:r>
        <w:r w:rsidR="006723AA">
          <w:rPr>
            <w:webHidden/>
            <w:rtl/>
            <w:lang w:bidi="ar-SA"/>
          </w:rPr>
          <w:t>13</w:t>
        </w:r>
        <w:r w:rsidR="00773745">
          <w:rPr>
            <w:webHidden/>
          </w:rPr>
          <w:fldChar w:fldCharType="end"/>
        </w:r>
      </w:hyperlink>
    </w:p>
    <w:p w14:paraId="21395F67" w14:textId="77777777" w:rsidR="00773745" w:rsidRDefault="0053790B" w:rsidP="00773745">
      <w:pPr>
        <w:pStyle w:val="TOC1"/>
        <w:rPr>
          <w:rFonts w:asciiTheme="minorHAnsi" w:eastAsiaTheme="minorEastAsia" w:hAnsiTheme="minorHAnsi" w:cstheme="minorBidi"/>
          <w:b w:val="0"/>
          <w:sz w:val="22"/>
          <w:szCs w:val="22"/>
          <w:lang w:bidi="ar-SA"/>
        </w:rPr>
      </w:pPr>
      <w:hyperlink w:anchor="_Toc517827199" w:history="1">
        <w:r w:rsidR="00773745" w:rsidRPr="0036198F">
          <w:rPr>
            <w:rStyle w:val="Hyperlink"/>
            <w:bCs/>
            <w:rtl/>
          </w:rPr>
          <w:t>6-</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نتا</w:t>
        </w:r>
        <w:r w:rsidR="00773745" w:rsidRPr="0036198F">
          <w:rPr>
            <w:rStyle w:val="Hyperlink"/>
            <w:rFonts w:hint="cs"/>
            <w:bCs/>
            <w:rtl/>
          </w:rPr>
          <w:t>ی</w:t>
        </w:r>
        <w:r w:rsidR="00773745" w:rsidRPr="0036198F">
          <w:rPr>
            <w:rStyle w:val="Hyperlink"/>
            <w:rFonts w:hint="eastAsia"/>
            <w:bCs/>
            <w:rtl/>
          </w:rPr>
          <w:t>ج</w:t>
        </w:r>
        <w:r w:rsidR="00773745" w:rsidRPr="0036198F">
          <w:rPr>
            <w:rStyle w:val="Hyperlink"/>
            <w:bCs/>
            <w:rtl/>
          </w:rPr>
          <w:t xml:space="preserve"> </w:t>
        </w:r>
        <w:r w:rsidR="00773745" w:rsidRPr="0036198F">
          <w:rPr>
            <w:rStyle w:val="Hyperlink"/>
            <w:rFonts w:hint="eastAsia"/>
            <w:bCs/>
            <w:rtl/>
          </w:rPr>
          <w:t>حاصل</w:t>
        </w:r>
        <w:r w:rsidR="00773745">
          <w:rPr>
            <w:webHidden/>
          </w:rPr>
          <w:tab/>
        </w:r>
        <w:r w:rsidR="00773745">
          <w:rPr>
            <w:webHidden/>
          </w:rPr>
          <w:fldChar w:fldCharType="begin"/>
        </w:r>
        <w:r w:rsidR="00773745">
          <w:rPr>
            <w:webHidden/>
          </w:rPr>
          <w:instrText xml:space="preserve"> PAGEREF _Toc517827199 \h </w:instrText>
        </w:r>
        <w:r w:rsidR="00773745">
          <w:rPr>
            <w:webHidden/>
          </w:rPr>
        </w:r>
        <w:r w:rsidR="00773745">
          <w:rPr>
            <w:webHidden/>
          </w:rPr>
          <w:fldChar w:fldCharType="separate"/>
        </w:r>
        <w:r w:rsidR="006723AA">
          <w:rPr>
            <w:webHidden/>
            <w:rtl/>
            <w:lang w:bidi="ar-SA"/>
          </w:rPr>
          <w:t>14</w:t>
        </w:r>
        <w:r w:rsidR="00773745">
          <w:rPr>
            <w:webHidden/>
          </w:rPr>
          <w:fldChar w:fldCharType="end"/>
        </w:r>
      </w:hyperlink>
    </w:p>
    <w:p w14:paraId="310DA9B7"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200" w:history="1">
        <w:r w:rsidR="00773745" w:rsidRPr="0036198F">
          <w:rPr>
            <w:rStyle w:val="Hyperlink"/>
            <w:rtl/>
          </w:rPr>
          <w:t xml:space="preserve">6-1 </w:t>
        </w:r>
        <w:r w:rsidR="00773745" w:rsidRPr="0036198F">
          <w:rPr>
            <w:rStyle w:val="Hyperlink"/>
            <w:rFonts w:hint="eastAsia"/>
            <w:rtl/>
          </w:rPr>
          <w:t>بررس</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انتقال</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دارا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پوشش</w:t>
        </w:r>
        <w:r w:rsidR="00773745" w:rsidRPr="0036198F">
          <w:rPr>
            <w:rStyle w:val="Hyperlink"/>
            <w:rtl/>
          </w:rPr>
          <w:t xml:space="preserve"> </w:t>
        </w:r>
        <w:r w:rsidR="00773745" w:rsidRPr="0036198F">
          <w:rPr>
            <w:rStyle w:val="Hyperlink"/>
            <w:rFonts w:hint="eastAsia"/>
            <w:rtl/>
          </w:rPr>
          <w:t>با</w:t>
        </w:r>
        <w:r w:rsidR="00773745" w:rsidRPr="0036198F">
          <w:rPr>
            <w:rStyle w:val="Hyperlink"/>
            <w:rtl/>
          </w:rPr>
          <w:t xml:space="preserve"> </w:t>
        </w:r>
        <w:r w:rsidR="00773745" w:rsidRPr="0036198F">
          <w:rPr>
            <w:rStyle w:val="Hyperlink"/>
            <w:rFonts w:hint="eastAsia"/>
            <w:rtl/>
          </w:rPr>
          <w:t>تابع</w:t>
        </w:r>
        <w:r w:rsidR="00773745" w:rsidRPr="0036198F">
          <w:rPr>
            <w:rStyle w:val="Hyperlink"/>
            <w:rtl/>
          </w:rPr>
          <w:t xml:space="preserve"> </w:t>
        </w:r>
        <w:r w:rsidR="00773745" w:rsidRPr="0036198F">
          <w:rPr>
            <w:rStyle w:val="Hyperlink"/>
            <w:rFonts w:hint="eastAsia"/>
            <w:rtl/>
          </w:rPr>
          <w:t>ثابت</w:t>
        </w:r>
        <w:r w:rsidR="00773745" w:rsidRPr="0036198F">
          <w:rPr>
            <w:rStyle w:val="Hyperlink"/>
            <w:rtl/>
          </w:rPr>
          <w:t>(</w:t>
        </w:r>
        <w:r w:rsidR="00773745" w:rsidRPr="0036198F">
          <w:rPr>
            <w:rStyle w:val="Hyperlink"/>
            <w:rFonts w:ascii="Cambria" w:hAnsi="Cambria"/>
          </w:rPr>
          <w:t>t=0</w:t>
        </w:r>
        <w:r w:rsidR="00773745" w:rsidRPr="0036198F">
          <w:rPr>
            <w:rStyle w:val="Hyperlink"/>
            <w:rtl/>
          </w:rPr>
          <w:t>)</w:t>
        </w:r>
        <w:r w:rsidR="00773745">
          <w:rPr>
            <w:webHidden/>
          </w:rPr>
          <w:tab/>
        </w:r>
        <w:r w:rsidR="00773745">
          <w:rPr>
            <w:webHidden/>
          </w:rPr>
          <w:fldChar w:fldCharType="begin"/>
        </w:r>
        <w:r w:rsidR="00773745">
          <w:rPr>
            <w:webHidden/>
          </w:rPr>
          <w:instrText xml:space="preserve"> PAGEREF _Toc517827200 \h </w:instrText>
        </w:r>
        <w:r w:rsidR="00773745">
          <w:rPr>
            <w:webHidden/>
          </w:rPr>
        </w:r>
        <w:r w:rsidR="00773745">
          <w:rPr>
            <w:webHidden/>
          </w:rPr>
          <w:fldChar w:fldCharType="separate"/>
        </w:r>
        <w:r w:rsidR="006723AA">
          <w:rPr>
            <w:webHidden/>
            <w:rtl/>
            <w:lang w:bidi="ar-SA"/>
          </w:rPr>
          <w:t>14</w:t>
        </w:r>
        <w:r w:rsidR="00773745">
          <w:rPr>
            <w:webHidden/>
          </w:rPr>
          <w:fldChar w:fldCharType="end"/>
        </w:r>
      </w:hyperlink>
    </w:p>
    <w:p w14:paraId="7434AD44"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201" w:history="1">
        <w:r w:rsidR="00773745" w:rsidRPr="0036198F">
          <w:rPr>
            <w:rStyle w:val="Hyperlink"/>
          </w:rPr>
          <w:t>6-2</w:t>
        </w:r>
        <w:r w:rsidR="00773745" w:rsidRPr="0036198F">
          <w:rPr>
            <w:rStyle w:val="Hyperlink"/>
            <w:rtl/>
          </w:rPr>
          <w:t xml:space="preserve"> </w:t>
        </w:r>
        <w:r w:rsidR="00773745" w:rsidRPr="0036198F">
          <w:rPr>
            <w:rStyle w:val="Hyperlink"/>
            <w:rFonts w:hint="eastAsia"/>
            <w:rtl/>
          </w:rPr>
          <w:t>بررس</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انتقال</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دارا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پوشش</w:t>
        </w:r>
        <w:r w:rsidR="00773745" w:rsidRPr="0036198F">
          <w:rPr>
            <w:rStyle w:val="Hyperlink"/>
            <w:rtl/>
          </w:rPr>
          <w:t xml:space="preserve"> </w:t>
        </w:r>
        <w:r w:rsidR="00773745" w:rsidRPr="0036198F">
          <w:rPr>
            <w:rStyle w:val="Hyperlink"/>
            <w:rFonts w:hint="eastAsia"/>
            <w:rtl/>
          </w:rPr>
          <w:t>با</w:t>
        </w:r>
        <w:r w:rsidR="00773745" w:rsidRPr="0036198F">
          <w:rPr>
            <w:rStyle w:val="Hyperlink"/>
            <w:rtl/>
          </w:rPr>
          <w:t xml:space="preserve"> </w:t>
        </w:r>
        <w:r w:rsidR="00773745" w:rsidRPr="0036198F">
          <w:rPr>
            <w:rStyle w:val="Hyperlink"/>
            <w:rFonts w:hint="eastAsia"/>
            <w:rtl/>
          </w:rPr>
          <w:t>تابع</w:t>
        </w:r>
        <w:r w:rsidR="00773745" w:rsidRPr="0036198F">
          <w:rPr>
            <w:rStyle w:val="Hyperlink"/>
            <w:rtl/>
          </w:rPr>
          <w:t xml:space="preserve"> </w:t>
        </w:r>
        <w:r w:rsidR="00773745" w:rsidRPr="0036198F">
          <w:rPr>
            <w:rStyle w:val="Hyperlink"/>
            <w:rFonts w:hint="eastAsia"/>
            <w:rtl/>
          </w:rPr>
          <w:t>ثابت</w:t>
        </w:r>
        <w:r w:rsidR="00773745" w:rsidRPr="0036198F">
          <w:rPr>
            <w:rStyle w:val="Hyperlink"/>
            <w:rtl/>
          </w:rPr>
          <w:t>(</w:t>
        </w:r>
        <w:r w:rsidR="00773745" w:rsidRPr="0036198F">
          <w:rPr>
            <w:rStyle w:val="Hyperlink"/>
            <w:rFonts w:ascii="Cambria" w:hAnsi="Cambria"/>
          </w:rPr>
          <w:t>t=C</w:t>
        </w:r>
        <w:r w:rsidR="00773745" w:rsidRPr="0036198F">
          <w:rPr>
            <w:rStyle w:val="Hyperlink"/>
            <w:rtl/>
          </w:rPr>
          <w:t>)</w:t>
        </w:r>
        <w:r w:rsidR="00773745">
          <w:rPr>
            <w:webHidden/>
          </w:rPr>
          <w:tab/>
        </w:r>
        <w:r w:rsidR="00773745">
          <w:rPr>
            <w:webHidden/>
          </w:rPr>
          <w:fldChar w:fldCharType="begin"/>
        </w:r>
        <w:r w:rsidR="00773745">
          <w:rPr>
            <w:webHidden/>
          </w:rPr>
          <w:instrText xml:space="preserve"> PAGEREF _Toc517827201 \h </w:instrText>
        </w:r>
        <w:r w:rsidR="00773745">
          <w:rPr>
            <w:webHidden/>
          </w:rPr>
        </w:r>
        <w:r w:rsidR="00773745">
          <w:rPr>
            <w:webHidden/>
          </w:rPr>
          <w:fldChar w:fldCharType="separate"/>
        </w:r>
        <w:r w:rsidR="006723AA">
          <w:rPr>
            <w:webHidden/>
            <w:rtl/>
            <w:lang w:bidi="ar-SA"/>
          </w:rPr>
          <w:t>15</w:t>
        </w:r>
        <w:r w:rsidR="00773745">
          <w:rPr>
            <w:webHidden/>
          </w:rPr>
          <w:fldChar w:fldCharType="end"/>
        </w:r>
      </w:hyperlink>
    </w:p>
    <w:p w14:paraId="23E7F71A"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202" w:history="1">
        <w:r w:rsidR="00773745" w:rsidRPr="0036198F">
          <w:rPr>
            <w:rStyle w:val="Hyperlink"/>
            <w:rtl/>
          </w:rPr>
          <w:t xml:space="preserve">6-3 </w:t>
        </w:r>
        <w:r w:rsidR="00773745" w:rsidRPr="0036198F">
          <w:rPr>
            <w:rStyle w:val="Hyperlink"/>
            <w:rFonts w:hint="eastAsia"/>
            <w:rtl/>
          </w:rPr>
          <w:t>بررس</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انتقال</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دارا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پوشش</w:t>
        </w:r>
        <w:r w:rsidR="00773745" w:rsidRPr="0036198F">
          <w:rPr>
            <w:rStyle w:val="Hyperlink"/>
            <w:rtl/>
          </w:rPr>
          <w:t xml:space="preserve"> </w:t>
        </w:r>
        <w:r w:rsidR="00773745" w:rsidRPr="0036198F">
          <w:rPr>
            <w:rStyle w:val="Hyperlink"/>
            <w:rFonts w:hint="eastAsia"/>
            <w:rtl/>
          </w:rPr>
          <w:t>با</w:t>
        </w:r>
        <w:r w:rsidR="00773745" w:rsidRPr="0036198F">
          <w:rPr>
            <w:rStyle w:val="Hyperlink"/>
            <w:rtl/>
          </w:rPr>
          <w:t xml:space="preserve"> </w:t>
        </w:r>
        <w:r w:rsidR="00773745" w:rsidRPr="0036198F">
          <w:rPr>
            <w:rStyle w:val="Hyperlink"/>
            <w:rFonts w:hint="eastAsia"/>
            <w:rtl/>
          </w:rPr>
          <w:t>تابع</w:t>
        </w:r>
        <w:r w:rsidR="00773745" w:rsidRPr="0036198F">
          <w:rPr>
            <w:rStyle w:val="Hyperlink"/>
            <w:rtl/>
          </w:rPr>
          <w:t xml:space="preserve"> </w:t>
        </w:r>
        <w:r w:rsidR="00773745" w:rsidRPr="0036198F">
          <w:rPr>
            <w:rStyle w:val="Hyperlink"/>
            <w:rFonts w:hint="eastAsia"/>
            <w:rtl/>
          </w:rPr>
          <w:t>خط</w:t>
        </w:r>
        <w:r w:rsidR="00773745" w:rsidRPr="0036198F">
          <w:rPr>
            <w:rStyle w:val="Hyperlink"/>
            <w:rFonts w:hint="cs"/>
            <w:rtl/>
          </w:rPr>
          <w:t>ی</w:t>
        </w:r>
        <w:r w:rsidR="00773745" w:rsidRPr="0036198F">
          <w:rPr>
            <w:rStyle w:val="Hyperlink"/>
            <w:rtl/>
          </w:rPr>
          <w:t>(</w:t>
        </w:r>
        <w:r w:rsidR="00773745" w:rsidRPr="0036198F">
          <w:rPr>
            <w:rStyle w:val="Hyperlink"/>
            <w:rFonts w:ascii="Cambria" w:hAnsi="Cambria"/>
          </w:rPr>
          <w:t>t=Cx</w:t>
        </w:r>
        <w:r w:rsidR="00773745" w:rsidRPr="0036198F">
          <w:rPr>
            <w:rStyle w:val="Hyperlink"/>
            <w:rtl/>
          </w:rPr>
          <w:t>)</w:t>
        </w:r>
        <w:r w:rsidR="00773745">
          <w:rPr>
            <w:webHidden/>
          </w:rPr>
          <w:tab/>
        </w:r>
        <w:r w:rsidR="00773745">
          <w:rPr>
            <w:webHidden/>
          </w:rPr>
          <w:fldChar w:fldCharType="begin"/>
        </w:r>
        <w:r w:rsidR="00773745">
          <w:rPr>
            <w:webHidden/>
          </w:rPr>
          <w:instrText xml:space="preserve"> PAGEREF _Toc517827202 \h </w:instrText>
        </w:r>
        <w:r w:rsidR="00773745">
          <w:rPr>
            <w:webHidden/>
          </w:rPr>
        </w:r>
        <w:r w:rsidR="00773745">
          <w:rPr>
            <w:webHidden/>
          </w:rPr>
          <w:fldChar w:fldCharType="separate"/>
        </w:r>
        <w:r w:rsidR="006723AA">
          <w:rPr>
            <w:webHidden/>
            <w:rtl/>
            <w:lang w:bidi="ar-SA"/>
          </w:rPr>
          <w:t>16</w:t>
        </w:r>
        <w:r w:rsidR="00773745">
          <w:rPr>
            <w:webHidden/>
          </w:rPr>
          <w:fldChar w:fldCharType="end"/>
        </w:r>
      </w:hyperlink>
    </w:p>
    <w:p w14:paraId="14FF5B6B"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203" w:history="1">
        <w:r w:rsidR="00773745" w:rsidRPr="0036198F">
          <w:rPr>
            <w:rStyle w:val="Hyperlink"/>
            <w:rtl/>
          </w:rPr>
          <w:t xml:space="preserve">6-4 </w:t>
        </w:r>
        <w:r w:rsidR="00773745" w:rsidRPr="0036198F">
          <w:rPr>
            <w:rStyle w:val="Hyperlink"/>
            <w:rFonts w:hint="eastAsia"/>
            <w:rtl/>
          </w:rPr>
          <w:t>بررس</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انتقال</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tl/>
          </w:rPr>
          <w:t xml:space="preserve"> </w:t>
        </w:r>
        <w:r w:rsidR="00773745" w:rsidRPr="0036198F">
          <w:rPr>
            <w:rStyle w:val="Hyperlink"/>
            <w:rFonts w:hint="eastAsia"/>
            <w:rtl/>
          </w:rPr>
          <w:t>صفحه</w:t>
        </w:r>
        <w:r w:rsidR="00773745" w:rsidRPr="0036198F">
          <w:rPr>
            <w:rStyle w:val="Hyperlink"/>
            <w:rtl/>
          </w:rPr>
          <w:t xml:space="preserve"> </w:t>
        </w:r>
        <w:r w:rsidR="00773745" w:rsidRPr="0036198F">
          <w:rPr>
            <w:rStyle w:val="Hyperlink"/>
            <w:rFonts w:hint="eastAsia"/>
            <w:rtl/>
          </w:rPr>
          <w:t>دارا</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پوشش</w:t>
        </w:r>
        <w:r w:rsidR="00773745" w:rsidRPr="0036198F">
          <w:rPr>
            <w:rStyle w:val="Hyperlink"/>
            <w:rtl/>
          </w:rPr>
          <w:t xml:space="preserve"> </w:t>
        </w:r>
        <w:r w:rsidR="00773745" w:rsidRPr="0036198F">
          <w:rPr>
            <w:rStyle w:val="Hyperlink"/>
            <w:rFonts w:hint="eastAsia"/>
            <w:rtl/>
          </w:rPr>
          <w:t>با</w:t>
        </w:r>
        <w:r w:rsidR="00773745" w:rsidRPr="0036198F">
          <w:rPr>
            <w:rStyle w:val="Hyperlink"/>
            <w:rtl/>
          </w:rPr>
          <w:t xml:space="preserve"> </w:t>
        </w:r>
        <w:r w:rsidR="00773745" w:rsidRPr="0036198F">
          <w:rPr>
            <w:rStyle w:val="Hyperlink"/>
            <w:rFonts w:hint="eastAsia"/>
            <w:rtl/>
          </w:rPr>
          <w:t>تابع</w:t>
        </w:r>
        <w:r w:rsidR="00773745" w:rsidRPr="0036198F">
          <w:rPr>
            <w:rStyle w:val="Hyperlink"/>
            <w:rtl/>
          </w:rPr>
          <w:t xml:space="preserve"> </w:t>
        </w:r>
        <w:r w:rsidR="00773745" w:rsidRPr="0036198F">
          <w:rPr>
            <w:rStyle w:val="Hyperlink"/>
            <w:rFonts w:hint="eastAsia"/>
            <w:rtl/>
          </w:rPr>
          <w:t>راد</w:t>
        </w:r>
        <w:r w:rsidR="00773745" w:rsidRPr="0036198F">
          <w:rPr>
            <w:rStyle w:val="Hyperlink"/>
            <w:rFonts w:hint="cs"/>
            <w:rtl/>
          </w:rPr>
          <w:t>ی</w:t>
        </w:r>
        <w:r w:rsidR="00773745" w:rsidRPr="0036198F">
          <w:rPr>
            <w:rStyle w:val="Hyperlink"/>
            <w:rFonts w:hint="eastAsia"/>
            <w:rtl/>
          </w:rPr>
          <w:t>کال</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و</w:t>
        </w:r>
        <w:r w:rsidR="00773745" w:rsidRPr="0036198F">
          <w:rPr>
            <w:rStyle w:val="Hyperlink"/>
            <w:rtl/>
          </w:rPr>
          <w:t xml:space="preserve"> </w:t>
        </w:r>
        <w:r w:rsidR="00773745" w:rsidRPr="0036198F">
          <w:rPr>
            <w:rStyle w:val="Hyperlink"/>
            <w:rFonts w:hint="eastAsia"/>
            <w:rtl/>
          </w:rPr>
          <w:t>توان</w:t>
        </w:r>
        <w:r w:rsidR="00773745" w:rsidRPr="0036198F">
          <w:rPr>
            <w:rStyle w:val="Hyperlink"/>
            <w:rtl/>
          </w:rPr>
          <w:t xml:space="preserve"> 2</w:t>
        </w:r>
        <w:r w:rsidR="00773745">
          <w:rPr>
            <w:webHidden/>
          </w:rPr>
          <w:tab/>
        </w:r>
        <w:r w:rsidR="00773745">
          <w:rPr>
            <w:webHidden/>
          </w:rPr>
          <w:fldChar w:fldCharType="begin"/>
        </w:r>
        <w:r w:rsidR="00773745">
          <w:rPr>
            <w:webHidden/>
          </w:rPr>
          <w:instrText xml:space="preserve"> PAGEREF _Toc517827203 \h </w:instrText>
        </w:r>
        <w:r w:rsidR="00773745">
          <w:rPr>
            <w:webHidden/>
          </w:rPr>
        </w:r>
        <w:r w:rsidR="00773745">
          <w:rPr>
            <w:webHidden/>
          </w:rPr>
          <w:fldChar w:fldCharType="separate"/>
        </w:r>
        <w:r w:rsidR="006723AA">
          <w:rPr>
            <w:webHidden/>
            <w:rtl/>
            <w:lang w:bidi="ar-SA"/>
          </w:rPr>
          <w:t>17</w:t>
        </w:r>
        <w:r w:rsidR="00773745">
          <w:rPr>
            <w:webHidden/>
          </w:rPr>
          <w:fldChar w:fldCharType="end"/>
        </w:r>
      </w:hyperlink>
    </w:p>
    <w:p w14:paraId="2362C97A" w14:textId="77777777" w:rsidR="00773745" w:rsidRDefault="0053790B" w:rsidP="00773745">
      <w:pPr>
        <w:pStyle w:val="TOC2"/>
        <w:rPr>
          <w:rFonts w:asciiTheme="minorHAnsi" w:eastAsiaTheme="minorEastAsia" w:hAnsiTheme="minorHAnsi" w:cstheme="minorBidi"/>
          <w:bCs w:val="0"/>
          <w:sz w:val="22"/>
          <w:szCs w:val="22"/>
          <w:lang w:bidi="ar-SA"/>
        </w:rPr>
      </w:pPr>
      <w:hyperlink w:anchor="_Toc517827204" w:history="1">
        <w:r w:rsidR="00773745" w:rsidRPr="0036198F">
          <w:rPr>
            <w:rStyle w:val="Hyperlink"/>
            <w:rtl/>
          </w:rPr>
          <w:t xml:space="preserve">6-5 </w:t>
        </w:r>
        <w:r w:rsidR="00773745" w:rsidRPr="0036198F">
          <w:rPr>
            <w:rStyle w:val="Hyperlink"/>
            <w:rFonts w:hint="eastAsia"/>
            <w:rtl/>
          </w:rPr>
          <w:t>بررس</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تاث</w:t>
        </w:r>
        <w:r w:rsidR="00773745" w:rsidRPr="0036198F">
          <w:rPr>
            <w:rStyle w:val="Hyperlink"/>
            <w:rFonts w:hint="cs"/>
            <w:rtl/>
          </w:rPr>
          <w:t>ی</w:t>
        </w:r>
        <w:r w:rsidR="00773745" w:rsidRPr="0036198F">
          <w:rPr>
            <w:rStyle w:val="Hyperlink"/>
            <w:rFonts w:hint="eastAsia"/>
            <w:rtl/>
          </w:rPr>
          <w:t>ر</w:t>
        </w:r>
        <w:r w:rsidR="00773745" w:rsidRPr="0036198F">
          <w:rPr>
            <w:rStyle w:val="Hyperlink"/>
            <w:rtl/>
          </w:rPr>
          <w:t xml:space="preserve"> </w:t>
        </w:r>
        <w:r w:rsidR="00773745" w:rsidRPr="0036198F">
          <w:rPr>
            <w:rStyle w:val="Hyperlink"/>
            <w:rFonts w:hint="eastAsia"/>
            <w:rtl/>
          </w:rPr>
          <w:t>عدد</w:t>
        </w:r>
        <w:r w:rsidR="00773745" w:rsidRPr="0036198F">
          <w:rPr>
            <w:rStyle w:val="Hyperlink"/>
            <w:rtl/>
          </w:rPr>
          <w:t xml:space="preserve"> </w:t>
        </w:r>
        <w:r w:rsidR="00773745" w:rsidRPr="0036198F">
          <w:rPr>
            <w:rStyle w:val="Hyperlink"/>
            <w:rFonts w:hint="eastAsia"/>
            <w:rtl/>
          </w:rPr>
          <w:t>ر</w:t>
        </w:r>
        <w:r w:rsidR="00773745" w:rsidRPr="0036198F">
          <w:rPr>
            <w:rStyle w:val="Hyperlink"/>
            <w:rFonts w:hint="cs"/>
            <w:rtl/>
          </w:rPr>
          <w:t>ی</w:t>
        </w:r>
        <w:r w:rsidR="00773745" w:rsidRPr="0036198F">
          <w:rPr>
            <w:rStyle w:val="Hyperlink"/>
            <w:rFonts w:hint="eastAsia"/>
            <w:rtl/>
          </w:rPr>
          <w:t>نولدز</w:t>
        </w:r>
        <w:r w:rsidR="00773745" w:rsidRPr="0036198F">
          <w:rPr>
            <w:rStyle w:val="Hyperlink"/>
            <w:rtl/>
          </w:rPr>
          <w:t xml:space="preserve"> </w:t>
        </w:r>
        <w:r w:rsidR="00773745" w:rsidRPr="0036198F">
          <w:rPr>
            <w:rStyle w:val="Hyperlink"/>
            <w:rFonts w:hint="eastAsia"/>
            <w:rtl/>
          </w:rPr>
          <w:t>بر</w:t>
        </w:r>
        <w:r w:rsidR="00773745" w:rsidRPr="0036198F">
          <w:rPr>
            <w:rStyle w:val="Hyperlink"/>
            <w:rtl/>
          </w:rPr>
          <w:t xml:space="preserve"> </w:t>
        </w:r>
        <w:r w:rsidR="00773745" w:rsidRPr="0036198F">
          <w:rPr>
            <w:rStyle w:val="Hyperlink"/>
            <w:rFonts w:hint="eastAsia"/>
            <w:rtl/>
          </w:rPr>
          <w:t>شار</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Fonts w:hint="cs"/>
            <w:rtl/>
          </w:rPr>
          <w:t>ی</w:t>
        </w:r>
        <w:r w:rsidR="00773745" w:rsidRPr="0036198F">
          <w:rPr>
            <w:rStyle w:val="Hyperlink"/>
            <w:rtl/>
          </w:rPr>
          <w:t xml:space="preserve"> </w:t>
        </w:r>
        <w:r w:rsidR="00773745" w:rsidRPr="0036198F">
          <w:rPr>
            <w:rStyle w:val="Hyperlink"/>
            <w:rFonts w:hint="eastAsia"/>
            <w:rtl/>
          </w:rPr>
          <w:t>و</w:t>
        </w:r>
        <w:r w:rsidR="00773745" w:rsidRPr="0036198F">
          <w:rPr>
            <w:rStyle w:val="Hyperlink"/>
            <w:rtl/>
          </w:rPr>
          <w:t xml:space="preserve"> </w:t>
        </w:r>
        <w:r w:rsidR="00773745" w:rsidRPr="0036198F">
          <w:rPr>
            <w:rStyle w:val="Hyperlink"/>
            <w:rFonts w:hint="eastAsia"/>
            <w:rtl/>
          </w:rPr>
          <w:t>ضر</w:t>
        </w:r>
        <w:r w:rsidR="00773745" w:rsidRPr="0036198F">
          <w:rPr>
            <w:rStyle w:val="Hyperlink"/>
            <w:rFonts w:hint="cs"/>
            <w:rtl/>
          </w:rPr>
          <w:t>ی</w:t>
        </w:r>
        <w:r w:rsidR="00773745" w:rsidRPr="0036198F">
          <w:rPr>
            <w:rStyle w:val="Hyperlink"/>
            <w:rFonts w:hint="eastAsia"/>
            <w:rtl/>
          </w:rPr>
          <w:t>ب</w:t>
        </w:r>
        <w:r w:rsidR="00773745" w:rsidRPr="0036198F">
          <w:rPr>
            <w:rStyle w:val="Hyperlink"/>
            <w:rtl/>
          </w:rPr>
          <w:t xml:space="preserve"> </w:t>
        </w:r>
        <w:r w:rsidR="00773745" w:rsidRPr="0036198F">
          <w:rPr>
            <w:rStyle w:val="Hyperlink"/>
            <w:rFonts w:hint="eastAsia"/>
            <w:rtl/>
          </w:rPr>
          <w:t>انتقال</w:t>
        </w:r>
        <w:r w:rsidR="00773745" w:rsidRPr="0036198F">
          <w:rPr>
            <w:rStyle w:val="Hyperlink"/>
            <w:rtl/>
          </w:rPr>
          <w:t xml:space="preserve"> </w:t>
        </w:r>
        <w:r w:rsidR="00773745" w:rsidRPr="0036198F">
          <w:rPr>
            <w:rStyle w:val="Hyperlink"/>
            <w:rFonts w:hint="eastAsia"/>
            <w:rtl/>
          </w:rPr>
          <w:t>حرارت</w:t>
        </w:r>
        <w:r w:rsidR="00773745" w:rsidRPr="0036198F">
          <w:rPr>
            <w:rStyle w:val="Hyperlink"/>
            <w:rtl/>
          </w:rPr>
          <w:t xml:space="preserve"> </w:t>
        </w:r>
        <w:r w:rsidR="00773745" w:rsidRPr="0036198F">
          <w:rPr>
            <w:rStyle w:val="Hyperlink"/>
            <w:rFonts w:hint="eastAsia"/>
            <w:rtl/>
          </w:rPr>
          <w:t>جابجا</w:t>
        </w:r>
        <w:r w:rsidR="00773745" w:rsidRPr="0036198F">
          <w:rPr>
            <w:rStyle w:val="Hyperlink"/>
            <w:rFonts w:hint="cs"/>
            <w:rtl/>
          </w:rPr>
          <w:t>یی</w:t>
        </w:r>
        <w:r w:rsidR="00773745" w:rsidRPr="0036198F">
          <w:rPr>
            <w:rStyle w:val="Hyperlink"/>
            <w:rtl/>
          </w:rPr>
          <w:t xml:space="preserve"> </w:t>
        </w:r>
        <w:r w:rsidR="00773745" w:rsidRPr="0036198F">
          <w:rPr>
            <w:rStyle w:val="Hyperlink"/>
            <w:rFonts w:hint="eastAsia"/>
            <w:rtl/>
          </w:rPr>
          <w:t>صفحه</w:t>
        </w:r>
        <w:r w:rsidR="00773745">
          <w:rPr>
            <w:webHidden/>
          </w:rPr>
          <w:tab/>
        </w:r>
        <w:r w:rsidR="00773745">
          <w:rPr>
            <w:webHidden/>
          </w:rPr>
          <w:fldChar w:fldCharType="begin"/>
        </w:r>
        <w:r w:rsidR="00773745">
          <w:rPr>
            <w:webHidden/>
          </w:rPr>
          <w:instrText xml:space="preserve"> PAGEREF _Toc517827204 \h </w:instrText>
        </w:r>
        <w:r w:rsidR="00773745">
          <w:rPr>
            <w:webHidden/>
          </w:rPr>
        </w:r>
        <w:r w:rsidR="00773745">
          <w:rPr>
            <w:webHidden/>
          </w:rPr>
          <w:fldChar w:fldCharType="separate"/>
        </w:r>
        <w:r w:rsidR="006723AA">
          <w:rPr>
            <w:webHidden/>
            <w:rtl/>
            <w:lang w:bidi="ar-SA"/>
          </w:rPr>
          <w:t>18</w:t>
        </w:r>
        <w:r w:rsidR="00773745">
          <w:rPr>
            <w:webHidden/>
          </w:rPr>
          <w:fldChar w:fldCharType="end"/>
        </w:r>
      </w:hyperlink>
    </w:p>
    <w:p w14:paraId="1FD80A3D" w14:textId="77777777" w:rsidR="00773745" w:rsidRDefault="0053790B" w:rsidP="00773745">
      <w:pPr>
        <w:pStyle w:val="TOC1"/>
        <w:rPr>
          <w:rFonts w:asciiTheme="minorHAnsi" w:eastAsiaTheme="minorEastAsia" w:hAnsiTheme="minorHAnsi" w:cstheme="minorBidi"/>
          <w:b w:val="0"/>
          <w:sz w:val="22"/>
          <w:szCs w:val="22"/>
          <w:lang w:bidi="ar-SA"/>
        </w:rPr>
      </w:pPr>
      <w:hyperlink w:anchor="_Toc517827205" w:history="1">
        <w:r w:rsidR="00773745" w:rsidRPr="0036198F">
          <w:rPr>
            <w:rStyle w:val="Hyperlink"/>
            <w:bCs/>
            <w:rtl/>
          </w:rPr>
          <w:t>7-</w:t>
        </w:r>
        <w:r w:rsidR="00773745">
          <w:rPr>
            <w:rFonts w:asciiTheme="minorHAnsi" w:eastAsiaTheme="minorEastAsia" w:hAnsiTheme="minorHAnsi" w:cstheme="minorBidi"/>
            <w:b w:val="0"/>
            <w:sz w:val="22"/>
            <w:szCs w:val="22"/>
            <w:lang w:bidi="ar-SA"/>
          </w:rPr>
          <w:tab/>
        </w:r>
        <w:r w:rsidR="00773745" w:rsidRPr="0036198F">
          <w:rPr>
            <w:rStyle w:val="Hyperlink"/>
            <w:rFonts w:hint="eastAsia"/>
            <w:bCs/>
            <w:rtl/>
          </w:rPr>
          <w:t>جمع</w:t>
        </w:r>
        <w:r w:rsidR="00773745" w:rsidRPr="0036198F">
          <w:rPr>
            <w:rStyle w:val="Hyperlink"/>
            <w:bCs/>
            <w:rtl/>
          </w:rPr>
          <w:t xml:space="preserve"> </w:t>
        </w:r>
        <w:r w:rsidR="00773745" w:rsidRPr="0036198F">
          <w:rPr>
            <w:rStyle w:val="Hyperlink"/>
            <w:rFonts w:hint="eastAsia"/>
            <w:bCs/>
            <w:rtl/>
          </w:rPr>
          <w:t>بند</w:t>
        </w:r>
        <w:r w:rsidR="00773745" w:rsidRPr="0036198F">
          <w:rPr>
            <w:rStyle w:val="Hyperlink"/>
            <w:rFonts w:hint="cs"/>
            <w:bCs/>
            <w:rtl/>
          </w:rPr>
          <w:t>ی</w:t>
        </w:r>
        <w:r w:rsidR="00773745">
          <w:rPr>
            <w:webHidden/>
          </w:rPr>
          <w:tab/>
        </w:r>
        <w:r w:rsidR="00773745">
          <w:rPr>
            <w:webHidden/>
          </w:rPr>
          <w:fldChar w:fldCharType="begin"/>
        </w:r>
        <w:r w:rsidR="00773745">
          <w:rPr>
            <w:webHidden/>
          </w:rPr>
          <w:instrText xml:space="preserve"> PAGEREF _Toc517827205 \h </w:instrText>
        </w:r>
        <w:r w:rsidR="00773745">
          <w:rPr>
            <w:webHidden/>
          </w:rPr>
        </w:r>
        <w:r w:rsidR="00773745">
          <w:rPr>
            <w:webHidden/>
          </w:rPr>
          <w:fldChar w:fldCharType="separate"/>
        </w:r>
        <w:r w:rsidR="006723AA">
          <w:rPr>
            <w:webHidden/>
            <w:rtl/>
            <w:lang w:bidi="ar-SA"/>
          </w:rPr>
          <w:t>20</w:t>
        </w:r>
        <w:r w:rsidR="00773745">
          <w:rPr>
            <w:webHidden/>
          </w:rPr>
          <w:fldChar w:fldCharType="end"/>
        </w:r>
      </w:hyperlink>
    </w:p>
    <w:p w14:paraId="7C6FC31F" w14:textId="581E6D65" w:rsidR="0084074A" w:rsidRPr="0018524C" w:rsidRDefault="0097019D" w:rsidP="00AB35BC">
      <w:pPr>
        <w:pStyle w:val="a0"/>
        <w:spacing w:after="0" w:line="276" w:lineRule="auto"/>
        <w:jc w:val="left"/>
        <w:rPr>
          <w:sz w:val="28"/>
          <w:szCs w:val="32"/>
          <w:rtl/>
        </w:rPr>
      </w:pPr>
      <w:r w:rsidRPr="00DB76A3">
        <w:rPr>
          <w:bCs w:val="0"/>
          <w:noProof/>
          <w:sz w:val="28"/>
          <w:szCs w:val="28"/>
          <w:rtl/>
        </w:rPr>
        <w:fldChar w:fldCharType="end"/>
      </w:r>
      <w:r w:rsidR="0084074A" w:rsidRPr="0018524C">
        <w:rPr>
          <w:rFonts w:hint="cs"/>
          <w:sz w:val="28"/>
          <w:szCs w:val="32"/>
          <w:rtl/>
        </w:rPr>
        <w:t>فهرست شكل‌ها</w:t>
      </w:r>
    </w:p>
    <w:p w14:paraId="669D6BFA" w14:textId="77777777" w:rsidR="0084074A" w:rsidRPr="005A10A9" w:rsidRDefault="0084074A" w:rsidP="00625B2C">
      <w:pPr>
        <w:spacing w:line="240" w:lineRule="auto"/>
        <w:rPr>
          <w:b/>
          <w:bCs/>
          <w:rtl/>
        </w:rPr>
      </w:pPr>
      <w:r w:rsidRPr="005A10A9">
        <w:rPr>
          <w:rFonts w:hint="cs"/>
          <w:b/>
          <w:bCs/>
          <w:rtl/>
        </w:rPr>
        <w:lastRenderedPageBreak/>
        <w:t>عنوان                                                                                                                         صفحه</w:t>
      </w:r>
    </w:p>
    <w:p w14:paraId="40444F6E" w14:textId="035AB8C6" w:rsidR="000D6AA7" w:rsidRPr="00030D5E" w:rsidRDefault="000D6AA7" w:rsidP="00030D5E">
      <w:pPr>
        <w:spacing w:line="240" w:lineRule="auto"/>
        <w:rPr>
          <w:b/>
          <w:bCs/>
          <w:sz w:val="22"/>
          <w:szCs w:val="22"/>
          <w:rtl/>
        </w:rPr>
      </w:pPr>
    </w:p>
    <w:p w14:paraId="34EEC13A" w14:textId="77777777" w:rsidR="00FF3C6F" w:rsidRDefault="00B3070B" w:rsidP="00FF3C6F">
      <w:pPr>
        <w:pStyle w:val="TableofFigures"/>
        <w:tabs>
          <w:tab w:val="right" w:leader="dot" w:pos="8494"/>
        </w:tabs>
        <w:rPr>
          <w:rFonts w:asciiTheme="minorHAnsi" w:eastAsiaTheme="minorEastAsia" w:hAnsiTheme="minorHAnsi" w:cstheme="minorBidi"/>
          <w:noProof/>
          <w:sz w:val="22"/>
          <w:szCs w:val="22"/>
        </w:rPr>
      </w:pPr>
      <w:r w:rsidRPr="00030D5E">
        <w:rPr>
          <w:b/>
          <w:bCs/>
          <w:sz w:val="22"/>
          <w:szCs w:val="22"/>
          <w:rtl/>
          <w:lang w:bidi="fa-IR"/>
        </w:rPr>
        <w:fldChar w:fldCharType="begin"/>
      </w:r>
      <w:r w:rsidRPr="00030D5E">
        <w:rPr>
          <w:b/>
          <w:bCs/>
          <w:sz w:val="22"/>
          <w:szCs w:val="22"/>
          <w:rtl/>
          <w:lang w:bidi="fa-IR"/>
        </w:rPr>
        <w:instrText xml:space="preserve"> </w:instrText>
      </w:r>
      <w:r w:rsidRPr="00030D5E">
        <w:rPr>
          <w:rFonts w:hint="cs"/>
          <w:b/>
          <w:bCs/>
          <w:sz w:val="22"/>
          <w:szCs w:val="22"/>
          <w:lang w:bidi="fa-IR"/>
        </w:rPr>
        <w:instrText>TOC</w:instrText>
      </w:r>
      <w:r w:rsidRPr="00030D5E">
        <w:rPr>
          <w:rFonts w:hint="cs"/>
          <w:b/>
          <w:bCs/>
          <w:sz w:val="22"/>
          <w:szCs w:val="22"/>
          <w:rtl/>
          <w:lang w:bidi="fa-IR"/>
        </w:rPr>
        <w:instrText xml:space="preserve"> \</w:instrText>
      </w:r>
      <w:r w:rsidRPr="00030D5E">
        <w:rPr>
          <w:rFonts w:hint="cs"/>
          <w:b/>
          <w:bCs/>
          <w:sz w:val="22"/>
          <w:szCs w:val="22"/>
          <w:lang w:bidi="fa-IR"/>
        </w:rPr>
        <w:instrText>h \z \c</w:instrText>
      </w:r>
      <w:r w:rsidRPr="00030D5E">
        <w:rPr>
          <w:rFonts w:hint="cs"/>
          <w:b/>
          <w:bCs/>
          <w:sz w:val="22"/>
          <w:szCs w:val="22"/>
          <w:rtl/>
          <w:lang w:bidi="fa-IR"/>
        </w:rPr>
        <w:instrText xml:space="preserve"> "شکل"</w:instrText>
      </w:r>
      <w:r w:rsidRPr="00030D5E">
        <w:rPr>
          <w:b/>
          <w:bCs/>
          <w:sz w:val="22"/>
          <w:szCs w:val="22"/>
          <w:rtl/>
          <w:lang w:bidi="fa-IR"/>
        </w:rPr>
        <w:instrText xml:space="preserve"> </w:instrText>
      </w:r>
      <w:r w:rsidRPr="00030D5E">
        <w:rPr>
          <w:b/>
          <w:bCs/>
          <w:sz w:val="22"/>
          <w:szCs w:val="22"/>
          <w:rtl/>
          <w:lang w:bidi="fa-IR"/>
        </w:rPr>
        <w:fldChar w:fldCharType="separate"/>
      </w:r>
      <w:hyperlink w:anchor="_Toc517827242"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2</w:t>
        </w:r>
        <w:r w:rsidR="00FF3C6F" w:rsidRPr="00C817E1">
          <w:rPr>
            <w:rStyle w:val="Hyperlink"/>
            <w:noProof/>
            <w:rtl/>
            <w:lang w:bidi="fa-IR"/>
          </w:rPr>
          <w:noBreakHyphen/>
          <w:t xml:space="preserve">1 </w:t>
        </w:r>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کل</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مساله</w:t>
        </w:r>
        <w:r w:rsidR="00FF3C6F">
          <w:rPr>
            <w:noProof/>
            <w:webHidden/>
          </w:rPr>
          <w:tab/>
        </w:r>
        <w:r w:rsidR="00FF3C6F">
          <w:rPr>
            <w:noProof/>
            <w:webHidden/>
          </w:rPr>
          <w:fldChar w:fldCharType="begin"/>
        </w:r>
        <w:r w:rsidR="00FF3C6F">
          <w:rPr>
            <w:noProof/>
            <w:webHidden/>
          </w:rPr>
          <w:instrText xml:space="preserve"> PAGEREF _Toc517827242 \h </w:instrText>
        </w:r>
        <w:r w:rsidR="00FF3C6F">
          <w:rPr>
            <w:noProof/>
            <w:webHidden/>
          </w:rPr>
        </w:r>
        <w:r w:rsidR="00FF3C6F">
          <w:rPr>
            <w:noProof/>
            <w:webHidden/>
          </w:rPr>
          <w:fldChar w:fldCharType="separate"/>
        </w:r>
        <w:r w:rsidR="006723AA">
          <w:rPr>
            <w:noProof/>
            <w:webHidden/>
            <w:rtl/>
          </w:rPr>
          <w:t>2</w:t>
        </w:r>
        <w:r w:rsidR="00FF3C6F">
          <w:rPr>
            <w:noProof/>
            <w:webHidden/>
          </w:rPr>
          <w:fldChar w:fldCharType="end"/>
        </w:r>
      </w:hyperlink>
    </w:p>
    <w:p w14:paraId="467792A1"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3"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4</w:t>
        </w:r>
        <w:r w:rsidR="00FF3C6F" w:rsidRPr="00C817E1">
          <w:rPr>
            <w:rStyle w:val="Hyperlink"/>
            <w:noProof/>
            <w:rtl/>
            <w:lang w:bidi="fa-IR"/>
          </w:rPr>
          <w:noBreakHyphen/>
          <w:t xml:space="preserve">2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استقلال</w:t>
        </w:r>
        <w:r w:rsidR="00FF3C6F" w:rsidRPr="00C817E1">
          <w:rPr>
            <w:rStyle w:val="Hyperlink"/>
            <w:noProof/>
            <w:rtl/>
            <w:lang w:bidi="fa-IR"/>
          </w:rPr>
          <w:t xml:space="preserve"> </w:t>
        </w:r>
        <w:r w:rsidR="00FF3C6F" w:rsidRPr="00C817E1">
          <w:rPr>
            <w:rStyle w:val="Hyperlink"/>
            <w:rFonts w:hint="eastAsia"/>
            <w:noProof/>
            <w:rtl/>
            <w:lang w:bidi="fa-IR"/>
          </w:rPr>
          <w:t>حل</w:t>
        </w:r>
        <w:r w:rsidR="00FF3C6F" w:rsidRPr="00C817E1">
          <w:rPr>
            <w:rStyle w:val="Hyperlink"/>
            <w:noProof/>
            <w:rtl/>
            <w:lang w:bidi="fa-IR"/>
          </w:rPr>
          <w:t xml:space="preserve"> </w:t>
        </w:r>
        <w:r w:rsidR="00FF3C6F" w:rsidRPr="00C817E1">
          <w:rPr>
            <w:rStyle w:val="Hyperlink"/>
            <w:rFonts w:hint="eastAsia"/>
            <w:noProof/>
            <w:rtl/>
            <w:lang w:bidi="fa-IR"/>
          </w:rPr>
          <w:t>از</w:t>
        </w:r>
        <w:r w:rsidR="00FF3C6F" w:rsidRPr="00C817E1">
          <w:rPr>
            <w:rStyle w:val="Hyperlink"/>
            <w:noProof/>
            <w:rtl/>
            <w:lang w:bidi="fa-IR"/>
          </w:rPr>
          <w:t xml:space="preserve"> </w:t>
        </w:r>
        <w:r w:rsidR="00FF3C6F" w:rsidRPr="00C817E1">
          <w:rPr>
            <w:rStyle w:val="Hyperlink"/>
            <w:rFonts w:hint="eastAsia"/>
            <w:noProof/>
            <w:rtl/>
            <w:lang w:bidi="fa-IR"/>
          </w:rPr>
          <w:t>شبکه</w:t>
        </w:r>
        <w:r w:rsidR="00FF3C6F" w:rsidRPr="00C817E1">
          <w:rPr>
            <w:rStyle w:val="Hyperlink"/>
            <w:noProof/>
            <w:rtl/>
            <w:lang w:bidi="fa-IR"/>
          </w:rPr>
          <w:t xml:space="preserve"> </w:t>
        </w:r>
        <w:r w:rsidR="00FF3C6F" w:rsidRPr="00C817E1">
          <w:rPr>
            <w:rStyle w:val="Hyperlink"/>
            <w:rFonts w:hint="eastAsia"/>
            <w:noProof/>
            <w:rtl/>
            <w:lang w:bidi="fa-IR"/>
          </w:rPr>
          <w:t>برا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عدد</w:t>
        </w:r>
        <w:r w:rsidR="00FF3C6F" w:rsidRPr="00C817E1">
          <w:rPr>
            <w:rStyle w:val="Hyperlink"/>
            <w:noProof/>
            <w:rtl/>
            <w:lang w:bidi="fa-IR"/>
          </w:rPr>
          <w:t xml:space="preserve"> </w:t>
        </w:r>
        <w:r w:rsidR="00FF3C6F" w:rsidRPr="00C817E1">
          <w:rPr>
            <w:rStyle w:val="Hyperlink"/>
            <w:rFonts w:hint="eastAsia"/>
            <w:noProof/>
            <w:rtl/>
            <w:lang w:bidi="fa-IR"/>
          </w:rPr>
          <w:t>ناسلت</w:t>
        </w:r>
        <w:r w:rsidR="00FF3C6F" w:rsidRPr="00C817E1">
          <w:rPr>
            <w:rStyle w:val="Hyperlink"/>
            <w:noProof/>
            <w:rtl/>
            <w:lang w:bidi="fa-IR"/>
          </w:rPr>
          <w:t xml:space="preserve"> </w:t>
        </w:r>
        <w:r w:rsidR="00FF3C6F" w:rsidRPr="00C817E1">
          <w:rPr>
            <w:rStyle w:val="Hyperlink"/>
            <w:rFonts w:hint="eastAsia"/>
            <w:noProof/>
            <w:rtl/>
            <w:lang w:bidi="fa-IR"/>
          </w:rPr>
          <w:t>در</w:t>
        </w:r>
        <w:r w:rsidR="00FF3C6F" w:rsidRPr="00C817E1">
          <w:rPr>
            <w:rStyle w:val="Hyperlink"/>
            <w:noProof/>
            <w:rtl/>
            <w:lang w:bidi="fa-IR"/>
          </w:rPr>
          <w:t xml:space="preserve"> </w:t>
        </w:r>
        <w:r w:rsidR="00FF3C6F" w:rsidRPr="00C817E1">
          <w:rPr>
            <w:rStyle w:val="Hyperlink"/>
            <w:rFonts w:hint="eastAsia"/>
            <w:noProof/>
            <w:rtl/>
            <w:lang w:bidi="fa-IR"/>
          </w:rPr>
          <w:t>حالت</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ضخامت</w:t>
        </w:r>
        <w:r w:rsidR="00FF3C6F" w:rsidRPr="00C817E1">
          <w:rPr>
            <w:rStyle w:val="Hyperlink"/>
            <w:noProof/>
            <w:rtl/>
            <w:lang w:bidi="fa-IR"/>
          </w:rPr>
          <w:t xml:space="preserve"> </w:t>
        </w:r>
        <w:r w:rsidR="00FF3C6F" w:rsidRPr="00C817E1">
          <w:rPr>
            <w:rStyle w:val="Hyperlink"/>
            <w:rFonts w:hint="eastAsia"/>
            <w:noProof/>
            <w:rtl/>
            <w:lang w:bidi="fa-IR"/>
          </w:rPr>
          <w:t>ثابت</w:t>
        </w:r>
        <w:r w:rsidR="00FF3C6F">
          <w:rPr>
            <w:noProof/>
            <w:webHidden/>
          </w:rPr>
          <w:tab/>
        </w:r>
        <w:r w:rsidR="00FF3C6F">
          <w:rPr>
            <w:noProof/>
            <w:webHidden/>
          </w:rPr>
          <w:fldChar w:fldCharType="begin"/>
        </w:r>
        <w:r w:rsidR="00FF3C6F">
          <w:rPr>
            <w:noProof/>
            <w:webHidden/>
          </w:rPr>
          <w:instrText xml:space="preserve"> PAGEREF _Toc517827243 \h </w:instrText>
        </w:r>
        <w:r w:rsidR="00FF3C6F">
          <w:rPr>
            <w:noProof/>
            <w:webHidden/>
          </w:rPr>
        </w:r>
        <w:r w:rsidR="00FF3C6F">
          <w:rPr>
            <w:noProof/>
            <w:webHidden/>
          </w:rPr>
          <w:fldChar w:fldCharType="separate"/>
        </w:r>
        <w:r w:rsidR="006723AA">
          <w:rPr>
            <w:noProof/>
            <w:webHidden/>
            <w:rtl/>
          </w:rPr>
          <w:t>7</w:t>
        </w:r>
        <w:r w:rsidR="00FF3C6F">
          <w:rPr>
            <w:noProof/>
            <w:webHidden/>
          </w:rPr>
          <w:fldChar w:fldCharType="end"/>
        </w:r>
      </w:hyperlink>
    </w:p>
    <w:p w14:paraId="74410C0B"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4"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5</w:t>
        </w:r>
        <w:r w:rsidR="00FF3C6F" w:rsidRPr="00C817E1">
          <w:rPr>
            <w:rStyle w:val="Hyperlink"/>
            <w:noProof/>
            <w:rtl/>
            <w:lang w:bidi="fa-IR"/>
          </w:rPr>
          <w:noBreakHyphen/>
          <w:t xml:space="preserve">1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مقا</w:t>
        </w:r>
        <w:r w:rsidR="00FF3C6F" w:rsidRPr="00C817E1">
          <w:rPr>
            <w:rStyle w:val="Hyperlink"/>
            <w:rFonts w:hint="cs"/>
            <w:noProof/>
            <w:rtl/>
            <w:lang w:bidi="fa-IR"/>
          </w:rPr>
          <w:t>ی</w:t>
        </w:r>
        <w:r w:rsidR="00FF3C6F" w:rsidRPr="00C817E1">
          <w:rPr>
            <w:rStyle w:val="Hyperlink"/>
            <w:rFonts w:hint="eastAsia"/>
            <w:noProof/>
            <w:rtl/>
            <w:lang w:bidi="fa-IR"/>
          </w:rPr>
          <w:t>سه</w:t>
        </w:r>
        <w:r w:rsidR="00FF3C6F" w:rsidRPr="00C817E1">
          <w:rPr>
            <w:rStyle w:val="Hyperlink"/>
            <w:noProof/>
            <w:rtl/>
            <w:lang w:bidi="fa-IR"/>
          </w:rPr>
          <w:t xml:space="preserve"> </w:t>
        </w:r>
        <w:r w:rsidR="00FF3C6F" w:rsidRPr="00C817E1">
          <w:rPr>
            <w:rStyle w:val="Hyperlink"/>
            <w:rFonts w:hint="eastAsia"/>
            <w:noProof/>
            <w:rtl/>
            <w:lang w:bidi="fa-IR"/>
          </w:rPr>
          <w:t>حل</w:t>
        </w:r>
        <w:r w:rsidR="00FF3C6F" w:rsidRPr="00C817E1">
          <w:rPr>
            <w:rStyle w:val="Hyperlink"/>
            <w:noProof/>
            <w:rtl/>
            <w:lang w:bidi="fa-IR"/>
          </w:rPr>
          <w:t xml:space="preserve"> </w:t>
        </w:r>
        <w:r w:rsidR="00FF3C6F" w:rsidRPr="00C817E1">
          <w:rPr>
            <w:rStyle w:val="Hyperlink"/>
            <w:rFonts w:hint="eastAsia"/>
            <w:noProof/>
            <w:rtl/>
            <w:lang w:bidi="fa-IR"/>
          </w:rPr>
          <w:t>عدد</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و</w:t>
        </w:r>
        <w:r w:rsidR="00FF3C6F" w:rsidRPr="00C817E1">
          <w:rPr>
            <w:rStyle w:val="Hyperlink"/>
            <w:noProof/>
            <w:rtl/>
            <w:lang w:bidi="fa-IR"/>
          </w:rPr>
          <w:t xml:space="preserve"> </w:t>
        </w:r>
        <w:r w:rsidR="00FF3C6F" w:rsidRPr="00C817E1">
          <w:rPr>
            <w:rStyle w:val="Hyperlink"/>
            <w:rFonts w:hint="eastAsia"/>
            <w:noProof/>
            <w:rtl/>
            <w:lang w:bidi="fa-IR"/>
          </w:rPr>
          <w:t>تشابه</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برا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ناسلت</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شار</w:t>
        </w:r>
        <w:r w:rsidR="00FF3C6F" w:rsidRPr="00C817E1">
          <w:rPr>
            <w:rStyle w:val="Hyperlink"/>
            <w:noProof/>
            <w:rtl/>
            <w:lang w:bidi="fa-IR"/>
          </w:rPr>
          <w:t xml:space="preserve"> </w:t>
        </w:r>
        <w:r w:rsidR="00FF3C6F" w:rsidRPr="00C817E1">
          <w:rPr>
            <w:rStyle w:val="Hyperlink"/>
            <w:rFonts w:hint="eastAsia"/>
            <w:noProof/>
            <w:rtl/>
            <w:lang w:bidi="fa-IR"/>
          </w:rPr>
          <w:t>ثابت</w:t>
        </w:r>
        <w:r w:rsidR="00FF3C6F">
          <w:rPr>
            <w:noProof/>
            <w:webHidden/>
          </w:rPr>
          <w:tab/>
        </w:r>
        <w:r w:rsidR="00FF3C6F">
          <w:rPr>
            <w:noProof/>
            <w:webHidden/>
          </w:rPr>
          <w:fldChar w:fldCharType="begin"/>
        </w:r>
        <w:r w:rsidR="00FF3C6F">
          <w:rPr>
            <w:noProof/>
            <w:webHidden/>
          </w:rPr>
          <w:instrText xml:space="preserve"> PAGEREF _Toc517827244 \h </w:instrText>
        </w:r>
        <w:r w:rsidR="00FF3C6F">
          <w:rPr>
            <w:noProof/>
            <w:webHidden/>
          </w:rPr>
        </w:r>
        <w:r w:rsidR="00FF3C6F">
          <w:rPr>
            <w:noProof/>
            <w:webHidden/>
          </w:rPr>
          <w:fldChar w:fldCharType="separate"/>
        </w:r>
        <w:r w:rsidR="006723AA">
          <w:rPr>
            <w:noProof/>
            <w:webHidden/>
            <w:rtl/>
          </w:rPr>
          <w:t>9</w:t>
        </w:r>
        <w:r w:rsidR="00FF3C6F">
          <w:rPr>
            <w:noProof/>
            <w:webHidden/>
          </w:rPr>
          <w:fldChar w:fldCharType="end"/>
        </w:r>
      </w:hyperlink>
    </w:p>
    <w:p w14:paraId="7E77EEDD"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5"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5</w:t>
        </w:r>
        <w:r w:rsidR="00FF3C6F" w:rsidRPr="00C817E1">
          <w:rPr>
            <w:rStyle w:val="Hyperlink"/>
            <w:noProof/>
            <w:rtl/>
            <w:lang w:bidi="fa-IR"/>
          </w:rPr>
          <w:noBreakHyphen/>
          <w:t xml:space="preserve">2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مقا</w:t>
        </w:r>
        <w:r w:rsidR="00FF3C6F" w:rsidRPr="00C817E1">
          <w:rPr>
            <w:rStyle w:val="Hyperlink"/>
            <w:rFonts w:hint="cs"/>
            <w:noProof/>
            <w:rtl/>
            <w:lang w:bidi="fa-IR"/>
          </w:rPr>
          <w:t>ی</w:t>
        </w:r>
        <w:r w:rsidR="00FF3C6F" w:rsidRPr="00C817E1">
          <w:rPr>
            <w:rStyle w:val="Hyperlink"/>
            <w:rFonts w:hint="eastAsia"/>
            <w:noProof/>
            <w:rtl/>
            <w:lang w:bidi="fa-IR"/>
          </w:rPr>
          <w:t>سه</w:t>
        </w:r>
        <w:r w:rsidR="00FF3C6F" w:rsidRPr="00C817E1">
          <w:rPr>
            <w:rStyle w:val="Hyperlink"/>
            <w:noProof/>
            <w:rtl/>
            <w:lang w:bidi="fa-IR"/>
          </w:rPr>
          <w:t xml:space="preserve"> </w:t>
        </w:r>
        <w:r w:rsidR="00FF3C6F" w:rsidRPr="00C817E1">
          <w:rPr>
            <w:rStyle w:val="Hyperlink"/>
            <w:rFonts w:hint="eastAsia"/>
            <w:noProof/>
            <w:rtl/>
            <w:lang w:bidi="fa-IR"/>
          </w:rPr>
          <w:t>حل</w:t>
        </w:r>
        <w:r w:rsidR="00FF3C6F" w:rsidRPr="00C817E1">
          <w:rPr>
            <w:rStyle w:val="Hyperlink"/>
            <w:noProof/>
            <w:rtl/>
            <w:lang w:bidi="fa-IR"/>
          </w:rPr>
          <w:t xml:space="preserve"> </w:t>
        </w:r>
        <w:r w:rsidR="00FF3C6F" w:rsidRPr="00C817E1">
          <w:rPr>
            <w:rStyle w:val="Hyperlink"/>
            <w:rFonts w:hint="eastAsia"/>
            <w:noProof/>
            <w:rtl/>
            <w:lang w:bidi="fa-IR"/>
          </w:rPr>
          <w:t>عدد</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و</w:t>
        </w:r>
        <w:r w:rsidR="00FF3C6F" w:rsidRPr="00C817E1">
          <w:rPr>
            <w:rStyle w:val="Hyperlink"/>
            <w:noProof/>
            <w:rtl/>
            <w:lang w:bidi="fa-IR"/>
          </w:rPr>
          <w:t xml:space="preserve"> </w:t>
        </w:r>
        <w:r w:rsidR="00FF3C6F" w:rsidRPr="00C817E1">
          <w:rPr>
            <w:rStyle w:val="Hyperlink"/>
            <w:rFonts w:hint="eastAsia"/>
            <w:noProof/>
            <w:rtl/>
            <w:lang w:bidi="fa-IR"/>
          </w:rPr>
          <w:t>تشابه</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برا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اصطکاک</w:t>
        </w:r>
        <w:r w:rsidR="00FF3C6F">
          <w:rPr>
            <w:noProof/>
            <w:webHidden/>
          </w:rPr>
          <w:tab/>
        </w:r>
        <w:r w:rsidR="00FF3C6F">
          <w:rPr>
            <w:noProof/>
            <w:webHidden/>
          </w:rPr>
          <w:fldChar w:fldCharType="begin"/>
        </w:r>
        <w:r w:rsidR="00FF3C6F">
          <w:rPr>
            <w:noProof/>
            <w:webHidden/>
          </w:rPr>
          <w:instrText xml:space="preserve"> PAGEREF _Toc517827245 \h </w:instrText>
        </w:r>
        <w:r w:rsidR="00FF3C6F">
          <w:rPr>
            <w:noProof/>
            <w:webHidden/>
          </w:rPr>
        </w:r>
        <w:r w:rsidR="00FF3C6F">
          <w:rPr>
            <w:noProof/>
            <w:webHidden/>
          </w:rPr>
          <w:fldChar w:fldCharType="separate"/>
        </w:r>
        <w:r w:rsidR="006723AA">
          <w:rPr>
            <w:noProof/>
            <w:webHidden/>
            <w:rtl/>
          </w:rPr>
          <w:t>9</w:t>
        </w:r>
        <w:r w:rsidR="00FF3C6F">
          <w:rPr>
            <w:noProof/>
            <w:webHidden/>
          </w:rPr>
          <w:fldChar w:fldCharType="end"/>
        </w:r>
      </w:hyperlink>
    </w:p>
    <w:p w14:paraId="5A1391A4"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6"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3 </w:t>
        </w:r>
        <w:r w:rsidR="00FF3C6F" w:rsidRPr="00C817E1">
          <w:rPr>
            <w:rStyle w:val="Hyperlink"/>
            <w:rFonts w:hint="eastAsia"/>
            <w:noProof/>
            <w:rtl/>
            <w:lang w:bidi="fa-IR"/>
          </w:rPr>
          <w:t>شکل</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کل</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مساله</w:t>
        </w:r>
        <w:r w:rsidR="00FF3C6F">
          <w:rPr>
            <w:noProof/>
            <w:webHidden/>
          </w:rPr>
          <w:tab/>
        </w:r>
        <w:r w:rsidR="00FF3C6F">
          <w:rPr>
            <w:noProof/>
            <w:webHidden/>
          </w:rPr>
          <w:fldChar w:fldCharType="begin"/>
        </w:r>
        <w:r w:rsidR="00FF3C6F">
          <w:rPr>
            <w:noProof/>
            <w:webHidden/>
          </w:rPr>
          <w:instrText xml:space="preserve"> PAGEREF _Toc517827246 \h </w:instrText>
        </w:r>
        <w:r w:rsidR="00FF3C6F">
          <w:rPr>
            <w:noProof/>
            <w:webHidden/>
          </w:rPr>
        </w:r>
        <w:r w:rsidR="00FF3C6F">
          <w:rPr>
            <w:noProof/>
            <w:webHidden/>
          </w:rPr>
          <w:fldChar w:fldCharType="separate"/>
        </w:r>
        <w:r w:rsidR="006723AA">
          <w:rPr>
            <w:noProof/>
            <w:webHidden/>
            <w:rtl/>
          </w:rPr>
          <w:t>10</w:t>
        </w:r>
        <w:r w:rsidR="00FF3C6F">
          <w:rPr>
            <w:noProof/>
            <w:webHidden/>
          </w:rPr>
          <w:fldChar w:fldCharType="end"/>
        </w:r>
      </w:hyperlink>
    </w:p>
    <w:p w14:paraId="3BC71612"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7"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4 </w:t>
        </w:r>
        <w:r w:rsidR="00FF3C6F" w:rsidRPr="00C817E1">
          <w:rPr>
            <w:rStyle w:val="Hyperlink"/>
            <w:rFonts w:hint="eastAsia"/>
            <w:noProof/>
            <w:rtl/>
            <w:lang w:bidi="fa-IR"/>
          </w:rPr>
          <w:t>آهنگ</w:t>
        </w:r>
        <w:r w:rsidR="00FF3C6F" w:rsidRPr="00C817E1">
          <w:rPr>
            <w:rStyle w:val="Hyperlink"/>
            <w:noProof/>
            <w:rtl/>
            <w:lang w:bidi="fa-IR"/>
          </w:rPr>
          <w:t xml:space="preserve"> </w:t>
        </w:r>
        <w:r w:rsidR="00FF3C6F" w:rsidRPr="00C817E1">
          <w:rPr>
            <w:rStyle w:val="Hyperlink"/>
            <w:rFonts w:hint="eastAsia"/>
            <w:noProof/>
            <w:rtl/>
            <w:lang w:bidi="fa-IR"/>
          </w:rPr>
          <w:t>کل</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د</w:t>
        </w:r>
        <w:r w:rsidR="00FF3C6F" w:rsidRPr="00C817E1">
          <w:rPr>
            <w:rStyle w:val="Hyperlink"/>
            <w:rFonts w:hint="cs"/>
            <w:noProof/>
            <w:rtl/>
            <w:lang w:bidi="fa-IR"/>
          </w:rPr>
          <w:t>ی</w:t>
        </w:r>
        <w:r w:rsidR="00FF3C6F" w:rsidRPr="00C817E1">
          <w:rPr>
            <w:rStyle w:val="Hyperlink"/>
            <w:rFonts w:hint="eastAsia"/>
            <w:noProof/>
            <w:rtl/>
            <w:lang w:bidi="fa-IR"/>
          </w:rPr>
          <w:t>وار</w:t>
        </w:r>
        <w:r w:rsidR="00FF3C6F" w:rsidRPr="00C817E1">
          <w:rPr>
            <w:rStyle w:val="Hyperlink"/>
            <w:noProof/>
            <w:rtl/>
            <w:lang w:bidi="fa-IR"/>
          </w:rPr>
          <w:t xml:space="preserve"> </w:t>
        </w:r>
        <w:r w:rsidR="00FF3C6F" w:rsidRPr="00C817E1">
          <w:rPr>
            <w:rStyle w:val="Hyperlink"/>
            <w:rFonts w:hint="eastAsia"/>
            <w:noProof/>
            <w:rtl/>
            <w:lang w:bidi="fa-IR"/>
          </w:rPr>
          <w:t>پوش</w:t>
        </w:r>
        <w:r w:rsidR="00FF3C6F" w:rsidRPr="00C817E1">
          <w:rPr>
            <w:rStyle w:val="Hyperlink"/>
            <w:rFonts w:hint="cs"/>
            <w:noProof/>
            <w:rtl/>
            <w:lang w:bidi="fa-IR"/>
          </w:rPr>
          <w:t>ی</w:t>
        </w:r>
        <w:r w:rsidR="00FF3C6F" w:rsidRPr="00C817E1">
          <w:rPr>
            <w:rStyle w:val="Hyperlink"/>
            <w:rFonts w:hint="eastAsia"/>
            <w:noProof/>
            <w:rtl/>
            <w:lang w:bidi="fa-IR"/>
          </w:rPr>
          <w:t>ده</w:t>
        </w:r>
        <w:r w:rsidR="00FF3C6F" w:rsidRPr="00C817E1">
          <w:rPr>
            <w:rStyle w:val="Hyperlink"/>
            <w:noProof/>
            <w:rtl/>
            <w:lang w:bidi="fa-IR"/>
          </w:rPr>
          <w:t xml:space="preserve"> </w:t>
        </w:r>
        <w:r w:rsidR="00FF3C6F" w:rsidRPr="00C817E1">
          <w:rPr>
            <w:rStyle w:val="Hyperlink"/>
            <w:rFonts w:hint="eastAsia"/>
            <w:noProof/>
            <w:rtl/>
            <w:lang w:bidi="fa-IR"/>
          </w:rPr>
          <w:t>شده</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لا</w:t>
        </w:r>
        <w:r w:rsidR="00FF3C6F" w:rsidRPr="00C817E1">
          <w:rPr>
            <w:rStyle w:val="Hyperlink"/>
            <w:rFonts w:hint="cs"/>
            <w:noProof/>
            <w:rtl/>
            <w:lang w:bidi="fa-IR"/>
          </w:rPr>
          <w:t>ی</w:t>
        </w:r>
        <w:r w:rsidR="00FF3C6F" w:rsidRPr="00C817E1">
          <w:rPr>
            <w:rStyle w:val="Hyperlink"/>
            <w:rFonts w:hint="eastAsia"/>
            <w:noProof/>
            <w:rtl/>
            <w:lang w:bidi="fa-IR"/>
          </w:rPr>
          <w:t>ه</w:t>
        </w:r>
        <w:r w:rsidR="00FF3C6F" w:rsidRPr="00C817E1">
          <w:rPr>
            <w:rStyle w:val="Hyperlink"/>
            <w:rFonts w:hint="eastAsia"/>
            <w:noProof/>
            <w:lang w:bidi="fa-IR"/>
          </w:rPr>
          <w:t>‌</w:t>
        </w:r>
        <w:r w:rsidR="00FF3C6F" w:rsidRPr="00C817E1">
          <w:rPr>
            <w:rStyle w:val="Hyperlink"/>
            <w:rFonts w:hint="eastAsia"/>
            <w:noProof/>
            <w:rtl/>
            <w:lang w:bidi="fa-IR"/>
          </w:rPr>
          <w:t>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به</w:t>
        </w:r>
        <w:r w:rsidR="00FF3C6F" w:rsidRPr="00C817E1">
          <w:rPr>
            <w:rStyle w:val="Hyperlink"/>
            <w:noProof/>
            <w:rtl/>
            <w:lang w:bidi="fa-IR"/>
          </w:rPr>
          <w:t xml:space="preserve"> </w:t>
        </w:r>
        <w:r w:rsidR="00FF3C6F" w:rsidRPr="00C817E1">
          <w:rPr>
            <w:rStyle w:val="Hyperlink"/>
            <w:rFonts w:hint="eastAsia"/>
            <w:noProof/>
            <w:rtl/>
            <w:lang w:bidi="fa-IR"/>
          </w:rPr>
          <w:t>ضخامت</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rFonts w:hint="eastAsia"/>
            <w:noProof/>
            <w:lang w:bidi="fa-IR"/>
          </w:rPr>
          <w:t>‌</w:t>
        </w:r>
        <w:r w:rsidR="00FF3C6F" w:rsidRPr="00C817E1">
          <w:rPr>
            <w:rStyle w:val="Hyperlink"/>
            <w:rFonts w:hint="eastAsia"/>
            <w:noProof/>
            <w:rtl/>
            <w:lang w:bidi="fa-IR"/>
          </w:rPr>
          <w:t>نواخت</w:t>
        </w:r>
        <w:r w:rsidR="00FF3C6F">
          <w:rPr>
            <w:noProof/>
            <w:webHidden/>
          </w:rPr>
          <w:tab/>
        </w:r>
        <w:r w:rsidR="00FF3C6F">
          <w:rPr>
            <w:noProof/>
            <w:webHidden/>
          </w:rPr>
          <w:fldChar w:fldCharType="begin"/>
        </w:r>
        <w:r w:rsidR="00FF3C6F">
          <w:rPr>
            <w:noProof/>
            <w:webHidden/>
          </w:rPr>
          <w:instrText xml:space="preserve"> PAGEREF _Toc517827247 \h </w:instrText>
        </w:r>
        <w:r w:rsidR="00FF3C6F">
          <w:rPr>
            <w:noProof/>
            <w:webHidden/>
          </w:rPr>
        </w:r>
        <w:r w:rsidR="00FF3C6F">
          <w:rPr>
            <w:noProof/>
            <w:webHidden/>
          </w:rPr>
          <w:fldChar w:fldCharType="separate"/>
        </w:r>
        <w:r w:rsidR="006723AA">
          <w:rPr>
            <w:noProof/>
            <w:webHidden/>
            <w:rtl/>
          </w:rPr>
          <w:t>11</w:t>
        </w:r>
        <w:r w:rsidR="00FF3C6F">
          <w:rPr>
            <w:noProof/>
            <w:webHidden/>
          </w:rPr>
          <w:fldChar w:fldCharType="end"/>
        </w:r>
      </w:hyperlink>
    </w:p>
    <w:p w14:paraId="5FA6940B"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8"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1 </w:t>
        </w:r>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کل</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مساله</w:t>
        </w:r>
        <w:r w:rsidR="00FF3C6F">
          <w:rPr>
            <w:noProof/>
            <w:webHidden/>
          </w:rPr>
          <w:tab/>
        </w:r>
        <w:r w:rsidR="00FF3C6F">
          <w:rPr>
            <w:noProof/>
            <w:webHidden/>
          </w:rPr>
          <w:fldChar w:fldCharType="begin"/>
        </w:r>
        <w:r w:rsidR="00FF3C6F">
          <w:rPr>
            <w:noProof/>
            <w:webHidden/>
          </w:rPr>
          <w:instrText xml:space="preserve"> PAGEREF _Toc517827248 \h </w:instrText>
        </w:r>
        <w:r w:rsidR="00FF3C6F">
          <w:rPr>
            <w:noProof/>
            <w:webHidden/>
          </w:rPr>
        </w:r>
        <w:r w:rsidR="00FF3C6F">
          <w:rPr>
            <w:noProof/>
            <w:webHidden/>
          </w:rPr>
          <w:fldChar w:fldCharType="separate"/>
        </w:r>
        <w:r w:rsidR="006723AA">
          <w:rPr>
            <w:noProof/>
            <w:webHidden/>
            <w:rtl/>
          </w:rPr>
          <w:t>11</w:t>
        </w:r>
        <w:r w:rsidR="00FF3C6F">
          <w:rPr>
            <w:noProof/>
            <w:webHidden/>
          </w:rPr>
          <w:fldChar w:fldCharType="end"/>
        </w:r>
      </w:hyperlink>
    </w:p>
    <w:p w14:paraId="148A4C3B"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49"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1 </w:t>
        </w:r>
        <w:r w:rsidR="00FF3C6F" w:rsidRPr="00C817E1">
          <w:rPr>
            <w:rStyle w:val="Hyperlink"/>
            <w:rFonts w:hint="eastAsia"/>
            <w:noProof/>
            <w:rtl/>
            <w:lang w:bidi="fa-IR"/>
          </w:rPr>
          <w:t>مقا</w:t>
        </w:r>
        <w:r w:rsidR="00FF3C6F" w:rsidRPr="00C817E1">
          <w:rPr>
            <w:rStyle w:val="Hyperlink"/>
            <w:rFonts w:hint="cs"/>
            <w:noProof/>
            <w:rtl/>
            <w:lang w:bidi="fa-IR"/>
          </w:rPr>
          <w:t>ی</w:t>
        </w:r>
        <w:r w:rsidR="00FF3C6F" w:rsidRPr="00C817E1">
          <w:rPr>
            <w:rStyle w:val="Hyperlink"/>
            <w:rFonts w:hint="eastAsia"/>
            <w:noProof/>
            <w:rtl/>
            <w:lang w:bidi="fa-IR"/>
          </w:rPr>
          <w:t>سه</w:t>
        </w:r>
        <w:r w:rsidR="00FF3C6F" w:rsidRPr="00C817E1">
          <w:rPr>
            <w:rStyle w:val="Hyperlink"/>
            <w:noProof/>
            <w:rtl/>
            <w:lang w:bidi="fa-IR"/>
          </w:rPr>
          <w:t xml:space="preserve"> </w:t>
        </w:r>
        <w:r w:rsidR="00FF3C6F" w:rsidRPr="00C817E1">
          <w:rPr>
            <w:rStyle w:val="Hyperlink"/>
            <w:rFonts w:hint="eastAsia"/>
            <w:noProof/>
            <w:rtl/>
            <w:lang w:bidi="fa-IR"/>
          </w:rPr>
          <w:t>تغ</w:t>
        </w:r>
        <w:r w:rsidR="00FF3C6F" w:rsidRPr="00C817E1">
          <w:rPr>
            <w:rStyle w:val="Hyperlink"/>
            <w:rFonts w:hint="cs"/>
            <w:noProof/>
            <w:rtl/>
            <w:lang w:bidi="fa-IR"/>
          </w:rPr>
          <w:t>یی</w:t>
        </w:r>
        <w:r w:rsidR="00FF3C6F" w:rsidRPr="00C817E1">
          <w:rPr>
            <w:rStyle w:val="Hyperlink"/>
            <w:rFonts w:hint="eastAsia"/>
            <w:noProof/>
            <w:rtl/>
            <w:lang w:bidi="fa-IR"/>
          </w:rPr>
          <w:t>رات</w:t>
        </w:r>
        <w:r w:rsidR="00FF3C6F" w:rsidRPr="00C817E1">
          <w:rPr>
            <w:rStyle w:val="Hyperlink"/>
            <w:noProof/>
            <w:rtl/>
            <w:lang w:bidi="fa-IR"/>
          </w:rPr>
          <w:t xml:space="preserve"> </w:t>
        </w:r>
        <w:r w:rsidR="00FF3C6F" w:rsidRPr="00C817E1">
          <w:rPr>
            <w:rStyle w:val="Hyperlink"/>
            <w:rFonts w:hint="eastAsia"/>
            <w:noProof/>
            <w:rtl/>
            <w:lang w:bidi="fa-IR"/>
          </w:rPr>
          <w:t>عدد</w:t>
        </w:r>
        <w:r w:rsidR="00FF3C6F" w:rsidRPr="00C817E1">
          <w:rPr>
            <w:rStyle w:val="Hyperlink"/>
            <w:noProof/>
            <w:rtl/>
            <w:lang w:bidi="fa-IR"/>
          </w:rPr>
          <w:t xml:space="preserve"> </w:t>
        </w:r>
        <w:r w:rsidR="00FF3C6F" w:rsidRPr="00C817E1">
          <w:rPr>
            <w:rStyle w:val="Hyperlink"/>
            <w:rFonts w:hint="eastAsia"/>
            <w:noProof/>
            <w:rtl/>
            <w:lang w:bidi="fa-IR"/>
          </w:rPr>
          <w:t>ناسلت</w:t>
        </w:r>
        <w:r w:rsidR="00FF3C6F" w:rsidRPr="00C817E1">
          <w:rPr>
            <w:rStyle w:val="Hyperlink"/>
            <w:noProof/>
            <w:rtl/>
            <w:lang w:bidi="fa-IR"/>
          </w:rPr>
          <w:t xml:space="preserve"> </w:t>
        </w:r>
        <w:r w:rsidR="00FF3C6F" w:rsidRPr="00C817E1">
          <w:rPr>
            <w:rStyle w:val="Hyperlink"/>
            <w:rFonts w:hint="eastAsia"/>
            <w:noProof/>
            <w:rtl/>
            <w:lang w:bidi="fa-IR"/>
          </w:rPr>
          <w:t>در</w:t>
        </w:r>
        <w:r w:rsidR="00FF3C6F" w:rsidRPr="00C817E1">
          <w:rPr>
            <w:rStyle w:val="Hyperlink"/>
            <w:noProof/>
            <w:rtl/>
            <w:lang w:bidi="fa-IR"/>
          </w:rPr>
          <w:t xml:space="preserve"> </w:t>
        </w:r>
        <w:r w:rsidR="00FF3C6F" w:rsidRPr="00C817E1">
          <w:rPr>
            <w:rStyle w:val="Hyperlink"/>
            <w:rFonts w:hint="eastAsia"/>
            <w:noProof/>
            <w:rtl/>
            <w:lang w:bidi="fa-IR"/>
          </w:rPr>
          <w:t>طول</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برا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مدل</w:t>
        </w:r>
        <w:r w:rsidR="00FF3C6F" w:rsidRPr="00C817E1">
          <w:rPr>
            <w:rStyle w:val="Hyperlink"/>
            <w:rFonts w:hint="eastAsia"/>
            <w:noProof/>
            <w:lang w:bidi="fa-IR"/>
          </w:rPr>
          <w:t>‌</w:t>
        </w:r>
        <w:r w:rsidR="00FF3C6F" w:rsidRPr="00C817E1">
          <w:rPr>
            <w:rStyle w:val="Hyperlink"/>
            <w:rFonts w:hint="eastAsia"/>
            <w:noProof/>
            <w:rtl/>
            <w:lang w:bidi="fa-IR"/>
          </w:rPr>
          <w:t>ها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ارائه</w:t>
        </w:r>
        <w:r w:rsidR="00FF3C6F" w:rsidRPr="00C817E1">
          <w:rPr>
            <w:rStyle w:val="Hyperlink"/>
            <w:noProof/>
            <w:rtl/>
            <w:lang w:bidi="fa-IR"/>
          </w:rPr>
          <w:t xml:space="preserve"> </w:t>
        </w:r>
        <w:r w:rsidR="00FF3C6F" w:rsidRPr="00C817E1">
          <w:rPr>
            <w:rStyle w:val="Hyperlink"/>
            <w:rFonts w:hint="eastAsia"/>
            <w:noProof/>
            <w:rtl/>
            <w:lang w:bidi="fa-IR"/>
          </w:rPr>
          <w:t>شده</w:t>
        </w:r>
        <w:r w:rsidR="00FF3C6F">
          <w:rPr>
            <w:noProof/>
            <w:webHidden/>
          </w:rPr>
          <w:tab/>
        </w:r>
        <w:r w:rsidR="00FF3C6F">
          <w:rPr>
            <w:noProof/>
            <w:webHidden/>
          </w:rPr>
          <w:fldChar w:fldCharType="begin"/>
        </w:r>
        <w:r w:rsidR="00FF3C6F">
          <w:rPr>
            <w:noProof/>
            <w:webHidden/>
          </w:rPr>
          <w:instrText xml:space="preserve"> PAGEREF _Toc517827249 \h </w:instrText>
        </w:r>
        <w:r w:rsidR="00FF3C6F">
          <w:rPr>
            <w:noProof/>
            <w:webHidden/>
          </w:rPr>
        </w:r>
        <w:r w:rsidR="00FF3C6F">
          <w:rPr>
            <w:noProof/>
            <w:webHidden/>
          </w:rPr>
          <w:fldChar w:fldCharType="separate"/>
        </w:r>
        <w:r w:rsidR="006723AA">
          <w:rPr>
            <w:noProof/>
            <w:webHidden/>
            <w:rtl/>
          </w:rPr>
          <w:t>12</w:t>
        </w:r>
        <w:r w:rsidR="00FF3C6F">
          <w:rPr>
            <w:noProof/>
            <w:webHidden/>
          </w:rPr>
          <w:fldChar w:fldCharType="end"/>
        </w:r>
      </w:hyperlink>
    </w:p>
    <w:p w14:paraId="189B2BEF"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0"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5 </w:t>
        </w:r>
        <w:r w:rsidR="00FF3C6F" w:rsidRPr="00C817E1">
          <w:rPr>
            <w:rStyle w:val="Hyperlink"/>
            <w:rFonts w:hint="eastAsia"/>
            <w:noProof/>
            <w:rtl/>
            <w:lang w:bidi="fa-IR"/>
          </w:rPr>
          <w:t>نما</w:t>
        </w:r>
        <w:r w:rsidR="00FF3C6F" w:rsidRPr="00C817E1">
          <w:rPr>
            <w:rStyle w:val="Hyperlink"/>
            <w:rFonts w:hint="cs"/>
            <w:noProof/>
            <w:rtl/>
            <w:lang w:bidi="fa-IR"/>
          </w:rPr>
          <w:t>ی</w:t>
        </w:r>
        <w:r w:rsidR="00FF3C6F" w:rsidRPr="00C817E1">
          <w:rPr>
            <w:rStyle w:val="Hyperlink"/>
            <w:rFonts w:hint="eastAsia"/>
            <w:noProof/>
            <w:rtl/>
            <w:lang w:bidi="fa-IR"/>
          </w:rPr>
          <w:t>ش</w:t>
        </w:r>
        <w:r w:rsidR="00FF3C6F" w:rsidRPr="00C817E1">
          <w:rPr>
            <w:rStyle w:val="Hyperlink"/>
            <w:noProof/>
            <w:rtl/>
            <w:lang w:bidi="fa-IR"/>
          </w:rPr>
          <w:t xml:space="preserve"> </w:t>
        </w:r>
        <w:r w:rsidR="00FF3C6F" w:rsidRPr="00C817E1">
          <w:rPr>
            <w:rStyle w:val="Hyperlink"/>
            <w:rFonts w:hint="eastAsia"/>
            <w:noProof/>
            <w:rtl/>
            <w:lang w:bidi="fa-IR"/>
          </w:rPr>
          <w:t>شرط</w:t>
        </w:r>
        <w:r w:rsidR="00FF3C6F" w:rsidRPr="00C817E1">
          <w:rPr>
            <w:rStyle w:val="Hyperlink"/>
            <w:noProof/>
            <w:rtl/>
            <w:lang w:bidi="fa-IR"/>
          </w:rPr>
          <w:t xml:space="preserve"> </w:t>
        </w:r>
        <w:r w:rsidR="00FF3C6F" w:rsidRPr="00C817E1">
          <w:rPr>
            <w:rStyle w:val="Hyperlink"/>
            <w:rFonts w:hint="eastAsia"/>
            <w:noProof/>
            <w:rtl/>
            <w:lang w:bidi="fa-IR"/>
          </w:rPr>
          <w:t>مرز</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در</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eastAsia"/>
            <w:noProof/>
            <w:rtl/>
            <w:lang w:bidi="fa-IR"/>
          </w:rPr>
          <w:t>آزاد</w:t>
        </w:r>
        <w:r w:rsidR="00FF3C6F">
          <w:rPr>
            <w:noProof/>
            <w:webHidden/>
          </w:rPr>
          <w:tab/>
        </w:r>
        <w:r w:rsidR="00FF3C6F">
          <w:rPr>
            <w:noProof/>
            <w:webHidden/>
          </w:rPr>
          <w:fldChar w:fldCharType="begin"/>
        </w:r>
        <w:r w:rsidR="00FF3C6F">
          <w:rPr>
            <w:noProof/>
            <w:webHidden/>
          </w:rPr>
          <w:instrText xml:space="preserve"> PAGEREF _Toc517827250 \h </w:instrText>
        </w:r>
        <w:r w:rsidR="00FF3C6F">
          <w:rPr>
            <w:noProof/>
            <w:webHidden/>
          </w:rPr>
        </w:r>
        <w:r w:rsidR="00FF3C6F">
          <w:rPr>
            <w:noProof/>
            <w:webHidden/>
          </w:rPr>
          <w:fldChar w:fldCharType="separate"/>
        </w:r>
        <w:r w:rsidR="006723AA">
          <w:rPr>
            <w:noProof/>
            <w:webHidden/>
            <w:rtl/>
          </w:rPr>
          <w:t>13</w:t>
        </w:r>
        <w:r w:rsidR="00FF3C6F">
          <w:rPr>
            <w:noProof/>
            <w:webHidden/>
          </w:rPr>
          <w:fldChar w:fldCharType="end"/>
        </w:r>
      </w:hyperlink>
    </w:p>
    <w:p w14:paraId="13F121A8"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1"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6</w:t>
        </w:r>
        <w:r w:rsidR="00FF3C6F" w:rsidRPr="00C817E1">
          <w:rPr>
            <w:rStyle w:val="Hyperlink"/>
            <w:noProof/>
            <w:rtl/>
            <w:lang w:bidi="fa-IR"/>
          </w:rPr>
          <w:noBreakHyphen/>
          <w:t xml:space="preserve">5 </w:t>
        </w:r>
        <w:r w:rsidR="00FF3C6F" w:rsidRPr="00C817E1">
          <w:rPr>
            <w:rStyle w:val="Hyperlink"/>
            <w:rFonts w:hint="eastAsia"/>
            <w:noProof/>
            <w:rtl/>
            <w:lang w:bidi="fa-IR"/>
          </w:rPr>
          <w:t>خطوط</w:t>
        </w:r>
        <w:r w:rsidR="00FF3C6F" w:rsidRPr="00C817E1">
          <w:rPr>
            <w:rStyle w:val="Hyperlink"/>
            <w:noProof/>
            <w:rtl/>
            <w:lang w:bidi="fa-IR"/>
          </w:rPr>
          <w:t xml:space="preserve"> </w:t>
        </w:r>
        <w:r w:rsidR="00FF3C6F" w:rsidRPr="00C817E1">
          <w:rPr>
            <w:rStyle w:val="Hyperlink"/>
            <w:rFonts w:hint="eastAsia"/>
            <w:noProof/>
            <w:rtl/>
            <w:lang w:bidi="fa-IR"/>
          </w:rPr>
          <w:t>جر</w:t>
        </w:r>
        <w:r w:rsidR="00FF3C6F" w:rsidRPr="00C817E1">
          <w:rPr>
            <w:rStyle w:val="Hyperlink"/>
            <w:rFonts w:hint="cs"/>
            <w:noProof/>
            <w:rtl/>
            <w:lang w:bidi="fa-IR"/>
          </w:rPr>
          <w:t>ی</w:t>
        </w:r>
        <w:r w:rsidR="00FF3C6F" w:rsidRPr="00C817E1">
          <w:rPr>
            <w:rStyle w:val="Hyperlink"/>
            <w:rFonts w:hint="eastAsia"/>
            <w:noProof/>
            <w:rtl/>
            <w:lang w:bidi="fa-IR"/>
          </w:rPr>
          <w:t>ان</w:t>
        </w:r>
        <w:r w:rsidR="00FF3C6F" w:rsidRPr="00C817E1">
          <w:rPr>
            <w:rStyle w:val="Hyperlink"/>
            <w:noProof/>
            <w:rtl/>
            <w:lang w:bidi="fa-IR"/>
          </w:rPr>
          <w:t xml:space="preserve"> </w:t>
        </w:r>
        <w:r w:rsidR="00FF3C6F" w:rsidRPr="00C817E1">
          <w:rPr>
            <w:rStyle w:val="Hyperlink"/>
            <w:rFonts w:hint="eastAsia"/>
            <w:noProof/>
            <w:rtl/>
            <w:lang w:bidi="fa-IR"/>
          </w:rPr>
          <w:t>و</w:t>
        </w:r>
        <w:r w:rsidR="00FF3C6F" w:rsidRPr="00C817E1">
          <w:rPr>
            <w:rStyle w:val="Hyperlink"/>
            <w:noProof/>
            <w:rtl/>
            <w:lang w:bidi="fa-IR"/>
          </w:rPr>
          <w:t xml:space="preserve"> </w:t>
        </w:r>
        <w:r w:rsidR="00FF3C6F" w:rsidRPr="00C817E1">
          <w:rPr>
            <w:rStyle w:val="Hyperlink"/>
            <w:rFonts w:hint="eastAsia"/>
            <w:noProof/>
            <w:rtl/>
            <w:lang w:bidi="fa-IR"/>
          </w:rPr>
          <w:t>خطوط</w:t>
        </w:r>
        <w:r w:rsidR="00FF3C6F" w:rsidRPr="00C817E1">
          <w:rPr>
            <w:rStyle w:val="Hyperlink"/>
            <w:noProof/>
            <w:rtl/>
            <w:lang w:bidi="fa-IR"/>
          </w:rPr>
          <w:t xml:space="preserve"> </w:t>
        </w:r>
        <w:r w:rsidR="00FF3C6F" w:rsidRPr="00C817E1">
          <w:rPr>
            <w:rStyle w:val="Hyperlink"/>
            <w:rFonts w:hint="eastAsia"/>
            <w:noProof/>
            <w:rtl/>
            <w:lang w:bidi="fa-IR"/>
          </w:rPr>
          <w:t>هم‌دما</w:t>
        </w:r>
        <w:r w:rsidR="00FF3C6F" w:rsidRPr="00C817E1">
          <w:rPr>
            <w:rStyle w:val="Hyperlink"/>
            <w:noProof/>
            <w:rtl/>
            <w:lang w:bidi="fa-IR"/>
          </w:rPr>
          <w:t xml:space="preserve"> </w:t>
        </w:r>
        <w:r w:rsidR="00FF3C6F" w:rsidRPr="00C817E1">
          <w:rPr>
            <w:rStyle w:val="Hyperlink"/>
            <w:rFonts w:hint="eastAsia"/>
            <w:noProof/>
            <w:rtl/>
            <w:lang w:bidi="fa-IR"/>
          </w:rPr>
          <w:t>در</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eastAsia"/>
            <w:noProof/>
            <w:rtl/>
            <w:lang w:bidi="fa-IR"/>
          </w:rPr>
          <w:t>آزاد</w:t>
        </w:r>
        <w:r w:rsidR="00FF3C6F" w:rsidRPr="00C817E1">
          <w:rPr>
            <w:rStyle w:val="Hyperlink"/>
            <w:noProof/>
            <w:rtl/>
            <w:lang w:bidi="fa-IR"/>
          </w:rPr>
          <w:t xml:space="preserve"> </w:t>
        </w:r>
        <w:r w:rsidR="00FF3C6F" w:rsidRPr="00C817E1">
          <w:rPr>
            <w:rStyle w:val="Hyperlink"/>
            <w:rFonts w:hint="eastAsia"/>
            <w:noProof/>
            <w:rtl/>
            <w:lang w:bidi="fa-IR"/>
          </w:rPr>
          <w:t>برا</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86332A">
          <w:rPr>
            <w:noProof/>
            <w:position w:val="-8"/>
          </w:rPr>
          <w:object w:dxaOrig="1480" w:dyaOrig="300" w14:anchorId="70F65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5.3pt" o:ole="">
              <v:imagedata r:id="rId10" o:title=""/>
            </v:shape>
            <o:OLEObject Type="Embed" ProgID="Equation.DSMT4" ShapeID="_x0000_i1025" DrawAspect="Content" ObjectID="_1591628378" r:id="rId11"/>
          </w:object>
        </w:r>
        <w:r w:rsidR="00FF3C6F">
          <w:rPr>
            <w:noProof/>
            <w:webHidden/>
          </w:rPr>
          <w:tab/>
        </w:r>
        <w:r w:rsidR="00FF3C6F">
          <w:rPr>
            <w:noProof/>
            <w:webHidden/>
          </w:rPr>
          <w:fldChar w:fldCharType="begin"/>
        </w:r>
        <w:r w:rsidR="00FF3C6F">
          <w:rPr>
            <w:noProof/>
            <w:webHidden/>
          </w:rPr>
          <w:instrText xml:space="preserve"> PAGEREF _Toc517827251 \h </w:instrText>
        </w:r>
        <w:r w:rsidR="00FF3C6F">
          <w:rPr>
            <w:noProof/>
            <w:webHidden/>
          </w:rPr>
        </w:r>
        <w:r w:rsidR="00FF3C6F">
          <w:rPr>
            <w:noProof/>
            <w:webHidden/>
          </w:rPr>
          <w:fldChar w:fldCharType="separate"/>
        </w:r>
        <w:r w:rsidR="006723AA">
          <w:rPr>
            <w:noProof/>
            <w:webHidden/>
            <w:rtl/>
          </w:rPr>
          <w:t>14</w:t>
        </w:r>
        <w:r w:rsidR="00FF3C6F">
          <w:rPr>
            <w:noProof/>
            <w:webHidden/>
          </w:rPr>
          <w:fldChar w:fldCharType="end"/>
        </w:r>
      </w:hyperlink>
    </w:p>
    <w:p w14:paraId="24A4D57E"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2"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1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بدون</w:t>
        </w:r>
        <w:r w:rsidR="00FF3C6F" w:rsidRPr="00C817E1">
          <w:rPr>
            <w:rStyle w:val="Hyperlink"/>
            <w:noProof/>
            <w:rtl/>
            <w:lang w:bidi="fa-IR"/>
          </w:rPr>
          <w:t xml:space="preserve"> </w:t>
        </w:r>
        <w:r w:rsidR="00FF3C6F" w:rsidRPr="00C817E1">
          <w:rPr>
            <w:rStyle w:val="Hyperlink"/>
            <w:rFonts w:hint="eastAsia"/>
            <w:noProof/>
            <w:rtl/>
            <w:lang w:bidi="fa-IR"/>
          </w:rPr>
          <w:t>ضخامت</w:t>
        </w:r>
        <w:r w:rsidR="00FF3C6F">
          <w:rPr>
            <w:noProof/>
            <w:webHidden/>
          </w:rPr>
          <w:tab/>
        </w:r>
        <w:r w:rsidR="00FF3C6F">
          <w:rPr>
            <w:noProof/>
            <w:webHidden/>
          </w:rPr>
          <w:fldChar w:fldCharType="begin"/>
        </w:r>
        <w:r w:rsidR="00FF3C6F">
          <w:rPr>
            <w:noProof/>
            <w:webHidden/>
          </w:rPr>
          <w:instrText xml:space="preserve"> PAGEREF _Toc517827252 \h </w:instrText>
        </w:r>
        <w:r w:rsidR="00FF3C6F">
          <w:rPr>
            <w:noProof/>
            <w:webHidden/>
          </w:rPr>
        </w:r>
        <w:r w:rsidR="00FF3C6F">
          <w:rPr>
            <w:noProof/>
            <w:webHidden/>
          </w:rPr>
          <w:fldChar w:fldCharType="separate"/>
        </w:r>
        <w:r w:rsidR="006723AA">
          <w:rPr>
            <w:noProof/>
            <w:webHidden/>
            <w:rtl/>
          </w:rPr>
          <w:t>15</w:t>
        </w:r>
        <w:r w:rsidR="00FF3C6F">
          <w:rPr>
            <w:noProof/>
            <w:webHidden/>
          </w:rPr>
          <w:fldChar w:fldCharType="end"/>
        </w:r>
      </w:hyperlink>
    </w:p>
    <w:p w14:paraId="629F03BC"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3"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2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ضخامت</w:t>
        </w:r>
        <w:r w:rsidR="00FF3C6F" w:rsidRPr="00C817E1">
          <w:rPr>
            <w:rStyle w:val="Hyperlink"/>
            <w:noProof/>
            <w:rtl/>
            <w:lang w:bidi="fa-IR"/>
          </w:rPr>
          <w:t xml:space="preserve"> </w:t>
        </w:r>
        <w:r w:rsidR="00FF3C6F" w:rsidRPr="00C817E1">
          <w:rPr>
            <w:rStyle w:val="Hyperlink"/>
            <w:rFonts w:hint="eastAsia"/>
            <w:noProof/>
            <w:rtl/>
            <w:lang w:bidi="fa-IR"/>
          </w:rPr>
          <w:t>ثابت</w:t>
        </w:r>
        <w:r w:rsidR="00FF3C6F">
          <w:rPr>
            <w:noProof/>
            <w:webHidden/>
          </w:rPr>
          <w:tab/>
        </w:r>
        <w:r w:rsidR="00FF3C6F">
          <w:rPr>
            <w:noProof/>
            <w:webHidden/>
          </w:rPr>
          <w:fldChar w:fldCharType="begin"/>
        </w:r>
        <w:r w:rsidR="00FF3C6F">
          <w:rPr>
            <w:noProof/>
            <w:webHidden/>
          </w:rPr>
          <w:instrText xml:space="preserve"> PAGEREF _Toc517827253 \h </w:instrText>
        </w:r>
        <w:r w:rsidR="00FF3C6F">
          <w:rPr>
            <w:noProof/>
            <w:webHidden/>
          </w:rPr>
        </w:r>
        <w:r w:rsidR="00FF3C6F">
          <w:rPr>
            <w:noProof/>
            <w:webHidden/>
          </w:rPr>
          <w:fldChar w:fldCharType="separate"/>
        </w:r>
        <w:r w:rsidR="006723AA">
          <w:rPr>
            <w:noProof/>
            <w:webHidden/>
            <w:rtl/>
          </w:rPr>
          <w:t>16</w:t>
        </w:r>
        <w:r w:rsidR="00FF3C6F">
          <w:rPr>
            <w:noProof/>
            <w:webHidden/>
          </w:rPr>
          <w:fldChar w:fldCharType="end"/>
        </w:r>
      </w:hyperlink>
    </w:p>
    <w:p w14:paraId="095F2FA6"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4"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3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پوشش</w:t>
        </w:r>
        <w:r w:rsidR="00FF3C6F" w:rsidRPr="00C817E1">
          <w:rPr>
            <w:rStyle w:val="Hyperlink"/>
            <w:noProof/>
            <w:rtl/>
            <w:lang w:bidi="fa-IR"/>
          </w:rPr>
          <w:t xml:space="preserve"> </w:t>
        </w:r>
        <w:r w:rsidR="00FF3C6F" w:rsidRPr="00C817E1">
          <w:rPr>
            <w:rStyle w:val="Hyperlink"/>
            <w:rFonts w:hint="eastAsia"/>
            <w:noProof/>
            <w:rtl/>
            <w:lang w:bidi="fa-IR"/>
          </w:rPr>
          <w:t>خط</w:t>
        </w:r>
        <w:r w:rsidR="00FF3C6F" w:rsidRPr="00C817E1">
          <w:rPr>
            <w:rStyle w:val="Hyperlink"/>
            <w:rFonts w:hint="cs"/>
            <w:noProof/>
            <w:rtl/>
            <w:lang w:bidi="fa-IR"/>
          </w:rPr>
          <w:t>ی</w:t>
        </w:r>
        <w:r w:rsidR="00FF3C6F">
          <w:rPr>
            <w:noProof/>
            <w:webHidden/>
          </w:rPr>
          <w:tab/>
        </w:r>
        <w:r w:rsidR="00FF3C6F">
          <w:rPr>
            <w:noProof/>
            <w:webHidden/>
          </w:rPr>
          <w:fldChar w:fldCharType="begin"/>
        </w:r>
        <w:r w:rsidR="00FF3C6F">
          <w:rPr>
            <w:noProof/>
            <w:webHidden/>
          </w:rPr>
          <w:instrText xml:space="preserve"> PAGEREF _Toc517827254 \h </w:instrText>
        </w:r>
        <w:r w:rsidR="00FF3C6F">
          <w:rPr>
            <w:noProof/>
            <w:webHidden/>
          </w:rPr>
        </w:r>
        <w:r w:rsidR="00FF3C6F">
          <w:rPr>
            <w:noProof/>
            <w:webHidden/>
          </w:rPr>
          <w:fldChar w:fldCharType="separate"/>
        </w:r>
        <w:r w:rsidR="006723AA">
          <w:rPr>
            <w:noProof/>
            <w:webHidden/>
            <w:rtl/>
          </w:rPr>
          <w:t>16</w:t>
        </w:r>
        <w:r w:rsidR="00FF3C6F">
          <w:rPr>
            <w:noProof/>
            <w:webHidden/>
          </w:rPr>
          <w:fldChar w:fldCharType="end"/>
        </w:r>
      </w:hyperlink>
    </w:p>
    <w:p w14:paraId="23B39972"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5"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4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پوشش</w:t>
        </w:r>
        <w:r w:rsidR="00FF3C6F" w:rsidRPr="00C817E1">
          <w:rPr>
            <w:rStyle w:val="Hyperlink"/>
            <w:noProof/>
            <w:rtl/>
            <w:lang w:bidi="fa-IR"/>
          </w:rPr>
          <w:t xml:space="preserve"> </w:t>
        </w:r>
        <w:r w:rsidR="00FF3C6F" w:rsidRPr="00C817E1">
          <w:rPr>
            <w:rStyle w:val="Hyperlink"/>
            <w:rFonts w:hint="eastAsia"/>
            <w:noProof/>
            <w:rtl/>
            <w:lang w:bidi="fa-IR"/>
          </w:rPr>
          <w:t>راد</w:t>
        </w:r>
        <w:r w:rsidR="00FF3C6F" w:rsidRPr="00C817E1">
          <w:rPr>
            <w:rStyle w:val="Hyperlink"/>
            <w:rFonts w:hint="cs"/>
            <w:noProof/>
            <w:rtl/>
            <w:lang w:bidi="fa-IR"/>
          </w:rPr>
          <w:t>ی</w:t>
        </w:r>
        <w:r w:rsidR="00FF3C6F" w:rsidRPr="00C817E1">
          <w:rPr>
            <w:rStyle w:val="Hyperlink"/>
            <w:rFonts w:hint="eastAsia"/>
            <w:noProof/>
            <w:rtl/>
            <w:lang w:bidi="fa-IR"/>
          </w:rPr>
          <w:t>کال</w:t>
        </w:r>
        <w:r w:rsidR="00FF3C6F" w:rsidRPr="00C817E1">
          <w:rPr>
            <w:rStyle w:val="Hyperlink"/>
            <w:rFonts w:hint="cs"/>
            <w:noProof/>
            <w:rtl/>
            <w:lang w:bidi="fa-IR"/>
          </w:rPr>
          <w:t>ی</w:t>
        </w:r>
        <w:r w:rsidR="00FF3C6F">
          <w:rPr>
            <w:noProof/>
            <w:webHidden/>
          </w:rPr>
          <w:tab/>
        </w:r>
        <w:r w:rsidR="00FF3C6F">
          <w:rPr>
            <w:noProof/>
            <w:webHidden/>
          </w:rPr>
          <w:fldChar w:fldCharType="begin"/>
        </w:r>
        <w:r w:rsidR="00FF3C6F">
          <w:rPr>
            <w:noProof/>
            <w:webHidden/>
          </w:rPr>
          <w:instrText xml:space="preserve"> PAGEREF _Toc517827255 \h </w:instrText>
        </w:r>
        <w:r w:rsidR="00FF3C6F">
          <w:rPr>
            <w:noProof/>
            <w:webHidden/>
          </w:rPr>
        </w:r>
        <w:r w:rsidR="00FF3C6F">
          <w:rPr>
            <w:noProof/>
            <w:webHidden/>
          </w:rPr>
          <w:fldChar w:fldCharType="separate"/>
        </w:r>
        <w:r w:rsidR="006723AA">
          <w:rPr>
            <w:noProof/>
            <w:webHidden/>
            <w:rtl/>
          </w:rPr>
          <w:t>17</w:t>
        </w:r>
        <w:r w:rsidR="00FF3C6F">
          <w:rPr>
            <w:noProof/>
            <w:webHidden/>
          </w:rPr>
          <w:fldChar w:fldCharType="end"/>
        </w:r>
      </w:hyperlink>
    </w:p>
    <w:p w14:paraId="3C126F59"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6"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5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پوشش</w:t>
        </w:r>
        <w:r w:rsidR="00FF3C6F" w:rsidRPr="00C817E1">
          <w:rPr>
            <w:rStyle w:val="Hyperlink"/>
            <w:noProof/>
            <w:rtl/>
            <w:lang w:bidi="fa-IR"/>
          </w:rPr>
          <w:t xml:space="preserve"> </w:t>
        </w:r>
        <w:r w:rsidR="00FF3C6F" w:rsidRPr="00C817E1">
          <w:rPr>
            <w:rStyle w:val="Hyperlink"/>
            <w:rFonts w:hint="eastAsia"/>
            <w:noProof/>
            <w:rtl/>
            <w:lang w:bidi="fa-IR"/>
          </w:rPr>
          <w:t>توان</w:t>
        </w:r>
        <w:r w:rsidR="00FF3C6F" w:rsidRPr="00C817E1">
          <w:rPr>
            <w:rStyle w:val="Hyperlink"/>
            <w:noProof/>
            <w:rtl/>
            <w:lang w:bidi="fa-IR"/>
          </w:rPr>
          <w:t xml:space="preserve"> 2</w:t>
        </w:r>
        <w:r w:rsidR="00FF3C6F">
          <w:rPr>
            <w:noProof/>
            <w:webHidden/>
          </w:rPr>
          <w:tab/>
        </w:r>
        <w:r w:rsidR="00FF3C6F">
          <w:rPr>
            <w:noProof/>
            <w:webHidden/>
          </w:rPr>
          <w:fldChar w:fldCharType="begin"/>
        </w:r>
        <w:r w:rsidR="00FF3C6F">
          <w:rPr>
            <w:noProof/>
            <w:webHidden/>
          </w:rPr>
          <w:instrText xml:space="preserve"> PAGEREF _Toc517827256 \h </w:instrText>
        </w:r>
        <w:r w:rsidR="00FF3C6F">
          <w:rPr>
            <w:noProof/>
            <w:webHidden/>
          </w:rPr>
        </w:r>
        <w:r w:rsidR="00FF3C6F">
          <w:rPr>
            <w:noProof/>
            <w:webHidden/>
          </w:rPr>
          <w:fldChar w:fldCharType="separate"/>
        </w:r>
        <w:r w:rsidR="006723AA">
          <w:rPr>
            <w:noProof/>
            <w:webHidden/>
            <w:rtl/>
          </w:rPr>
          <w:t>17</w:t>
        </w:r>
        <w:r w:rsidR="00FF3C6F">
          <w:rPr>
            <w:noProof/>
            <w:webHidden/>
          </w:rPr>
          <w:fldChar w:fldCharType="end"/>
        </w:r>
      </w:hyperlink>
    </w:p>
    <w:p w14:paraId="2A46875E"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7"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6 </w:t>
        </w:r>
        <w:r w:rsidR="00FF3C6F" w:rsidRPr="00C817E1">
          <w:rPr>
            <w:rStyle w:val="Hyperlink"/>
            <w:rFonts w:hint="eastAsia"/>
            <w:noProof/>
            <w:rtl/>
            <w:lang w:bidi="fa-IR"/>
          </w:rPr>
          <w:t>تاث</w:t>
        </w:r>
        <w:r w:rsidR="00FF3C6F" w:rsidRPr="00C817E1">
          <w:rPr>
            <w:rStyle w:val="Hyperlink"/>
            <w:rFonts w:hint="cs"/>
            <w:noProof/>
            <w:rtl/>
            <w:lang w:bidi="fa-IR"/>
          </w:rPr>
          <w:t>ی</w:t>
        </w:r>
        <w:r w:rsidR="00FF3C6F" w:rsidRPr="00C817E1">
          <w:rPr>
            <w:rStyle w:val="Hyperlink"/>
            <w:rFonts w:hint="eastAsia"/>
            <w:noProof/>
            <w:rtl/>
            <w:lang w:bidi="fa-IR"/>
          </w:rPr>
          <w:t>ر</w:t>
        </w:r>
        <w:r w:rsidR="00FF3C6F" w:rsidRPr="00C817E1">
          <w:rPr>
            <w:rStyle w:val="Hyperlink"/>
            <w:noProof/>
            <w:rtl/>
            <w:lang w:bidi="fa-IR"/>
          </w:rPr>
          <w:t xml:space="preserve"> </w:t>
        </w:r>
        <w:r w:rsidR="00FF3C6F" w:rsidRPr="00C817E1">
          <w:rPr>
            <w:rStyle w:val="Hyperlink"/>
            <w:rFonts w:hint="eastAsia"/>
            <w:noProof/>
            <w:rtl/>
            <w:lang w:bidi="fa-IR"/>
          </w:rPr>
          <w:t>عدد</w:t>
        </w:r>
        <w:r w:rsidR="00FF3C6F" w:rsidRPr="00C817E1">
          <w:rPr>
            <w:rStyle w:val="Hyperlink"/>
            <w:noProof/>
            <w:rtl/>
            <w:lang w:bidi="fa-IR"/>
          </w:rPr>
          <w:t xml:space="preserve"> </w:t>
        </w:r>
        <w:r w:rsidR="00FF3C6F" w:rsidRPr="00C817E1">
          <w:rPr>
            <w:rStyle w:val="Hyperlink"/>
            <w:rFonts w:hint="eastAsia"/>
            <w:noProof/>
            <w:rtl/>
            <w:lang w:bidi="fa-IR"/>
          </w:rPr>
          <w:t>ر</w:t>
        </w:r>
        <w:r w:rsidR="00FF3C6F" w:rsidRPr="00C817E1">
          <w:rPr>
            <w:rStyle w:val="Hyperlink"/>
            <w:rFonts w:hint="cs"/>
            <w:noProof/>
            <w:rtl/>
            <w:lang w:bidi="fa-IR"/>
          </w:rPr>
          <w:t>ی</w:t>
        </w:r>
        <w:r w:rsidR="00FF3C6F" w:rsidRPr="00C817E1">
          <w:rPr>
            <w:rStyle w:val="Hyperlink"/>
            <w:rFonts w:hint="eastAsia"/>
            <w:noProof/>
            <w:rtl/>
            <w:lang w:bidi="fa-IR"/>
          </w:rPr>
          <w:t>نولدز</w:t>
        </w:r>
        <w:r w:rsidR="00FF3C6F" w:rsidRPr="00C817E1">
          <w:rPr>
            <w:rStyle w:val="Hyperlink"/>
            <w:noProof/>
            <w:rtl/>
            <w:lang w:bidi="fa-IR"/>
          </w:rPr>
          <w:t xml:space="preserve"> </w:t>
        </w:r>
        <w:r w:rsidR="00FF3C6F" w:rsidRPr="00C817E1">
          <w:rPr>
            <w:rStyle w:val="Hyperlink"/>
            <w:rFonts w:hint="eastAsia"/>
            <w:noProof/>
            <w:rtl/>
            <w:lang w:bidi="fa-IR"/>
          </w:rPr>
          <w:t>بر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Pr>
            <w:noProof/>
            <w:webHidden/>
          </w:rPr>
          <w:tab/>
        </w:r>
        <w:r w:rsidR="00FF3C6F">
          <w:rPr>
            <w:noProof/>
            <w:webHidden/>
          </w:rPr>
          <w:fldChar w:fldCharType="begin"/>
        </w:r>
        <w:r w:rsidR="00FF3C6F">
          <w:rPr>
            <w:noProof/>
            <w:webHidden/>
          </w:rPr>
          <w:instrText xml:space="preserve"> PAGEREF _Toc517827257 \h </w:instrText>
        </w:r>
        <w:r w:rsidR="00FF3C6F">
          <w:rPr>
            <w:noProof/>
            <w:webHidden/>
          </w:rPr>
        </w:r>
        <w:r w:rsidR="00FF3C6F">
          <w:rPr>
            <w:noProof/>
            <w:webHidden/>
          </w:rPr>
          <w:fldChar w:fldCharType="separate"/>
        </w:r>
        <w:r w:rsidR="006723AA">
          <w:rPr>
            <w:noProof/>
            <w:webHidden/>
            <w:rtl/>
          </w:rPr>
          <w:t>18</w:t>
        </w:r>
        <w:r w:rsidR="00FF3C6F">
          <w:rPr>
            <w:noProof/>
            <w:webHidden/>
          </w:rPr>
          <w:fldChar w:fldCharType="end"/>
        </w:r>
      </w:hyperlink>
    </w:p>
    <w:p w14:paraId="6EC3F969"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8"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7 </w:t>
        </w:r>
        <w:r w:rsidR="00FF3C6F" w:rsidRPr="00C817E1">
          <w:rPr>
            <w:rStyle w:val="Hyperlink"/>
            <w:rFonts w:hint="eastAsia"/>
            <w:noProof/>
            <w:rtl/>
            <w:lang w:bidi="fa-IR"/>
          </w:rPr>
          <w:t>نمودار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cs"/>
            <w:noProof/>
            <w:rtl/>
            <w:lang w:bidi="fa-IR"/>
          </w:rPr>
          <w:t>ی</w:t>
        </w:r>
        <w:r w:rsidR="00FF3C6F" w:rsidRPr="00C817E1">
          <w:rPr>
            <w:rStyle w:val="Hyperlink"/>
            <w:rFonts w:hint="eastAsia"/>
            <w:noProof/>
            <w:rtl/>
            <w:lang w:bidi="fa-IR"/>
          </w:rPr>
          <w:t>ک</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sidRPr="00C817E1">
          <w:rPr>
            <w:rStyle w:val="Hyperlink"/>
            <w:noProof/>
            <w:rtl/>
            <w:lang w:bidi="fa-IR"/>
          </w:rPr>
          <w:t xml:space="preserve"> </w:t>
        </w:r>
        <w:r w:rsidR="00FF3C6F" w:rsidRPr="00C817E1">
          <w:rPr>
            <w:rStyle w:val="Hyperlink"/>
            <w:rFonts w:hint="eastAsia"/>
            <w:noProof/>
            <w:rtl/>
            <w:lang w:bidi="fa-IR"/>
          </w:rPr>
          <w:t>تخت</w:t>
        </w:r>
        <w:r w:rsidR="00FF3C6F" w:rsidRPr="00C817E1">
          <w:rPr>
            <w:rStyle w:val="Hyperlink"/>
            <w:noProof/>
            <w:rtl/>
            <w:lang w:bidi="fa-IR"/>
          </w:rPr>
          <w:t xml:space="preserve"> </w:t>
        </w:r>
        <w:r w:rsidR="00FF3C6F" w:rsidRPr="00C817E1">
          <w:rPr>
            <w:rStyle w:val="Hyperlink"/>
            <w:rFonts w:hint="eastAsia"/>
            <w:noProof/>
            <w:rtl/>
            <w:lang w:bidi="fa-IR"/>
          </w:rPr>
          <w:t>با</w:t>
        </w:r>
        <w:r w:rsidR="00FF3C6F" w:rsidRPr="00C817E1">
          <w:rPr>
            <w:rStyle w:val="Hyperlink"/>
            <w:noProof/>
            <w:rtl/>
            <w:lang w:bidi="fa-IR"/>
          </w:rPr>
          <w:t xml:space="preserve"> </w:t>
        </w:r>
        <w:r w:rsidR="00FF3C6F" w:rsidRPr="00C817E1">
          <w:rPr>
            <w:rStyle w:val="Hyperlink"/>
            <w:rFonts w:hint="eastAsia"/>
            <w:noProof/>
            <w:rtl/>
            <w:lang w:bidi="fa-IR"/>
          </w:rPr>
          <w:t>پوشش</w:t>
        </w:r>
        <w:r w:rsidR="00FF3C6F" w:rsidRPr="00C817E1">
          <w:rPr>
            <w:rStyle w:val="Hyperlink"/>
            <w:noProof/>
            <w:rtl/>
            <w:lang w:bidi="fa-IR"/>
          </w:rPr>
          <w:t xml:space="preserve"> </w:t>
        </w:r>
        <w:r w:rsidR="00FF3C6F" w:rsidRPr="00C817E1">
          <w:rPr>
            <w:rStyle w:val="Hyperlink"/>
            <w:rFonts w:hint="eastAsia"/>
            <w:noProof/>
            <w:rtl/>
            <w:lang w:bidi="fa-IR"/>
          </w:rPr>
          <w:t>توان</w:t>
        </w:r>
        <w:r w:rsidR="00FF3C6F" w:rsidRPr="00C817E1">
          <w:rPr>
            <w:rStyle w:val="Hyperlink"/>
            <w:noProof/>
            <w:rtl/>
            <w:lang w:bidi="fa-IR"/>
          </w:rPr>
          <w:t xml:space="preserve"> 2</w:t>
        </w:r>
        <w:r w:rsidR="00FF3C6F">
          <w:rPr>
            <w:noProof/>
            <w:webHidden/>
          </w:rPr>
          <w:tab/>
        </w:r>
        <w:r w:rsidR="00FF3C6F">
          <w:rPr>
            <w:noProof/>
            <w:webHidden/>
          </w:rPr>
          <w:fldChar w:fldCharType="begin"/>
        </w:r>
        <w:r w:rsidR="00FF3C6F">
          <w:rPr>
            <w:noProof/>
            <w:webHidden/>
          </w:rPr>
          <w:instrText xml:space="preserve"> PAGEREF _Toc517827258 \h </w:instrText>
        </w:r>
        <w:r w:rsidR="00FF3C6F">
          <w:rPr>
            <w:noProof/>
            <w:webHidden/>
          </w:rPr>
        </w:r>
        <w:r w:rsidR="00FF3C6F">
          <w:rPr>
            <w:noProof/>
            <w:webHidden/>
          </w:rPr>
          <w:fldChar w:fldCharType="separate"/>
        </w:r>
        <w:r w:rsidR="006723AA">
          <w:rPr>
            <w:noProof/>
            <w:webHidden/>
            <w:rtl/>
          </w:rPr>
          <w:t>18</w:t>
        </w:r>
        <w:r w:rsidR="00FF3C6F">
          <w:rPr>
            <w:noProof/>
            <w:webHidden/>
          </w:rPr>
          <w:fldChar w:fldCharType="end"/>
        </w:r>
      </w:hyperlink>
    </w:p>
    <w:p w14:paraId="6F44304C" w14:textId="77777777" w:rsidR="00FF3C6F" w:rsidRDefault="0053790B" w:rsidP="00FF3C6F">
      <w:pPr>
        <w:pStyle w:val="TableofFigures"/>
        <w:tabs>
          <w:tab w:val="right" w:leader="dot" w:pos="8494"/>
        </w:tabs>
        <w:rPr>
          <w:rFonts w:asciiTheme="minorHAnsi" w:eastAsiaTheme="minorEastAsia" w:hAnsiTheme="minorHAnsi" w:cstheme="minorBidi"/>
          <w:noProof/>
          <w:sz w:val="22"/>
          <w:szCs w:val="22"/>
        </w:rPr>
      </w:pPr>
      <w:hyperlink w:anchor="_Toc517827259" w:history="1">
        <w:r w:rsidR="00FF3C6F" w:rsidRPr="00C817E1">
          <w:rPr>
            <w:rStyle w:val="Hyperlink"/>
            <w:rFonts w:hint="eastAsia"/>
            <w:noProof/>
            <w:rtl/>
            <w:lang w:bidi="fa-IR"/>
          </w:rPr>
          <w:t>شکل</w:t>
        </w:r>
        <w:r w:rsidR="00FF3C6F" w:rsidRPr="00C817E1">
          <w:rPr>
            <w:rStyle w:val="Hyperlink"/>
            <w:noProof/>
            <w:rtl/>
            <w:lang w:bidi="fa-IR"/>
          </w:rPr>
          <w:t xml:space="preserve"> </w:t>
        </w:r>
        <w:r w:rsidR="00FF3C6F" w:rsidRPr="00C817E1">
          <w:rPr>
            <w:rStyle w:val="Hyperlink"/>
            <w:rFonts w:hint="eastAsia"/>
            <w:noProof/>
            <w:rtl/>
            <w:lang w:bidi="fa-IR"/>
          </w:rPr>
          <w:t>‏</w:t>
        </w:r>
        <w:r w:rsidR="00FF3C6F" w:rsidRPr="00C817E1">
          <w:rPr>
            <w:rStyle w:val="Hyperlink"/>
            <w:noProof/>
            <w:rtl/>
            <w:lang w:bidi="fa-IR"/>
          </w:rPr>
          <w:t>7</w:t>
        </w:r>
        <w:r w:rsidR="00FF3C6F" w:rsidRPr="00C817E1">
          <w:rPr>
            <w:rStyle w:val="Hyperlink"/>
            <w:noProof/>
            <w:rtl/>
            <w:lang w:bidi="fa-IR"/>
          </w:rPr>
          <w:noBreakHyphen/>
          <w:t xml:space="preserve">8 </w:t>
        </w:r>
        <w:r w:rsidR="00FF3C6F" w:rsidRPr="00C817E1">
          <w:rPr>
            <w:rStyle w:val="Hyperlink"/>
            <w:rFonts w:hint="eastAsia"/>
            <w:noProof/>
            <w:rtl/>
            <w:lang w:bidi="fa-IR"/>
          </w:rPr>
          <w:t>مقا</w:t>
        </w:r>
        <w:r w:rsidR="00FF3C6F" w:rsidRPr="00C817E1">
          <w:rPr>
            <w:rStyle w:val="Hyperlink"/>
            <w:rFonts w:hint="cs"/>
            <w:noProof/>
            <w:rtl/>
            <w:lang w:bidi="fa-IR"/>
          </w:rPr>
          <w:t>ی</w:t>
        </w:r>
        <w:r w:rsidR="00FF3C6F" w:rsidRPr="00C817E1">
          <w:rPr>
            <w:rStyle w:val="Hyperlink"/>
            <w:rFonts w:hint="eastAsia"/>
            <w:noProof/>
            <w:rtl/>
            <w:lang w:bidi="fa-IR"/>
          </w:rPr>
          <w:t>سه</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eastAsia"/>
            <w:noProof/>
            <w:rtl/>
            <w:lang w:bidi="fa-IR"/>
          </w:rPr>
          <w:t>اجبار</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و</w:t>
        </w:r>
        <w:r w:rsidR="00FF3C6F" w:rsidRPr="00C817E1">
          <w:rPr>
            <w:rStyle w:val="Hyperlink"/>
            <w:noProof/>
            <w:rtl/>
            <w:lang w:bidi="fa-IR"/>
          </w:rPr>
          <w:t xml:space="preserve"> </w:t>
        </w:r>
        <w:r w:rsidR="00FF3C6F" w:rsidRPr="00C817E1">
          <w:rPr>
            <w:rStyle w:val="Hyperlink"/>
            <w:rFonts w:hint="eastAsia"/>
            <w:noProof/>
            <w:rtl/>
            <w:lang w:bidi="fa-IR"/>
          </w:rPr>
          <w:t>ترک</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جابجا</w:t>
        </w:r>
        <w:r w:rsidR="00FF3C6F" w:rsidRPr="00C817E1">
          <w:rPr>
            <w:rStyle w:val="Hyperlink"/>
            <w:rFonts w:hint="cs"/>
            <w:noProof/>
            <w:rtl/>
            <w:lang w:bidi="fa-IR"/>
          </w:rPr>
          <w:t>یی</w:t>
        </w:r>
        <w:r w:rsidR="00FF3C6F" w:rsidRPr="00C817E1">
          <w:rPr>
            <w:rStyle w:val="Hyperlink"/>
            <w:noProof/>
            <w:rtl/>
            <w:lang w:bidi="fa-IR"/>
          </w:rPr>
          <w:t xml:space="preserve"> </w:t>
        </w:r>
        <w:r w:rsidR="00FF3C6F" w:rsidRPr="00C817E1">
          <w:rPr>
            <w:rStyle w:val="Hyperlink"/>
            <w:rFonts w:hint="eastAsia"/>
            <w:noProof/>
            <w:rtl/>
            <w:lang w:bidi="fa-IR"/>
          </w:rPr>
          <w:t>آزاد</w:t>
        </w:r>
        <w:r w:rsidR="00FF3C6F" w:rsidRPr="00C817E1">
          <w:rPr>
            <w:rStyle w:val="Hyperlink"/>
            <w:noProof/>
            <w:rtl/>
            <w:lang w:bidi="fa-IR"/>
          </w:rPr>
          <w:t xml:space="preserve"> </w:t>
        </w:r>
        <w:r w:rsidR="00FF3C6F" w:rsidRPr="00C817E1">
          <w:rPr>
            <w:rStyle w:val="Hyperlink"/>
            <w:rFonts w:hint="eastAsia"/>
            <w:noProof/>
            <w:rtl/>
            <w:lang w:bidi="fa-IR"/>
          </w:rPr>
          <w:t>و</w:t>
        </w:r>
        <w:r w:rsidR="00FF3C6F" w:rsidRPr="00C817E1">
          <w:rPr>
            <w:rStyle w:val="Hyperlink"/>
            <w:noProof/>
            <w:rtl/>
            <w:lang w:bidi="fa-IR"/>
          </w:rPr>
          <w:t xml:space="preserve"> </w:t>
        </w:r>
        <w:r w:rsidR="00FF3C6F" w:rsidRPr="00C817E1">
          <w:rPr>
            <w:rStyle w:val="Hyperlink"/>
            <w:rFonts w:hint="eastAsia"/>
            <w:noProof/>
            <w:rtl/>
            <w:lang w:bidi="fa-IR"/>
          </w:rPr>
          <w:t>اجبار</w:t>
        </w:r>
        <w:r w:rsidR="00FF3C6F" w:rsidRPr="00C817E1">
          <w:rPr>
            <w:rStyle w:val="Hyperlink"/>
            <w:rFonts w:hint="cs"/>
            <w:noProof/>
            <w:rtl/>
            <w:lang w:bidi="fa-IR"/>
          </w:rPr>
          <w:t>ی</w:t>
        </w:r>
        <w:r w:rsidR="00FF3C6F" w:rsidRPr="00C817E1">
          <w:rPr>
            <w:rStyle w:val="Hyperlink"/>
            <w:noProof/>
            <w:rtl/>
            <w:lang w:bidi="fa-IR"/>
          </w:rPr>
          <w:t xml:space="preserve"> </w:t>
        </w:r>
        <w:r w:rsidR="00FF3C6F" w:rsidRPr="00C817E1">
          <w:rPr>
            <w:rStyle w:val="Hyperlink"/>
            <w:rFonts w:hint="eastAsia"/>
            <w:noProof/>
            <w:rtl/>
            <w:lang w:bidi="fa-IR"/>
          </w:rPr>
          <w:t>بر</w:t>
        </w:r>
        <w:r w:rsidR="00FF3C6F" w:rsidRPr="00C817E1">
          <w:rPr>
            <w:rStyle w:val="Hyperlink"/>
            <w:noProof/>
            <w:rtl/>
            <w:lang w:bidi="fa-IR"/>
          </w:rPr>
          <w:t xml:space="preserve"> </w:t>
        </w:r>
        <w:r w:rsidR="00FF3C6F" w:rsidRPr="00C817E1">
          <w:rPr>
            <w:rStyle w:val="Hyperlink"/>
            <w:rFonts w:hint="eastAsia"/>
            <w:noProof/>
            <w:rtl/>
            <w:lang w:bidi="fa-IR"/>
          </w:rPr>
          <w:t>ضر</w:t>
        </w:r>
        <w:r w:rsidR="00FF3C6F" w:rsidRPr="00C817E1">
          <w:rPr>
            <w:rStyle w:val="Hyperlink"/>
            <w:rFonts w:hint="cs"/>
            <w:noProof/>
            <w:rtl/>
            <w:lang w:bidi="fa-IR"/>
          </w:rPr>
          <w:t>ی</w:t>
        </w:r>
        <w:r w:rsidR="00FF3C6F" w:rsidRPr="00C817E1">
          <w:rPr>
            <w:rStyle w:val="Hyperlink"/>
            <w:rFonts w:hint="eastAsia"/>
            <w:noProof/>
            <w:rtl/>
            <w:lang w:bidi="fa-IR"/>
          </w:rPr>
          <w:t>ب</w:t>
        </w:r>
        <w:r w:rsidR="00FF3C6F" w:rsidRPr="00C817E1">
          <w:rPr>
            <w:rStyle w:val="Hyperlink"/>
            <w:noProof/>
            <w:rtl/>
            <w:lang w:bidi="fa-IR"/>
          </w:rPr>
          <w:t xml:space="preserve"> </w:t>
        </w:r>
        <w:r w:rsidR="00FF3C6F" w:rsidRPr="00C817E1">
          <w:rPr>
            <w:rStyle w:val="Hyperlink"/>
            <w:rFonts w:hint="eastAsia"/>
            <w:noProof/>
            <w:rtl/>
            <w:lang w:bidi="fa-IR"/>
          </w:rPr>
          <w:t>انتقال</w:t>
        </w:r>
        <w:r w:rsidR="00FF3C6F" w:rsidRPr="00C817E1">
          <w:rPr>
            <w:rStyle w:val="Hyperlink"/>
            <w:noProof/>
            <w:rtl/>
            <w:lang w:bidi="fa-IR"/>
          </w:rPr>
          <w:t xml:space="preserve"> </w:t>
        </w:r>
        <w:r w:rsidR="00FF3C6F" w:rsidRPr="00C817E1">
          <w:rPr>
            <w:rStyle w:val="Hyperlink"/>
            <w:rFonts w:hint="eastAsia"/>
            <w:noProof/>
            <w:rtl/>
            <w:lang w:bidi="fa-IR"/>
          </w:rPr>
          <w:t>حرارت</w:t>
        </w:r>
        <w:r w:rsidR="00FF3C6F" w:rsidRPr="00C817E1">
          <w:rPr>
            <w:rStyle w:val="Hyperlink"/>
            <w:noProof/>
            <w:rtl/>
            <w:lang w:bidi="fa-IR"/>
          </w:rPr>
          <w:t xml:space="preserve"> </w:t>
        </w:r>
        <w:r w:rsidR="00FF3C6F" w:rsidRPr="00C817E1">
          <w:rPr>
            <w:rStyle w:val="Hyperlink"/>
            <w:rFonts w:hint="eastAsia"/>
            <w:noProof/>
            <w:rtl/>
            <w:lang w:bidi="fa-IR"/>
          </w:rPr>
          <w:t>صفحه</w:t>
        </w:r>
        <w:r w:rsidR="00FF3C6F">
          <w:rPr>
            <w:noProof/>
            <w:webHidden/>
          </w:rPr>
          <w:tab/>
        </w:r>
        <w:r w:rsidR="00FF3C6F">
          <w:rPr>
            <w:noProof/>
            <w:webHidden/>
          </w:rPr>
          <w:fldChar w:fldCharType="begin"/>
        </w:r>
        <w:r w:rsidR="00FF3C6F">
          <w:rPr>
            <w:noProof/>
            <w:webHidden/>
          </w:rPr>
          <w:instrText xml:space="preserve"> PAGEREF _Toc517827259 \h </w:instrText>
        </w:r>
        <w:r w:rsidR="00FF3C6F">
          <w:rPr>
            <w:noProof/>
            <w:webHidden/>
          </w:rPr>
        </w:r>
        <w:r w:rsidR="00FF3C6F">
          <w:rPr>
            <w:noProof/>
            <w:webHidden/>
          </w:rPr>
          <w:fldChar w:fldCharType="separate"/>
        </w:r>
        <w:r w:rsidR="006723AA">
          <w:rPr>
            <w:noProof/>
            <w:webHidden/>
            <w:rtl/>
          </w:rPr>
          <w:t>19</w:t>
        </w:r>
        <w:r w:rsidR="00FF3C6F">
          <w:rPr>
            <w:noProof/>
            <w:webHidden/>
          </w:rPr>
          <w:fldChar w:fldCharType="end"/>
        </w:r>
      </w:hyperlink>
    </w:p>
    <w:p w14:paraId="2260413E" w14:textId="004A8832" w:rsidR="00620B04" w:rsidRPr="00AB23A2" w:rsidRDefault="00B3070B" w:rsidP="00FF3C6F">
      <w:pPr>
        <w:pStyle w:val="a"/>
        <w:spacing w:line="240" w:lineRule="auto"/>
        <w:rPr>
          <w:b/>
          <w:bCs/>
          <w:szCs w:val="24"/>
          <w:rtl/>
        </w:rPr>
      </w:pPr>
      <w:r w:rsidRPr="00030D5E">
        <w:rPr>
          <w:b/>
          <w:bCs/>
          <w:sz w:val="22"/>
          <w:szCs w:val="22"/>
          <w:rtl/>
        </w:rPr>
        <w:fldChar w:fldCharType="end"/>
      </w:r>
    </w:p>
    <w:p w14:paraId="0478BE67" w14:textId="7A54CC27" w:rsidR="0018524C" w:rsidRDefault="0018524C" w:rsidP="00DB76A3">
      <w:pPr>
        <w:pStyle w:val="a1"/>
        <w:rPr>
          <w:rtl/>
        </w:rPr>
      </w:pPr>
    </w:p>
    <w:p w14:paraId="2228E29D" w14:textId="56930CE9" w:rsidR="0018524C" w:rsidRDefault="0018524C" w:rsidP="00DB76A3">
      <w:pPr>
        <w:pStyle w:val="a1"/>
        <w:rPr>
          <w:rtl/>
        </w:rPr>
      </w:pPr>
    </w:p>
    <w:p w14:paraId="21C14B3C" w14:textId="5392B285" w:rsidR="00030D5E" w:rsidRDefault="00030D5E" w:rsidP="00DB76A3">
      <w:pPr>
        <w:pStyle w:val="a1"/>
        <w:ind w:firstLine="0"/>
        <w:rPr>
          <w:rtl/>
        </w:rPr>
      </w:pPr>
    </w:p>
    <w:p w14:paraId="3DD7851D" w14:textId="2BB7F9F1" w:rsidR="00FF5C30" w:rsidRDefault="00FF5C30" w:rsidP="00591AA0">
      <w:pPr>
        <w:pStyle w:val="a1"/>
        <w:ind w:firstLine="0"/>
        <w:rPr>
          <w:rtl/>
        </w:rPr>
      </w:pPr>
    </w:p>
    <w:p w14:paraId="4BFC5A42" w14:textId="5E892F42" w:rsidR="00FF5C30" w:rsidRDefault="00FF5C30" w:rsidP="00591AA0">
      <w:pPr>
        <w:pStyle w:val="a1"/>
        <w:ind w:firstLine="0"/>
        <w:rPr>
          <w:rtl/>
        </w:rPr>
      </w:pPr>
    </w:p>
    <w:p w14:paraId="4FE6E99E" w14:textId="4DA768DE" w:rsidR="00FF5C30" w:rsidRDefault="00FF5C30" w:rsidP="00591AA0">
      <w:pPr>
        <w:pStyle w:val="a1"/>
        <w:ind w:firstLine="0"/>
        <w:rPr>
          <w:rtl/>
        </w:rPr>
      </w:pPr>
    </w:p>
    <w:p w14:paraId="2A6EE84A" w14:textId="12F04C42" w:rsidR="00FF5C30" w:rsidRDefault="00FF5C30" w:rsidP="00591AA0">
      <w:pPr>
        <w:pStyle w:val="a1"/>
        <w:ind w:firstLine="0"/>
        <w:rPr>
          <w:rtl/>
        </w:rPr>
      </w:pPr>
    </w:p>
    <w:p w14:paraId="27AA42E4" w14:textId="57D27E42" w:rsidR="00FF5C30" w:rsidRDefault="00FF5C30" w:rsidP="00591AA0">
      <w:pPr>
        <w:pStyle w:val="a1"/>
        <w:ind w:firstLine="0"/>
        <w:rPr>
          <w:rtl/>
        </w:rPr>
      </w:pPr>
    </w:p>
    <w:p w14:paraId="5EF043C3" w14:textId="20BC5285" w:rsidR="00FF5C30" w:rsidRDefault="00FF5C30" w:rsidP="00591AA0">
      <w:pPr>
        <w:pStyle w:val="a1"/>
        <w:ind w:firstLine="0"/>
        <w:rPr>
          <w:rtl/>
        </w:rPr>
      </w:pPr>
    </w:p>
    <w:p w14:paraId="700D9188" w14:textId="77777777" w:rsidR="0018524C" w:rsidRPr="0018524C" w:rsidRDefault="0018524C" w:rsidP="0018524C">
      <w:pPr>
        <w:pStyle w:val="a1"/>
        <w:rPr>
          <w:rtl/>
        </w:rPr>
      </w:pPr>
    </w:p>
    <w:p w14:paraId="61B3A4AA" w14:textId="77777777" w:rsidR="00A21AD4" w:rsidRPr="0018524C" w:rsidRDefault="00A21AD4" w:rsidP="00625B2C">
      <w:pPr>
        <w:pStyle w:val="a0"/>
        <w:spacing w:after="0"/>
        <w:rPr>
          <w:sz w:val="28"/>
          <w:szCs w:val="22"/>
          <w:rtl/>
        </w:rPr>
      </w:pPr>
      <w:r w:rsidRPr="0018524C">
        <w:rPr>
          <w:rFonts w:hint="cs"/>
          <w:sz w:val="28"/>
          <w:szCs w:val="32"/>
          <w:rtl/>
        </w:rPr>
        <w:t>فهرست جداول</w:t>
      </w:r>
    </w:p>
    <w:p w14:paraId="43C0EFFD" w14:textId="77777777" w:rsidR="00A21AD4" w:rsidRDefault="00A21AD4" w:rsidP="00625B2C">
      <w:pPr>
        <w:spacing w:line="240" w:lineRule="auto"/>
        <w:rPr>
          <w:b/>
          <w:bCs/>
          <w:rtl/>
        </w:rPr>
      </w:pPr>
      <w:r w:rsidRPr="005A10A9">
        <w:rPr>
          <w:rFonts w:hint="cs"/>
          <w:b/>
          <w:bCs/>
          <w:rtl/>
        </w:rPr>
        <w:t xml:space="preserve">عنوان                                                                                          </w:t>
      </w:r>
      <w:r>
        <w:rPr>
          <w:rFonts w:hint="cs"/>
          <w:b/>
          <w:bCs/>
          <w:rtl/>
        </w:rPr>
        <w:t xml:space="preserve">                              </w:t>
      </w:r>
      <w:r w:rsidRPr="005A10A9">
        <w:rPr>
          <w:rFonts w:hint="cs"/>
          <w:b/>
          <w:bCs/>
          <w:rtl/>
        </w:rPr>
        <w:t xml:space="preserve"> صفحه</w:t>
      </w:r>
    </w:p>
    <w:p w14:paraId="5BC39BC5" w14:textId="4492B017" w:rsidR="00A21AD4" w:rsidRPr="00030D5E" w:rsidRDefault="00A21AD4" w:rsidP="00030D5E">
      <w:pPr>
        <w:spacing w:line="240" w:lineRule="auto"/>
        <w:rPr>
          <w:rFonts w:cs="B Mitra"/>
          <w:b/>
          <w:sz w:val="22"/>
          <w:szCs w:val="22"/>
        </w:rPr>
      </w:pPr>
    </w:p>
    <w:p w14:paraId="5191C14E" w14:textId="77777777" w:rsidR="00FF3C6F" w:rsidRDefault="0043240A" w:rsidP="00FF3C6F">
      <w:pPr>
        <w:pStyle w:val="TableofFigures"/>
        <w:tabs>
          <w:tab w:val="right" w:leader="dot" w:pos="8494"/>
        </w:tabs>
        <w:rPr>
          <w:rFonts w:asciiTheme="minorHAnsi" w:eastAsiaTheme="minorEastAsia" w:hAnsiTheme="minorHAnsi" w:cstheme="minorBidi"/>
          <w:noProof/>
          <w:sz w:val="22"/>
          <w:szCs w:val="22"/>
        </w:rPr>
      </w:pPr>
      <w:r w:rsidRPr="00030D5E">
        <w:rPr>
          <w:bCs/>
          <w:noProof/>
          <w:sz w:val="22"/>
          <w:szCs w:val="22"/>
          <w:rtl/>
        </w:rPr>
        <w:fldChar w:fldCharType="begin"/>
      </w:r>
      <w:r w:rsidRPr="00030D5E">
        <w:rPr>
          <w:bCs/>
          <w:noProof/>
          <w:sz w:val="22"/>
          <w:szCs w:val="22"/>
          <w:rtl/>
        </w:rPr>
        <w:instrText xml:space="preserve"> </w:instrText>
      </w:r>
      <w:r w:rsidRPr="00030D5E">
        <w:rPr>
          <w:bCs/>
          <w:noProof/>
          <w:sz w:val="22"/>
          <w:szCs w:val="22"/>
        </w:rPr>
        <w:instrText>TOC</w:instrText>
      </w:r>
      <w:r w:rsidRPr="00030D5E">
        <w:rPr>
          <w:bCs/>
          <w:noProof/>
          <w:sz w:val="22"/>
          <w:szCs w:val="22"/>
          <w:rtl/>
        </w:rPr>
        <w:instrText xml:space="preserve"> \</w:instrText>
      </w:r>
      <w:r w:rsidRPr="00030D5E">
        <w:rPr>
          <w:bCs/>
          <w:noProof/>
          <w:sz w:val="22"/>
          <w:szCs w:val="22"/>
        </w:rPr>
        <w:instrText>h \z \t</w:instrText>
      </w:r>
      <w:r w:rsidRPr="00030D5E">
        <w:rPr>
          <w:bCs/>
          <w:noProof/>
          <w:sz w:val="22"/>
          <w:szCs w:val="22"/>
          <w:rtl/>
        </w:rPr>
        <w:instrText xml:space="preserve"> "شماره جدول,1" \</w:instrText>
      </w:r>
      <w:r w:rsidRPr="00030D5E">
        <w:rPr>
          <w:bCs/>
          <w:noProof/>
          <w:sz w:val="22"/>
          <w:szCs w:val="22"/>
        </w:rPr>
        <w:instrText>c</w:instrText>
      </w:r>
      <w:r w:rsidRPr="00030D5E">
        <w:rPr>
          <w:bCs/>
          <w:noProof/>
          <w:sz w:val="22"/>
          <w:szCs w:val="22"/>
          <w:rtl/>
        </w:rPr>
        <w:instrText xml:space="preserve"> "جدول" </w:instrText>
      </w:r>
      <w:r w:rsidRPr="00030D5E">
        <w:rPr>
          <w:bCs/>
          <w:noProof/>
          <w:sz w:val="22"/>
          <w:szCs w:val="22"/>
          <w:rtl/>
        </w:rPr>
        <w:fldChar w:fldCharType="separate"/>
      </w:r>
      <w:hyperlink w:anchor="_Toc517827260" w:history="1">
        <w:r w:rsidR="00FF3C6F" w:rsidRPr="00862B42">
          <w:rPr>
            <w:rStyle w:val="Hyperlink"/>
            <w:rFonts w:hint="eastAsia"/>
            <w:noProof/>
            <w:rtl/>
            <w:lang w:bidi="fa-IR"/>
          </w:rPr>
          <w:t>جدول</w:t>
        </w:r>
        <w:r w:rsidR="00FF3C6F" w:rsidRPr="00862B42">
          <w:rPr>
            <w:rStyle w:val="Hyperlink"/>
            <w:noProof/>
            <w:rtl/>
            <w:lang w:bidi="fa-IR"/>
          </w:rPr>
          <w:t xml:space="preserve"> </w:t>
        </w:r>
        <w:r w:rsidR="00FF3C6F" w:rsidRPr="00862B42">
          <w:rPr>
            <w:rStyle w:val="Hyperlink"/>
            <w:rFonts w:hint="eastAsia"/>
            <w:noProof/>
            <w:rtl/>
            <w:lang w:bidi="fa-IR"/>
          </w:rPr>
          <w:t>‏</w:t>
        </w:r>
        <w:r w:rsidR="00FF3C6F" w:rsidRPr="00862B42">
          <w:rPr>
            <w:rStyle w:val="Hyperlink"/>
            <w:noProof/>
            <w:rtl/>
            <w:lang w:bidi="fa-IR"/>
          </w:rPr>
          <w:t>5</w:t>
        </w:r>
        <w:r w:rsidR="00FF3C6F" w:rsidRPr="00862B42">
          <w:rPr>
            <w:rStyle w:val="Hyperlink"/>
            <w:noProof/>
            <w:rtl/>
            <w:lang w:bidi="fa-IR"/>
          </w:rPr>
          <w:noBreakHyphen/>
          <w:t xml:space="preserve">1 </w:t>
        </w:r>
        <w:r w:rsidR="00FF3C6F" w:rsidRPr="00862B42">
          <w:rPr>
            <w:rStyle w:val="Hyperlink"/>
            <w:rFonts w:hint="eastAsia"/>
            <w:noProof/>
            <w:rtl/>
            <w:lang w:bidi="fa-IR"/>
          </w:rPr>
          <w:t>مقاد</w:t>
        </w:r>
        <w:r w:rsidR="00FF3C6F" w:rsidRPr="00862B42">
          <w:rPr>
            <w:rStyle w:val="Hyperlink"/>
            <w:rFonts w:hint="cs"/>
            <w:noProof/>
            <w:rtl/>
            <w:lang w:bidi="fa-IR"/>
          </w:rPr>
          <w:t>ی</w:t>
        </w:r>
        <w:r w:rsidR="00FF3C6F" w:rsidRPr="00862B42">
          <w:rPr>
            <w:rStyle w:val="Hyperlink"/>
            <w:rFonts w:hint="eastAsia"/>
            <w:noProof/>
            <w:rtl/>
            <w:lang w:bidi="fa-IR"/>
          </w:rPr>
          <w:t>ر</w:t>
        </w:r>
        <w:r w:rsidR="00FF3C6F" w:rsidRPr="00862B42">
          <w:rPr>
            <w:rStyle w:val="Hyperlink"/>
            <w:noProof/>
            <w:rtl/>
            <w:lang w:bidi="fa-IR"/>
          </w:rPr>
          <w:t xml:space="preserve"> </w:t>
        </w:r>
        <w:r w:rsidR="00FF3C6F" w:rsidRPr="00862B42">
          <w:rPr>
            <w:rStyle w:val="Hyperlink"/>
            <w:rFonts w:hint="eastAsia"/>
            <w:noProof/>
            <w:rtl/>
            <w:lang w:bidi="fa-IR"/>
          </w:rPr>
          <w:t>م</w:t>
        </w:r>
        <w:r w:rsidR="00FF3C6F" w:rsidRPr="00862B42">
          <w:rPr>
            <w:rStyle w:val="Hyperlink"/>
            <w:rFonts w:hint="cs"/>
            <w:noProof/>
            <w:rtl/>
            <w:lang w:bidi="fa-IR"/>
          </w:rPr>
          <w:t>ی</w:t>
        </w:r>
        <w:r w:rsidR="00FF3C6F" w:rsidRPr="00862B42">
          <w:rPr>
            <w:rStyle w:val="Hyperlink"/>
            <w:rFonts w:hint="eastAsia"/>
            <w:noProof/>
            <w:rtl/>
            <w:lang w:bidi="fa-IR"/>
          </w:rPr>
          <w:t>انگ</w:t>
        </w:r>
        <w:r w:rsidR="00FF3C6F" w:rsidRPr="00862B42">
          <w:rPr>
            <w:rStyle w:val="Hyperlink"/>
            <w:rFonts w:hint="cs"/>
            <w:noProof/>
            <w:rtl/>
            <w:lang w:bidi="fa-IR"/>
          </w:rPr>
          <w:t>ی</w:t>
        </w:r>
        <w:r w:rsidR="00FF3C6F" w:rsidRPr="00862B42">
          <w:rPr>
            <w:rStyle w:val="Hyperlink"/>
            <w:rFonts w:hint="eastAsia"/>
            <w:noProof/>
            <w:rtl/>
            <w:lang w:bidi="fa-IR"/>
          </w:rPr>
          <w:t>ن</w:t>
        </w:r>
        <w:r w:rsidR="00FF3C6F" w:rsidRPr="00862B42">
          <w:rPr>
            <w:rStyle w:val="Hyperlink"/>
            <w:noProof/>
            <w:rtl/>
            <w:lang w:bidi="fa-IR"/>
          </w:rPr>
          <w:t xml:space="preserve"> </w:t>
        </w:r>
        <w:r w:rsidR="00FF3C6F" w:rsidRPr="00862B42">
          <w:rPr>
            <w:rStyle w:val="Hyperlink"/>
            <w:rFonts w:hint="eastAsia"/>
            <w:noProof/>
            <w:rtl/>
            <w:lang w:bidi="fa-IR"/>
          </w:rPr>
          <w:t>خطا</w:t>
        </w:r>
        <w:r w:rsidR="00FF3C6F" w:rsidRPr="00862B42">
          <w:rPr>
            <w:rStyle w:val="Hyperlink"/>
            <w:rFonts w:hint="cs"/>
            <w:noProof/>
            <w:rtl/>
            <w:lang w:bidi="fa-IR"/>
          </w:rPr>
          <w:t>ی</w:t>
        </w:r>
        <w:r w:rsidR="00FF3C6F" w:rsidRPr="00862B42">
          <w:rPr>
            <w:rStyle w:val="Hyperlink"/>
            <w:noProof/>
            <w:rtl/>
            <w:lang w:bidi="fa-IR"/>
          </w:rPr>
          <w:t xml:space="preserve"> </w:t>
        </w:r>
        <w:r w:rsidR="00FF3C6F" w:rsidRPr="00862B42">
          <w:rPr>
            <w:rStyle w:val="Hyperlink"/>
            <w:rFonts w:hint="eastAsia"/>
            <w:noProof/>
            <w:rtl/>
            <w:lang w:bidi="fa-IR"/>
          </w:rPr>
          <w:t>نسب</w:t>
        </w:r>
        <w:r w:rsidR="00FF3C6F" w:rsidRPr="00862B42">
          <w:rPr>
            <w:rStyle w:val="Hyperlink"/>
            <w:rFonts w:hint="cs"/>
            <w:noProof/>
            <w:rtl/>
            <w:lang w:bidi="fa-IR"/>
          </w:rPr>
          <w:t>ی</w:t>
        </w:r>
        <w:r w:rsidR="00FF3C6F" w:rsidRPr="00862B42">
          <w:rPr>
            <w:rStyle w:val="Hyperlink"/>
            <w:noProof/>
            <w:rtl/>
            <w:lang w:bidi="fa-IR"/>
          </w:rPr>
          <w:t xml:space="preserve"> </w:t>
        </w:r>
        <w:r w:rsidR="00FF3C6F" w:rsidRPr="00862B42">
          <w:rPr>
            <w:rStyle w:val="Hyperlink"/>
            <w:rFonts w:hint="eastAsia"/>
            <w:noProof/>
            <w:rtl/>
            <w:lang w:bidi="fa-IR"/>
          </w:rPr>
          <w:t>برا</w:t>
        </w:r>
        <w:r w:rsidR="00FF3C6F" w:rsidRPr="00862B42">
          <w:rPr>
            <w:rStyle w:val="Hyperlink"/>
            <w:rFonts w:hint="cs"/>
            <w:noProof/>
            <w:rtl/>
            <w:lang w:bidi="fa-IR"/>
          </w:rPr>
          <w:t>ی</w:t>
        </w:r>
        <w:r w:rsidR="00FF3C6F" w:rsidRPr="00862B42">
          <w:rPr>
            <w:rStyle w:val="Hyperlink"/>
            <w:noProof/>
            <w:rtl/>
            <w:lang w:bidi="fa-IR"/>
          </w:rPr>
          <w:t xml:space="preserve"> </w:t>
        </w:r>
        <w:r w:rsidR="00FF3C6F" w:rsidRPr="00862B42">
          <w:rPr>
            <w:rStyle w:val="Hyperlink"/>
            <w:rFonts w:hint="eastAsia"/>
            <w:noProof/>
            <w:rtl/>
            <w:lang w:bidi="fa-IR"/>
          </w:rPr>
          <w:t>پارامترها</w:t>
        </w:r>
        <w:r w:rsidR="00FF3C6F" w:rsidRPr="00862B42">
          <w:rPr>
            <w:rStyle w:val="Hyperlink"/>
            <w:rFonts w:hint="cs"/>
            <w:noProof/>
            <w:rtl/>
            <w:lang w:bidi="fa-IR"/>
          </w:rPr>
          <w:t>ی</w:t>
        </w:r>
        <w:r w:rsidR="00FF3C6F" w:rsidRPr="00862B42">
          <w:rPr>
            <w:rStyle w:val="Hyperlink"/>
            <w:noProof/>
            <w:rtl/>
            <w:lang w:bidi="fa-IR"/>
          </w:rPr>
          <w:t xml:space="preserve"> </w:t>
        </w:r>
        <w:r w:rsidR="00FF3C6F" w:rsidRPr="00862B42">
          <w:rPr>
            <w:rStyle w:val="Hyperlink"/>
            <w:rFonts w:hint="eastAsia"/>
            <w:noProof/>
            <w:rtl/>
            <w:lang w:bidi="fa-IR"/>
          </w:rPr>
          <w:t>گزارش</w:t>
        </w:r>
        <w:r w:rsidR="00FF3C6F" w:rsidRPr="00862B42">
          <w:rPr>
            <w:rStyle w:val="Hyperlink"/>
            <w:noProof/>
            <w:rtl/>
            <w:lang w:bidi="fa-IR"/>
          </w:rPr>
          <w:t xml:space="preserve"> </w:t>
        </w:r>
        <w:r w:rsidR="00FF3C6F" w:rsidRPr="00862B42">
          <w:rPr>
            <w:rStyle w:val="Hyperlink"/>
            <w:rFonts w:hint="eastAsia"/>
            <w:noProof/>
            <w:rtl/>
            <w:lang w:bidi="fa-IR"/>
          </w:rPr>
          <w:t>شده</w:t>
        </w:r>
        <w:r w:rsidR="00FF3C6F" w:rsidRPr="00862B42">
          <w:rPr>
            <w:rStyle w:val="Hyperlink"/>
            <w:noProof/>
            <w:rtl/>
            <w:lang w:bidi="fa-IR"/>
          </w:rPr>
          <w:t xml:space="preserve"> </w:t>
        </w:r>
        <w:r w:rsidR="00FF3C6F" w:rsidRPr="00862B42">
          <w:rPr>
            <w:rStyle w:val="Hyperlink"/>
            <w:rFonts w:hint="eastAsia"/>
            <w:noProof/>
            <w:rtl/>
            <w:lang w:bidi="fa-IR"/>
          </w:rPr>
          <w:t>حل</w:t>
        </w:r>
        <w:r w:rsidR="00FF3C6F" w:rsidRPr="00862B42">
          <w:rPr>
            <w:rStyle w:val="Hyperlink"/>
            <w:noProof/>
            <w:rtl/>
            <w:lang w:bidi="fa-IR"/>
          </w:rPr>
          <w:t xml:space="preserve"> </w:t>
        </w:r>
        <w:r w:rsidR="00FF3C6F" w:rsidRPr="00862B42">
          <w:rPr>
            <w:rStyle w:val="Hyperlink"/>
            <w:rFonts w:hint="eastAsia"/>
            <w:noProof/>
            <w:rtl/>
            <w:lang w:bidi="fa-IR"/>
          </w:rPr>
          <w:t>عدد</w:t>
        </w:r>
        <w:r w:rsidR="00FF3C6F" w:rsidRPr="00862B42">
          <w:rPr>
            <w:rStyle w:val="Hyperlink"/>
            <w:rFonts w:hint="cs"/>
            <w:noProof/>
            <w:rtl/>
            <w:lang w:bidi="fa-IR"/>
          </w:rPr>
          <w:t>ی</w:t>
        </w:r>
        <w:r w:rsidR="00FF3C6F" w:rsidRPr="00862B42">
          <w:rPr>
            <w:rStyle w:val="Hyperlink"/>
            <w:noProof/>
            <w:rtl/>
            <w:lang w:bidi="fa-IR"/>
          </w:rPr>
          <w:t xml:space="preserve"> </w:t>
        </w:r>
        <w:r w:rsidR="00FF3C6F" w:rsidRPr="00862B42">
          <w:rPr>
            <w:rStyle w:val="Hyperlink"/>
            <w:rFonts w:hint="eastAsia"/>
            <w:noProof/>
            <w:rtl/>
            <w:lang w:bidi="fa-IR"/>
          </w:rPr>
          <w:t>نسبت</w:t>
        </w:r>
        <w:r w:rsidR="00FF3C6F" w:rsidRPr="00862B42">
          <w:rPr>
            <w:rStyle w:val="Hyperlink"/>
            <w:noProof/>
            <w:rtl/>
            <w:lang w:bidi="fa-IR"/>
          </w:rPr>
          <w:t xml:space="preserve"> </w:t>
        </w:r>
        <w:r w:rsidR="00FF3C6F" w:rsidRPr="00862B42">
          <w:rPr>
            <w:rStyle w:val="Hyperlink"/>
            <w:rFonts w:hint="eastAsia"/>
            <w:noProof/>
            <w:rtl/>
            <w:lang w:bidi="fa-IR"/>
          </w:rPr>
          <w:t>به</w:t>
        </w:r>
        <w:r w:rsidR="00FF3C6F" w:rsidRPr="00862B42">
          <w:rPr>
            <w:rStyle w:val="Hyperlink"/>
            <w:noProof/>
            <w:rtl/>
            <w:lang w:bidi="fa-IR"/>
          </w:rPr>
          <w:t xml:space="preserve"> </w:t>
        </w:r>
        <w:r w:rsidR="00FF3C6F" w:rsidRPr="00862B42">
          <w:rPr>
            <w:rStyle w:val="Hyperlink"/>
            <w:rFonts w:hint="eastAsia"/>
            <w:noProof/>
            <w:rtl/>
            <w:lang w:bidi="fa-IR"/>
          </w:rPr>
          <w:t>حل</w:t>
        </w:r>
        <w:r w:rsidR="00FF3C6F" w:rsidRPr="00862B42">
          <w:rPr>
            <w:rStyle w:val="Hyperlink"/>
            <w:noProof/>
            <w:rtl/>
            <w:lang w:bidi="fa-IR"/>
          </w:rPr>
          <w:t xml:space="preserve"> </w:t>
        </w:r>
        <w:r w:rsidR="00FF3C6F" w:rsidRPr="00862B42">
          <w:rPr>
            <w:rStyle w:val="Hyperlink"/>
            <w:rFonts w:hint="eastAsia"/>
            <w:noProof/>
            <w:rtl/>
            <w:lang w:bidi="fa-IR"/>
          </w:rPr>
          <w:t>تشابه</w:t>
        </w:r>
        <w:r w:rsidR="00FF3C6F" w:rsidRPr="00862B42">
          <w:rPr>
            <w:rStyle w:val="Hyperlink"/>
            <w:rFonts w:hint="cs"/>
            <w:noProof/>
            <w:rtl/>
            <w:lang w:bidi="fa-IR"/>
          </w:rPr>
          <w:t>ی</w:t>
        </w:r>
        <w:r w:rsidR="00FF3C6F">
          <w:rPr>
            <w:noProof/>
            <w:webHidden/>
          </w:rPr>
          <w:tab/>
        </w:r>
        <w:r w:rsidR="00FF3C6F">
          <w:rPr>
            <w:noProof/>
            <w:webHidden/>
          </w:rPr>
          <w:fldChar w:fldCharType="begin"/>
        </w:r>
        <w:r w:rsidR="00FF3C6F">
          <w:rPr>
            <w:noProof/>
            <w:webHidden/>
          </w:rPr>
          <w:instrText xml:space="preserve"> PAGEREF _Toc517827260 \h </w:instrText>
        </w:r>
        <w:r w:rsidR="00FF3C6F">
          <w:rPr>
            <w:noProof/>
            <w:webHidden/>
          </w:rPr>
        </w:r>
        <w:r w:rsidR="00FF3C6F">
          <w:rPr>
            <w:noProof/>
            <w:webHidden/>
          </w:rPr>
          <w:fldChar w:fldCharType="separate"/>
        </w:r>
        <w:r w:rsidR="006723AA">
          <w:rPr>
            <w:noProof/>
            <w:webHidden/>
            <w:rtl/>
          </w:rPr>
          <w:t>8</w:t>
        </w:r>
        <w:r w:rsidR="00FF3C6F">
          <w:rPr>
            <w:noProof/>
            <w:webHidden/>
          </w:rPr>
          <w:fldChar w:fldCharType="end"/>
        </w:r>
      </w:hyperlink>
    </w:p>
    <w:p w14:paraId="55B7F826" w14:textId="27E05EE7" w:rsidR="00452EA2" w:rsidRDefault="0043240A" w:rsidP="00030D5E">
      <w:pPr>
        <w:pStyle w:val="a"/>
        <w:spacing w:line="240" w:lineRule="auto"/>
        <w:rPr>
          <w:rFonts w:cs="B Mitra"/>
          <w:bCs/>
          <w:noProof/>
          <w:szCs w:val="24"/>
          <w:rtl/>
        </w:rPr>
      </w:pPr>
      <w:r w:rsidRPr="00030D5E">
        <w:rPr>
          <w:rFonts w:cs="B Mitra"/>
          <w:bCs/>
          <w:noProof/>
          <w:sz w:val="22"/>
          <w:szCs w:val="22"/>
          <w:rtl/>
        </w:rPr>
        <w:fldChar w:fldCharType="end"/>
      </w:r>
    </w:p>
    <w:p w14:paraId="62E4AA55" w14:textId="1C4FBC6D" w:rsidR="00AB23A2" w:rsidRDefault="00AB23A2" w:rsidP="00AB23A2">
      <w:pPr>
        <w:pStyle w:val="a1"/>
        <w:rPr>
          <w:rtl/>
        </w:rPr>
      </w:pPr>
    </w:p>
    <w:p w14:paraId="39FC50A7" w14:textId="561002E6" w:rsidR="00AB23A2" w:rsidRDefault="00AB23A2" w:rsidP="00AB23A2">
      <w:pPr>
        <w:pStyle w:val="a1"/>
        <w:rPr>
          <w:rtl/>
        </w:rPr>
      </w:pPr>
    </w:p>
    <w:p w14:paraId="3F4C11EA" w14:textId="3027A717" w:rsidR="00AB23A2" w:rsidRDefault="00AB23A2" w:rsidP="00AB23A2">
      <w:pPr>
        <w:pStyle w:val="a1"/>
        <w:rPr>
          <w:rtl/>
        </w:rPr>
      </w:pPr>
    </w:p>
    <w:p w14:paraId="0B3AFA6B" w14:textId="05C70014" w:rsidR="00452EA2" w:rsidRPr="006E71FB" w:rsidRDefault="00452EA2" w:rsidP="003D6C4B">
      <w:pPr>
        <w:pStyle w:val="a1"/>
        <w:ind w:firstLine="0"/>
        <w:rPr>
          <w:rFonts w:asciiTheme="majorBidi" w:hAnsiTheme="majorBidi" w:cstheme="majorBidi"/>
          <w:iCs/>
          <w:sz w:val="32"/>
          <w:szCs w:val="32"/>
          <w:rtl/>
        </w:rPr>
      </w:pPr>
    </w:p>
    <w:p w14:paraId="5158ABB6" w14:textId="77777777" w:rsidR="003D6C4B" w:rsidRPr="006E71FB" w:rsidRDefault="003D6C4B" w:rsidP="003D6C4B">
      <w:pPr>
        <w:pStyle w:val="a1"/>
        <w:ind w:firstLine="0"/>
        <w:rPr>
          <w:rFonts w:asciiTheme="majorBidi" w:hAnsiTheme="majorBidi" w:cstheme="majorBidi"/>
          <w:iCs/>
          <w:sz w:val="32"/>
          <w:szCs w:val="32"/>
          <w:rtl/>
        </w:rPr>
      </w:pPr>
    </w:p>
    <w:p w14:paraId="5C32F26E" w14:textId="3E48D5F8" w:rsidR="00BA6FFC" w:rsidRDefault="00BA6FFC" w:rsidP="006E71FB">
      <w:pPr>
        <w:spacing w:line="288" w:lineRule="auto"/>
        <w:rPr>
          <w:rtl/>
        </w:rPr>
      </w:pPr>
    </w:p>
    <w:p w14:paraId="0B456EFA" w14:textId="75256806" w:rsidR="00BA6FFC" w:rsidRDefault="00BA6FFC" w:rsidP="00BA6FFC">
      <w:pPr>
        <w:rPr>
          <w:rtl/>
        </w:rPr>
      </w:pPr>
    </w:p>
    <w:p w14:paraId="3714A4B8" w14:textId="77777777" w:rsidR="00620B04" w:rsidRPr="00902418" w:rsidRDefault="00620B04" w:rsidP="00BA6FFC">
      <w:pPr>
        <w:rPr>
          <w:rtl/>
        </w:rPr>
        <w:sectPr w:rsidR="00620B04" w:rsidRPr="00902418" w:rsidSect="00970021">
          <w:footerReference w:type="default" r:id="rId12"/>
          <w:pgSz w:w="11907" w:h="16839" w:code="9"/>
          <w:pgMar w:top="1701" w:right="1985" w:bottom="1418" w:left="1418" w:header="720" w:footer="720" w:gutter="0"/>
          <w:pgNumType w:fmt="arabicAbjad"/>
          <w:cols w:space="720"/>
          <w:rtlGutter/>
          <w:docGrid w:linePitch="360"/>
        </w:sectPr>
      </w:pPr>
    </w:p>
    <w:p w14:paraId="30C1FF2C" w14:textId="77777777" w:rsidR="00A21AD4" w:rsidRPr="004260F6" w:rsidRDefault="00A21AD4" w:rsidP="00A21AD4">
      <w:pPr>
        <w:pStyle w:val="a0"/>
        <w:spacing w:after="0" w:line="276" w:lineRule="auto"/>
        <w:rPr>
          <w:sz w:val="24"/>
          <w:szCs w:val="24"/>
          <w:rtl/>
        </w:rPr>
      </w:pPr>
      <w:r w:rsidRPr="004260F6">
        <w:rPr>
          <w:rFonts w:hint="cs"/>
          <w:sz w:val="24"/>
          <w:szCs w:val="24"/>
          <w:rtl/>
        </w:rPr>
        <w:lastRenderedPageBreak/>
        <w:t xml:space="preserve">چكيده </w:t>
      </w:r>
    </w:p>
    <w:p w14:paraId="4AE77447" w14:textId="45051C80" w:rsidR="005B476E" w:rsidRPr="00C86E63" w:rsidRDefault="00990D8B" w:rsidP="00F83C3D">
      <w:pPr>
        <w:spacing w:line="276" w:lineRule="auto"/>
        <w:rPr>
          <w:color w:val="948A54" w:themeColor="background2" w:themeShade="80"/>
          <w:szCs w:val="24"/>
          <w:rtl/>
        </w:rPr>
      </w:pPr>
      <w:r>
        <w:rPr>
          <w:rFonts w:hint="cs"/>
          <w:sz w:val="28"/>
          <w:rtl/>
        </w:rPr>
        <w:t xml:space="preserve">روش پل‌هاوسن برای حل مسائل انتقال حرارت در لایه مرزی روی یک دیواره غیرقابل نفوذ بر این فرض استوار است که دیواره دارای دما ثابت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sidRPr="00A37538">
        <w:rPr>
          <w:rFonts w:hint="cs"/>
          <w:sz w:val="28"/>
          <w:rtl/>
        </w:rPr>
        <w:t xml:space="preserve"> است. در اینجا حالت کلی</w:t>
      </w:r>
      <w:r w:rsidRPr="00A37538">
        <w:rPr>
          <w:rFonts w:hint="eastAsia"/>
          <w:sz w:val="28"/>
        </w:rPr>
        <w:t>‌</w:t>
      </w:r>
      <w:r w:rsidRPr="00A37538">
        <w:rPr>
          <w:rFonts w:hint="cs"/>
          <w:sz w:val="28"/>
          <w:rtl/>
        </w:rPr>
        <w:t>تری در نظر گرفته می</w:t>
      </w:r>
      <w:r w:rsidRPr="00A37538">
        <w:rPr>
          <w:rFonts w:hint="eastAsia"/>
          <w:sz w:val="28"/>
        </w:rPr>
        <w:t>‌</w:t>
      </w:r>
      <w:r w:rsidRPr="00A37538">
        <w:rPr>
          <w:rFonts w:hint="cs"/>
          <w:sz w:val="28"/>
          <w:rtl/>
        </w:rPr>
        <w:t xml:space="preserve">شود که در آن دیواره دما ثابت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sidRPr="00A37538">
        <w:rPr>
          <w:rFonts w:hint="cs"/>
          <w:sz w:val="28"/>
          <w:rtl/>
        </w:rPr>
        <w:t xml:space="preserve"> با یک ماده جا</w:t>
      </w:r>
      <w:r w:rsidR="00F83C3D">
        <w:rPr>
          <w:rFonts w:hint="cs"/>
          <w:sz w:val="28"/>
          <w:rtl/>
        </w:rPr>
        <w:t>م</w:t>
      </w:r>
      <w:r w:rsidRPr="00A37538">
        <w:rPr>
          <w:rFonts w:hint="cs"/>
          <w:sz w:val="28"/>
          <w:rtl/>
        </w:rPr>
        <w:t xml:space="preserve">د با ضریب رسانش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oMath>
      <w:r w:rsidRPr="00A37538">
        <w:rPr>
          <w:rFonts w:hint="cs"/>
          <w:sz w:val="28"/>
          <w:rtl/>
        </w:rPr>
        <w:t xml:space="preserve"> پوشانده شده است.</w:t>
      </w:r>
      <w:r>
        <w:rPr>
          <w:rFonts w:hint="cs"/>
          <w:sz w:val="28"/>
          <w:rtl/>
        </w:rPr>
        <w:t xml:space="preserve"> در این مساله تاثیر هندسه پوشش و عدد رینولدز بر میزان انتقال حرارت صفحه مورد بررسی قرار گرفته است. برای شبیه‌سازی در رینولدز بالا از مدل‌های توربولانسی استفاده شده است. در رینولدزهای پایین نیز جابجایی طبیعی در مساله فعال شده و مقایسه ای بین ترکیب جابجایی طبیعی و اجباری و جابجایی اجباری انجام شده است. </w:t>
      </w:r>
    </w:p>
    <w:p w14:paraId="2C64B680" w14:textId="77777777" w:rsidR="005B476E" w:rsidRDefault="005B476E" w:rsidP="00081536">
      <w:pPr>
        <w:rPr>
          <w:color w:val="948A54" w:themeColor="background2" w:themeShade="80"/>
          <w:rtl/>
        </w:rPr>
      </w:pPr>
    </w:p>
    <w:p w14:paraId="2EBA2178" w14:textId="77777777" w:rsidR="00A21AD4" w:rsidRDefault="00A21AD4" w:rsidP="00081536">
      <w:pPr>
        <w:rPr>
          <w:color w:val="948A54" w:themeColor="background2" w:themeShade="80"/>
          <w:rtl/>
        </w:rPr>
      </w:pPr>
    </w:p>
    <w:p w14:paraId="35A2D1AF" w14:textId="77777777" w:rsidR="00A21AD4" w:rsidRDefault="00A21AD4" w:rsidP="00081536">
      <w:pPr>
        <w:rPr>
          <w:color w:val="948A54" w:themeColor="background2" w:themeShade="80"/>
          <w:rtl/>
        </w:rPr>
      </w:pPr>
    </w:p>
    <w:p w14:paraId="4252FF4A" w14:textId="0AB2BB0D" w:rsidR="00A21AD4" w:rsidRDefault="00A21AD4" w:rsidP="00081536">
      <w:pPr>
        <w:rPr>
          <w:color w:val="948A54" w:themeColor="background2" w:themeShade="80"/>
          <w:rtl/>
        </w:rPr>
      </w:pPr>
    </w:p>
    <w:p w14:paraId="05BEA9F5" w14:textId="0C9F0F3C" w:rsidR="00C86E63" w:rsidRDefault="00C86E63" w:rsidP="00081536">
      <w:pPr>
        <w:rPr>
          <w:color w:val="948A54" w:themeColor="background2" w:themeShade="80"/>
          <w:rtl/>
        </w:rPr>
      </w:pPr>
    </w:p>
    <w:p w14:paraId="4D182805" w14:textId="06227AB2" w:rsidR="00C86E63" w:rsidRDefault="00C86E63" w:rsidP="00081536">
      <w:pPr>
        <w:rPr>
          <w:color w:val="948A54" w:themeColor="background2" w:themeShade="80"/>
          <w:rtl/>
        </w:rPr>
      </w:pPr>
    </w:p>
    <w:p w14:paraId="73C9BBF4" w14:textId="77777777" w:rsidR="00C86E63" w:rsidRDefault="00C86E63" w:rsidP="00081536">
      <w:pPr>
        <w:rPr>
          <w:color w:val="948A54" w:themeColor="background2" w:themeShade="80"/>
          <w:rtl/>
        </w:rPr>
      </w:pPr>
    </w:p>
    <w:p w14:paraId="5DCAF8AF" w14:textId="77777777" w:rsidR="00535E81" w:rsidRDefault="00535E81" w:rsidP="00081536">
      <w:pPr>
        <w:rPr>
          <w:color w:val="948A54" w:themeColor="background2" w:themeShade="80"/>
          <w:rtl/>
        </w:rPr>
      </w:pPr>
    </w:p>
    <w:p w14:paraId="05189620" w14:textId="77777777" w:rsidR="00A21AD4" w:rsidRDefault="00A21AD4" w:rsidP="00081536">
      <w:pPr>
        <w:rPr>
          <w:color w:val="948A54" w:themeColor="background2" w:themeShade="80"/>
          <w:rtl/>
        </w:rPr>
      </w:pPr>
    </w:p>
    <w:p w14:paraId="3EA49C51" w14:textId="77777777" w:rsidR="00990D8B" w:rsidRDefault="00990D8B" w:rsidP="00081536">
      <w:pPr>
        <w:rPr>
          <w:color w:val="948A54" w:themeColor="background2" w:themeShade="80"/>
          <w:rtl/>
        </w:rPr>
      </w:pPr>
    </w:p>
    <w:p w14:paraId="07B798E6" w14:textId="6917FD8F" w:rsidR="007A6389" w:rsidRDefault="00535E81" w:rsidP="003D77EC">
      <w:pPr>
        <w:pStyle w:val="Heading1"/>
        <w:keepNext/>
        <w:keepLines/>
        <w:spacing w:before="240" w:after="0" w:line="23" w:lineRule="atLeast"/>
        <w:ind w:left="360" w:hanging="360"/>
        <w:jc w:val="both"/>
        <w:rPr>
          <w:rFonts w:cs="B Nazanin"/>
          <w:b/>
          <w:bCs/>
          <w:sz w:val="32"/>
          <w:rtl/>
        </w:rPr>
      </w:pPr>
      <w:bookmarkStart w:id="2" w:name="_Toc517827180"/>
      <w:r>
        <w:rPr>
          <w:rFonts w:cs="B Nazanin" w:hint="cs"/>
          <w:b/>
          <w:bCs/>
          <w:sz w:val="32"/>
          <w:rtl/>
        </w:rPr>
        <w:lastRenderedPageBreak/>
        <w:t xml:space="preserve">تعریف مساله، </w:t>
      </w:r>
      <w:r w:rsidR="007A6389">
        <w:rPr>
          <w:rFonts w:cs="B Nazanin" w:hint="cs"/>
          <w:b/>
          <w:bCs/>
          <w:sz w:val="32"/>
          <w:rtl/>
        </w:rPr>
        <w:t>معادلات حاکم</w:t>
      </w:r>
      <w:r w:rsidR="00697073">
        <w:rPr>
          <w:rFonts w:cs="B Nazanin" w:hint="cs"/>
          <w:b/>
          <w:bCs/>
          <w:sz w:val="32"/>
          <w:rtl/>
        </w:rPr>
        <w:t xml:space="preserve"> و شرایط مرزی</w:t>
      </w:r>
      <w:bookmarkEnd w:id="2"/>
    </w:p>
    <w:p w14:paraId="1EA71C14" w14:textId="4044BFC0" w:rsidR="00902418" w:rsidRDefault="00C647B4" w:rsidP="00535E81">
      <w:pPr>
        <w:pStyle w:val="a1"/>
        <w:ind w:firstLine="288"/>
        <w:jc w:val="lowKashida"/>
        <w:rPr>
          <w:szCs w:val="24"/>
        </w:rPr>
      </w:pPr>
      <w:r>
        <w:rPr>
          <w:rFonts w:hint="cs"/>
          <w:sz w:val="28"/>
          <w:szCs w:val="28"/>
          <w:rtl/>
        </w:rPr>
        <w:t xml:space="preserve">روش پل‌هاوسن برای حل مسائل انتقال حرارت در لایه مرزی روی یک دیواره غیرقابل نفوذ بر این فرض استوار است که دیواره دارای دما ثابت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sidRPr="00A37538">
        <w:rPr>
          <w:rFonts w:hint="cs"/>
          <w:sz w:val="28"/>
          <w:szCs w:val="28"/>
          <w:rtl/>
        </w:rPr>
        <w:t xml:space="preserve"> است. در اینجا حالت کلی</w:t>
      </w:r>
      <w:r w:rsidRPr="00A37538">
        <w:rPr>
          <w:rFonts w:hint="eastAsia"/>
          <w:sz w:val="28"/>
          <w:szCs w:val="28"/>
        </w:rPr>
        <w:t>‌</w:t>
      </w:r>
      <w:r w:rsidRPr="00A37538">
        <w:rPr>
          <w:rFonts w:hint="cs"/>
          <w:sz w:val="28"/>
          <w:szCs w:val="28"/>
          <w:rtl/>
        </w:rPr>
        <w:t>تری در نظر گرفته می</w:t>
      </w:r>
      <w:r w:rsidRPr="00A37538">
        <w:rPr>
          <w:rFonts w:hint="eastAsia"/>
          <w:sz w:val="28"/>
          <w:szCs w:val="28"/>
        </w:rPr>
        <w:t>‌</w:t>
      </w:r>
      <w:r w:rsidRPr="00A37538">
        <w:rPr>
          <w:rFonts w:hint="cs"/>
          <w:sz w:val="28"/>
          <w:szCs w:val="28"/>
          <w:rtl/>
        </w:rPr>
        <w:t xml:space="preserve">شود که در آن </w:t>
      </w:r>
      <w:r w:rsidR="00A37538" w:rsidRPr="00A37538">
        <w:rPr>
          <w:rFonts w:hint="cs"/>
          <w:sz w:val="28"/>
          <w:szCs w:val="28"/>
          <w:rtl/>
        </w:rPr>
        <w:t xml:space="preserve">دیواره دما ثابت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sidR="00A37538" w:rsidRPr="00A37538">
        <w:rPr>
          <w:rFonts w:hint="cs"/>
          <w:sz w:val="28"/>
          <w:szCs w:val="28"/>
          <w:rtl/>
        </w:rPr>
        <w:t xml:space="preserve"> با یک ماده جاند با ضریب رسانش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oMath>
      <w:r w:rsidR="00A37538" w:rsidRPr="00A37538">
        <w:rPr>
          <w:rFonts w:hint="cs"/>
          <w:sz w:val="28"/>
          <w:szCs w:val="28"/>
          <w:rtl/>
        </w:rPr>
        <w:t xml:space="preserve"> پوشانده شده است. ضخامت این لایه می</w:t>
      </w:r>
      <w:r w:rsidR="00A37538" w:rsidRPr="00A37538">
        <w:rPr>
          <w:rFonts w:hint="eastAsia"/>
          <w:sz w:val="28"/>
          <w:szCs w:val="28"/>
        </w:rPr>
        <w:t>‌</w:t>
      </w:r>
      <w:r w:rsidR="00A37538" w:rsidRPr="00A37538">
        <w:rPr>
          <w:rFonts w:hint="cs"/>
          <w:sz w:val="28"/>
          <w:szCs w:val="28"/>
          <w:rtl/>
        </w:rPr>
        <w:t>تواند غیریکنواخت باشد(</w:t>
      </w:r>
      <w:r w:rsidR="00A37538" w:rsidRPr="00A37538">
        <w:rPr>
          <w:szCs w:val="24"/>
        </w:rPr>
        <w:t>t(x)</w:t>
      </w:r>
      <w:r w:rsidR="00A37538" w:rsidRPr="00A37538">
        <w:rPr>
          <w:rFonts w:hint="cs"/>
          <w:sz w:val="28"/>
          <w:szCs w:val="28"/>
          <w:rtl/>
        </w:rPr>
        <w:t>)</w:t>
      </w:r>
      <w:r w:rsidR="00A37538">
        <w:rPr>
          <w:rFonts w:hint="cs"/>
          <w:sz w:val="28"/>
          <w:szCs w:val="28"/>
          <w:rtl/>
        </w:rPr>
        <w:t xml:space="preserve">. اما در هر صورت ضخامت این لایه به اندازه کافی کوچک‌تر از طول دیواره </w:t>
      </w:r>
      <w:r w:rsidR="00A37538" w:rsidRPr="00A37538">
        <w:rPr>
          <w:szCs w:val="24"/>
        </w:rPr>
        <w:t>L</w:t>
      </w:r>
      <w:r w:rsidR="00A37538">
        <w:rPr>
          <w:rFonts w:hint="cs"/>
          <w:sz w:val="28"/>
          <w:szCs w:val="28"/>
          <w:rtl/>
        </w:rPr>
        <w:t xml:space="preserve"> است تا بتواند از رسانش طولی در این لایه صرف نظر کرد. ضخامت </w:t>
      </w:r>
      <w:r w:rsidR="00A37538" w:rsidRPr="00A37538">
        <w:rPr>
          <w:szCs w:val="24"/>
        </w:rPr>
        <w:t>t(x)</w:t>
      </w:r>
      <w:r w:rsidR="00A37538">
        <w:rPr>
          <w:rFonts w:hint="cs"/>
          <w:szCs w:val="24"/>
          <w:rtl/>
        </w:rPr>
        <w:t xml:space="preserve"> </w:t>
      </w:r>
      <w:r w:rsidR="00A37538" w:rsidRPr="00CE5BEE">
        <w:rPr>
          <w:rFonts w:hint="cs"/>
          <w:sz w:val="28"/>
          <w:szCs w:val="28"/>
          <w:rtl/>
        </w:rPr>
        <w:t xml:space="preserve">برای وضوح بیش‌تر بصورت بزرگنمایی شده در شکل </w:t>
      </w:r>
      <w:r w:rsidR="00535E81">
        <w:rPr>
          <w:rFonts w:hint="cs"/>
          <w:sz w:val="28"/>
          <w:szCs w:val="28"/>
          <w:rtl/>
        </w:rPr>
        <w:t>2-1</w:t>
      </w:r>
      <w:r w:rsidR="00A37538" w:rsidRPr="00CE5BEE">
        <w:rPr>
          <w:rFonts w:hint="cs"/>
          <w:sz w:val="28"/>
          <w:szCs w:val="28"/>
          <w:rtl/>
        </w:rPr>
        <w:t xml:space="preserve"> نشان داده شده است.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20DB2" w14:paraId="0FED1CC4" w14:textId="77777777" w:rsidTr="007042D9">
        <w:tc>
          <w:tcPr>
            <w:tcW w:w="8494" w:type="dxa"/>
          </w:tcPr>
          <w:p w14:paraId="4C41B5ED" w14:textId="3100D6EF" w:rsidR="00E20DB2" w:rsidRDefault="00E20DB2" w:rsidP="00E20DB2">
            <w:pPr>
              <w:pStyle w:val="a1"/>
              <w:ind w:firstLine="0"/>
              <w:jc w:val="center"/>
              <w:rPr>
                <w:sz w:val="28"/>
                <w:szCs w:val="28"/>
                <w:rtl/>
              </w:rPr>
            </w:pPr>
            <w:r w:rsidRPr="00E20DB2">
              <w:rPr>
                <w:noProof/>
                <w:sz w:val="28"/>
                <w:szCs w:val="28"/>
                <w:rtl/>
                <w:lang w:bidi="ar-SA"/>
              </w:rPr>
              <w:drawing>
                <wp:inline distT="0" distB="0" distL="0" distR="0" wp14:anchorId="31C9B4CE" wp14:editId="1CBBBFA2">
                  <wp:extent cx="2369194" cy="1850424"/>
                  <wp:effectExtent l="0" t="0" r="0" b="0"/>
                  <wp:docPr id="13" name="Picture 13" descr="C:\Users\sajad\Desktop\2018-05-29_16-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ad\Desktop\2018-05-29_16-07-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3383" cy="1853696"/>
                          </a:xfrm>
                          <a:prstGeom prst="rect">
                            <a:avLst/>
                          </a:prstGeom>
                          <a:noFill/>
                          <a:ln>
                            <a:noFill/>
                          </a:ln>
                        </pic:spPr>
                      </pic:pic>
                    </a:graphicData>
                  </a:graphic>
                </wp:inline>
              </w:drawing>
            </w:r>
          </w:p>
        </w:tc>
      </w:tr>
      <w:tr w:rsidR="00E20DB2" w14:paraId="2DEF087C" w14:textId="77777777" w:rsidTr="007042D9">
        <w:tc>
          <w:tcPr>
            <w:tcW w:w="8494" w:type="dxa"/>
          </w:tcPr>
          <w:p w14:paraId="1675529D" w14:textId="0A52A51D" w:rsidR="00E20DB2" w:rsidRDefault="00E20DB2" w:rsidP="00E20DB2">
            <w:pPr>
              <w:pStyle w:val="Caption"/>
              <w:jc w:val="center"/>
              <w:rPr>
                <w:sz w:val="28"/>
                <w:szCs w:val="28"/>
                <w:rtl/>
              </w:rPr>
            </w:pPr>
            <w:bookmarkStart w:id="3" w:name="_Toc517827242"/>
            <w:r w:rsidRPr="00E20DB2">
              <w:rPr>
                <w:rFonts w:eastAsiaTheme="minorHAnsi"/>
                <w:b w:val="0"/>
                <w:bCs w:val="0"/>
                <w:color w:val="auto"/>
                <w:sz w:val="24"/>
                <w:szCs w:val="24"/>
                <w:rtl/>
              </w:rPr>
              <w:t xml:space="preserve">شکل </w:t>
            </w:r>
            <w:r w:rsidRPr="00E20DB2">
              <w:rPr>
                <w:b w:val="0"/>
                <w:bCs w:val="0"/>
                <w:color w:val="auto"/>
                <w:sz w:val="24"/>
                <w:szCs w:val="24"/>
                <w:rtl/>
              </w:rPr>
              <w:fldChar w:fldCharType="begin"/>
            </w:r>
            <w:r w:rsidRPr="00E20DB2">
              <w:rPr>
                <w:rFonts w:eastAsiaTheme="minorHAnsi"/>
                <w:b w:val="0"/>
                <w:bCs w:val="0"/>
                <w:color w:val="auto"/>
                <w:sz w:val="24"/>
                <w:szCs w:val="24"/>
                <w:rtl/>
              </w:rPr>
              <w:instrText xml:space="preserve"> </w:instrText>
            </w:r>
            <w:r w:rsidRPr="00E20DB2">
              <w:rPr>
                <w:rFonts w:eastAsiaTheme="minorHAnsi"/>
                <w:b w:val="0"/>
                <w:bCs w:val="0"/>
                <w:color w:val="auto"/>
                <w:sz w:val="24"/>
                <w:szCs w:val="24"/>
              </w:rPr>
              <w:instrText>STYLEREF</w:instrText>
            </w:r>
            <w:r w:rsidRPr="00E20DB2">
              <w:rPr>
                <w:rFonts w:eastAsiaTheme="minorHAnsi"/>
                <w:b w:val="0"/>
                <w:bCs w:val="0"/>
                <w:color w:val="auto"/>
                <w:sz w:val="24"/>
                <w:szCs w:val="24"/>
                <w:rtl/>
              </w:rPr>
              <w:instrText xml:space="preserve"> 1 \</w:instrText>
            </w:r>
            <w:r w:rsidRPr="00E20DB2">
              <w:rPr>
                <w:rFonts w:eastAsiaTheme="minorHAnsi"/>
                <w:b w:val="0"/>
                <w:bCs w:val="0"/>
                <w:color w:val="auto"/>
                <w:sz w:val="24"/>
                <w:szCs w:val="24"/>
              </w:rPr>
              <w:instrText>s</w:instrText>
            </w:r>
            <w:r w:rsidRPr="00E20DB2">
              <w:rPr>
                <w:rFonts w:eastAsiaTheme="minorHAnsi"/>
                <w:b w:val="0"/>
                <w:bCs w:val="0"/>
                <w:color w:val="auto"/>
                <w:sz w:val="24"/>
                <w:szCs w:val="24"/>
                <w:rtl/>
              </w:rPr>
              <w:instrText xml:space="preserve"> </w:instrText>
            </w:r>
            <w:r w:rsidRPr="00E20DB2">
              <w:rPr>
                <w:b w:val="0"/>
                <w:bCs w:val="0"/>
                <w:color w:val="auto"/>
                <w:sz w:val="24"/>
                <w:szCs w:val="24"/>
                <w:rtl/>
              </w:rPr>
              <w:fldChar w:fldCharType="separate"/>
            </w:r>
            <w:r w:rsidR="006723AA">
              <w:rPr>
                <w:rFonts w:eastAsiaTheme="minorHAnsi"/>
                <w:b w:val="0"/>
                <w:bCs w:val="0"/>
                <w:noProof/>
                <w:color w:val="auto"/>
                <w:sz w:val="24"/>
                <w:szCs w:val="24"/>
                <w:rtl/>
              </w:rPr>
              <w:t>‏1</w:t>
            </w:r>
            <w:r w:rsidRPr="00E20DB2">
              <w:rPr>
                <w:b w:val="0"/>
                <w:bCs w:val="0"/>
                <w:color w:val="auto"/>
                <w:sz w:val="24"/>
                <w:szCs w:val="24"/>
                <w:rtl/>
              </w:rPr>
              <w:fldChar w:fldCharType="end"/>
            </w:r>
            <w:r w:rsidRPr="00E20DB2">
              <w:rPr>
                <w:rFonts w:eastAsiaTheme="minorHAnsi"/>
                <w:b w:val="0"/>
                <w:bCs w:val="0"/>
                <w:color w:val="auto"/>
                <w:sz w:val="24"/>
                <w:szCs w:val="24"/>
                <w:rtl/>
              </w:rPr>
              <w:noBreakHyphen/>
            </w:r>
            <w:r w:rsidRPr="00E20DB2">
              <w:rPr>
                <w:b w:val="0"/>
                <w:bCs w:val="0"/>
                <w:color w:val="auto"/>
                <w:sz w:val="24"/>
                <w:szCs w:val="24"/>
                <w:rtl/>
              </w:rPr>
              <w:fldChar w:fldCharType="begin"/>
            </w:r>
            <w:r w:rsidRPr="00E20DB2">
              <w:rPr>
                <w:rFonts w:eastAsiaTheme="minorHAnsi"/>
                <w:b w:val="0"/>
                <w:bCs w:val="0"/>
                <w:color w:val="auto"/>
                <w:sz w:val="24"/>
                <w:szCs w:val="24"/>
                <w:rtl/>
              </w:rPr>
              <w:instrText xml:space="preserve"> </w:instrText>
            </w:r>
            <w:r w:rsidRPr="00E20DB2">
              <w:rPr>
                <w:rFonts w:eastAsiaTheme="minorHAnsi"/>
                <w:b w:val="0"/>
                <w:bCs w:val="0"/>
                <w:color w:val="auto"/>
                <w:sz w:val="24"/>
                <w:szCs w:val="24"/>
              </w:rPr>
              <w:instrText>SEQ</w:instrText>
            </w:r>
            <w:r w:rsidRPr="00E20DB2">
              <w:rPr>
                <w:rFonts w:eastAsiaTheme="minorHAnsi"/>
                <w:b w:val="0"/>
                <w:bCs w:val="0"/>
                <w:color w:val="auto"/>
                <w:sz w:val="24"/>
                <w:szCs w:val="24"/>
                <w:rtl/>
              </w:rPr>
              <w:instrText xml:space="preserve"> شکل \* </w:instrText>
            </w:r>
            <w:r w:rsidRPr="00E20DB2">
              <w:rPr>
                <w:rFonts w:eastAsiaTheme="minorHAnsi"/>
                <w:b w:val="0"/>
                <w:bCs w:val="0"/>
                <w:color w:val="auto"/>
                <w:sz w:val="24"/>
                <w:szCs w:val="24"/>
              </w:rPr>
              <w:instrText>ARABIC \s 1</w:instrText>
            </w:r>
            <w:r w:rsidRPr="00E20DB2">
              <w:rPr>
                <w:rFonts w:eastAsiaTheme="minorHAnsi"/>
                <w:b w:val="0"/>
                <w:bCs w:val="0"/>
                <w:color w:val="auto"/>
                <w:sz w:val="24"/>
                <w:szCs w:val="24"/>
                <w:rtl/>
              </w:rPr>
              <w:instrText xml:space="preserve"> </w:instrText>
            </w:r>
            <w:r w:rsidRPr="00E20DB2">
              <w:rPr>
                <w:b w:val="0"/>
                <w:bCs w:val="0"/>
                <w:color w:val="auto"/>
                <w:sz w:val="24"/>
                <w:szCs w:val="24"/>
                <w:rtl/>
              </w:rPr>
              <w:fldChar w:fldCharType="separate"/>
            </w:r>
            <w:r w:rsidR="006723AA">
              <w:rPr>
                <w:rFonts w:eastAsiaTheme="minorHAnsi"/>
                <w:b w:val="0"/>
                <w:bCs w:val="0"/>
                <w:noProof/>
                <w:color w:val="auto"/>
                <w:sz w:val="24"/>
                <w:szCs w:val="24"/>
                <w:rtl/>
              </w:rPr>
              <w:t>1</w:t>
            </w:r>
            <w:r w:rsidRPr="00E20DB2">
              <w:rPr>
                <w:b w:val="0"/>
                <w:bCs w:val="0"/>
                <w:color w:val="auto"/>
                <w:sz w:val="24"/>
                <w:szCs w:val="24"/>
                <w:rtl/>
              </w:rPr>
              <w:fldChar w:fldCharType="end"/>
            </w:r>
            <w:r w:rsidRPr="00E20DB2">
              <w:rPr>
                <w:rFonts w:eastAsiaTheme="minorHAnsi" w:hint="cs"/>
                <w:b w:val="0"/>
                <w:bCs w:val="0"/>
                <w:color w:val="auto"/>
                <w:sz w:val="24"/>
                <w:szCs w:val="24"/>
                <w:rtl/>
              </w:rPr>
              <w:t xml:space="preserve"> </w:t>
            </w:r>
            <w:r>
              <w:rPr>
                <w:rFonts w:eastAsiaTheme="minorHAnsi" w:hint="cs"/>
                <w:b w:val="0"/>
                <w:bCs w:val="0"/>
                <w:color w:val="auto"/>
                <w:sz w:val="24"/>
                <w:szCs w:val="24"/>
                <w:rtl/>
              </w:rPr>
              <w:t>شکل کلی مساله</w:t>
            </w:r>
            <w:bookmarkEnd w:id="3"/>
          </w:p>
        </w:tc>
      </w:tr>
    </w:tbl>
    <w:p w14:paraId="0FC6AF36" w14:textId="581A8EF7" w:rsidR="000C3CBF" w:rsidRDefault="000C3CBF" w:rsidP="000C3CBF">
      <w:pPr>
        <w:pStyle w:val="Heading1"/>
        <w:keepNext/>
        <w:keepLines/>
        <w:spacing w:before="240" w:after="0" w:line="23" w:lineRule="atLeast"/>
        <w:ind w:left="360" w:hanging="360"/>
        <w:jc w:val="both"/>
        <w:rPr>
          <w:rFonts w:cs="B Nazanin"/>
          <w:b/>
          <w:bCs/>
          <w:sz w:val="32"/>
          <w:rtl/>
        </w:rPr>
      </w:pPr>
      <w:bookmarkStart w:id="4" w:name="_Toc517827181"/>
      <w:r>
        <w:rPr>
          <w:rFonts w:cs="B Nazanin" w:hint="cs"/>
          <w:b/>
          <w:bCs/>
          <w:sz w:val="32"/>
          <w:rtl/>
        </w:rPr>
        <w:t>فرضیات مساله</w:t>
      </w:r>
      <w:bookmarkEnd w:id="4"/>
    </w:p>
    <w:p w14:paraId="1B8FA74B" w14:textId="168299DE" w:rsidR="000C3CBF" w:rsidRDefault="00E20DB2" w:rsidP="000C3CBF">
      <w:pPr>
        <w:pStyle w:val="a1"/>
        <w:numPr>
          <w:ilvl w:val="0"/>
          <w:numId w:val="19"/>
        </w:numPr>
        <w:jc w:val="lowKashida"/>
      </w:pPr>
      <w:r>
        <w:rPr>
          <w:rFonts w:hint="cs"/>
          <w:rtl/>
        </w:rPr>
        <w:t xml:space="preserve">دمای دیواره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Pr>
          <w:rFonts w:hint="cs"/>
          <w:rtl/>
        </w:rPr>
        <w:t xml:space="preserve"> و دمای جریان آزاد</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m:t>
            </m:r>
          </m:sub>
        </m:sSub>
      </m:oMath>
      <w:r>
        <w:rPr>
          <w:rFonts w:hint="cs"/>
          <w:rtl/>
        </w:rPr>
        <w:t xml:space="preserve"> در این مساله ثابت هستند</w:t>
      </w:r>
      <w:r w:rsidR="000C3CBF">
        <w:rPr>
          <w:rFonts w:hint="cs"/>
          <w:rtl/>
        </w:rPr>
        <w:t xml:space="preserve"> و</w:t>
      </w:r>
      <w:r>
        <w:rPr>
          <w:rFonts w:hint="cs"/>
          <w:rtl/>
        </w:rPr>
        <w:t xml:space="preserve"> </w:t>
      </w:r>
      <m:oMath>
        <m:r>
          <m:rPr>
            <m:sty m:val="p"/>
          </m:rPr>
          <w:rPr>
            <w:rFonts w:ascii="Cambria Math" w:hAnsi="Cambria Math"/>
            <w:szCs w:val="24"/>
          </w:rPr>
          <m:t>∆T=</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rPr>
          <w:rFonts w:hint="cs"/>
          <w:rtl/>
        </w:rPr>
        <w:t xml:space="preserve"> </w:t>
      </w:r>
      <w:r w:rsidR="000C3CBF">
        <w:t xml:space="preserve"> </w:t>
      </w:r>
      <w:r w:rsidR="000C3CBF">
        <w:rPr>
          <w:rFonts w:hint="cs"/>
          <w:rtl/>
        </w:rPr>
        <w:t>مقدار ثابتی است.</w:t>
      </w:r>
      <w:r>
        <w:rPr>
          <w:rFonts w:hint="cs"/>
          <w:rtl/>
        </w:rPr>
        <w:t xml:space="preserve"> </w:t>
      </w:r>
    </w:p>
    <w:p w14:paraId="08C872B4" w14:textId="07F1129E" w:rsidR="000C3CBF" w:rsidRDefault="000C3CBF" w:rsidP="000C3CBF">
      <w:pPr>
        <w:pStyle w:val="a1"/>
        <w:numPr>
          <w:ilvl w:val="0"/>
          <w:numId w:val="19"/>
        </w:numPr>
        <w:jc w:val="lowKashida"/>
      </w:pPr>
      <w:r>
        <w:rPr>
          <w:rFonts w:hint="cs"/>
          <w:rtl/>
        </w:rPr>
        <w:t>حجم ماده بر واحد طول مقداری ثابت است و می‌تواند در ترمی به اسم ضخامت متوسط بیان شود:</w:t>
      </w:r>
    </w:p>
    <w:tbl>
      <w:tblPr>
        <w:tblStyle w:val="TableGrid"/>
        <w:bidiVisual/>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3985"/>
      </w:tblGrid>
      <w:tr w:rsidR="000C3CBF" w14:paraId="0811776D" w14:textId="77777777" w:rsidTr="00990D8B">
        <w:tc>
          <w:tcPr>
            <w:tcW w:w="4247" w:type="dxa"/>
          </w:tcPr>
          <w:p w14:paraId="70A00806" w14:textId="5D54F3C6" w:rsidR="000C3CBF" w:rsidRDefault="000C3CBF" w:rsidP="000C3CBF">
            <w:pPr>
              <w:pStyle w:val="Caption"/>
              <w:rPr>
                <w:rtl/>
              </w:rPr>
            </w:pPr>
            <w:r w:rsidRPr="00902418">
              <w:rPr>
                <w:rFonts w:hint="cs"/>
                <w:b w:val="0"/>
                <w:bCs w:val="0"/>
                <w:noProof/>
                <w:color w:val="auto"/>
                <w:sz w:val="28"/>
                <w:szCs w:val="28"/>
                <w:rtl/>
              </w:rPr>
              <w:t>(</w:t>
            </w:r>
            <w:r w:rsidRPr="00902418">
              <w:rPr>
                <w:b w:val="0"/>
                <w:bCs w:val="0"/>
                <w:noProof/>
                <w:color w:val="auto"/>
                <w:sz w:val="28"/>
                <w:szCs w:val="28"/>
                <w:rtl/>
              </w:rPr>
              <w:fldChar w:fldCharType="begin"/>
            </w:r>
            <w:r w:rsidRPr="000C3CBF">
              <w:rPr>
                <w:b w:val="0"/>
                <w:bCs w:val="0"/>
                <w:noProof/>
                <w:color w:val="auto"/>
                <w:sz w:val="28"/>
                <w:szCs w:val="28"/>
                <w:rtl/>
              </w:rPr>
              <w:instrText xml:space="preserve"> </w:instrText>
            </w:r>
            <w:r w:rsidRPr="000C3CBF">
              <w:rPr>
                <w:b w:val="0"/>
                <w:bCs w:val="0"/>
                <w:noProof/>
                <w:color w:val="auto"/>
                <w:sz w:val="28"/>
                <w:szCs w:val="28"/>
              </w:rPr>
              <w:instrText>SEQ</w:instrText>
            </w:r>
            <w:r w:rsidRPr="000C3CBF">
              <w:rPr>
                <w:b w:val="0"/>
                <w:bCs w:val="0"/>
                <w:noProof/>
                <w:color w:val="auto"/>
                <w:sz w:val="28"/>
                <w:szCs w:val="28"/>
                <w:rtl/>
              </w:rPr>
              <w:instrText xml:space="preserve"> معادله \* </w:instrText>
            </w:r>
            <w:r w:rsidRPr="000C3CBF">
              <w:rPr>
                <w:b w:val="0"/>
                <w:bCs w:val="0"/>
                <w:noProof/>
                <w:color w:val="auto"/>
                <w:sz w:val="28"/>
                <w:szCs w:val="28"/>
              </w:rPr>
              <w:instrText>ARABIC</w:instrText>
            </w:r>
            <w:r w:rsidRPr="000C3CBF">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1</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4247" w:type="dxa"/>
          </w:tcPr>
          <w:p w14:paraId="4660BBCD" w14:textId="783BF36D" w:rsidR="000C3CBF" w:rsidRPr="000C3CBF" w:rsidRDefault="0053790B" w:rsidP="000C3CBF">
            <w:pPr>
              <w:pStyle w:val="a1"/>
              <w:bidi w:val="0"/>
              <w:ind w:firstLine="0"/>
              <w:jc w:val="lowKashida"/>
              <w:rPr>
                <w:rtl/>
              </w:rPr>
            </w:pPr>
            <m:oMathPara>
              <m:oMathParaPr>
                <m:jc m:val="left"/>
              </m:oMathParaPr>
              <m:oMath>
                <m:acc>
                  <m:accPr>
                    <m:chr m:val="̅"/>
                    <m:ctrlPr>
                      <w:rPr>
                        <w:rFonts w:ascii="Cambria Math" w:hAnsi="Cambria Math"/>
                        <w:i/>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dx</m:t>
                    </m:r>
                  </m:e>
                </m:nary>
              </m:oMath>
            </m:oMathPara>
          </w:p>
        </w:tc>
      </w:tr>
    </w:tbl>
    <w:p w14:paraId="601B0739" w14:textId="0FBA23FD" w:rsidR="000C3CBF" w:rsidRDefault="000C3CBF" w:rsidP="000C3CBF">
      <w:pPr>
        <w:pStyle w:val="a1"/>
        <w:ind w:left="648" w:firstLine="0"/>
        <w:jc w:val="lowKashida"/>
        <w:rPr>
          <w:rtl/>
        </w:rPr>
      </w:pPr>
      <w:r>
        <w:rPr>
          <w:rFonts w:hint="cs"/>
          <w:rtl/>
        </w:rPr>
        <w:t>یا به عبارتی دیگر:</w:t>
      </w:r>
    </w:p>
    <w:tbl>
      <w:tblPr>
        <w:tblStyle w:val="TableGrid"/>
        <w:bidiVisual/>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1"/>
        <w:gridCol w:w="3965"/>
      </w:tblGrid>
      <w:tr w:rsidR="00425739" w14:paraId="58A44567" w14:textId="77777777" w:rsidTr="00990D8B">
        <w:tc>
          <w:tcPr>
            <w:tcW w:w="4247" w:type="dxa"/>
          </w:tcPr>
          <w:p w14:paraId="7F1B8A97" w14:textId="77777777" w:rsidR="000C3CBF" w:rsidRDefault="000C3CBF" w:rsidP="00CE5BEE">
            <w:pPr>
              <w:pStyle w:val="Caption"/>
              <w:rPr>
                <w:rtl/>
              </w:rPr>
            </w:pPr>
            <w:r w:rsidRPr="00902418">
              <w:rPr>
                <w:rFonts w:hint="cs"/>
                <w:b w:val="0"/>
                <w:bCs w:val="0"/>
                <w:noProof/>
                <w:color w:val="auto"/>
                <w:sz w:val="28"/>
                <w:szCs w:val="28"/>
                <w:rtl/>
              </w:rPr>
              <w:t>(</w:t>
            </w:r>
            <w:r w:rsidRPr="00902418">
              <w:rPr>
                <w:b w:val="0"/>
                <w:bCs w:val="0"/>
                <w:noProof/>
                <w:color w:val="auto"/>
                <w:sz w:val="28"/>
                <w:szCs w:val="28"/>
                <w:rtl/>
              </w:rPr>
              <w:fldChar w:fldCharType="begin"/>
            </w:r>
            <w:r w:rsidRPr="000C3CBF">
              <w:rPr>
                <w:b w:val="0"/>
                <w:bCs w:val="0"/>
                <w:noProof/>
                <w:color w:val="auto"/>
                <w:sz w:val="28"/>
                <w:szCs w:val="28"/>
                <w:rtl/>
              </w:rPr>
              <w:instrText xml:space="preserve"> </w:instrText>
            </w:r>
            <w:r w:rsidRPr="000C3CBF">
              <w:rPr>
                <w:b w:val="0"/>
                <w:bCs w:val="0"/>
                <w:noProof/>
                <w:color w:val="auto"/>
                <w:sz w:val="28"/>
                <w:szCs w:val="28"/>
              </w:rPr>
              <w:instrText>SEQ</w:instrText>
            </w:r>
            <w:r w:rsidRPr="000C3CBF">
              <w:rPr>
                <w:b w:val="0"/>
                <w:bCs w:val="0"/>
                <w:noProof/>
                <w:color w:val="auto"/>
                <w:sz w:val="28"/>
                <w:szCs w:val="28"/>
                <w:rtl/>
              </w:rPr>
              <w:instrText xml:space="preserve"> معادله \* </w:instrText>
            </w:r>
            <w:r w:rsidRPr="000C3CBF">
              <w:rPr>
                <w:b w:val="0"/>
                <w:bCs w:val="0"/>
                <w:noProof/>
                <w:color w:val="auto"/>
                <w:sz w:val="28"/>
                <w:szCs w:val="28"/>
              </w:rPr>
              <w:instrText>ARABIC</w:instrText>
            </w:r>
            <w:r w:rsidRPr="000C3CBF">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2</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4247" w:type="dxa"/>
          </w:tcPr>
          <w:p w14:paraId="5EA0C4A1" w14:textId="285EC45B" w:rsidR="000C3CBF" w:rsidRPr="000C3CBF" w:rsidRDefault="0053790B" w:rsidP="00425739">
            <w:pPr>
              <w:pStyle w:val="a1"/>
              <w:bidi w:val="0"/>
              <w:ind w:firstLine="0"/>
              <w:jc w:val="lowKashida"/>
              <w:rPr>
                <w:rtl/>
              </w:rPr>
            </w:pPr>
            <m:oMathPara>
              <m:oMathParaPr>
                <m:jc m:val="left"/>
              </m:oMathParaPr>
              <m:oMath>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ξ</m:t>
                            </m:r>
                          </m:e>
                        </m:d>
                      </m:num>
                      <m:den>
                        <m:acc>
                          <m:accPr>
                            <m:chr m:val="̅"/>
                            <m:ctrlPr>
                              <w:rPr>
                                <w:rFonts w:ascii="Cambria Math" w:hAnsi="Cambria Math"/>
                                <w:i/>
                              </w:rPr>
                            </m:ctrlPr>
                          </m:accPr>
                          <m:e>
                            <m:r>
                              <w:rPr>
                                <w:rFonts w:ascii="Cambria Math" w:hAnsi="Cambria Math"/>
                              </w:rPr>
                              <m:t>t</m:t>
                            </m:r>
                          </m:e>
                        </m:acc>
                      </m:den>
                    </m:f>
                    <m:r>
                      <w:rPr>
                        <w:rFonts w:ascii="Cambria Math" w:hAnsi="Cambria Math"/>
                      </w:rPr>
                      <m:t>dξ=1</m:t>
                    </m:r>
                  </m:e>
                </m:nary>
              </m:oMath>
            </m:oMathPara>
          </w:p>
        </w:tc>
      </w:tr>
    </w:tbl>
    <w:p w14:paraId="4CCF894F" w14:textId="77777777" w:rsidR="00425739" w:rsidRDefault="00425739" w:rsidP="000C3CBF">
      <w:pPr>
        <w:pStyle w:val="a1"/>
        <w:ind w:firstLine="288"/>
        <w:jc w:val="lowKashida"/>
        <w:rPr>
          <w:rtl/>
        </w:rPr>
      </w:pPr>
    </w:p>
    <w:p w14:paraId="5D1A0C3E" w14:textId="77A70CB1" w:rsidR="00425739" w:rsidRDefault="00425739" w:rsidP="00425739">
      <w:pPr>
        <w:pStyle w:val="a1"/>
        <w:numPr>
          <w:ilvl w:val="0"/>
          <w:numId w:val="19"/>
        </w:numPr>
        <w:jc w:val="lowKashida"/>
      </w:pPr>
      <w:r>
        <w:rPr>
          <w:rFonts w:hint="cs"/>
          <w:rtl/>
        </w:rPr>
        <w:t>ضریب انتقال حرارت جابجایی بر روی یک صفحه تخت به صورت زیر تعریف می‌شود:</w:t>
      </w:r>
    </w:p>
    <w:tbl>
      <w:tblPr>
        <w:tblStyle w:val="TableGrid"/>
        <w:bidiVisual/>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2"/>
        <w:gridCol w:w="3954"/>
      </w:tblGrid>
      <w:tr w:rsidR="00425739" w14:paraId="673C4DC9" w14:textId="77777777" w:rsidTr="00990D8B">
        <w:tc>
          <w:tcPr>
            <w:tcW w:w="4247" w:type="dxa"/>
          </w:tcPr>
          <w:p w14:paraId="6A97657A" w14:textId="77777777" w:rsidR="00425739" w:rsidRDefault="00425739" w:rsidP="00CE5BEE">
            <w:pPr>
              <w:pStyle w:val="Caption"/>
              <w:rPr>
                <w:rtl/>
              </w:rPr>
            </w:pPr>
            <w:r w:rsidRPr="00902418">
              <w:rPr>
                <w:rFonts w:hint="cs"/>
                <w:b w:val="0"/>
                <w:bCs w:val="0"/>
                <w:noProof/>
                <w:color w:val="auto"/>
                <w:sz w:val="28"/>
                <w:szCs w:val="28"/>
                <w:rtl/>
              </w:rPr>
              <w:t>(</w:t>
            </w:r>
            <w:r w:rsidRPr="00902418">
              <w:rPr>
                <w:b w:val="0"/>
                <w:bCs w:val="0"/>
                <w:noProof/>
                <w:color w:val="auto"/>
                <w:sz w:val="28"/>
                <w:szCs w:val="28"/>
                <w:rtl/>
              </w:rPr>
              <w:fldChar w:fldCharType="begin"/>
            </w:r>
            <w:r w:rsidRPr="000C3CBF">
              <w:rPr>
                <w:b w:val="0"/>
                <w:bCs w:val="0"/>
                <w:noProof/>
                <w:color w:val="auto"/>
                <w:sz w:val="28"/>
                <w:szCs w:val="28"/>
                <w:rtl/>
              </w:rPr>
              <w:instrText xml:space="preserve"> </w:instrText>
            </w:r>
            <w:r w:rsidRPr="000C3CBF">
              <w:rPr>
                <w:b w:val="0"/>
                <w:bCs w:val="0"/>
                <w:noProof/>
                <w:color w:val="auto"/>
                <w:sz w:val="28"/>
                <w:szCs w:val="28"/>
              </w:rPr>
              <w:instrText>SEQ</w:instrText>
            </w:r>
            <w:r w:rsidRPr="000C3CBF">
              <w:rPr>
                <w:b w:val="0"/>
                <w:bCs w:val="0"/>
                <w:noProof/>
                <w:color w:val="auto"/>
                <w:sz w:val="28"/>
                <w:szCs w:val="28"/>
                <w:rtl/>
              </w:rPr>
              <w:instrText xml:space="preserve"> معادله \* </w:instrText>
            </w:r>
            <w:r w:rsidRPr="000C3CBF">
              <w:rPr>
                <w:b w:val="0"/>
                <w:bCs w:val="0"/>
                <w:noProof/>
                <w:color w:val="auto"/>
                <w:sz w:val="28"/>
                <w:szCs w:val="28"/>
              </w:rPr>
              <w:instrText>ARABIC</w:instrText>
            </w:r>
            <w:r w:rsidRPr="000C3CBF">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3</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4247" w:type="dxa"/>
          </w:tcPr>
          <w:p w14:paraId="4D1CDC4D" w14:textId="69DBC50F" w:rsidR="00425739" w:rsidRPr="000C3CBF" w:rsidRDefault="00425739" w:rsidP="00425739">
            <w:pPr>
              <w:pStyle w:val="a1"/>
              <w:bidi w:val="0"/>
              <w:ind w:firstLine="0"/>
              <w:jc w:val="lowKashida"/>
              <w:rPr>
                <w:rtl/>
              </w:rPr>
            </w:pPr>
            <m:oMathPara>
              <m:oMathParaPr>
                <m:jc m:val="left"/>
              </m:oMathParaP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sSup>
                  <m:sSupPr>
                    <m:ctrlPr>
                      <w:rPr>
                        <w:rFonts w:ascii="Cambria Math" w:hAnsi="Cambria Math"/>
                        <w:i/>
                      </w:rPr>
                    </m:ctrlPr>
                  </m:sSupPr>
                  <m:e>
                    <m:r>
                      <w:rPr>
                        <w:rFonts w:ascii="Cambria Math" w:hAnsi="Cambria Math"/>
                      </w:rPr>
                      <m:t>ξ</m:t>
                    </m:r>
                  </m:e>
                  <m:sup>
                    <m:r>
                      <w:rPr>
                        <w:rFonts w:ascii="Cambria Math" w:hAnsi="Cambria Math"/>
                      </w:rPr>
                      <m:t>-n</m:t>
                    </m:r>
                  </m:sup>
                </m:sSup>
              </m:oMath>
            </m:oMathPara>
          </w:p>
        </w:tc>
      </w:tr>
    </w:tbl>
    <w:p w14:paraId="5B9ED6E6" w14:textId="05476855" w:rsidR="00425739" w:rsidRDefault="00425739" w:rsidP="00425739">
      <w:pPr>
        <w:pStyle w:val="a1"/>
        <w:ind w:left="648" w:firstLine="0"/>
        <w:jc w:val="lowKashida"/>
        <w:rPr>
          <w:rFonts w:eastAsiaTheme="minorEastAsia"/>
          <w:rtl/>
        </w:rPr>
      </w:pPr>
      <w:r>
        <w:rPr>
          <w:rFonts w:hint="cs"/>
          <w:rtl/>
        </w:rPr>
        <w:t xml:space="preserve">جایی که </w:t>
      </w:r>
      <m:oMath>
        <m:r>
          <w:rPr>
            <w:rFonts w:ascii="Cambria Math" w:hAnsi="Cambria Math"/>
          </w:rPr>
          <m:t>n</m:t>
        </m:r>
      </m:oMath>
      <w:r>
        <w:rPr>
          <w:rFonts w:eastAsiaTheme="minorEastAsia" w:hint="cs"/>
          <w:rtl/>
        </w:rPr>
        <w:t xml:space="preserve"> در جابجایی اجباری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hint="cs"/>
          <w:rtl/>
        </w:rPr>
        <w:t xml:space="preserve"> و در جابجایی طبیعی برابر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hint="cs"/>
          <w:rtl/>
        </w:rPr>
        <w:t xml:space="preserve"> است و </w:t>
      </w:r>
      <m:oMath>
        <m:r>
          <w:rPr>
            <w:rFonts w:ascii="Cambria Math" w:hAnsi="Cambria Math"/>
          </w:rPr>
          <m:t>ξ</m:t>
        </m:r>
      </m:oMath>
      <w:r>
        <w:rPr>
          <w:rFonts w:eastAsiaTheme="minorEastAsia" w:hint="cs"/>
          <w:rtl/>
        </w:rPr>
        <w:t xml:space="preserve"> به صورت زیر تعریف می</w:t>
      </w:r>
      <w:r>
        <w:rPr>
          <w:rFonts w:eastAsiaTheme="minorEastAsia" w:hint="eastAsia"/>
          <w:rtl/>
        </w:rPr>
        <w:t>‌</w:t>
      </w:r>
      <w:r>
        <w:rPr>
          <w:rFonts w:eastAsiaTheme="minorEastAsia" w:hint="cs"/>
          <w:rtl/>
        </w:rPr>
        <w:t>شود:</w:t>
      </w:r>
    </w:p>
    <w:tbl>
      <w:tblPr>
        <w:tblStyle w:val="TableGrid"/>
        <w:bidiVisual/>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32"/>
      </w:tblGrid>
      <w:tr w:rsidR="00425739" w14:paraId="5E998210" w14:textId="77777777" w:rsidTr="00990D8B">
        <w:tc>
          <w:tcPr>
            <w:tcW w:w="4247" w:type="dxa"/>
          </w:tcPr>
          <w:p w14:paraId="75553B14" w14:textId="77777777" w:rsidR="00425739" w:rsidRDefault="00425739" w:rsidP="00CE5BEE">
            <w:pPr>
              <w:pStyle w:val="Caption"/>
              <w:rPr>
                <w:rtl/>
              </w:rPr>
            </w:pPr>
            <w:r w:rsidRPr="00902418">
              <w:rPr>
                <w:rFonts w:hint="cs"/>
                <w:b w:val="0"/>
                <w:bCs w:val="0"/>
                <w:noProof/>
                <w:color w:val="auto"/>
                <w:sz w:val="28"/>
                <w:szCs w:val="28"/>
                <w:rtl/>
              </w:rPr>
              <w:lastRenderedPageBreak/>
              <w:t>(</w:t>
            </w:r>
            <w:r w:rsidRPr="00902418">
              <w:rPr>
                <w:b w:val="0"/>
                <w:bCs w:val="0"/>
                <w:noProof/>
                <w:color w:val="auto"/>
                <w:sz w:val="28"/>
                <w:szCs w:val="28"/>
                <w:rtl/>
              </w:rPr>
              <w:fldChar w:fldCharType="begin"/>
            </w:r>
            <w:r w:rsidRPr="00990D8B">
              <w:rPr>
                <w:b w:val="0"/>
                <w:bCs w:val="0"/>
                <w:noProof/>
                <w:color w:val="auto"/>
                <w:sz w:val="28"/>
                <w:szCs w:val="28"/>
                <w:rtl/>
              </w:rPr>
              <w:instrText xml:space="preserve"> </w:instrText>
            </w:r>
            <w:r w:rsidRPr="00990D8B">
              <w:rPr>
                <w:b w:val="0"/>
                <w:bCs w:val="0"/>
                <w:noProof/>
                <w:color w:val="auto"/>
                <w:sz w:val="28"/>
                <w:szCs w:val="28"/>
              </w:rPr>
              <w:instrText>SEQ</w:instrText>
            </w:r>
            <w:r w:rsidRPr="00990D8B">
              <w:rPr>
                <w:b w:val="0"/>
                <w:bCs w:val="0"/>
                <w:noProof/>
                <w:color w:val="auto"/>
                <w:sz w:val="28"/>
                <w:szCs w:val="28"/>
                <w:rtl/>
              </w:rPr>
              <w:instrText xml:space="preserve"> معادله \* </w:instrText>
            </w:r>
            <w:r w:rsidRPr="00990D8B">
              <w:rPr>
                <w:b w:val="0"/>
                <w:bCs w:val="0"/>
                <w:noProof/>
                <w:color w:val="auto"/>
                <w:sz w:val="28"/>
                <w:szCs w:val="28"/>
              </w:rPr>
              <w:instrText>ARABIC</w:instrText>
            </w:r>
            <w:r w:rsidRPr="00990D8B">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4</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4247" w:type="dxa"/>
          </w:tcPr>
          <w:p w14:paraId="61C85CB5" w14:textId="44A248E0" w:rsidR="00425739" w:rsidRPr="000C3CBF" w:rsidRDefault="00425739" w:rsidP="00CE5BEE">
            <w:pPr>
              <w:pStyle w:val="a1"/>
              <w:bidi w:val="0"/>
              <w:ind w:firstLine="0"/>
              <w:jc w:val="lowKashida"/>
              <w:rPr>
                <w:rtl/>
              </w:rPr>
            </w:pPr>
            <m:oMathPara>
              <m:oMathParaPr>
                <m:jc m:val="left"/>
              </m:oMathParaPr>
              <m:oMath>
                <m:r>
                  <w:rPr>
                    <w:rFonts w:ascii="Cambria Math" w:hAnsi="Cambria Math"/>
                  </w:rPr>
                  <m:t>ξ=</m:t>
                </m:r>
                <m:f>
                  <m:fPr>
                    <m:ctrlPr>
                      <w:rPr>
                        <w:rFonts w:ascii="Cambria Math" w:hAnsi="Cambria Math"/>
                        <w:i/>
                      </w:rPr>
                    </m:ctrlPr>
                  </m:fPr>
                  <m:num>
                    <m:r>
                      <w:rPr>
                        <w:rFonts w:ascii="Cambria Math" w:hAnsi="Cambria Math"/>
                      </w:rPr>
                      <m:t>x</m:t>
                    </m:r>
                  </m:num>
                  <m:den>
                    <m:r>
                      <w:rPr>
                        <w:rFonts w:ascii="Cambria Math" w:hAnsi="Cambria Math"/>
                      </w:rPr>
                      <m:t>L</m:t>
                    </m:r>
                  </m:den>
                </m:f>
              </m:oMath>
            </m:oMathPara>
          </w:p>
        </w:tc>
      </w:tr>
    </w:tbl>
    <w:p w14:paraId="1F7A3A28" w14:textId="77777777" w:rsidR="00425739" w:rsidRPr="00425739" w:rsidRDefault="00425739" w:rsidP="00425739">
      <w:pPr>
        <w:pStyle w:val="a1"/>
        <w:ind w:left="648" w:firstLine="0"/>
        <w:jc w:val="lowKashida"/>
        <w:rPr>
          <w:rFonts w:ascii="Courier New" w:hAnsi="Courier New" w:cs="Courier New"/>
          <w:rtl/>
          <w:lang w:bidi="ar-SA"/>
        </w:rPr>
      </w:pPr>
    </w:p>
    <w:p w14:paraId="2578FB92" w14:textId="3956ABB6" w:rsidR="004B75B8" w:rsidRDefault="00C878D3" w:rsidP="00D62A7E">
      <w:pPr>
        <w:pStyle w:val="a1"/>
        <w:ind w:firstLine="288"/>
        <w:jc w:val="lowKashida"/>
        <w:rPr>
          <w:rtl/>
        </w:rPr>
      </w:pPr>
      <w:r>
        <w:rPr>
          <w:rtl/>
        </w:rPr>
        <w:t>انتقال گرما بین دیواره</w:t>
      </w:r>
      <w:r>
        <w:t xml:space="preserve"> </w:t>
      </w:r>
      <w:r>
        <w:rPr>
          <w:rtl/>
        </w:rPr>
        <w:t>و جریان آزاد</w:t>
      </w:r>
      <w:r>
        <w:t xml:space="preserve"> </w:t>
      </w:r>
      <w:r>
        <w:rPr>
          <w:rtl/>
        </w:rPr>
        <w:t xml:space="preserve">با دو مقاومت </w:t>
      </w:r>
      <w:r>
        <w:rPr>
          <w:rFonts w:hint="cs"/>
          <w:rtl/>
        </w:rPr>
        <w:t xml:space="preserve">حرارتی </w:t>
      </w:r>
      <w:r>
        <w:rPr>
          <w:rtl/>
        </w:rPr>
        <w:t>که به صورت سری قرار گرفته اند مواجه است: مقاومت مربوط به رسانش در لایه</w:t>
      </w:r>
      <w:r>
        <w:rPr>
          <w:rFonts w:hint="cs"/>
          <w:rtl/>
        </w:rPr>
        <w:t xml:space="preserve"> </w:t>
      </w:r>
      <w:r w:rsidRPr="00A37538">
        <w:rPr>
          <w:szCs w:val="24"/>
        </w:rPr>
        <w:t>t(x)</w:t>
      </w:r>
      <w:r>
        <w:rPr>
          <w:rFonts w:hint="cs"/>
          <w:sz w:val="28"/>
          <w:szCs w:val="28"/>
          <w:rtl/>
        </w:rPr>
        <w:t xml:space="preserve"> </w:t>
      </w:r>
      <w:r>
        <w:rPr>
          <w:rtl/>
        </w:rPr>
        <w:t>و مقاومت مربوط به همرفت در لایه مرزی</w:t>
      </w:r>
      <w:r w:rsidR="004B75B8">
        <w:rPr>
          <w:rFonts w:hint="cs"/>
          <w:rtl/>
        </w:rPr>
        <w:t>.</w:t>
      </w:r>
      <w:r>
        <w:rPr>
          <w:rtl/>
        </w:rPr>
        <w:t xml:space="preserve"> فرآیند انتقال گرما در اینجا ترکیبی از رسانش و همرفت است و توزیع دمای سطحی که با سیال در تماس است به صورت غیریکنواخت بین دو مقدار</w:t>
      </w:r>
      <w:r>
        <w:t xml:space="preserve"> T </w:t>
      </w:r>
      <w:r>
        <w:rPr>
          <w:rtl/>
        </w:rPr>
        <w:t>و</w:t>
      </w:r>
      <w:r>
        <w:t xml:space="preserve"> T </w:t>
      </w:r>
      <w:r>
        <w:rPr>
          <w:rtl/>
        </w:rPr>
        <w:t xml:space="preserve">تغییر می کند. </w:t>
      </w:r>
      <w:r w:rsidR="00FC06C1">
        <w:rPr>
          <w:rFonts w:hint="cs"/>
          <w:rtl/>
        </w:rPr>
        <w:t>شار حرارتی از معادله</w:t>
      </w:r>
      <w:r w:rsidR="00D62A7E">
        <w:rPr>
          <w:rFonts w:hint="cs"/>
          <w:rtl/>
        </w:rPr>
        <w:t>(8)</w:t>
      </w:r>
      <w:r w:rsidR="00FC06C1">
        <w:rPr>
          <w:rFonts w:hint="cs"/>
          <w:rtl/>
        </w:rPr>
        <w:t xml:space="preserve"> حاصل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4"/>
        <w:gridCol w:w="5940"/>
      </w:tblGrid>
      <w:tr w:rsidR="00FC06C1" w14:paraId="700818D4" w14:textId="77777777" w:rsidTr="00990D8B">
        <w:tc>
          <w:tcPr>
            <w:tcW w:w="2554" w:type="dxa"/>
          </w:tcPr>
          <w:p w14:paraId="4137183B" w14:textId="69E525DF" w:rsidR="00FC06C1" w:rsidRDefault="00FC06C1" w:rsidP="00FC06C1">
            <w:pPr>
              <w:pStyle w:val="Caption"/>
              <w:rPr>
                <w:rtl/>
              </w:rPr>
            </w:pPr>
            <w:r w:rsidRPr="00902418">
              <w:rPr>
                <w:rFonts w:hint="cs"/>
                <w:b w:val="0"/>
                <w:bCs w:val="0"/>
                <w:noProof/>
                <w:color w:val="auto"/>
                <w:sz w:val="28"/>
                <w:szCs w:val="28"/>
                <w:rtl/>
              </w:rPr>
              <w:t>(</w:t>
            </w:r>
            <w:r w:rsidRPr="00902418">
              <w:rPr>
                <w:b w:val="0"/>
                <w:bCs w:val="0"/>
                <w:noProof/>
                <w:color w:val="auto"/>
                <w:sz w:val="28"/>
                <w:szCs w:val="28"/>
                <w:rtl/>
              </w:rPr>
              <w:fldChar w:fldCharType="begin"/>
            </w:r>
            <w:r w:rsidRPr="00FC06C1">
              <w:rPr>
                <w:b w:val="0"/>
                <w:bCs w:val="0"/>
                <w:noProof/>
                <w:color w:val="auto"/>
                <w:sz w:val="28"/>
                <w:szCs w:val="28"/>
                <w:rtl/>
              </w:rPr>
              <w:instrText xml:space="preserve"> </w:instrText>
            </w:r>
            <w:r w:rsidRPr="00FC06C1">
              <w:rPr>
                <w:b w:val="0"/>
                <w:bCs w:val="0"/>
                <w:noProof/>
                <w:color w:val="auto"/>
                <w:sz w:val="28"/>
                <w:szCs w:val="28"/>
              </w:rPr>
              <w:instrText>SEQ</w:instrText>
            </w:r>
            <w:r w:rsidRPr="00FC06C1">
              <w:rPr>
                <w:b w:val="0"/>
                <w:bCs w:val="0"/>
                <w:noProof/>
                <w:color w:val="auto"/>
                <w:sz w:val="28"/>
                <w:szCs w:val="28"/>
                <w:rtl/>
              </w:rPr>
              <w:instrText xml:space="preserve"> معادله \* </w:instrText>
            </w:r>
            <w:r w:rsidRPr="00FC06C1">
              <w:rPr>
                <w:b w:val="0"/>
                <w:bCs w:val="0"/>
                <w:noProof/>
                <w:color w:val="auto"/>
                <w:sz w:val="28"/>
                <w:szCs w:val="28"/>
              </w:rPr>
              <w:instrText>ARABIC</w:instrText>
            </w:r>
            <w:r w:rsidRPr="00FC06C1">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5</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5940" w:type="dxa"/>
          </w:tcPr>
          <w:p w14:paraId="79A953FD" w14:textId="0D319B34" w:rsidR="00FC06C1" w:rsidRPr="00FC06C1" w:rsidRDefault="0053790B" w:rsidP="00FC06C1">
            <w:pPr>
              <w:pStyle w:val="a1"/>
              <w:bidi w:val="0"/>
              <w:ind w:firstLine="0"/>
              <w:jc w:val="lowKashida"/>
              <w:rPr>
                <w:rt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m:rPr>
                        <m:sty m:val="p"/>
                      </m:rPr>
                      <w:rPr>
                        <w:rFonts w:ascii="Cambria Math" w:hAnsi="Cambria Math"/>
                        <w:szCs w:val="24"/>
                      </w:rPr>
                      <m:t>∆T</m:t>
                    </m:r>
                  </m:num>
                  <m:den>
                    <m:f>
                      <m:fPr>
                        <m:ctrlPr>
                          <w:rPr>
                            <w:rFonts w:ascii="Cambria Math" w:hAnsi="Cambria Math"/>
                            <w:i/>
                          </w:rPr>
                        </m:ctrlPr>
                      </m:fPr>
                      <m:num>
                        <m:r>
                          <m:rPr>
                            <m:sty m:val="p"/>
                          </m:rPr>
                          <w:rPr>
                            <w:rFonts w:ascii="Cambria Math" w:eastAsiaTheme="minorHAnsi" w:hAnsi="Cambria Math"/>
                            <w:szCs w:val="24"/>
                          </w:rPr>
                          <m:t>t(x)</m:t>
                        </m:r>
                      </m:num>
                      <m:den>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h(x)</m:t>
                        </m:r>
                      </m:den>
                    </m:f>
                  </m:den>
                </m:f>
              </m:oMath>
            </m:oMathPara>
          </w:p>
        </w:tc>
      </w:tr>
    </w:tbl>
    <w:p w14:paraId="58AA04AF" w14:textId="427AA40E" w:rsidR="00FC06C1" w:rsidRDefault="00FC06C1" w:rsidP="002C537C">
      <w:pPr>
        <w:pStyle w:val="a1"/>
        <w:ind w:firstLine="288"/>
        <w:jc w:val="lowKashida"/>
        <w:rPr>
          <w:rtl/>
        </w:rPr>
      </w:pPr>
      <w:r>
        <w:rPr>
          <w:rFonts w:hint="cs"/>
          <w:rtl/>
        </w:rPr>
        <w:t xml:space="preserve">با انتگرال‌گیری از رابطه بالا و </w:t>
      </w:r>
      <w:r w:rsidR="002C537C">
        <w:rPr>
          <w:rFonts w:hint="cs"/>
          <w:rtl/>
        </w:rPr>
        <w:t>درگیر کردن معادله (6) می‌توان معادله بدون بعد انتقال حرارت کلی عمود بر صفحه</w:t>
      </w:r>
      <w:r w:rsidR="00D62A7E">
        <w:rPr>
          <w:rFonts w:hint="cs"/>
          <w:rtl/>
        </w:rPr>
        <w:t>(</w:t>
      </w:r>
      <m:oMath>
        <m:sSup>
          <m:sSupPr>
            <m:ctrlPr>
              <w:rPr>
                <w:rFonts w:ascii="Cambria Math" w:hAnsi="Cambria Math"/>
                <w:i/>
                <w:szCs w:val="24"/>
              </w:rPr>
            </m:ctrlPr>
          </m:sSupPr>
          <m:e>
            <m:r>
              <w:rPr>
                <w:rFonts w:ascii="Cambria Math" w:hAnsi="Cambria Math"/>
                <w:szCs w:val="24"/>
              </w:rPr>
              <m:t>q</m:t>
            </m:r>
          </m:e>
          <m:sup>
            <m:r>
              <w:rPr>
                <w:rFonts w:ascii="Cambria Math" w:hAnsi="Cambria Math"/>
                <w:szCs w:val="24"/>
              </w:rPr>
              <m:t>'</m:t>
            </m:r>
          </m:sup>
        </m:sSup>
        <m:r>
          <w:rPr>
            <w:rFonts w:ascii="Cambria Math" w:hAnsi="Cambria Math"/>
            <w:szCs w:val="24"/>
          </w:rPr>
          <m:t>=</m:t>
        </m:r>
        <m:r>
          <m:rPr>
            <m:sty m:val="p"/>
          </m:rPr>
          <w:rPr>
            <w:rFonts w:ascii="Cambria Math" w:hAnsi="Cambria Math"/>
            <w:szCs w:val="24"/>
          </w:rPr>
          <m:t>L</m:t>
        </m:r>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q</m:t>
                </m:r>
              </m:e>
              <m:sup>
                <m:r>
                  <w:rPr>
                    <w:rFonts w:ascii="Cambria Math" w:hAnsi="Cambria Math"/>
                    <w:szCs w:val="24"/>
                  </w:rPr>
                  <m:t>"</m:t>
                </m:r>
              </m:sup>
            </m:sSup>
          </m:e>
          <m:sub>
            <m:r>
              <w:rPr>
                <w:rFonts w:ascii="Cambria Math" w:hAnsi="Cambria Math"/>
                <w:szCs w:val="24"/>
              </w:rPr>
              <m:t>0-L</m:t>
            </m:r>
          </m:sub>
        </m:sSub>
      </m:oMath>
      <w:r w:rsidR="002C537C">
        <w:rPr>
          <w:rFonts w:hint="cs"/>
          <w:rtl/>
        </w:rPr>
        <w:t xml:space="preserve"> </w:t>
      </w:r>
      <w:r w:rsidR="00D62A7E">
        <w:rPr>
          <w:rFonts w:hint="cs"/>
          <w:rtl/>
        </w:rPr>
        <w:t xml:space="preserve">) </w:t>
      </w:r>
      <w:r w:rsidR="002C537C">
        <w:rPr>
          <w:rFonts w:hint="cs"/>
          <w:rtl/>
        </w:rPr>
        <w:t>را بدست آورد: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4"/>
        <w:gridCol w:w="5940"/>
      </w:tblGrid>
      <w:tr w:rsidR="002C537C" w14:paraId="01B51E6E" w14:textId="77777777" w:rsidTr="00990D8B">
        <w:tc>
          <w:tcPr>
            <w:tcW w:w="2554" w:type="dxa"/>
          </w:tcPr>
          <w:p w14:paraId="15A44C78" w14:textId="77777777" w:rsidR="002C537C" w:rsidRDefault="002C537C" w:rsidP="00CE5BEE">
            <w:pPr>
              <w:pStyle w:val="Caption"/>
              <w:rPr>
                <w:rtl/>
              </w:rPr>
            </w:pPr>
            <w:r w:rsidRPr="00902418">
              <w:rPr>
                <w:rFonts w:hint="cs"/>
                <w:b w:val="0"/>
                <w:bCs w:val="0"/>
                <w:noProof/>
                <w:color w:val="auto"/>
                <w:sz w:val="28"/>
                <w:szCs w:val="28"/>
                <w:rtl/>
              </w:rPr>
              <w:t>(</w:t>
            </w:r>
            <w:r w:rsidRPr="00902418">
              <w:rPr>
                <w:b w:val="0"/>
                <w:bCs w:val="0"/>
                <w:noProof/>
                <w:color w:val="auto"/>
                <w:sz w:val="28"/>
                <w:szCs w:val="28"/>
                <w:rtl/>
              </w:rPr>
              <w:fldChar w:fldCharType="begin"/>
            </w:r>
            <w:r w:rsidRPr="00BB7E5A">
              <w:rPr>
                <w:b w:val="0"/>
                <w:bCs w:val="0"/>
                <w:noProof/>
                <w:color w:val="auto"/>
                <w:sz w:val="28"/>
                <w:szCs w:val="28"/>
                <w:rtl/>
              </w:rPr>
              <w:instrText xml:space="preserve"> </w:instrText>
            </w:r>
            <w:r w:rsidRPr="00BB7E5A">
              <w:rPr>
                <w:b w:val="0"/>
                <w:bCs w:val="0"/>
                <w:noProof/>
                <w:color w:val="auto"/>
                <w:sz w:val="28"/>
                <w:szCs w:val="28"/>
              </w:rPr>
              <w:instrText>SEQ</w:instrText>
            </w:r>
            <w:r w:rsidRPr="00BB7E5A">
              <w:rPr>
                <w:b w:val="0"/>
                <w:bCs w:val="0"/>
                <w:noProof/>
                <w:color w:val="auto"/>
                <w:sz w:val="28"/>
                <w:szCs w:val="28"/>
                <w:rtl/>
              </w:rPr>
              <w:instrText xml:space="preserve"> معادله \* </w:instrText>
            </w:r>
            <w:r w:rsidRPr="00BB7E5A">
              <w:rPr>
                <w:b w:val="0"/>
                <w:bCs w:val="0"/>
                <w:noProof/>
                <w:color w:val="auto"/>
                <w:sz w:val="28"/>
                <w:szCs w:val="28"/>
              </w:rPr>
              <w:instrText>ARABIC</w:instrText>
            </w:r>
            <w:r w:rsidRPr="00BB7E5A">
              <w:rPr>
                <w:b w:val="0"/>
                <w:bCs w:val="0"/>
                <w:noProof/>
                <w:color w:val="auto"/>
                <w:sz w:val="28"/>
                <w:szCs w:val="28"/>
                <w:rtl/>
              </w:rPr>
              <w:instrText xml:space="preserve"> </w:instrText>
            </w:r>
            <w:r w:rsidRPr="00902418">
              <w:rPr>
                <w:b w:val="0"/>
                <w:bCs w:val="0"/>
                <w:noProof/>
                <w:color w:val="auto"/>
                <w:sz w:val="28"/>
                <w:szCs w:val="28"/>
                <w:rtl/>
              </w:rPr>
              <w:fldChar w:fldCharType="separate"/>
            </w:r>
            <w:r w:rsidR="006723AA">
              <w:rPr>
                <w:b w:val="0"/>
                <w:bCs w:val="0"/>
                <w:noProof/>
                <w:color w:val="auto"/>
                <w:sz w:val="28"/>
                <w:szCs w:val="28"/>
                <w:rtl/>
              </w:rPr>
              <w:t>6</w:t>
            </w:r>
            <w:r w:rsidRPr="00902418">
              <w:rPr>
                <w:b w:val="0"/>
                <w:bCs w:val="0"/>
                <w:noProof/>
                <w:color w:val="auto"/>
                <w:sz w:val="28"/>
                <w:szCs w:val="28"/>
                <w:rtl/>
              </w:rPr>
              <w:fldChar w:fldCharType="end"/>
            </w:r>
            <w:r w:rsidRPr="00902418">
              <w:rPr>
                <w:rFonts w:hint="cs"/>
                <w:b w:val="0"/>
                <w:bCs w:val="0"/>
                <w:noProof/>
                <w:color w:val="auto"/>
                <w:sz w:val="28"/>
                <w:szCs w:val="28"/>
                <w:rtl/>
              </w:rPr>
              <w:t>)</w:t>
            </w:r>
          </w:p>
        </w:tc>
        <w:tc>
          <w:tcPr>
            <w:tcW w:w="5940" w:type="dxa"/>
          </w:tcPr>
          <w:p w14:paraId="5B164DD7" w14:textId="538A5E48" w:rsidR="002C537C" w:rsidRPr="00FC06C1" w:rsidRDefault="0053790B" w:rsidP="002C537C">
            <w:pPr>
              <w:pStyle w:val="a1"/>
              <w:bidi w:val="0"/>
              <w:ind w:firstLine="0"/>
              <w:jc w:val="lowKashida"/>
              <w:rPr>
                <w:rtl/>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r>
                      <w:rPr>
                        <w:rFonts w:ascii="Cambria Math" w:hAnsi="Cambria Math"/>
                        <w:szCs w:val="24"/>
                      </w:rPr>
                      <m:t>L</m:t>
                    </m:r>
                    <m:r>
                      <m:rPr>
                        <m:sty m:val="p"/>
                      </m:rPr>
                      <w:rPr>
                        <w:rFonts w:ascii="Cambria Math" w:hAnsi="Cambria Math"/>
                        <w:szCs w:val="24"/>
                      </w:rPr>
                      <m:t>∆T/</m:t>
                    </m:r>
                    <m:acc>
                      <m:accPr>
                        <m:chr m:val="̅"/>
                        <m:ctrlPr>
                          <w:rPr>
                            <w:rFonts w:ascii="Cambria Math" w:hAnsi="Cambria Math"/>
                            <w:i/>
                          </w:rPr>
                        </m:ctrlPr>
                      </m:accPr>
                      <m:e>
                        <m:r>
                          <w:rPr>
                            <w:rFonts w:ascii="Cambria Math" w:hAnsi="Cambria Math"/>
                          </w:rPr>
                          <m:t>t</m:t>
                        </m:r>
                      </m:e>
                    </m:acc>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r>
                          <w:rPr>
                            <w:rFonts w:ascii="Cambria Math" w:hAnsi="Cambria Math"/>
                          </w:rPr>
                          <m:t>dξ</m:t>
                        </m:r>
                      </m:num>
                      <m:den>
                        <m:f>
                          <m:fPr>
                            <m:ctrlPr>
                              <w:rPr>
                                <w:rFonts w:ascii="Cambria Math" w:hAnsi="Cambria Math"/>
                                <w:i/>
                              </w:rPr>
                            </m:ctrlPr>
                          </m:fPr>
                          <m:num>
                            <m:r>
                              <m:rPr>
                                <m:sty m:val="p"/>
                              </m:rPr>
                              <w:rPr>
                                <w:rFonts w:ascii="Cambria Math" w:eastAsiaTheme="minorHAnsi" w:hAnsi="Cambria Math"/>
                                <w:szCs w:val="24"/>
                              </w:rPr>
                              <m:t>t(x)</m:t>
                            </m:r>
                          </m:num>
                          <m:den>
                            <m:acc>
                              <m:accPr>
                                <m:chr m:val="̅"/>
                                <m:ctrlPr>
                                  <w:rPr>
                                    <w:rFonts w:ascii="Cambria Math" w:hAnsi="Cambria Math"/>
                                    <w:i/>
                                  </w:rPr>
                                </m:ctrlPr>
                              </m:accPr>
                              <m:e>
                                <m:r>
                                  <w:rPr>
                                    <w:rFonts w:ascii="Cambria Math" w:hAnsi="Cambria Math"/>
                                  </w:rPr>
                                  <m:t>t</m:t>
                                </m:r>
                              </m:e>
                            </m:acc>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ξ</m:t>
                                </m:r>
                              </m:e>
                              <m:sup>
                                <m:r>
                                  <w:rPr>
                                    <w:rFonts w:ascii="Cambria Math" w:hAnsi="Cambria Math"/>
                                  </w:rPr>
                                  <m:t>n</m:t>
                                </m:r>
                              </m:sup>
                            </m:sSup>
                          </m:num>
                          <m:den>
                            <m:r>
                              <w:rPr>
                                <w:rFonts w:ascii="Cambria Math" w:hAnsi="Cambria Math"/>
                              </w:rPr>
                              <m:t>Bi</m:t>
                            </m:r>
                          </m:den>
                        </m:f>
                      </m:den>
                    </m:f>
                  </m:e>
                </m:nary>
              </m:oMath>
            </m:oMathPara>
          </w:p>
        </w:tc>
      </w:tr>
    </w:tbl>
    <w:p w14:paraId="75F48220" w14:textId="208BE006" w:rsidR="00D62A7E" w:rsidRDefault="00D62A7E" w:rsidP="00CE5BEE">
      <w:pPr>
        <w:pStyle w:val="a1"/>
        <w:ind w:firstLine="0"/>
        <w:rPr>
          <w:rFonts w:eastAsiaTheme="minorEastAsia"/>
          <w:rtl/>
        </w:rPr>
      </w:pPr>
      <w:r>
        <w:rPr>
          <w:rFonts w:hint="cs"/>
          <w:rtl/>
        </w:rPr>
        <w:t xml:space="preserve">که در آن </w:t>
      </w:r>
      <w:r>
        <w:rPr>
          <w:rFonts w:eastAsiaTheme="minorEastAsia" w:hint="cs"/>
          <w:rtl/>
        </w:rPr>
        <w:t>عدد بایو(</w:t>
      </w:r>
      <m:oMath>
        <m:r>
          <w:rPr>
            <w:rFonts w:ascii="Cambria Math" w:hAnsi="Cambria Math"/>
          </w:rPr>
          <m:t>Bi</m:t>
        </m:r>
      </m:oMath>
      <w:r>
        <w:rPr>
          <w:rFonts w:eastAsiaTheme="minorEastAsia" w:hint="cs"/>
          <w:rtl/>
        </w:rPr>
        <w:t>) به صورت زیر بیان می</w:t>
      </w:r>
      <w:r>
        <w:rPr>
          <w:rFonts w:eastAsiaTheme="minorEastAsia" w:hint="eastAsia"/>
        </w:rPr>
        <w:t>‌</w:t>
      </w:r>
      <w:r w:rsidRPr="00D62A7E">
        <w:rPr>
          <w:rFonts w:eastAsiaTheme="minorEastAsia" w:hint="cs"/>
          <w:rtl/>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62A7E" w14:paraId="57F491CE" w14:textId="77777777" w:rsidTr="00990D8B">
        <w:tc>
          <w:tcPr>
            <w:tcW w:w="4247" w:type="dxa"/>
          </w:tcPr>
          <w:p w14:paraId="014BAFB5" w14:textId="539DDB60" w:rsidR="00D62A7E" w:rsidRPr="00BB7E5A" w:rsidRDefault="00BB7E5A" w:rsidP="00D62A7E">
            <w:pPr>
              <w:pStyle w:val="a1"/>
              <w:ind w:firstLine="0"/>
              <w:rPr>
                <w:rFonts w:eastAsiaTheme="minorEastAsia"/>
                <w:rtl/>
              </w:rPr>
            </w:pPr>
            <w:r w:rsidRPr="00BB7E5A">
              <w:rPr>
                <w:rFonts w:hint="cs"/>
                <w:noProof/>
                <w:sz w:val="28"/>
                <w:szCs w:val="28"/>
                <w:rtl/>
              </w:rPr>
              <w:t>(</w:t>
            </w:r>
            <w:r w:rsidRPr="00BB7E5A">
              <w:rPr>
                <w:noProof/>
                <w:sz w:val="28"/>
                <w:szCs w:val="28"/>
                <w:rtl/>
              </w:rPr>
              <w:fldChar w:fldCharType="begin"/>
            </w:r>
            <w:r w:rsidRPr="00B67DAF">
              <w:rPr>
                <w:noProof/>
                <w:sz w:val="28"/>
                <w:szCs w:val="28"/>
                <w:rtl/>
              </w:rPr>
              <w:instrText xml:space="preserve"> </w:instrText>
            </w:r>
            <w:r w:rsidRPr="00B67DAF">
              <w:rPr>
                <w:noProof/>
                <w:sz w:val="28"/>
                <w:szCs w:val="28"/>
              </w:rPr>
              <w:instrText>SEQ</w:instrText>
            </w:r>
            <w:r w:rsidRPr="00B67DAF">
              <w:rPr>
                <w:noProof/>
                <w:sz w:val="28"/>
                <w:szCs w:val="28"/>
                <w:rtl/>
              </w:rPr>
              <w:instrText xml:space="preserve"> معادله \* </w:instrText>
            </w:r>
            <w:r w:rsidRPr="00B67DAF">
              <w:rPr>
                <w:noProof/>
                <w:sz w:val="28"/>
                <w:szCs w:val="28"/>
              </w:rPr>
              <w:instrText>ARABIC</w:instrText>
            </w:r>
            <w:r w:rsidRPr="00B67DAF">
              <w:rPr>
                <w:noProof/>
                <w:sz w:val="28"/>
                <w:szCs w:val="28"/>
                <w:rtl/>
              </w:rPr>
              <w:instrText xml:space="preserve"> </w:instrText>
            </w:r>
            <w:r w:rsidRPr="00BB7E5A">
              <w:rPr>
                <w:noProof/>
                <w:sz w:val="28"/>
                <w:szCs w:val="28"/>
                <w:rtl/>
              </w:rPr>
              <w:fldChar w:fldCharType="separate"/>
            </w:r>
            <w:r w:rsidR="006723AA">
              <w:rPr>
                <w:noProof/>
                <w:sz w:val="28"/>
                <w:szCs w:val="28"/>
                <w:rtl/>
              </w:rPr>
              <w:t>7</w:t>
            </w:r>
            <w:r w:rsidRPr="00BB7E5A">
              <w:rPr>
                <w:noProof/>
                <w:sz w:val="28"/>
                <w:szCs w:val="28"/>
                <w:rtl/>
              </w:rPr>
              <w:fldChar w:fldCharType="end"/>
            </w:r>
            <w:r w:rsidRPr="00BB7E5A">
              <w:rPr>
                <w:rFonts w:hint="cs"/>
                <w:noProof/>
                <w:sz w:val="28"/>
                <w:szCs w:val="28"/>
                <w:rtl/>
              </w:rPr>
              <w:t>)</w:t>
            </w:r>
          </w:p>
        </w:tc>
        <w:tc>
          <w:tcPr>
            <w:tcW w:w="4247" w:type="dxa"/>
          </w:tcPr>
          <w:p w14:paraId="4FA0694D" w14:textId="6767772B" w:rsidR="00D62A7E" w:rsidRPr="00BB7E5A" w:rsidRDefault="00BB7E5A" w:rsidP="00BB7E5A">
            <w:pPr>
              <w:pStyle w:val="a1"/>
              <w:bidi w:val="0"/>
              <w:ind w:firstLine="0"/>
              <w:jc w:val="left"/>
              <w:rPr>
                <w:rFonts w:eastAsiaTheme="minorEastAsia"/>
                <w:rtl/>
              </w:rPr>
            </w:pPr>
            <m:oMathPara>
              <m:oMathParaPr>
                <m:jc m:val="left"/>
              </m:oMathParaPr>
              <m:oMath>
                <m:r>
                  <w:rPr>
                    <w:rFonts w:ascii="Cambria Math" w:hAnsi="Cambria Math"/>
                  </w:rPr>
                  <m:t>Bi=</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acc>
                      <m:accPr>
                        <m:chr m:val="̅"/>
                        <m:ctrlPr>
                          <w:rPr>
                            <w:rFonts w:ascii="Cambria Math" w:hAnsi="Cambria Math"/>
                            <w:i/>
                          </w:rPr>
                        </m:ctrlPr>
                      </m:accPr>
                      <m:e>
                        <m:r>
                          <w:rPr>
                            <w:rFonts w:ascii="Cambria Math" w:hAnsi="Cambria Math"/>
                          </w:rPr>
                          <m:t>t</m:t>
                        </m:r>
                      </m:e>
                    </m:acc>
                  </m:num>
                  <m:den>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den>
                </m:f>
              </m:oMath>
            </m:oMathPara>
          </w:p>
        </w:tc>
      </w:tr>
    </w:tbl>
    <w:p w14:paraId="35601882" w14:textId="77777777" w:rsidR="00D62A7E" w:rsidRDefault="00D62A7E" w:rsidP="00D62A7E">
      <w:pPr>
        <w:pStyle w:val="a1"/>
        <w:ind w:firstLine="288"/>
        <w:rPr>
          <w:rFonts w:eastAsiaTheme="minorEastAsia"/>
          <w:rtl/>
        </w:rPr>
      </w:pPr>
    </w:p>
    <w:p w14:paraId="45083CA9" w14:textId="77777777" w:rsidR="00D62A7E" w:rsidRPr="00D62A7E" w:rsidRDefault="00D62A7E" w:rsidP="00D62A7E">
      <w:pPr>
        <w:pStyle w:val="a1"/>
        <w:ind w:firstLine="288"/>
        <w:rPr>
          <w:rFonts w:ascii="Courier New" w:hAnsi="Courier New" w:cs="Courier New"/>
          <w:rtl/>
          <w:lang w:bidi="ar-SA"/>
        </w:rPr>
      </w:pPr>
    </w:p>
    <w:p w14:paraId="397CA077" w14:textId="77777777" w:rsidR="00B67DAF" w:rsidRDefault="00C878D3" w:rsidP="00B67DAF">
      <w:pPr>
        <w:pStyle w:val="a1"/>
        <w:ind w:firstLine="288"/>
        <w:rPr>
          <w:rtl/>
        </w:rPr>
      </w:pPr>
      <w:r>
        <w:rPr>
          <w:rtl/>
        </w:rPr>
        <w:t>رابطه بین اختلاف دما</w:t>
      </w:r>
      <w:r>
        <w:t xml:space="preserve">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0</m:t>
            </m:r>
          </m:sub>
        </m:sSub>
      </m:oMath>
      <w:r>
        <w:t xml:space="preserve">) </w:t>
      </w:r>
      <w:r>
        <w:rPr>
          <w:rtl/>
        </w:rPr>
        <w:t>و آهنگ کلی انتقال گرما به دیواره</w:t>
      </w:r>
      <w:r w:rsidR="004B75B8">
        <w:t xml:space="preserve"> (</w:t>
      </w:r>
      <m:oMath>
        <m:sSup>
          <m:sSupPr>
            <m:ctrlPr>
              <w:rPr>
                <w:rFonts w:ascii="Cambria Math" w:hAnsi="Cambria Math"/>
                <w:i/>
                <w:szCs w:val="24"/>
              </w:rPr>
            </m:ctrlPr>
          </m:sSupPr>
          <m:e>
            <m:r>
              <w:rPr>
                <w:rFonts w:ascii="Cambria Math" w:hAnsi="Cambria Math"/>
                <w:szCs w:val="24"/>
              </w:rPr>
              <m:t>q</m:t>
            </m:r>
          </m:e>
          <m:sup>
            <m:r>
              <w:rPr>
                <w:rFonts w:ascii="Cambria Math" w:hAnsi="Cambria Math"/>
                <w:szCs w:val="24"/>
              </w:rPr>
              <m:t>'</m:t>
            </m:r>
          </m:sup>
        </m:sSup>
      </m:oMath>
      <w:r w:rsidR="004B75B8">
        <w:t>)</w:t>
      </w:r>
      <w:r>
        <w:t xml:space="preserve"> </w:t>
      </w:r>
      <w:r w:rsidR="004B75B8">
        <w:rPr>
          <w:rtl/>
        </w:rPr>
        <w:t>را می</w:t>
      </w:r>
      <w:r w:rsidR="004B75B8">
        <w:t>‌</w:t>
      </w:r>
      <w:r>
        <w:rPr>
          <w:rtl/>
        </w:rPr>
        <w:t>توان از طریق انتگرال گیری معادله انرژی به دست آورد</w:t>
      </w:r>
      <w:r w:rsidR="00B67DAF">
        <w:rPr>
          <w:rFonts w:hint="cs"/>
          <w:rtl/>
        </w:rPr>
        <w:t xml:space="preserve"> و</w:t>
      </w:r>
      <w:r w:rsidR="004B75B8">
        <w:rPr>
          <w:rFonts w:hint="cs"/>
          <w:rtl/>
        </w:rPr>
        <w:t xml:space="preserve"> </w:t>
      </w:r>
      <w:r w:rsidR="004B75B8">
        <w:t xml:space="preserve"> </w:t>
      </w:r>
      <m:oMath>
        <m:r>
          <m:rPr>
            <m:sty m:val="p"/>
          </m:rPr>
          <w:rPr>
            <w:rFonts w:ascii="Cambria Math" w:hAnsi="Cambria Math"/>
            <w:szCs w:val="24"/>
          </w:rPr>
          <m:t>f(η)</m:t>
        </m:r>
      </m:oMath>
      <w:r w:rsidR="00B67DAF">
        <w:rPr>
          <w:rFonts w:hint="cs"/>
          <w:rtl/>
        </w:rPr>
        <w:t xml:space="preserve"> </w:t>
      </w:r>
      <w:r>
        <w:rPr>
          <w:rtl/>
        </w:rPr>
        <w:t>ا</w:t>
      </w:r>
      <w:r w:rsidR="004B75B8">
        <w:rPr>
          <w:rtl/>
        </w:rPr>
        <w:t>ز حل بلازیوس به دست می</w:t>
      </w:r>
      <w:r w:rsidR="004B75B8">
        <w:rPr>
          <w:rFonts w:hint="cs"/>
          <w:rtl/>
        </w:rPr>
        <w:t>‌</w:t>
      </w:r>
      <w:r w:rsidR="004B75B8">
        <w:rPr>
          <w:rtl/>
        </w:rPr>
        <w:t xml:space="preserve">آید. </w:t>
      </w:r>
    </w:p>
    <w:p w14:paraId="06E83867" w14:textId="250253A9" w:rsidR="00CE540F" w:rsidRDefault="004B75B8" w:rsidP="00B67DAF">
      <w:pPr>
        <w:pStyle w:val="a1"/>
        <w:ind w:firstLine="288"/>
        <w:rPr>
          <w:rtl/>
        </w:rPr>
      </w:pPr>
      <w:r>
        <w:rPr>
          <w:rtl/>
        </w:rPr>
        <w:t>شرط</w:t>
      </w:r>
      <w:r>
        <w:t xml:space="preserve"> </w:t>
      </w:r>
      <w:r w:rsidR="00C878D3">
        <w:rPr>
          <w:rtl/>
        </w:rPr>
        <w:t>جریان آزاد (</w:t>
      </w:r>
      <m:oMath>
        <m:r>
          <m:rPr>
            <m:sty m:val="p"/>
          </m:rPr>
          <w:rPr>
            <w:rFonts w:ascii="Cambria Math" w:hAnsi="Cambria Math"/>
            <w:szCs w:val="24"/>
          </w:rPr>
          <m:t>η→∞     θ→1</m:t>
        </m:r>
      </m:oMath>
      <w:r w:rsidR="00C878D3">
        <w:rPr>
          <w:rtl/>
        </w:rPr>
        <w:t>) و شرط جدید مربوط به سطح یعنی</w:t>
      </w:r>
      <w:r>
        <w:t xml:space="preserve"> </w:t>
      </w:r>
      <w:r w:rsidR="00B67DAF">
        <w:rPr>
          <w:rFonts w:hint="cs"/>
          <w:rtl/>
        </w:rPr>
        <w:t>به فرم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7DAF" w14:paraId="13BB12A7" w14:textId="77777777" w:rsidTr="00990D8B">
        <w:tc>
          <w:tcPr>
            <w:tcW w:w="4247" w:type="dxa"/>
          </w:tcPr>
          <w:p w14:paraId="18C5C324" w14:textId="437EA852" w:rsidR="00B67DAF" w:rsidRDefault="00B67DAF" w:rsidP="00B67DAF">
            <w:pPr>
              <w:pStyle w:val="a1"/>
              <w:ind w:firstLine="0"/>
              <w:rPr>
                <w:rtl/>
              </w:rPr>
            </w:pPr>
            <w:r w:rsidRPr="00BB7E5A">
              <w:rPr>
                <w:rFonts w:hint="cs"/>
                <w:noProof/>
                <w:sz w:val="28"/>
                <w:szCs w:val="28"/>
                <w:rtl/>
              </w:rPr>
              <w:t>(</w:t>
            </w:r>
            <w:r w:rsidRPr="00BB7E5A">
              <w:rPr>
                <w:noProof/>
                <w:sz w:val="28"/>
                <w:szCs w:val="28"/>
                <w:rtl/>
              </w:rPr>
              <w:fldChar w:fldCharType="begin"/>
            </w:r>
            <w:r w:rsidRPr="00B67DAF">
              <w:rPr>
                <w:noProof/>
                <w:sz w:val="28"/>
                <w:szCs w:val="28"/>
                <w:rtl/>
              </w:rPr>
              <w:instrText xml:space="preserve"> </w:instrText>
            </w:r>
            <w:r w:rsidRPr="00B67DAF">
              <w:rPr>
                <w:noProof/>
                <w:sz w:val="28"/>
                <w:szCs w:val="28"/>
              </w:rPr>
              <w:instrText>SEQ</w:instrText>
            </w:r>
            <w:r w:rsidRPr="00B67DAF">
              <w:rPr>
                <w:noProof/>
                <w:sz w:val="28"/>
                <w:szCs w:val="28"/>
                <w:rtl/>
              </w:rPr>
              <w:instrText xml:space="preserve"> معادله \* </w:instrText>
            </w:r>
            <w:r w:rsidRPr="00B67DAF">
              <w:rPr>
                <w:noProof/>
                <w:sz w:val="28"/>
                <w:szCs w:val="28"/>
              </w:rPr>
              <w:instrText>ARABIC</w:instrText>
            </w:r>
            <w:r w:rsidRPr="00B67DAF">
              <w:rPr>
                <w:noProof/>
                <w:sz w:val="28"/>
                <w:szCs w:val="28"/>
                <w:rtl/>
              </w:rPr>
              <w:instrText xml:space="preserve"> </w:instrText>
            </w:r>
            <w:r w:rsidRPr="00BB7E5A">
              <w:rPr>
                <w:noProof/>
                <w:sz w:val="28"/>
                <w:szCs w:val="28"/>
                <w:rtl/>
              </w:rPr>
              <w:fldChar w:fldCharType="separate"/>
            </w:r>
            <w:r w:rsidR="006723AA">
              <w:rPr>
                <w:noProof/>
                <w:sz w:val="28"/>
                <w:szCs w:val="28"/>
                <w:rtl/>
              </w:rPr>
              <w:t>8</w:t>
            </w:r>
            <w:r w:rsidRPr="00BB7E5A">
              <w:rPr>
                <w:noProof/>
                <w:sz w:val="28"/>
                <w:szCs w:val="28"/>
                <w:rtl/>
              </w:rPr>
              <w:fldChar w:fldCharType="end"/>
            </w:r>
            <w:r w:rsidRPr="00BB7E5A">
              <w:rPr>
                <w:rFonts w:hint="cs"/>
                <w:noProof/>
                <w:sz w:val="28"/>
                <w:szCs w:val="28"/>
                <w:rtl/>
              </w:rPr>
              <w:t>)</w:t>
            </w:r>
          </w:p>
        </w:tc>
        <w:tc>
          <w:tcPr>
            <w:tcW w:w="4247" w:type="dxa"/>
          </w:tcPr>
          <w:p w14:paraId="75DBFE63" w14:textId="6550A705" w:rsidR="00B67DAF" w:rsidRPr="00B67DAF" w:rsidRDefault="0053790B" w:rsidP="00B67DAF">
            <w:pPr>
              <w:pStyle w:val="a1"/>
              <w:bidi w:val="0"/>
              <w:ind w:firstLine="0"/>
              <w:rPr>
                <w:rtl/>
              </w:rPr>
            </w:pPr>
            <m:oMathPara>
              <m:oMathParaPr>
                <m:jc m:val="left"/>
              </m:oMathPara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sSub>
                  <m:sSubPr>
                    <m:ctrlPr>
                      <w:rPr>
                        <w:rFonts w:ascii="Cambria Math" w:hAnsi="Cambria Math"/>
                        <w:i/>
                        <w:szCs w:val="24"/>
                      </w:rPr>
                    </m:ctrlPr>
                  </m:sSubPr>
                  <m:e>
                    <m:r>
                      <w:rPr>
                        <w:rFonts w:ascii="Cambria Math" w:hAnsi="Cambria Math"/>
                        <w:szCs w:val="24"/>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m:rPr>
                            <m:sty m:val="p"/>
                          </m:rPr>
                          <w:rPr>
                            <w:rFonts w:ascii="Cambria Math" w:hAnsi="Cambria Math"/>
                            <w:szCs w:val="24"/>
                          </w:rPr>
                          <m:t>∂y</m:t>
                        </m:r>
                      </m:den>
                    </m:f>
                    <m:r>
                      <w:rPr>
                        <w:rFonts w:ascii="Cambria Math" w:hAnsi="Cambria Math"/>
                      </w:rPr>
                      <m:t>)</m:t>
                    </m:r>
                  </m:e>
                  <m:sub>
                    <m:sSup>
                      <m:sSupPr>
                        <m:ctrlPr>
                          <w:rPr>
                            <w:rFonts w:ascii="Cambria Math" w:hAnsi="Cambria Math"/>
                            <w:i/>
                            <w:szCs w:val="24"/>
                          </w:rPr>
                        </m:ctrlPr>
                      </m:sSupPr>
                      <m:e>
                        <m:r>
                          <w:rPr>
                            <w:rFonts w:ascii="Cambria Math" w:hAnsi="Cambria Math"/>
                            <w:szCs w:val="24"/>
                          </w:rPr>
                          <m:t>0</m:t>
                        </m:r>
                      </m:e>
                      <m:sup>
                        <m:r>
                          <w:rPr>
                            <w:rFonts w:ascii="Cambria Math" w:hAnsi="Cambria Math"/>
                            <w:szCs w:val="24"/>
                          </w:rPr>
                          <m:t>+</m:t>
                        </m:r>
                      </m:sup>
                    </m:sSup>
                  </m:sub>
                </m:sSub>
                <m: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num>
                      <m:den>
                        <m:r>
                          <m:rPr>
                            <m:sty m:val="p"/>
                          </m:rPr>
                          <w:rPr>
                            <w:rFonts w:ascii="Cambria Math" w:hAnsi="Cambria Math"/>
                            <w:szCs w:val="24"/>
                          </w:rPr>
                          <m:t>t(x)</m:t>
                        </m:r>
                      </m:den>
                    </m:f>
                    <m:r>
                      <w:rPr>
                        <w:rFonts w:ascii="Cambria Math" w:hAnsi="Cambria Math"/>
                      </w:rPr>
                      <m:t>)</m:t>
                    </m:r>
                  </m:e>
                  <m:sub>
                    <m:sSup>
                      <m:sSupPr>
                        <m:ctrlPr>
                          <w:rPr>
                            <w:rFonts w:ascii="Cambria Math" w:hAnsi="Cambria Math"/>
                            <w:i/>
                            <w:szCs w:val="24"/>
                          </w:rPr>
                        </m:ctrlPr>
                      </m:sSupPr>
                      <m:e>
                        <m:r>
                          <w:rPr>
                            <w:rFonts w:ascii="Cambria Math" w:hAnsi="Cambria Math"/>
                            <w:szCs w:val="24"/>
                          </w:rPr>
                          <m:t>0</m:t>
                        </m:r>
                      </m:e>
                      <m:sup>
                        <m:r>
                          <w:rPr>
                            <w:rFonts w:ascii="Cambria Math" w:hAnsi="Cambria Math"/>
                            <w:szCs w:val="24"/>
                          </w:rPr>
                          <m:t>-</m:t>
                        </m:r>
                      </m:sup>
                    </m:sSup>
                  </m:sub>
                </m:sSub>
              </m:oMath>
            </m:oMathPara>
          </w:p>
        </w:tc>
      </w:tr>
    </w:tbl>
    <w:p w14:paraId="07961DCF" w14:textId="2253DA27" w:rsidR="00B67DAF" w:rsidRDefault="00B67DAF" w:rsidP="00B67DAF">
      <w:pPr>
        <w:pStyle w:val="a1"/>
        <w:ind w:firstLine="288"/>
        <w:rPr>
          <w:rtl/>
        </w:rPr>
      </w:pPr>
      <w:r>
        <w:rPr>
          <w:rFonts w:hint="cs"/>
          <w:rtl/>
        </w:rPr>
        <w:t xml:space="preserve">و </w:t>
      </w:r>
      <w:r w:rsidR="00892502">
        <w:rPr>
          <w:rFonts w:hint="cs"/>
          <w:rtl/>
        </w:rPr>
        <w:t>همچنین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92502" w14:paraId="26C6C158" w14:textId="77777777" w:rsidTr="00990D8B">
        <w:tc>
          <w:tcPr>
            <w:tcW w:w="4247" w:type="dxa"/>
          </w:tcPr>
          <w:p w14:paraId="7943B302" w14:textId="77777777" w:rsidR="00892502" w:rsidRDefault="00892502" w:rsidP="00AB35BC">
            <w:pPr>
              <w:pStyle w:val="a1"/>
              <w:ind w:firstLine="0"/>
              <w:rPr>
                <w:rtl/>
              </w:rPr>
            </w:pPr>
            <w:r w:rsidRPr="00BB7E5A">
              <w:rPr>
                <w:rFonts w:hint="cs"/>
                <w:noProof/>
                <w:sz w:val="28"/>
                <w:szCs w:val="28"/>
                <w:rtl/>
              </w:rPr>
              <w:t>(</w:t>
            </w:r>
            <w:r w:rsidRPr="00BB7E5A">
              <w:rPr>
                <w:noProof/>
                <w:sz w:val="28"/>
                <w:szCs w:val="28"/>
                <w:rtl/>
              </w:rPr>
              <w:fldChar w:fldCharType="begin"/>
            </w:r>
            <w:r w:rsidRPr="00892502">
              <w:rPr>
                <w:noProof/>
                <w:sz w:val="28"/>
                <w:szCs w:val="28"/>
                <w:rtl/>
              </w:rPr>
              <w:instrText xml:space="preserve"> </w:instrText>
            </w:r>
            <w:r w:rsidRPr="00892502">
              <w:rPr>
                <w:noProof/>
                <w:sz w:val="28"/>
                <w:szCs w:val="28"/>
              </w:rPr>
              <w:instrText>SEQ</w:instrText>
            </w:r>
            <w:r w:rsidRPr="00892502">
              <w:rPr>
                <w:noProof/>
                <w:sz w:val="28"/>
                <w:szCs w:val="28"/>
                <w:rtl/>
              </w:rPr>
              <w:instrText xml:space="preserve"> معادله \* </w:instrText>
            </w:r>
            <w:r w:rsidRPr="00892502">
              <w:rPr>
                <w:noProof/>
                <w:sz w:val="28"/>
                <w:szCs w:val="28"/>
              </w:rPr>
              <w:instrText>ARABIC</w:instrText>
            </w:r>
            <w:r w:rsidRPr="00892502">
              <w:rPr>
                <w:noProof/>
                <w:sz w:val="28"/>
                <w:szCs w:val="28"/>
                <w:rtl/>
              </w:rPr>
              <w:instrText xml:space="preserve"> </w:instrText>
            </w:r>
            <w:r w:rsidRPr="00BB7E5A">
              <w:rPr>
                <w:noProof/>
                <w:sz w:val="28"/>
                <w:szCs w:val="28"/>
                <w:rtl/>
              </w:rPr>
              <w:fldChar w:fldCharType="separate"/>
            </w:r>
            <w:r w:rsidR="006723AA">
              <w:rPr>
                <w:noProof/>
                <w:sz w:val="28"/>
                <w:szCs w:val="28"/>
                <w:rtl/>
              </w:rPr>
              <w:t>9</w:t>
            </w:r>
            <w:r w:rsidRPr="00BB7E5A">
              <w:rPr>
                <w:noProof/>
                <w:sz w:val="28"/>
                <w:szCs w:val="28"/>
                <w:rtl/>
              </w:rPr>
              <w:fldChar w:fldCharType="end"/>
            </w:r>
            <w:r w:rsidRPr="00BB7E5A">
              <w:rPr>
                <w:rFonts w:hint="cs"/>
                <w:noProof/>
                <w:sz w:val="28"/>
                <w:szCs w:val="28"/>
                <w:rtl/>
              </w:rPr>
              <w:t>)</w:t>
            </w:r>
          </w:p>
        </w:tc>
        <w:tc>
          <w:tcPr>
            <w:tcW w:w="4247" w:type="dxa"/>
          </w:tcPr>
          <w:p w14:paraId="3537550E" w14:textId="5A4C669D" w:rsidR="00892502" w:rsidRPr="00B67DAF" w:rsidRDefault="0053790B" w:rsidP="00892502">
            <w:pPr>
              <w:pStyle w:val="a1"/>
              <w:bidi w:val="0"/>
              <w:ind w:firstLine="0"/>
              <w:rPr>
                <w:rtl/>
              </w:rPr>
            </w:pPr>
            <m:oMathPara>
              <m:oMathParaPr>
                <m:jc m:val="left"/>
              </m:oMathParaP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f</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oMath>
            </m:oMathPara>
          </w:p>
        </w:tc>
      </w:tr>
    </w:tbl>
    <w:p w14:paraId="7B846CEE" w14:textId="7D1A5740" w:rsidR="00892502" w:rsidRDefault="00892502" w:rsidP="00B67DAF">
      <w:pPr>
        <w:pStyle w:val="a1"/>
        <w:ind w:firstLine="288"/>
        <w:rPr>
          <w:rtl/>
        </w:rPr>
      </w:pPr>
      <w:r>
        <w:rPr>
          <w:rFonts w:hint="cs"/>
          <w:rtl/>
        </w:rPr>
        <w:t>فرم بدون بعد دو شرط مرزی بالا به صورت زیر خواهد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92502" w14:paraId="1B7A2EAA" w14:textId="77777777" w:rsidTr="00990D8B">
        <w:tc>
          <w:tcPr>
            <w:tcW w:w="4247" w:type="dxa"/>
          </w:tcPr>
          <w:p w14:paraId="769222F0" w14:textId="77777777" w:rsidR="00892502" w:rsidRDefault="00892502" w:rsidP="00AB35BC">
            <w:pPr>
              <w:pStyle w:val="a1"/>
              <w:ind w:firstLine="0"/>
              <w:rPr>
                <w:rtl/>
              </w:rPr>
            </w:pPr>
            <w:r w:rsidRPr="00BB7E5A">
              <w:rPr>
                <w:rFonts w:hint="cs"/>
                <w:noProof/>
                <w:sz w:val="28"/>
                <w:szCs w:val="28"/>
                <w:rtl/>
              </w:rPr>
              <w:t>(</w:t>
            </w:r>
            <w:r w:rsidRPr="00BB7E5A">
              <w:rPr>
                <w:noProof/>
                <w:sz w:val="28"/>
                <w:szCs w:val="28"/>
                <w:rtl/>
              </w:rPr>
              <w:fldChar w:fldCharType="begin"/>
            </w:r>
            <w:r w:rsidRPr="00855F0A">
              <w:rPr>
                <w:noProof/>
                <w:sz w:val="28"/>
                <w:szCs w:val="28"/>
                <w:rtl/>
              </w:rPr>
              <w:instrText xml:space="preserve"> </w:instrText>
            </w:r>
            <w:r w:rsidRPr="00855F0A">
              <w:rPr>
                <w:noProof/>
                <w:sz w:val="28"/>
                <w:szCs w:val="28"/>
              </w:rPr>
              <w:instrText>SEQ</w:instrText>
            </w:r>
            <w:r w:rsidRPr="00855F0A">
              <w:rPr>
                <w:noProof/>
                <w:sz w:val="28"/>
                <w:szCs w:val="28"/>
                <w:rtl/>
              </w:rPr>
              <w:instrText xml:space="preserve"> معادله \* </w:instrText>
            </w:r>
            <w:r w:rsidRPr="00855F0A">
              <w:rPr>
                <w:noProof/>
                <w:sz w:val="28"/>
                <w:szCs w:val="28"/>
              </w:rPr>
              <w:instrText>ARABIC</w:instrText>
            </w:r>
            <w:r w:rsidRPr="00855F0A">
              <w:rPr>
                <w:noProof/>
                <w:sz w:val="28"/>
                <w:szCs w:val="28"/>
                <w:rtl/>
              </w:rPr>
              <w:instrText xml:space="preserve"> </w:instrText>
            </w:r>
            <w:r w:rsidRPr="00BB7E5A">
              <w:rPr>
                <w:noProof/>
                <w:sz w:val="28"/>
                <w:szCs w:val="28"/>
                <w:rtl/>
              </w:rPr>
              <w:fldChar w:fldCharType="separate"/>
            </w:r>
            <w:r w:rsidR="006723AA">
              <w:rPr>
                <w:noProof/>
                <w:sz w:val="28"/>
                <w:szCs w:val="28"/>
                <w:rtl/>
              </w:rPr>
              <w:t>10</w:t>
            </w:r>
            <w:r w:rsidRPr="00BB7E5A">
              <w:rPr>
                <w:noProof/>
                <w:sz w:val="28"/>
                <w:szCs w:val="28"/>
                <w:rtl/>
              </w:rPr>
              <w:fldChar w:fldCharType="end"/>
            </w:r>
            <w:r w:rsidRPr="00BB7E5A">
              <w:rPr>
                <w:rFonts w:hint="cs"/>
                <w:noProof/>
                <w:sz w:val="28"/>
                <w:szCs w:val="28"/>
                <w:rtl/>
              </w:rPr>
              <w:t>)</w:t>
            </w:r>
          </w:p>
        </w:tc>
        <w:tc>
          <w:tcPr>
            <w:tcW w:w="4247" w:type="dxa"/>
          </w:tcPr>
          <w:p w14:paraId="5F535895" w14:textId="07E4D2D9" w:rsidR="00892502" w:rsidRPr="00B67DAF" w:rsidRDefault="00892502" w:rsidP="00892502">
            <w:pPr>
              <w:pStyle w:val="a1"/>
              <w:bidi w:val="0"/>
              <w:ind w:firstLine="0"/>
              <w:rPr>
                <w:rtl/>
              </w:rPr>
            </w:pPr>
            <m:oMathPara>
              <m:oMathParaPr>
                <m:jc m:val="left"/>
              </m:oMathParaPr>
              <m:oMath>
                <m:r>
                  <w:rPr>
                    <w:rFonts w:ascii="Cambria Math" w:hAnsi="Cambria Math"/>
                    <w:szCs w:val="24"/>
                  </w:rPr>
                  <m:t>J</m:t>
                </m:r>
                <m:d>
                  <m:dPr>
                    <m:ctrlPr>
                      <w:rPr>
                        <w:rFonts w:ascii="Cambria Math" w:hAnsi="Cambria Math"/>
                        <w:i/>
                        <w:szCs w:val="24"/>
                      </w:rPr>
                    </m:ctrlPr>
                  </m:dPr>
                  <m:e>
                    <m:f>
                      <m:fPr>
                        <m:ctrlPr>
                          <w:rPr>
                            <w:rFonts w:ascii="Cambria Math" w:hAnsi="Cambria Math"/>
                            <w:i/>
                          </w:rPr>
                        </m:ctrlPr>
                      </m:fPr>
                      <m:num>
                        <m:r>
                          <w:rPr>
                            <w:rFonts w:ascii="Cambria Math" w:hAnsi="Cambria Math"/>
                          </w:rPr>
                          <m:t>∂θ</m:t>
                        </m:r>
                      </m:num>
                      <m:den>
                        <m:r>
                          <m:rPr>
                            <m:sty m:val="p"/>
                          </m:rPr>
                          <w:rPr>
                            <w:rFonts w:ascii="Cambria Math" w:hAnsi="Cambria Math"/>
                            <w:szCs w:val="24"/>
                          </w:rPr>
                          <m:t>∂η</m:t>
                        </m:r>
                      </m:den>
                    </m:f>
                  </m:e>
                </m:d>
                <m:r>
                  <w:rPr>
                    <w:rFonts w:ascii="Cambria Math" w:hAnsi="Cambria Math"/>
                    <w:szCs w:val="24"/>
                  </w:rPr>
                  <m:t>=</m:t>
                </m:r>
                <m:r>
                  <w:rPr>
                    <w:rFonts w:ascii="Cambria Math" w:hAnsi="Cambria Math"/>
                  </w:rPr>
                  <m:t xml:space="preserve">θ       at  </m:t>
                </m:r>
                <m:r>
                  <m:rPr>
                    <m:sty m:val="p"/>
                  </m:rPr>
                  <w:rPr>
                    <w:rFonts w:ascii="Cambria Math" w:hAnsi="Cambria Math"/>
                    <w:szCs w:val="24"/>
                  </w:rPr>
                  <m:t>η=0</m:t>
                </m:r>
              </m:oMath>
            </m:oMathPara>
          </w:p>
        </w:tc>
      </w:tr>
      <w:tr w:rsidR="00892502" w14:paraId="3CCE6F31" w14:textId="77777777" w:rsidTr="00990D8B">
        <w:tc>
          <w:tcPr>
            <w:tcW w:w="4247" w:type="dxa"/>
          </w:tcPr>
          <w:p w14:paraId="070BE0DE" w14:textId="21FDE084" w:rsidR="00892502" w:rsidRPr="00BB7E5A" w:rsidRDefault="00855F0A" w:rsidP="00AB35BC">
            <w:pPr>
              <w:pStyle w:val="a1"/>
              <w:ind w:firstLine="0"/>
              <w:rPr>
                <w:noProof/>
                <w:sz w:val="28"/>
                <w:szCs w:val="28"/>
                <w:rtl/>
              </w:rPr>
            </w:pPr>
            <w:r w:rsidRPr="00BB7E5A">
              <w:rPr>
                <w:rFonts w:hint="cs"/>
                <w:noProof/>
                <w:sz w:val="28"/>
                <w:szCs w:val="28"/>
                <w:rtl/>
              </w:rPr>
              <w:t>(</w:t>
            </w:r>
            <w:r w:rsidRPr="00BB7E5A">
              <w:rPr>
                <w:noProof/>
                <w:sz w:val="28"/>
                <w:szCs w:val="28"/>
                <w:rtl/>
              </w:rPr>
              <w:fldChar w:fldCharType="begin"/>
            </w:r>
            <w:r w:rsidRPr="00855F0A">
              <w:rPr>
                <w:noProof/>
                <w:sz w:val="28"/>
                <w:szCs w:val="28"/>
                <w:rtl/>
              </w:rPr>
              <w:instrText xml:space="preserve"> </w:instrText>
            </w:r>
            <w:r w:rsidRPr="00855F0A">
              <w:rPr>
                <w:noProof/>
                <w:sz w:val="28"/>
                <w:szCs w:val="28"/>
              </w:rPr>
              <w:instrText>SEQ</w:instrText>
            </w:r>
            <w:r w:rsidRPr="00855F0A">
              <w:rPr>
                <w:noProof/>
                <w:sz w:val="28"/>
                <w:szCs w:val="28"/>
                <w:rtl/>
              </w:rPr>
              <w:instrText xml:space="preserve"> معادله \* </w:instrText>
            </w:r>
            <w:r w:rsidRPr="00855F0A">
              <w:rPr>
                <w:noProof/>
                <w:sz w:val="28"/>
                <w:szCs w:val="28"/>
              </w:rPr>
              <w:instrText>ARABIC</w:instrText>
            </w:r>
            <w:r w:rsidRPr="00855F0A">
              <w:rPr>
                <w:noProof/>
                <w:sz w:val="28"/>
                <w:szCs w:val="28"/>
                <w:rtl/>
              </w:rPr>
              <w:instrText xml:space="preserve"> </w:instrText>
            </w:r>
            <w:r w:rsidRPr="00BB7E5A">
              <w:rPr>
                <w:noProof/>
                <w:sz w:val="28"/>
                <w:szCs w:val="28"/>
                <w:rtl/>
              </w:rPr>
              <w:fldChar w:fldCharType="separate"/>
            </w:r>
            <w:r w:rsidR="006723AA">
              <w:rPr>
                <w:noProof/>
                <w:sz w:val="28"/>
                <w:szCs w:val="28"/>
                <w:rtl/>
              </w:rPr>
              <w:t>11</w:t>
            </w:r>
            <w:r w:rsidRPr="00BB7E5A">
              <w:rPr>
                <w:noProof/>
                <w:sz w:val="28"/>
                <w:szCs w:val="28"/>
                <w:rtl/>
              </w:rPr>
              <w:fldChar w:fldCharType="end"/>
            </w:r>
            <w:r w:rsidRPr="00BB7E5A">
              <w:rPr>
                <w:rFonts w:hint="cs"/>
                <w:noProof/>
                <w:sz w:val="28"/>
                <w:szCs w:val="28"/>
                <w:rtl/>
              </w:rPr>
              <w:t>)</w:t>
            </w:r>
          </w:p>
        </w:tc>
        <w:tc>
          <w:tcPr>
            <w:tcW w:w="4247" w:type="dxa"/>
          </w:tcPr>
          <w:p w14:paraId="6DBE68FC" w14:textId="0BA53A2F" w:rsidR="00892502" w:rsidRPr="00892502" w:rsidRDefault="0053790B" w:rsidP="00892502">
            <w:pPr>
              <w:pStyle w:val="a1"/>
              <w:bidi w:val="0"/>
              <w:ind w:firstLine="0"/>
              <w:rPr>
                <w:szCs w:val="24"/>
              </w:rPr>
            </w:pPr>
            <m:oMathPara>
              <m:oMathParaPr>
                <m:jc m:val="left"/>
              </m:oMathParaPr>
              <m:oMath>
                <m:acc>
                  <m:accPr>
                    <m:chr m:val="̅"/>
                    <m:ctrlPr>
                      <w:rPr>
                        <w:rFonts w:ascii="Cambria Math" w:hAnsi="Cambria Math"/>
                        <w:i/>
                        <w:szCs w:val="24"/>
                      </w:rPr>
                    </m:ctrlPr>
                  </m:accPr>
                  <m:e>
                    <m:r>
                      <w:rPr>
                        <w:rFonts w:ascii="Cambria Math" w:hAnsi="Cambria Math"/>
                        <w:szCs w:val="24"/>
                      </w:rPr>
                      <m:t>J</m:t>
                    </m:r>
                  </m:e>
                </m:acc>
                <m:r>
                  <w:rPr>
                    <w:rFonts w:ascii="Cambria Math" w:hAnsi="Cambria Math"/>
                  </w:rPr>
                  <m:t>=</m:t>
                </m:r>
                <m:f>
                  <m:fPr>
                    <m:ctrlPr>
                      <w:rPr>
                        <w:rFonts w:ascii="Cambria Math" w:hAnsi="Cambria Math"/>
                        <w:i/>
                      </w:rPr>
                    </m:ctrlPr>
                  </m:fPr>
                  <m:num>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num>
                  <m:den>
                    <m:sSub>
                      <m:sSubPr>
                        <m:ctrlPr>
                          <w:rPr>
                            <w:rFonts w:ascii="Cambria Math" w:hAnsi="Cambria Math"/>
                            <w:szCs w:val="24"/>
                          </w:rPr>
                        </m:ctrlPr>
                      </m:sSubPr>
                      <m:e>
                        <m:r>
                          <w:rPr>
                            <w:rFonts w:ascii="Cambria Math" w:hAnsi="Cambria Math"/>
                            <w:szCs w:val="24"/>
                          </w:rPr>
                          <m:t>K</m:t>
                        </m:r>
                      </m:e>
                      <m:sub>
                        <m:r>
                          <w:rPr>
                            <w:rFonts w:ascii="Cambria Math" w:hAnsi="Cambria Math"/>
                            <w:szCs w:val="24"/>
                          </w:rPr>
                          <m:t>w</m:t>
                        </m:r>
                      </m:sub>
                    </m:sSub>
                  </m:den>
                </m:f>
                <m:f>
                  <m:fPr>
                    <m:ctrlPr>
                      <w:rPr>
                        <w:rFonts w:ascii="Cambria Math" w:hAnsi="Cambria Math"/>
                        <w:i/>
                      </w:rPr>
                    </m:ctrlPr>
                  </m:fPr>
                  <m:num>
                    <m:r>
                      <w:rPr>
                        <w:rFonts w:ascii="Cambria Math" w:hAnsi="Cambria Math"/>
                      </w:rPr>
                      <m:t>t</m:t>
                    </m:r>
                  </m:num>
                  <m:den>
                    <m:r>
                      <w:rPr>
                        <w:rFonts w:ascii="Cambria Math" w:hAnsi="Cambria Math"/>
                      </w:rPr>
                      <m:t>L</m:t>
                    </m:r>
                  </m:den>
                </m:f>
                <m:sSubSup>
                  <m:sSubSupPr>
                    <m:ctrlPr>
                      <w:rPr>
                        <w:rFonts w:ascii="Cambria Math" w:hAnsi="Cambria Math"/>
                        <w:i/>
                      </w:rPr>
                    </m:ctrlPr>
                  </m:sSubSupPr>
                  <m:e>
                    <m:r>
                      <w:rPr>
                        <w:rFonts w:ascii="Cambria Math" w:hAnsi="Cambria Math"/>
                      </w:rPr>
                      <m:t>Re</m:t>
                    </m:r>
                  </m:e>
                  <m:sub>
                    <m:r>
                      <w:rPr>
                        <w:rFonts w:ascii="Cambria Math" w:hAnsi="Cambria Math"/>
                      </w:rPr>
                      <m:t>L</m:t>
                    </m:r>
                  </m:sub>
                  <m:sup>
                    <m:r>
                      <w:rPr>
                        <w:rFonts w:ascii="Cambria Math" w:hAnsi="Cambria Math"/>
                      </w:rPr>
                      <m:t>1/2</m:t>
                    </m:r>
                  </m:sup>
                </m:sSubSup>
                <m:r>
                  <w:rPr>
                    <w:rFonts w:ascii="Cambria Math" w:hAnsi="Cambria Math"/>
                  </w:rPr>
                  <m:t xml:space="preserve">     and  </m:t>
                </m:r>
                <m:r>
                  <m:rPr>
                    <m:sty m:val="p"/>
                  </m:rPr>
                  <w:rPr>
                    <w:rFonts w:ascii="Cambria Math" w:hAnsi="Cambria Math"/>
                    <w:szCs w:val="24"/>
                  </w:rPr>
                  <m:t>J=</m:t>
                </m:r>
                <m:acc>
                  <m:accPr>
                    <m:chr m:val="̅"/>
                    <m:ctrlPr>
                      <w:rPr>
                        <w:rFonts w:ascii="Cambria Math" w:hAnsi="Cambria Math"/>
                        <w:i/>
                        <w:szCs w:val="24"/>
                      </w:rPr>
                    </m:ctrlPr>
                  </m:accPr>
                  <m:e>
                    <m:r>
                      <w:rPr>
                        <w:rFonts w:ascii="Cambria Math" w:hAnsi="Cambria Math"/>
                        <w:szCs w:val="24"/>
                      </w:rPr>
                      <m:t>J</m:t>
                    </m:r>
                  </m:e>
                </m:acc>
                <m:f>
                  <m:fPr>
                    <m:ctrlPr>
                      <w:rPr>
                        <w:rFonts w:ascii="Cambria Math" w:hAnsi="Cambria Math"/>
                        <w:i/>
                      </w:rPr>
                    </m:ctrlPr>
                  </m:fPr>
                  <m:num>
                    <m:r>
                      <w:rPr>
                        <w:rFonts w:ascii="Cambria Math" w:hAnsi="Cambria Math"/>
                      </w:rPr>
                      <m:t>t</m:t>
                    </m:r>
                  </m:num>
                  <m:den>
                    <m:acc>
                      <m:accPr>
                        <m:chr m:val="̅"/>
                        <m:ctrlPr>
                          <w:rPr>
                            <w:rFonts w:ascii="Cambria Math" w:hAnsi="Cambria Math"/>
                            <w:i/>
                          </w:rPr>
                        </m:ctrlPr>
                      </m:accPr>
                      <m:e>
                        <m:r>
                          <w:rPr>
                            <w:rFonts w:ascii="Cambria Math" w:hAnsi="Cambria Math"/>
                          </w:rPr>
                          <m:t>t</m:t>
                        </m:r>
                      </m:e>
                    </m:acc>
                  </m:den>
                </m:f>
                <m:sSup>
                  <m:sSupPr>
                    <m:ctrlPr>
                      <w:rPr>
                        <w:rFonts w:ascii="Cambria Math" w:hAnsi="Cambria Math"/>
                        <w:i/>
                      </w:rPr>
                    </m:ctrlPr>
                  </m:sSupPr>
                  <m:e>
                    <m:r>
                      <w:rPr>
                        <w:rFonts w:ascii="Cambria Math" w:hAnsi="Cambria Math"/>
                      </w:rPr>
                      <m:t>ξ</m:t>
                    </m:r>
                  </m:e>
                  <m:sup>
                    <m:r>
                      <w:rPr>
                        <w:rFonts w:ascii="Cambria Math" w:hAnsi="Cambria Math"/>
                      </w:rPr>
                      <m:t>-1/2</m:t>
                    </m:r>
                  </m:sup>
                </m:sSup>
              </m:oMath>
            </m:oMathPara>
          </w:p>
        </w:tc>
      </w:tr>
    </w:tbl>
    <w:p w14:paraId="1E494CF7" w14:textId="2D8D2671" w:rsidR="00892502" w:rsidRDefault="00892502" w:rsidP="00B67DAF">
      <w:pPr>
        <w:pStyle w:val="a1"/>
        <w:ind w:firstLine="288"/>
        <w:rPr>
          <w:rtl/>
        </w:rPr>
      </w:pPr>
      <w:r>
        <w:rPr>
          <w:rFonts w:hint="cs"/>
          <w:rtl/>
        </w:rPr>
        <w:t>معادله انرژی درون لایه مرزی به فرم زیر خواهد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55F0A" w14:paraId="1CAC67B8" w14:textId="77777777" w:rsidTr="00990D8B">
        <w:tc>
          <w:tcPr>
            <w:tcW w:w="4247" w:type="dxa"/>
          </w:tcPr>
          <w:p w14:paraId="2594EE22" w14:textId="239ADF67" w:rsidR="00855F0A" w:rsidRDefault="00855F0A" w:rsidP="00B67DAF">
            <w:pPr>
              <w:pStyle w:val="a1"/>
              <w:ind w:firstLine="0"/>
              <w:rPr>
                <w:rtl/>
              </w:rPr>
            </w:pPr>
            <w:r w:rsidRPr="00BB7E5A">
              <w:rPr>
                <w:rFonts w:hint="cs"/>
                <w:noProof/>
                <w:sz w:val="28"/>
                <w:szCs w:val="28"/>
                <w:rtl/>
              </w:rPr>
              <w:t>(</w:t>
            </w:r>
            <w:r w:rsidRPr="00BB7E5A">
              <w:rPr>
                <w:noProof/>
                <w:sz w:val="28"/>
                <w:szCs w:val="28"/>
                <w:rtl/>
              </w:rPr>
              <w:fldChar w:fldCharType="begin"/>
            </w:r>
            <w:r w:rsidRPr="00990D8B">
              <w:rPr>
                <w:noProof/>
                <w:sz w:val="28"/>
                <w:szCs w:val="28"/>
                <w:rtl/>
              </w:rPr>
              <w:instrText xml:space="preserve"> </w:instrText>
            </w:r>
            <w:r w:rsidRPr="00990D8B">
              <w:rPr>
                <w:noProof/>
                <w:sz w:val="28"/>
                <w:szCs w:val="28"/>
              </w:rPr>
              <w:instrText>SEQ</w:instrText>
            </w:r>
            <w:r w:rsidRPr="00990D8B">
              <w:rPr>
                <w:noProof/>
                <w:sz w:val="28"/>
                <w:szCs w:val="28"/>
                <w:rtl/>
              </w:rPr>
              <w:instrText xml:space="preserve"> معادله \* </w:instrText>
            </w:r>
            <w:r w:rsidRPr="00990D8B">
              <w:rPr>
                <w:noProof/>
                <w:sz w:val="28"/>
                <w:szCs w:val="28"/>
              </w:rPr>
              <w:instrText>ARABIC</w:instrText>
            </w:r>
            <w:r w:rsidRPr="00990D8B">
              <w:rPr>
                <w:noProof/>
                <w:sz w:val="28"/>
                <w:szCs w:val="28"/>
                <w:rtl/>
              </w:rPr>
              <w:instrText xml:space="preserve"> </w:instrText>
            </w:r>
            <w:r w:rsidRPr="00BB7E5A">
              <w:rPr>
                <w:noProof/>
                <w:sz w:val="28"/>
                <w:szCs w:val="28"/>
                <w:rtl/>
              </w:rPr>
              <w:fldChar w:fldCharType="separate"/>
            </w:r>
            <w:r w:rsidR="006723AA">
              <w:rPr>
                <w:noProof/>
                <w:sz w:val="28"/>
                <w:szCs w:val="28"/>
                <w:rtl/>
              </w:rPr>
              <w:t>12</w:t>
            </w:r>
            <w:r w:rsidRPr="00BB7E5A">
              <w:rPr>
                <w:noProof/>
                <w:sz w:val="28"/>
                <w:szCs w:val="28"/>
                <w:rtl/>
              </w:rPr>
              <w:fldChar w:fldCharType="end"/>
            </w:r>
            <w:r w:rsidRPr="00BB7E5A">
              <w:rPr>
                <w:rFonts w:hint="cs"/>
                <w:noProof/>
                <w:sz w:val="28"/>
                <w:szCs w:val="28"/>
                <w:rtl/>
              </w:rPr>
              <w:t>)</w:t>
            </w:r>
          </w:p>
        </w:tc>
        <w:tc>
          <w:tcPr>
            <w:tcW w:w="4247" w:type="dxa"/>
          </w:tcPr>
          <w:p w14:paraId="5D80438D" w14:textId="79A90DC4" w:rsidR="00855F0A" w:rsidRPr="00855F0A" w:rsidRDefault="0053790B" w:rsidP="00855F0A">
            <w:pPr>
              <w:pStyle w:val="a1"/>
              <w:bidi w:val="0"/>
              <w:ind w:firstLine="0"/>
              <w:rPr>
                <w:i/>
                <w:rtl/>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θ</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η</m:t>
                        </m:r>
                      </m:e>
                      <m:sup>
                        <m:r>
                          <w:rPr>
                            <w:rFonts w:ascii="Cambria Math" w:hAnsi="Cambria Math"/>
                            <w:szCs w:val="24"/>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fPr</m:t>
                </m:r>
                <m:f>
                  <m:fPr>
                    <m:ctrlPr>
                      <w:rPr>
                        <w:rFonts w:ascii="Cambria Math" w:hAnsi="Cambria Math"/>
                        <w:i/>
                      </w:rPr>
                    </m:ctrlPr>
                  </m:fPr>
                  <m:num>
                    <m:r>
                      <w:rPr>
                        <w:rFonts w:ascii="Cambria Math" w:hAnsi="Cambria Math"/>
                      </w:rPr>
                      <m:t>∂θ</m:t>
                    </m:r>
                  </m:num>
                  <m:den>
                    <m:r>
                      <m:rPr>
                        <m:sty m:val="p"/>
                      </m:rPr>
                      <w:rPr>
                        <w:rFonts w:ascii="Cambria Math" w:hAnsi="Cambria Math"/>
                        <w:szCs w:val="24"/>
                      </w:rPr>
                      <m:t>∂η</m:t>
                    </m:r>
                  </m:den>
                </m:f>
                <m:r>
                  <w:rPr>
                    <w:rFonts w:ascii="Cambria Math" w:hAnsi="Cambria Math"/>
                  </w:rPr>
                  <m:t>=0</m:t>
                </m:r>
              </m:oMath>
            </m:oMathPara>
          </w:p>
        </w:tc>
      </w:tr>
    </w:tbl>
    <w:p w14:paraId="47FF708A" w14:textId="73D7B03E" w:rsidR="00892502" w:rsidRDefault="00855F0A" w:rsidP="00855F0A">
      <w:pPr>
        <w:pStyle w:val="a1"/>
        <w:ind w:firstLine="0"/>
        <w:rPr>
          <w:rtl/>
        </w:rPr>
      </w:pPr>
      <w:r>
        <w:rPr>
          <w:rFonts w:hint="cs"/>
          <w:rtl/>
        </w:rPr>
        <w:lastRenderedPageBreak/>
        <w:t>با کمک شرایط مرزی بالا اقدام به حل این معادله می‌شود.</w:t>
      </w:r>
    </w:p>
    <w:p w14:paraId="377A8F49" w14:textId="46FFDAC9" w:rsidR="00855F0A" w:rsidRDefault="00855F0A" w:rsidP="00855F0A">
      <w:pPr>
        <w:pStyle w:val="a1"/>
        <w:ind w:firstLine="0"/>
        <w:rPr>
          <w:rtl/>
        </w:rPr>
      </w:pPr>
      <w:r>
        <w:rPr>
          <w:rFonts w:hint="cs"/>
          <w:rtl/>
        </w:rPr>
        <w:t>با انتگرال گیری از رابطه بالا:</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4"/>
        <w:gridCol w:w="6750"/>
      </w:tblGrid>
      <w:tr w:rsidR="00855F0A" w14:paraId="27C1574C" w14:textId="77777777" w:rsidTr="00990D8B">
        <w:tc>
          <w:tcPr>
            <w:tcW w:w="1744" w:type="dxa"/>
          </w:tcPr>
          <w:p w14:paraId="1D0E24D2" w14:textId="77777777" w:rsidR="00855F0A" w:rsidRDefault="00855F0A" w:rsidP="00AB35BC">
            <w:pPr>
              <w:pStyle w:val="a1"/>
              <w:ind w:firstLine="0"/>
              <w:rPr>
                <w:rtl/>
              </w:rPr>
            </w:pPr>
            <w:r w:rsidRPr="00BB7E5A">
              <w:rPr>
                <w:rFonts w:hint="cs"/>
                <w:noProof/>
                <w:sz w:val="28"/>
                <w:szCs w:val="28"/>
                <w:rtl/>
              </w:rPr>
              <w:t>(</w:t>
            </w:r>
            <w:r w:rsidRPr="00BB7E5A">
              <w:rPr>
                <w:noProof/>
                <w:sz w:val="28"/>
                <w:szCs w:val="28"/>
                <w:rtl/>
              </w:rPr>
              <w:fldChar w:fldCharType="begin"/>
            </w:r>
            <w:r w:rsidRPr="009D0D55">
              <w:rPr>
                <w:noProof/>
                <w:sz w:val="28"/>
                <w:szCs w:val="28"/>
                <w:rtl/>
              </w:rPr>
              <w:instrText xml:space="preserve"> </w:instrText>
            </w:r>
            <w:r w:rsidRPr="009D0D55">
              <w:rPr>
                <w:noProof/>
                <w:sz w:val="28"/>
                <w:szCs w:val="28"/>
              </w:rPr>
              <w:instrText>SEQ</w:instrText>
            </w:r>
            <w:r w:rsidRPr="009D0D55">
              <w:rPr>
                <w:noProof/>
                <w:sz w:val="28"/>
                <w:szCs w:val="28"/>
                <w:rtl/>
              </w:rPr>
              <w:instrText xml:space="preserve"> معادله \* </w:instrText>
            </w:r>
            <w:r w:rsidRPr="009D0D55">
              <w:rPr>
                <w:noProof/>
                <w:sz w:val="28"/>
                <w:szCs w:val="28"/>
              </w:rPr>
              <w:instrText>ARABIC</w:instrText>
            </w:r>
            <w:r w:rsidRPr="009D0D55">
              <w:rPr>
                <w:noProof/>
                <w:sz w:val="28"/>
                <w:szCs w:val="28"/>
                <w:rtl/>
              </w:rPr>
              <w:instrText xml:space="preserve"> </w:instrText>
            </w:r>
            <w:r w:rsidRPr="00BB7E5A">
              <w:rPr>
                <w:noProof/>
                <w:sz w:val="28"/>
                <w:szCs w:val="28"/>
                <w:rtl/>
              </w:rPr>
              <w:fldChar w:fldCharType="separate"/>
            </w:r>
            <w:r w:rsidR="006723AA">
              <w:rPr>
                <w:noProof/>
                <w:sz w:val="28"/>
                <w:szCs w:val="28"/>
                <w:rtl/>
              </w:rPr>
              <w:t>13</w:t>
            </w:r>
            <w:r w:rsidRPr="00BB7E5A">
              <w:rPr>
                <w:noProof/>
                <w:sz w:val="28"/>
                <w:szCs w:val="28"/>
                <w:rtl/>
              </w:rPr>
              <w:fldChar w:fldCharType="end"/>
            </w:r>
            <w:r w:rsidRPr="00BB7E5A">
              <w:rPr>
                <w:rFonts w:hint="cs"/>
                <w:noProof/>
                <w:sz w:val="28"/>
                <w:szCs w:val="28"/>
                <w:rtl/>
              </w:rPr>
              <w:t>)</w:t>
            </w:r>
          </w:p>
        </w:tc>
        <w:tc>
          <w:tcPr>
            <w:tcW w:w="6750" w:type="dxa"/>
          </w:tcPr>
          <w:p w14:paraId="42A75053" w14:textId="1BF29CFD" w:rsidR="00855F0A" w:rsidRPr="00855F0A" w:rsidRDefault="0053790B" w:rsidP="009D0D55">
            <w:pPr>
              <w:pStyle w:val="a1"/>
              <w:bidi w:val="0"/>
              <w:ind w:firstLine="0"/>
              <w:rPr>
                <w:i/>
                <w:rtl/>
              </w:rPr>
            </w:pPr>
            <m:oMathPara>
              <m:oMathParaPr>
                <m:jc m:val="left"/>
              </m:oMathParaPr>
              <m:oMath>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szCs w:val="24"/>
                      </w:rPr>
                    </m:ctrlPr>
                  </m:sSupPr>
                  <m:e>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J</m:t>
                            </m:r>
                          </m:e>
                        </m:acc>
                        <m:f>
                          <m:fPr>
                            <m:ctrlPr>
                              <w:rPr>
                                <w:rFonts w:ascii="Cambria Math" w:hAnsi="Cambria Math"/>
                                <w:i/>
                              </w:rPr>
                            </m:ctrlPr>
                          </m:fPr>
                          <m:num>
                            <m:r>
                              <w:rPr>
                                <w:rFonts w:ascii="Cambria Math" w:hAnsi="Cambria Math"/>
                              </w:rPr>
                              <m:t>t</m:t>
                            </m:r>
                          </m:num>
                          <m:den>
                            <m:acc>
                              <m:accPr>
                                <m:chr m:val="̅"/>
                                <m:ctrlPr>
                                  <w:rPr>
                                    <w:rFonts w:ascii="Cambria Math" w:hAnsi="Cambria Math"/>
                                    <w:i/>
                                  </w:rPr>
                                </m:ctrlPr>
                              </m:accPr>
                              <m:e>
                                <m:r>
                                  <w:rPr>
                                    <w:rFonts w:ascii="Cambria Math" w:hAnsi="Cambria Math"/>
                                  </w:rPr>
                                  <m:t>t</m:t>
                                </m:r>
                              </m:e>
                            </m:acc>
                          </m:den>
                        </m:f>
                        <m:sSup>
                          <m:sSupPr>
                            <m:ctrlPr>
                              <w:rPr>
                                <w:rFonts w:ascii="Cambria Math" w:hAnsi="Cambria Math"/>
                                <w:i/>
                              </w:rPr>
                            </m:ctrlPr>
                          </m:sSupPr>
                          <m:e>
                            <m:r>
                              <w:rPr>
                                <w:rFonts w:ascii="Cambria Math" w:hAnsi="Cambria Math"/>
                              </w:rPr>
                              <m:t>ξ</m:t>
                            </m:r>
                          </m:e>
                          <m:sup>
                            <m:r>
                              <w:rPr>
                                <w:rFonts w:ascii="Cambria Math" w:hAnsi="Cambria Math"/>
                              </w:rPr>
                              <m:t>-1/2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β</m:t>
                                    </m:r>
                                  </m:sup>
                                  <m:e>
                                    <m:r>
                                      <w:rPr>
                                        <w:rFonts w:ascii="Cambria Math" w:hAnsi="Cambria Math"/>
                                      </w:rPr>
                                      <m:t>f(α)dα</m:t>
                                    </m:r>
                                  </m:e>
                                </m:nary>
                              </m:e>
                            </m:d>
                            <m:r>
                              <w:rPr>
                                <w:rFonts w:ascii="Cambria Math" w:hAnsi="Cambria Math"/>
                              </w:rPr>
                              <m:t>dβ</m:t>
                            </m:r>
                          </m:e>
                        </m:nary>
                      </m:e>
                    </m:d>
                  </m:e>
                  <m:sup>
                    <m:r>
                      <w:rPr>
                        <w:rFonts w:ascii="Cambria Math" w:hAnsi="Cambria Math"/>
                        <w:szCs w:val="24"/>
                      </w:rPr>
                      <m:t>-1</m:t>
                    </m:r>
                  </m:sup>
                </m:sSup>
              </m:oMath>
            </m:oMathPara>
          </w:p>
        </w:tc>
      </w:tr>
    </w:tbl>
    <w:p w14:paraId="4286C351" w14:textId="30A212DF" w:rsidR="00855F0A" w:rsidRDefault="009D0D55" w:rsidP="00855F0A">
      <w:pPr>
        <w:pStyle w:val="a1"/>
        <w:ind w:firstLine="0"/>
        <w:rPr>
          <w:rFonts w:eastAsiaTheme="minorEastAsia"/>
          <w:rtl/>
        </w:rPr>
      </w:pPr>
      <w:r>
        <w:rPr>
          <w:rFonts w:hint="cs"/>
          <w:rtl/>
        </w:rPr>
        <w:t xml:space="preserve">که برای </w:t>
      </w:r>
      <m:oMath>
        <m:r>
          <w:rPr>
            <w:rFonts w:ascii="Cambria Math" w:hAnsi="Cambria Math"/>
          </w:rPr>
          <m:t>Pr&gt;0.5</m:t>
        </m:r>
      </m:oMath>
      <w:r>
        <w:rPr>
          <w:rFonts w:eastAsiaTheme="minorEastAsia" w:hint="cs"/>
          <w:rtl/>
        </w:rPr>
        <w:t xml:space="preserve">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4"/>
        <w:gridCol w:w="6750"/>
      </w:tblGrid>
      <w:tr w:rsidR="009D0D55" w14:paraId="332D1938" w14:textId="77777777" w:rsidTr="00990D8B">
        <w:tc>
          <w:tcPr>
            <w:tcW w:w="1744" w:type="dxa"/>
          </w:tcPr>
          <w:p w14:paraId="4AE44624" w14:textId="77777777" w:rsidR="009D0D55" w:rsidRDefault="009D0D55" w:rsidP="00AB35BC">
            <w:pPr>
              <w:pStyle w:val="a1"/>
              <w:ind w:firstLine="0"/>
              <w:rPr>
                <w:rtl/>
              </w:rPr>
            </w:pPr>
            <w:r w:rsidRPr="00BB7E5A">
              <w:rPr>
                <w:rFonts w:hint="cs"/>
                <w:noProof/>
                <w:sz w:val="28"/>
                <w:szCs w:val="28"/>
                <w:rtl/>
              </w:rPr>
              <w:t>(</w:t>
            </w:r>
            <w:r w:rsidRPr="00BB7E5A">
              <w:rPr>
                <w:noProof/>
                <w:sz w:val="28"/>
                <w:szCs w:val="28"/>
                <w:rtl/>
              </w:rPr>
              <w:fldChar w:fldCharType="begin"/>
            </w:r>
            <w:r w:rsidRPr="00990D8B">
              <w:rPr>
                <w:noProof/>
                <w:sz w:val="28"/>
                <w:szCs w:val="28"/>
                <w:rtl/>
              </w:rPr>
              <w:instrText xml:space="preserve"> </w:instrText>
            </w:r>
            <w:r w:rsidRPr="00990D8B">
              <w:rPr>
                <w:noProof/>
                <w:sz w:val="28"/>
                <w:szCs w:val="28"/>
              </w:rPr>
              <w:instrText>SEQ</w:instrText>
            </w:r>
            <w:r w:rsidRPr="00990D8B">
              <w:rPr>
                <w:noProof/>
                <w:sz w:val="28"/>
                <w:szCs w:val="28"/>
                <w:rtl/>
              </w:rPr>
              <w:instrText xml:space="preserve"> معادله \* </w:instrText>
            </w:r>
            <w:r w:rsidRPr="00990D8B">
              <w:rPr>
                <w:noProof/>
                <w:sz w:val="28"/>
                <w:szCs w:val="28"/>
              </w:rPr>
              <w:instrText>ARABIC</w:instrText>
            </w:r>
            <w:r w:rsidRPr="00990D8B">
              <w:rPr>
                <w:noProof/>
                <w:sz w:val="28"/>
                <w:szCs w:val="28"/>
                <w:rtl/>
              </w:rPr>
              <w:instrText xml:space="preserve"> </w:instrText>
            </w:r>
            <w:r w:rsidRPr="00BB7E5A">
              <w:rPr>
                <w:noProof/>
                <w:sz w:val="28"/>
                <w:szCs w:val="28"/>
                <w:rtl/>
              </w:rPr>
              <w:fldChar w:fldCharType="separate"/>
            </w:r>
            <w:r w:rsidR="006723AA">
              <w:rPr>
                <w:noProof/>
                <w:sz w:val="28"/>
                <w:szCs w:val="28"/>
                <w:rtl/>
              </w:rPr>
              <w:t>14</w:t>
            </w:r>
            <w:r w:rsidRPr="00BB7E5A">
              <w:rPr>
                <w:noProof/>
                <w:sz w:val="28"/>
                <w:szCs w:val="28"/>
                <w:rtl/>
              </w:rPr>
              <w:fldChar w:fldCharType="end"/>
            </w:r>
            <w:r w:rsidRPr="00BB7E5A">
              <w:rPr>
                <w:rFonts w:hint="cs"/>
                <w:noProof/>
                <w:sz w:val="28"/>
                <w:szCs w:val="28"/>
                <w:rtl/>
              </w:rPr>
              <w:t>)</w:t>
            </w:r>
          </w:p>
        </w:tc>
        <w:tc>
          <w:tcPr>
            <w:tcW w:w="6750" w:type="dxa"/>
          </w:tcPr>
          <w:p w14:paraId="3263A13B" w14:textId="58149033" w:rsidR="009D0D55" w:rsidRPr="009D0D55" w:rsidRDefault="0053790B" w:rsidP="00AB35BC">
            <w:pPr>
              <w:pStyle w:val="a1"/>
              <w:bidi w:val="0"/>
              <w:ind w:firstLine="0"/>
              <w:rPr>
                <w:i/>
                <w:rtl/>
              </w:rPr>
            </w:pPr>
            <m:oMathPara>
              <m:oMathParaPr>
                <m:jc m:val="left"/>
              </m:oMathPara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β</m:t>
                            </m:r>
                          </m:sup>
                          <m:e>
                            <m:r>
                              <w:rPr>
                                <w:rFonts w:ascii="Cambria Math" w:hAnsi="Cambria Math"/>
                              </w:rPr>
                              <m:t>f(α)dα</m:t>
                            </m:r>
                          </m:e>
                        </m:nary>
                      </m:e>
                    </m:d>
                    <m:r>
                      <w:rPr>
                        <w:rFonts w:ascii="Cambria Math" w:hAnsi="Cambria Math"/>
                      </w:rPr>
                      <m:t>dβ</m:t>
                    </m:r>
                  </m:e>
                </m:nary>
                <m:r>
                  <w:rPr>
                    <w:rFonts w:ascii="Cambria Math" w:hAnsi="Cambria Math"/>
                  </w:rPr>
                  <m:t>=</m:t>
                </m:r>
                <m:sSup>
                  <m:sSupPr>
                    <m:ctrlPr>
                      <w:rPr>
                        <w:rFonts w:ascii="Cambria Math" w:hAnsi="Cambria Math"/>
                        <w:i/>
                      </w:rPr>
                    </m:ctrlPr>
                  </m:sSupPr>
                  <m:e>
                    <m:r>
                      <w:rPr>
                        <w:rFonts w:ascii="Cambria Math" w:hAnsi="Cambria Math"/>
                      </w:rPr>
                      <m:t>(0.332</m:t>
                    </m:r>
                    <m:sSup>
                      <m:sSupPr>
                        <m:ctrlPr>
                          <w:rPr>
                            <w:rFonts w:ascii="Cambria Math" w:hAnsi="Cambria Math"/>
                            <w:i/>
                          </w:rPr>
                        </m:ctrlPr>
                      </m:sSupPr>
                      <m:e>
                        <m:r>
                          <w:rPr>
                            <w:rFonts w:ascii="Cambria Math" w:hAnsi="Cambria Math"/>
                          </w:rPr>
                          <m:t>Pr</m:t>
                        </m:r>
                      </m:e>
                      <m:sup>
                        <m:r>
                          <w:rPr>
                            <w:rFonts w:ascii="Cambria Math" w:hAnsi="Cambria Math"/>
                          </w:rPr>
                          <m:t>1/3</m:t>
                        </m:r>
                      </m:sup>
                    </m:sSup>
                    <m:r>
                      <w:rPr>
                        <w:rFonts w:ascii="Cambria Math" w:hAnsi="Cambria Math"/>
                      </w:rPr>
                      <m:t>)</m:t>
                    </m:r>
                  </m:e>
                  <m:sup>
                    <m:r>
                      <w:rPr>
                        <w:rFonts w:ascii="Cambria Math" w:hAnsi="Cambria Math"/>
                      </w:rPr>
                      <m:t>-1</m:t>
                    </m:r>
                  </m:sup>
                </m:sSup>
              </m:oMath>
            </m:oMathPara>
          </w:p>
        </w:tc>
      </w:tr>
    </w:tbl>
    <w:p w14:paraId="7C7EDA93" w14:textId="26A6C4A7" w:rsidR="002C0EF9" w:rsidRDefault="002C0EF9" w:rsidP="002C0EF9">
      <w:pPr>
        <w:pStyle w:val="a1"/>
        <w:ind w:firstLine="0"/>
        <w:rPr>
          <w:i/>
          <w:rtl/>
        </w:rPr>
      </w:pPr>
      <w:r>
        <w:rPr>
          <w:rFonts w:hint="cs"/>
          <w:i/>
          <w:rtl/>
        </w:rPr>
        <w:t>و برای محاسبه ضریب انتقال حرارت و عدد ناسلت از روابط زیر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4"/>
        <w:gridCol w:w="6750"/>
      </w:tblGrid>
      <w:tr w:rsidR="002C0EF9" w14:paraId="5E4692BB" w14:textId="77777777" w:rsidTr="00990D8B">
        <w:tc>
          <w:tcPr>
            <w:tcW w:w="1744" w:type="dxa"/>
          </w:tcPr>
          <w:p w14:paraId="426B38C6" w14:textId="77777777" w:rsidR="002C0EF9" w:rsidRDefault="002C0EF9" w:rsidP="00CD43CF">
            <w:pPr>
              <w:pStyle w:val="a1"/>
              <w:ind w:firstLine="0"/>
              <w:rPr>
                <w:rtl/>
              </w:rPr>
            </w:pPr>
            <w:r w:rsidRPr="00BB7E5A">
              <w:rPr>
                <w:rFonts w:hint="cs"/>
                <w:noProof/>
                <w:sz w:val="28"/>
                <w:szCs w:val="28"/>
                <w:rtl/>
              </w:rPr>
              <w:t>(</w:t>
            </w:r>
            <w:r w:rsidRPr="00BB7E5A">
              <w:rPr>
                <w:noProof/>
                <w:sz w:val="28"/>
                <w:szCs w:val="28"/>
                <w:rtl/>
              </w:rPr>
              <w:fldChar w:fldCharType="begin"/>
            </w:r>
            <w:r w:rsidRPr="002C0EF9">
              <w:rPr>
                <w:noProof/>
                <w:sz w:val="28"/>
                <w:szCs w:val="28"/>
                <w:rtl/>
              </w:rPr>
              <w:instrText xml:space="preserve"> </w:instrText>
            </w:r>
            <w:r w:rsidRPr="002C0EF9">
              <w:rPr>
                <w:noProof/>
                <w:sz w:val="28"/>
                <w:szCs w:val="28"/>
              </w:rPr>
              <w:instrText>SEQ</w:instrText>
            </w:r>
            <w:r w:rsidRPr="002C0EF9">
              <w:rPr>
                <w:noProof/>
                <w:sz w:val="28"/>
                <w:szCs w:val="28"/>
                <w:rtl/>
              </w:rPr>
              <w:instrText xml:space="preserve"> معادله \* </w:instrText>
            </w:r>
            <w:r w:rsidRPr="002C0EF9">
              <w:rPr>
                <w:noProof/>
                <w:sz w:val="28"/>
                <w:szCs w:val="28"/>
              </w:rPr>
              <w:instrText>ARABIC</w:instrText>
            </w:r>
            <w:r w:rsidRPr="002C0EF9">
              <w:rPr>
                <w:noProof/>
                <w:sz w:val="28"/>
                <w:szCs w:val="28"/>
                <w:rtl/>
              </w:rPr>
              <w:instrText xml:space="preserve"> </w:instrText>
            </w:r>
            <w:r w:rsidRPr="00BB7E5A">
              <w:rPr>
                <w:noProof/>
                <w:sz w:val="28"/>
                <w:szCs w:val="28"/>
                <w:rtl/>
              </w:rPr>
              <w:fldChar w:fldCharType="separate"/>
            </w:r>
            <w:r w:rsidR="006723AA">
              <w:rPr>
                <w:noProof/>
                <w:sz w:val="28"/>
                <w:szCs w:val="28"/>
                <w:rtl/>
              </w:rPr>
              <w:t>15</w:t>
            </w:r>
            <w:r w:rsidRPr="00BB7E5A">
              <w:rPr>
                <w:noProof/>
                <w:sz w:val="28"/>
                <w:szCs w:val="28"/>
                <w:rtl/>
              </w:rPr>
              <w:fldChar w:fldCharType="end"/>
            </w:r>
            <w:r w:rsidRPr="00BB7E5A">
              <w:rPr>
                <w:rFonts w:hint="cs"/>
                <w:noProof/>
                <w:sz w:val="28"/>
                <w:szCs w:val="28"/>
                <w:rtl/>
              </w:rPr>
              <w:t>)</w:t>
            </w:r>
          </w:p>
        </w:tc>
        <w:tc>
          <w:tcPr>
            <w:tcW w:w="6750" w:type="dxa"/>
          </w:tcPr>
          <w:p w14:paraId="266DD30E" w14:textId="6A070C3D" w:rsidR="002C0EF9" w:rsidRPr="002C0EF9" w:rsidRDefault="002C0EF9" w:rsidP="002C0EF9">
            <w:pPr>
              <w:pStyle w:val="a1"/>
              <w:bidi w:val="0"/>
              <w:ind w:firstLine="0"/>
              <w:rPr>
                <w:rFonts w:ascii="Cambria Math" w:hAnsi="Cambria Math" w:cs="Times New Roman"/>
                <w:i/>
                <w:rtl/>
                <w:lang w:bidi="ar-SA"/>
              </w:rPr>
            </w:pPr>
            <m:oMathPara>
              <m:oMathParaPr>
                <m:jc m:val="left"/>
              </m:oMathParaPr>
              <m:oMath>
                <m:r>
                  <m:rPr>
                    <m:sty m:val="p"/>
                  </m:rPr>
                  <w:rPr>
                    <w:rFonts w:ascii="Cambria Math" w:hAnsi="Cambria Math" w:cs="Times New Roman"/>
                    <w:lang w:bidi="ar-SA"/>
                  </w:rPr>
                  <m:t>h=</m:t>
                </m:r>
                <m:f>
                  <m:fPr>
                    <m:ctrlPr>
                      <w:rPr>
                        <w:rFonts w:ascii="Cambria Math" w:hAnsi="Cambria Math" w:cs="Times New Roman"/>
                        <w:lang w:bidi="ar-SA"/>
                      </w:rPr>
                    </m:ctrlPr>
                  </m:fPr>
                  <m:num>
                    <m:r>
                      <w:rPr>
                        <w:rFonts w:ascii="Cambria Math" w:hAnsi="Cambria Math" w:cs="Times New Roman"/>
                        <w:lang w:bidi="ar-SA"/>
                      </w:rPr>
                      <m:t>k</m:t>
                    </m:r>
                  </m:num>
                  <m:den>
                    <m:r>
                      <w:rPr>
                        <w:rFonts w:ascii="Cambria Math" w:hAnsi="Cambria Math" w:cs="Times New Roman"/>
                        <w:lang w:bidi="ar-SA"/>
                      </w:rPr>
                      <m:t>x</m:t>
                    </m:r>
                  </m:den>
                </m:f>
                <m:sSubSup>
                  <m:sSubSupPr>
                    <m:ctrlPr>
                      <w:rPr>
                        <w:rFonts w:ascii="Cambria Math" w:hAnsi="Cambria Math" w:cs="Times New Roman"/>
                        <w:i/>
                        <w:lang w:bidi="ar-SA"/>
                      </w:rPr>
                    </m:ctrlPr>
                  </m:sSubSupPr>
                  <m:e>
                    <m:r>
                      <w:rPr>
                        <w:rFonts w:ascii="Cambria Math" w:hAnsi="Cambria Math" w:cs="Times New Roman"/>
                        <w:lang w:bidi="ar-SA"/>
                      </w:rPr>
                      <m:t>Re</m:t>
                    </m:r>
                  </m:e>
                  <m:sub>
                    <m:r>
                      <w:rPr>
                        <w:rFonts w:ascii="Cambria Math" w:hAnsi="Cambria Math" w:cs="Times New Roman"/>
                        <w:lang w:bidi="ar-SA"/>
                      </w:rPr>
                      <m:t>x</m:t>
                    </m:r>
                  </m:sub>
                  <m:sup>
                    <m:f>
                      <m:fPr>
                        <m:ctrlPr>
                          <w:rPr>
                            <w:rFonts w:ascii="Cambria Math" w:hAnsi="Cambria Math" w:cs="Times New Roman"/>
                            <w:i/>
                            <w:lang w:bidi="ar-SA"/>
                          </w:rPr>
                        </m:ctrlPr>
                      </m:fPr>
                      <m:num>
                        <m:r>
                          <w:rPr>
                            <w:rFonts w:ascii="Cambria Math" w:hAnsi="Cambria Math" w:cs="Times New Roman"/>
                            <w:lang w:bidi="ar-SA"/>
                          </w:rPr>
                          <m:t>1</m:t>
                        </m:r>
                      </m:num>
                      <m:den>
                        <m:r>
                          <w:rPr>
                            <w:rFonts w:ascii="Cambria Math" w:hAnsi="Cambria Math" w:cs="Times New Roman"/>
                            <w:lang w:bidi="ar-SA"/>
                          </w:rPr>
                          <m:t>2</m:t>
                        </m:r>
                      </m:den>
                    </m:f>
                  </m:sup>
                </m:sSubSup>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0</m:t>
                    </m:r>
                  </m:e>
                </m:d>
              </m:oMath>
            </m:oMathPara>
          </w:p>
        </w:tc>
      </w:tr>
      <w:tr w:rsidR="002C0EF9" w14:paraId="0A25F854" w14:textId="77777777" w:rsidTr="00990D8B">
        <w:tc>
          <w:tcPr>
            <w:tcW w:w="1744" w:type="dxa"/>
          </w:tcPr>
          <w:p w14:paraId="30C5F584" w14:textId="45A96F78" w:rsidR="002C0EF9" w:rsidRPr="00BB7E5A" w:rsidRDefault="002C0EF9" w:rsidP="002C0EF9">
            <w:pPr>
              <w:pStyle w:val="a1"/>
              <w:ind w:firstLine="0"/>
              <w:rPr>
                <w:noProof/>
                <w:sz w:val="28"/>
                <w:szCs w:val="28"/>
                <w:rtl/>
              </w:rPr>
            </w:pPr>
            <w:r w:rsidRPr="00BB7E5A">
              <w:rPr>
                <w:rFonts w:hint="cs"/>
                <w:noProof/>
                <w:sz w:val="28"/>
                <w:szCs w:val="28"/>
                <w:rtl/>
              </w:rPr>
              <w:t>(</w:t>
            </w:r>
            <w:r w:rsidRPr="00BB7E5A">
              <w:rPr>
                <w:noProof/>
                <w:sz w:val="28"/>
                <w:szCs w:val="28"/>
                <w:rtl/>
              </w:rPr>
              <w:fldChar w:fldCharType="begin"/>
            </w:r>
            <w:r w:rsidRPr="002C0EF9">
              <w:rPr>
                <w:noProof/>
                <w:sz w:val="28"/>
                <w:szCs w:val="28"/>
                <w:rtl/>
              </w:rPr>
              <w:instrText xml:space="preserve"> </w:instrText>
            </w:r>
            <w:r w:rsidRPr="002C0EF9">
              <w:rPr>
                <w:noProof/>
                <w:sz w:val="28"/>
                <w:szCs w:val="28"/>
              </w:rPr>
              <w:instrText>SEQ</w:instrText>
            </w:r>
            <w:r w:rsidRPr="002C0EF9">
              <w:rPr>
                <w:noProof/>
                <w:sz w:val="28"/>
                <w:szCs w:val="28"/>
                <w:rtl/>
              </w:rPr>
              <w:instrText xml:space="preserve"> معادله \* </w:instrText>
            </w:r>
            <w:r w:rsidRPr="002C0EF9">
              <w:rPr>
                <w:noProof/>
                <w:sz w:val="28"/>
                <w:szCs w:val="28"/>
              </w:rPr>
              <w:instrText>ARABIC</w:instrText>
            </w:r>
            <w:r w:rsidRPr="002C0EF9">
              <w:rPr>
                <w:noProof/>
                <w:sz w:val="28"/>
                <w:szCs w:val="28"/>
                <w:rtl/>
              </w:rPr>
              <w:instrText xml:space="preserve"> </w:instrText>
            </w:r>
            <w:r w:rsidRPr="00BB7E5A">
              <w:rPr>
                <w:noProof/>
                <w:sz w:val="28"/>
                <w:szCs w:val="28"/>
                <w:rtl/>
              </w:rPr>
              <w:fldChar w:fldCharType="separate"/>
            </w:r>
            <w:r w:rsidR="006723AA">
              <w:rPr>
                <w:noProof/>
                <w:sz w:val="28"/>
                <w:szCs w:val="28"/>
                <w:rtl/>
              </w:rPr>
              <w:t>16</w:t>
            </w:r>
            <w:r w:rsidRPr="00BB7E5A">
              <w:rPr>
                <w:noProof/>
                <w:sz w:val="28"/>
                <w:szCs w:val="28"/>
                <w:rtl/>
              </w:rPr>
              <w:fldChar w:fldCharType="end"/>
            </w:r>
            <w:r w:rsidRPr="00BB7E5A">
              <w:rPr>
                <w:rFonts w:hint="cs"/>
                <w:noProof/>
                <w:sz w:val="28"/>
                <w:szCs w:val="28"/>
                <w:rtl/>
              </w:rPr>
              <w:t>)</w:t>
            </w:r>
          </w:p>
        </w:tc>
        <w:tc>
          <w:tcPr>
            <w:tcW w:w="6750" w:type="dxa"/>
          </w:tcPr>
          <w:p w14:paraId="3568A245" w14:textId="30895B4B" w:rsidR="002C0EF9" w:rsidRPr="002C0EF9" w:rsidRDefault="002C0EF9" w:rsidP="002C0EF9">
            <w:pPr>
              <w:pStyle w:val="a1"/>
              <w:bidi w:val="0"/>
              <w:ind w:firstLine="0"/>
              <w:rPr>
                <w:lang w:bidi="ar-SA"/>
              </w:rPr>
            </w:pPr>
            <m:oMathPara>
              <m:oMathParaPr>
                <m:jc m:val="left"/>
              </m:oMathParaPr>
              <m:oMath>
                <m:r>
                  <m:rPr>
                    <m:sty m:val="p"/>
                  </m:rPr>
                  <w:rPr>
                    <w:rFonts w:ascii="Cambria Math" w:hAnsi="Cambria Math" w:cs="Times New Roman"/>
                    <w:lang w:bidi="ar-SA"/>
                  </w:rPr>
                  <m:t>Nu=</m:t>
                </m:r>
                <m:sSubSup>
                  <m:sSubSupPr>
                    <m:ctrlPr>
                      <w:rPr>
                        <w:rFonts w:ascii="Cambria Math" w:hAnsi="Cambria Math" w:cs="Times New Roman"/>
                        <w:i/>
                        <w:lang w:bidi="ar-SA"/>
                      </w:rPr>
                    </m:ctrlPr>
                  </m:sSubSupPr>
                  <m:e>
                    <m:r>
                      <w:rPr>
                        <w:rFonts w:ascii="Cambria Math" w:hAnsi="Cambria Math" w:cs="Times New Roman"/>
                        <w:lang w:bidi="ar-SA"/>
                      </w:rPr>
                      <m:t>Re</m:t>
                    </m:r>
                  </m:e>
                  <m:sub>
                    <m:r>
                      <w:rPr>
                        <w:rFonts w:ascii="Cambria Math" w:hAnsi="Cambria Math" w:cs="Times New Roman"/>
                        <w:lang w:bidi="ar-SA"/>
                      </w:rPr>
                      <m:t>x</m:t>
                    </m:r>
                  </m:sub>
                  <m:sup>
                    <m:f>
                      <m:fPr>
                        <m:ctrlPr>
                          <w:rPr>
                            <w:rFonts w:ascii="Cambria Math" w:hAnsi="Cambria Math" w:cs="Times New Roman"/>
                            <w:i/>
                            <w:lang w:bidi="ar-SA"/>
                          </w:rPr>
                        </m:ctrlPr>
                      </m:fPr>
                      <m:num>
                        <m:r>
                          <w:rPr>
                            <w:rFonts w:ascii="Cambria Math" w:hAnsi="Cambria Math" w:cs="Times New Roman"/>
                            <w:lang w:bidi="ar-SA"/>
                          </w:rPr>
                          <m:t>1</m:t>
                        </m:r>
                      </m:num>
                      <m:den>
                        <m:r>
                          <w:rPr>
                            <w:rFonts w:ascii="Cambria Math" w:hAnsi="Cambria Math" w:cs="Times New Roman"/>
                            <w:lang w:bidi="ar-SA"/>
                          </w:rPr>
                          <m:t>2</m:t>
                        </m:r>
                      </m:den>
                    </m:f>
                  </m:sup>
                </m:sSubSup>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0</m:t>
                    </m:r>
                  </m:e>
                </m:d>
              </m:oMath>
            </m:oMathPara>
          </w:p>
        </w:tc>
      </w:tr>
    </w:tbl>
    <w:p w14:paraId="02785082" w14:textId="6C18EF07" w:rsidR="007E4D94" w:rsidRPr="009B3926" w:rsidRDefault="00937710" w:rsidP="00E77BD2">
      <w:pPr>
        <w:pStyle w:val="Heading1"/>
        <w:keepNext/>
        <w:keepLines/>
        <w:spacing w:before="240" w:line="276" w:lineRule="auto"/>
        <w:ind w:left="360" w:hanging="360"/>
        <w:jc w:val="both"/>
        <w:rPr>
          <w:rFonts w:cs="B Nazanin"/>
          <w:b/>
          <w:bCs/>
          <w:sz w:val="32"/>
          <w:rtl/>
        </w:rPr>
      </w:pPr>
      <w:bookmarkStart w:id="5" w:name="_Toc517827182"/>
      <w:r>
        <w:rPr>
          <w:rFonts w:cs="B Nazanin" w:hint="cs"/>
          <w:b/>
          <w:bCs/>
          <w:sz w:val="32"/>
          <w:rtl/>
        </w:rPr>
        <w:t>تنظیمات انجام شده در نرم افزار</w:t>
      </w:r>
      <w:bookmarkEnd w:id="5"/>
      <w:r>
        <w:rPr>
          <w:rFonts w:cs="B Nazanin" w:hint="cs"/>
          <w:b/>
          <w:bCs/>
          <w:sz w:val="32"/>
          <w:rtl/>
        </w:rPr>
        <w:t xml:space="preserve"> </w:t>
      </w:r>
    </w:p>
    <w:p w14:paraId="66BB25AF" w14:textId="27F0D0AA" w:rsidR="00EC1161" w:rsidRDefault="00937710" w:rsidP="00B96592">
      <w:pPr>
        <w:pStyle w:val="a1"/>
        <w:spacing w:line="276" w:lineRule="auto"/>
        <w:ind w:firstLine="288"/>
        <w:rPr>
          <w:sz w:val="28"/>
          <w:szCs w:val="28"/>
          <w:rtl/>
        </w:rPr>
      </w:pPr>
      <w:r>
        <w:rPr>
          <w:rFonts w:hint="cs"/>
          <w:sz w:val="28"/>
          <w:szCs w:val="28"/>
          <w:rtl/>
        </w:rPr>
        <w:t>همانطور که پیش‌تر اشاره شد، برای شبیه‌سازی مسأله تعریف شده، از نرم افزار</w:t>
      </w:r>
      <w:r w:rsidR="00063AA3">
        <w:rPr>
          <w:rFonts w:hint="cs"/>
          <w:sz w:val="28"/>
          <w:szCs w:val="28"/>
          <w:rtl/>
        </w:rPr>
        <w:t xml:space="preserve"> دینامیک سیالات محاسباتی</w:t>
      </w:r>
      <w:r w:rsidR="00E259BE">
        <w:rPr>
          <w:rStyle w:val="FootnoteReference"/>
          <w:sz w:val="28"/>
          <w:szCs w:val="28"/>
          <w:rtl/>
        </w:rPr>
        <w:footnoteReference w:id="2"/>
      </w:r>
      <w:r>
        <w:rPr>
          <w:rFonts w:hint="cs"/>
          <w:sz w:val="28"/>
          <w:szCs w:val="28"/>
          <w:rtl/>
        </w:rPr>
        <w:t xml:space="preserve"> </w:t>
      </w:r>
      <w:proofErr w:type="spellStart"/>
      <w:r w:rsidRPr="009E6AAF">
        <w:rPr>
          <w:szCs w:val="24"/>
        </w:rPr>
        <w:t>Ansys</w:t>
      </w:r>
      <w:proofErr w:type="spellEnd"/>
      <w:r w:rsidRPr="009E6AAF">
        <w:rPr>
          <w:szCs w:val="24"/>
        </w:rPr>
        <w:t xml:space="preserve"> Fluent 15</w:t>
      </w:r>
      <w:r>
        <w:rPr>
          <w:rFonts w:hint="cs"/>
          <w:szCs w:val="24"/>
          <w:rtl/>
        </w:rPr>
        <w:t xml:space="preserve"> </w:t>
      </w:r>
      <w:r w:rsidR="0089290D">
        <w:rPr>
          <w:rFonts w:hint="cs"/>
          <w:sz w:val="28"/>
          <w:szCs w:val="28"/>
          <w:rtl/>
        </w:rPr>
        <w:t>استفاده شده‌است</w:t>
      </w:r>
      <w:r w:rsidR="00063AA3">
        <w:rPr>
          <w:rFonts w:hint="cs"/>
          <w:sz w:val="28"/>
          <w:szCs w:val="28"/>
          <w:rtl/>
        </w:rPr>
        <w:t>. این نرم افزار از روش حجم محدود</w:t>
      </w:r>
      <w:r w:rsidR="0061572B">
        <w:rPr>
          <w:rStyle w:val="FootnoteReference"/>
          <w:sz w:val="28"/>
          <w:szCs w:val="28"/>
          <w:rtl/>
        </w:rPr>
        <w:footnoteReference w:id="3"/>
      </w:r>
      <w:r w:rsidR="00063AA3">
        <w:rPr>
          <w:rFonts w:hint="cs"/>
          <w:sz w:val="28"/>
          <w:szCs w:val="28"/>
          <w:rtl/>
        </w:rPr>
        <w:t xml:space="preserve"> برای گسسته سازی</w:t>
      </w:r>
      <w:r w:rsidR="0061572B">
        <w:rPr>
          <w:rStyle w:val="FootnoteReference"/>
          <w:sz w:val="28"/>
          <w:szCs w:val="28"/>
          <w:rtl/>
        </w:rPr>
        <w:footnoteReference w:id="4"/>
      </w:r>
      <w:r w:rsidR="00063AA3">
        <w:rPr>
          <w:rFonts w:hint="cs"/>
          <w:sz w:val="28"/>
          <w:szCs w:val="28"/>
          <w:rtl/>
        </w:rPr>
        <w:t xml:space="preserve"> معادلات حاکم </w:t>
      </w:r>
      <w:r w:rsidR="0089290D">
        <w:rPr>
          <w:rFonts w:hint="cs"/>
          <w:sz w:val="28"/>
          <w:szCs w:val="28"/>
          <w:rtl/>
        </w:rPr>
        <w:t xml:space="preserve">و حل آن‌ها </w:t>
      </w:r>
      <w:r w:rsidR="00063AA3">
        <w:rPr>
          <w:rFonts w:hint="cs"/>
          <w:sz w:val="28"/>
          <w:szCs w:val="28"/>
          <w:rtl/>
        </w:rPr>
        <w:t>بهره می‌برد</w:t>
      </w:r>
      <w:r w:rsidR="0089290D">
        <w:rPr>
          <w:rFonts w:hint="cs"/>
          <w:sz w:val="28"/>
          <w:szCs w:val="28"/>
          <w:rtl/>
        </w:rPr>
        <w:t xml:space="preserve">. در ادامه به </w:t>
      </w:r>
      <w:r w:rsidR="00B96592">
        <w:rPr>
          <w:rFonts w:hint="cs"/>
          <w:sz w:val="28"/>
          <w:szCs w:val="28"/>
          <w:rtl/>
        </w:rPr>
        <w:t>نحوه‌ی</w:t>
      </w:r>
      <w:r w:rsidR="00B9271C">
        <w:rPr>
          <w:rFonts w:hint="cs"/>
          <w:sz w:val="28"/>
          <w:szCs w:val="28"/>
          <w:rtl/>
        </w:rPr>
        <w:t xml:space="preserve"> محاسبه خواص سیال، </w:t>
      </w:r>
      <w:r w:rsidR="00B96592">
        <w:rPr>
          <w:rFonts w:hint="cs"/>
          <w:sz w:val="28"/>
          <w:szCs w:val="28"/>
          <w:rtl/>
        </w:rPr>
        <w:t xml:space="preserve">تنظیمات انجام شده برای </w:t>
      </w:r>
      <w:r w:rsidR="0089290D">
        <w:rPr>
          <w:rFonts w:hint="cs"/>
          <w:sz w:val="28"/>
          <w:szCs w:val="28"/>
          <w:rtl/>
        </w:rPr>
        <w:t>معرفی شرایط مرزی در نرم افزار</w:t>
      </w:r>
      <w:r w:rsidR="00B9271C">
        <w:rPr>
          <w:rFonts w:hint="cs"/>
          <w:sz w:val="28"/>
          <w:szCs w:val="28"/>
          <w:rtl/>
        </w:rPr>
        <w:t xml:space="preserve"> </w:t>
      </w:r>
      <w:r w:rsidR="0089290D">
        <w:rPr>
          <w:rFonts w:hint="cs"/>
          <w:sz w:val="28"/>
          <w:szCs w:val="28"/>
          <w:rtl/>
        </w:rPr>
        <w:t>و همچنین تنظیمات حلگر، می‌پردازیم.</w:t>
      </w:r>
    </w:p>
    <w:p w14:paraId="5C81DE47" w14:textId="636375ED" w:rsidR="00B96592" w:rsidRDefault="00B96592" w:rsidP="00B96592">
      <w:pPr>
        <w:pStyle w:val="Heading2"/>
        <w:rPr>
          <w:sz w:val="26"/>
          <w:szCs w:val="28"/>
          <w:rtl/>
        </w:rPr>
      </w:pPr>
      <w:bookmarkStart w:id="6" w:name="_Toc517827183"/>
      <w:r w:rsidRPr="00B96592">
        <w:rPr>
          <w:rFonts w:hint="cs"/>
          <w:sz w:val="26"/>
          <w:szCs w:val="28"/>
          <w:rtl/>
        </w:rPr>
        <w:t>محاسبه خواص سیال</w:t>
      </w:r>
      <w:bookmarkEnd w:id="6"/>
    </w:p>
    <w:p w14:paraId="79B00299" w14:textId="22B5D396" w:rsidR="007934D7" w:rsidRDefault="00AC2DFF" w:rsidP="00AC2DFF">
      <w:pPr>
        <w:pStyle w:val="a"/>
        <w:spacing w:line="276" w:lineRule="auto"/>
        <w:ind w:firstLine="288"/>
        <w:rPr>
          <w:sz w:val="28"/>
          <w:szCs w:val="28"/>
          <w:rtl/>
        </w:rPr>
      </w:pPr>
      <w:r>
        <w:rPr>
          <w:rFonts w:hint="cs"/>
          <w:sz w:val="28"/>
          <w:szCs w:val="28"/>
          <w:rtl/>
        </w:rPr>
        <w:t>خواص سیال در تمامی حالات برای دمای فیلم محاسبه شده و در نرم افزار وارد شد تا حل مسأله با استفاده از خواص دمای فیلم انجام شود.</w:t>
      </w:r>
      <w:r w:rsidR="00491354">
        <w:rPr>
          <w:rFonts w:hint="cs"/>
          <w:sz w:val="28"/>
          <w:szCs w:val="28"/>
          <w:rtl/>
        </w:rPr>
        <w:t xml:space="preserve"> تمامی خواص محاسبه شده در پیوست آمده است.</w:t>
      </w:r>
    </w:p>
    <w:p w14:paraId="0C9B9D47" w14:textId="54F5303A" w:rsidR="00AC2DFF" w:rsidRDefault="00AC2DFF" w:rsidP="00AC2DFF">
      <w:pPr>
        <w:pStyle w:val="Heading3"/>
        <w:rPr>
          <w:rtl/>
        </w:rPr>
      </w:pPr>
      <w:bookmarkStart w:id="7" w:name="_Toc517827184"/>
      <w:r>
        <w:rPr>
          <w:rFonts w:hint="cs"/>
          <w:rtl/>
        </w:rPr>
        <w:t>محاسبه دمای فیلم شرط مرزی صفحه دما ثابت</w:t>
      </w:r>
      <w:bookmarkEnd w:id="7"/>
    </w:p>
    <w:p w14:paraId="5D47F969" w14:textId="6691A163" w:rsidR="00AC2DFF" w:rsidRDefault="00AC2DFF" w:rsidP="002C0EF9">
      <w:pPr>
        <w:pStyle w:val="a"/>
        <w:spacing w:line="276" w:lineRule="auto"/>
        <w:ind w:firstLine="288"/>
        <w:rPr>
          <w:sz w:val="28"/>
          <w:szCs w:val="28"/>
          <w:rtl/>
        </w:rPr>
      </w:pPr>
      <w:r w:rsidRPr="00AC2DFF">
        <w:rPr>
          <w:rFonts w:hint="cs"/>
          <w:sz w:val="28"/>
          <w:szCs w:val="28"/>
          <w:rtl/>
        </w:rPr>
        <w:t>دمای فیلم به‌صورت میانگین دمای ورودی سیال و دمای صفحه در نظر گرفته شد و خواص سیال در دمای بدست آمده،  به کمک جداول خواص ترموفیزیکی موجود در ک</w:t>
      </w:r>
      <w:r w:rsidR="002C0EF9">
        <w:rPr>
          <w:rFonts w:hint="cs"/>
          <w:sz w:val="28"/>
          <w:szCs w:val="28"/>
          <w:rtl/>
        </w:rPr>
        <w:t>تاب‌های</w:t>
      </w:r>
      <w:r w:rsidRPr="00AC2DFF">
        <w:rPr>
          <w:rFonts w:hint="cs"/>
          <w:sz w:val="28"/>
          <w:szCs w:val="28"/>
          <w:rtl/>
        </w:rPr>
        <w:t xml:space="preserve"> انتقال حرارت، محاسبه و در نرم افزار وارد شد.</w:t>
      </w:r>
    </w:p>
    <w:p w14:paraId="06A5CD51" w14:textId="30A79E10" w:rsidR="00E259BE" w:rsidRDefault="00E259BE" w:rsidP="005C16AA">
      <w:pPr>
        <w:pStyle w:val="Heading2"/>
        <w:spacing w:before="240"/>
        <w:rPr>
          <w:sz w:val="26"/>
          <w:szCs w:val="28"/>
          <w:rtl/>
        </w:rPr>
      </w:pPr>
      <w:bookmarkStart w:id="8" w:name="_Toc517827185"/>
      <w:r>
        <w:rPr>
          <w:rFonts w:hint="cs"/>
          <w:sz w:val="26"/>
          <w:szCs w:val="28"/>
          <w:rtl/>
        </w:rPr>
        <w:t>تنظیم شرایط مرزی</w:t>
      </w:r>
      <w:bookmarkEnd w:id="8"/>
    </w:p>
    <w:p w14:paraId="1D606C5D" w14:textId="34521745" w:rsidR="002C0EF9" w:rsidRPr="002C0EF9" w:rsidRDefault="002C0EF9" w:rsidP="002614A2">
      <w:pPr>
        <w:pStyle w:val="a"/>
        <w:rPr>
          <w:rtl/>
        </w:rPr>
      </w:pPr>
      <w:r>
        <w:rPr>
          <w:rFonts w:hint="cs"/>
          <w:rtl/>
        </w:rPr>
        <w:lastRenderedPageBreak/>
        <w:t xml:space="preserve">این مساله شرایط </w:t>
      </w:r>
      <w:r w:rsidR="002614A2">
        <w:rPr>
          <w:rFonts w:hint="cs"/>
          <w:rtl/>
        </w:rPr>
        <w:t xml:space="preserve">دارای شرایط </w:t>
      </w:r>
      <w:r>
        <w:rPr>
          <w:rFonts w:hint="cs"/>
          <w:rtl/>
        </w:rPr>
        <w:t xml:space="preserve">مرزی مختلفی </w:t>
      </w:r>
      <w:r w:rsidR="002614A2">
        <w:rPr>
          <w:rFonts w:hint="cs"/>
          <w:rtl/>
        </w:rPr>
        <w:t>است</w:t>
      </w:r>
      <w:r>
        <w:rPr>
          <w:rFonts w:hint="cs"/>
          <w:rtl/>
        </w:rPr>
        <w:t xml:space="preserve"> که در این قسمت به تنظیمات نرم‌افزار برای</w:t>
      </w:r>
      <w:r w:rsidR="002614A2">
        <w:rPr>
          <w:rFonts w:hint="cs"/>
          <w:rtl/>
        </w:rPr>
        <w:t xml:space="preserve"> تنظیم این</w:t>
      </w:r>
      <w:r>
        <w:rPr>
          <w:rFonts w:hint="cs"/>
          <w:rtl/>
        </w:rPr>
        <w:t xml:space="preserve"> شرط مرزی‌ها پرداخته می‌شود.</w:t>
      </w:r>
    </w:p>
    <w:p w14:paraId="0886CDA2" w14:textId="5F9F9AFC" w:rsidR="00954277" w:rsidRPr="00954277" w:rsidRDefault="008A6858" w:rsidP="005C16AA">
      <w:pPr>
        <w:pStyle w:val="Heading3"/>
        <w:spacing w:before="0"/>
        <w:rPr>
          <w:szCs w:val="26"/>
          <w:rtl/>
        </w:rPr>
      </w:pPr>
      <w:bookmarkStart w:id="9" w:name="_Toc517827186"/>
      <w:r w:rsidRPr="008A6858">
        <w:rPr>
          <w:rFonts w:hint="cs"/>
          <w:szCs w:val="26"/>
          <w:rtl/>
        </w:rPr>
        <w:t>شرط مرزی ورودی</w:t>
      </w:r>
      <w:bookmarkEnd w:id="9"/>
    </w:p>
    <w:p w14:paraId="40BC83D5" w14:textId="287CFB8C" w:rsidR="008A6858" w:rsidRDefault="008A6858" w:rsidP="009A3D11">
      <w:pPr>
        <w:pStyle w:val="a"/>
        <w:spacing w:line="276" w:lineRule="auto"/>
        <w:ind w:firstLine="288"/>
        <w:rPr>
          <w:sz w:val="28"/>
          <w:szCs w:val="28"/>
          <w:rtl/>
        </w:rPr>
      </w:pPr>
      <w:r>
        <w:rPr>
          <w:rFonts w:hint="cs"/>
          <w:sz w:val="28"/>
          <w:szCs w:val="28"/>
          <w:rtl/>
        </w:rPr>
        <w:t xml:space="preserve">برای ورودی دامنه حل، شرط </w:t>
      </w:r>
      <m:oMath>
        <m:r>
          <m:rPr>
            <m:sty m:val="p"/>
          </m:rPr>
          <w:rPr>
            <w:rFonts w:ascii="Cambria Math" w:hAnsi="Cambria Math"/>
            <w:szCs w:val="24"/>
          </w:rPr>
          <m:t>Velocity Inlet</m:t>
        </m:r>
      </m:oMath>
      <w:r>
        <w:rPr>
          <w:rFonts w:hint="cs"/>
          <w:sz w:val="28"/>
          <w:szCs w:val="28"/>
          <w:rtl/>
        </w:rPr>
        <w:t xml:space="preserve"> را تنظیم کرده‌ایم. سرعت ورودی </w:t>
      </w:r>
      <w:r w:rsidR="007934D7">
        <w:rPr>
          <w:rFonts w:hint="cs"/>
          <w:sz w:val="28"/>
          <w:szCs w:val="28"/>
          <w:rtl/>
        </w:rPr>
        <w:t>با</w:t>
      </w:r>
      <w:r w:rsidR="00954277">
        <w:rPr>
          <w:rFonts w:hint="cs"/>
          <w:sz w:val="28"/>
          <w:szCs w:val="28"/>
          <w:rtl/>
        </w:rPr>
        <w:t xml:space="preserve"> </w:t>
      </w:r>
      <w:r w:rsidR="007934D7">
        <w:rPr>
          <w:rFonts w:hint="cs"/>
          <w:sz w:val="28"/>
          <w:szCs w:val="28"/>
          <w:rtl/>
        </w:rPr>
        <w:t xml:space="preserve">استفاده از خواص محاسبه شده در دمای فیلم و </w:t>
      </w:r>
      <w:r w:rsidR="00954277">
        <w:rPr>
          <w:rFonts w:hint="cs"/>
          <w:sz w:val="28"/>
          <w:szCs w:val="28"/>
          <w:rtl/>
        </w:rPr>
        <w:t xml:space="preserve">رینولدز برابر </w:t>
      </w:r>
      <w:r w:rsidR="002614A2">
        <w:rPr>
          <w:rFonts w:hint="cs"/>
          <w:sz w:val="28"/>
          <w:szCs w:val="28"/>
          <w:rtl/>
        </w:rPr>
        <w:t>10000</w:t>
      </w:r>
      <w:r w:rsidR="00954277">
        <w:rPr>
          <w:rFonts w:hint="cs"/>
          <w:sz w:val="28"/>
          <w:szCs w:val="28"/>
          <w:rtl/>
        </w:rPr>
        <w:t xml:space="preserve">محاسبه شده‌است. </w:t>
      </w:r>
      <w:r w:rsidR="00DD7127">
        <w:rPr>
          <w:rFonts w:hint="cs"/>
          <w:sz w:val="28"/>
          <w:szCs w:val="28"/>
          <w:rtl/>
        </w:rPr>
        <w:t xml:space="preserve">دمای سیال هم در ورودی، به‌صورت یکنواخت و برابر با </w:t>
      </w:r>
      <m:oMath>
        <m:r>
          <w:rPr>
            <w:rFonts w:ascii="Cambria Math" w:hAnsi="Cambria Math"/>
            <w:szCs w:val="24"/>
          </w:rPr>
          <m:t>K</m:t>
        </m:r>
      </m:oMath>
      <w:r w:rsidR="00DD7127">
        <w:rPr>
          <w:rFonts w:hint="cs"/>
          <w:sz w:val="28"/>
          <w:szCs w:val="28"/>
          <w:rtl/>
        </w:rPr>
        <w:t xml:space="preserve"> </w:t>
      </w:r>
      <w:r w:rsidR="003404E7">
        <w:rPr>
          <w:rFonts w:hint="cs"/>
          <w:sz w:val="28"/>
          <w:szCs w:val="28"/>
          <w:rtl/>
        </w:rPr>
        <w:t>3</w:t>
      </w:r>
      <w:r w:rsidR="002614A2">
        <w:rPr>
          <w:rFonts w:hint="cs"/>
          <w:sz w:val="28"/>
          <w:szCs w:val="28"/>
          <w:rtl/>
        </w:rPr>
        <w:t>23</w:t>
      </w:r>
      <w:r w:rsidR="00DD7127">
        <w:rPr>
          <w:rFonts w:hint="cs"/>
          <w:sz w:val="28"/>
          <w:szCs w:val="28"/>
          <w:rtl/>
        </w:rPr>
        <w:t xml:space="preserve"> در نظر گرفته</w:t>
      </w:r>
      <w:r w:rsidR="002614A2">
        <w:rPr>
          <w:rFonts w:hint="cs"/>
          <w:sz w:val="28"/>
          <w:szCs w:val="28"/>
          <w:rtl/>
        </w:rPr>
        <w:t>‌شده است</w:t>
      </w:r>
      <w:r w:rsidR="00DD7127">
        <w:rPr>
          <w:rFonts w:hint="cs"/>
          <w:sz w:val="28"/>
          <w:szCs w:val="28"/>
          <w:rtl/>
        </w:rPr>
        <w:t>.</w:t>
      </w:r>
    </w:p>
    <w:p w14:paraId="499703AF" w14:textId="5F055D29" w:rsidR="00E9772C" w:rsidRDefault="00E9772C" w:rsidP="00902418">
      <w:pPr>
        <w:pStyle w:val="a1"/>
        <w:ind w:firstLine="288"/>
        <w:rPr>
          <w:sz w:val="28"/>
          <w:szCs w:val="28"/>
          <w:rtl/>
        </w:rPr>
      </w:pPr>
      <w:r w:rsidRPr="00E9772C">
        <w:rPr>
          <w:rFonts w:hint="cs"/>
          <w:sz w:val="28"/>
          <w:szCs w:val="28"/>
          <w:rtl/>
        </w:rPr>
        <w:t>رینولدز برای صفحه تخت به‌صورت زیر تعریف می‌شود</w:t>
      </w:r>
      <w:r w:rsidR="00902418">
        <w:rPr>
          <w:rFonts w:hint="cs"/>
          <w:sz w:val="28"/>
          <w:szCs w:val="28"/>
          <w:rtl/>
        </w:rPr>
        <w:t>:</w:t>
      </w:r>
    </w:p>
    <w:tbl>
      <w:tblPr>
        <w:tblStyle w:val="TableGrid"/>
        <w:bidiVisual/>
        <w:tblW w:w="0" w:type="auto"/>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554"/>
      </w:tblGrid>
      <w:tr w:rsidR="00AF6680" w14:paraId="73EAAFC9" w14:textId="77777777" w:rsidTr="006D36DE">
        <w:trPr>
          <w:trHeight w:val="720"/>
        </w:trPr>
        <w:tc>
          <w:tcPr>
            <w:tcW w:w="505" w:type="dxa"/>
            <w:vAlign w:val="center"/>
          </w:tcPr>
          <w:p w14:paraId="2CCD0674" w14:textId="6765D6BA" w:rsidR="00AF6680" w:rsidRPr="00902418" w:rsidRDefault="00AF6680" w:rsidP="006D36DE">
            <w:pPr>
              <w:pStyle w:val="Caption"/>
              <w:rPr>
                <w:b w:val="0"/>
                <w:bCs w:val="0"/>
                <w:sz w:val="28"/>
                <w:szCs w:val="28"/>
                <w:rtl/>
              </w:rPr>
            </w:pPr>
            <w:r w:rsidRPr="00902418">
              <w:rPr>
                <w:rFonts w:hint="cs"/>
                <w:b w:val="0"/>
                <w:bCs w:val="0"/>
                <w:color w:val="auto"/>
                <w:sz w:val="28"/>
                <w:szCs w:val="28"/>
                <w:rtl/>
              </w:rPr>
              <w:t>(</w:t>
            </w:r>
            <w:r w:rsidRPr="00902418">
              <w:rPr>
                <w:b w:val="0"/>
                <w:bCs w:val="0"/>
                <w:color w:val="auto"/>
                <w:sz w:val="28"/>
                <w:szCs w:val="28"/>
                <w:rtl/>
              </w:rPr>
              <w:fldChar w:fldCharType="begin"/>
            </w:r>
            <w:r w:rsidRPr="00902418">
              <w:rPr>
                <w:b w:val="0"/>
                <w:bCs w:val="0"/>
                <w:color w:val="auto"/>
                <w:sz w:val="28"/>
                <w:szCs w:val="28"/>
                <w:rtl/>
              </w:rPr>
              <w:instrText xml:space="preserve"> </w:instrText>
            </w:r>
            <w:r w:rsidRPr="00902418">
              <w:rPr>
                <w:b w:val="0"/>
                <w:bCs w:val="0"/>
                <w:color w:val="auto"/>
                <w:sz w:val="28"/>
                <w:szCs w:val="28"/>
              </w:rPr>
              <w:instrText>SEQ</w:instrText>
            </w:r>
            <w:r w:rsidRPr="00902418">
              <w:rPr>
                <w:b w:val="0"/>
                <w:bCs w:val="0"/>
                <w:color w:val="auto"/>
                <w:sz w:val="28"/>
                <w:szCs w:val="28"/>
                <w:rtl/>
              </w:rPr>
              <w:instrText xml:space="preserve"> معادله \* </w:instrText>
            </w:r>
            <w:r w:rsidRPr="00902418">
              <w:rPr>
                <w:b w:val="0"/>
                <w:bCs w:val="0"/>
                <w:color w:val="auto"/>
                <w:sz w:val="28"/>
                <w:szCs w:val="28"/>
              </w:rPr>
              <w:instrText>ARABIC</w:instrText>
            </w:r>
            <w:r w:rsidRPr="00902418">
              <w:rPr>
                <w:b w:val="0"/>
                <w:bCs w:val="0"/>
                <w:color w:val="auto"/>
                <w:sz w:val="28"/>
                <w:szCs w:val="28"/>
                <w:rtl/>
              </w:rPr>
              <w:instrText xml:space="preserve"> </w:instrText>
            </w:r>
            <w:r w:rsidRPr="00902418">
              <w:rPr>
                <w:b w:val="0"/>
                <w:bCs w:val="0"/>
                <w:color w:val="auto"/>
                <w:sz w:val="28"/>
                <w:szCs w:val="28"/>
                <w:rtl/>
              </w:rPr>
              <w:fldChar w:fldCharType="separate"/>
            </w:r>
            <w:r w:rsidR="006723AA">
              <w:rPr>
                <w:b w:val="0"/>
                <w:bCs w:val="0"/>
                <w:noProof/>
                <w:color w:val="auto"/>
                <w:sz w:val="28"/>
                <w:szCs w:val="28"/>
                <w:rtl/>
              </w:rPr>
              <w:t>17</w:t>
            </w:r>
            <w:r w:rsidRPr="00902418">
              <w:rPr>
                <w:b w:val="0"/>
                <w:bCs w:val="0"/>
                <w:color w:val="auto"/>
                <w:sz w:val="28"/>
                <w:szCs w:val="28"/>
                <w:rtl/>
              </w:rPr>
              <w:fldChar w:fldCharType="end"/>
            </w:r>
            <w:r w:rsidRPr="00902418">
              <w:rPr>
                <w:rFonts w:hint="cs"/>
                <w:b w:val="0"/>
                <w:bCs w:val="0"/>
                <w:color w:val="auto"/>
                <w:sz w:val="28"/>
                <w:szCs w:val="28"/>
                <w:rtl/>
              </w:rPr>
              <w:t>)</w:t>
            </w:r>
          </w:p>
        </w:tc>
        <w:tc>
          <w:tcPr>
            <w:tcW w:w="7685" w:type="dxa"/>
            <w:vAlign w:val="center"/>
          </w:tcPr>
          <w:p w14:paraId="507D59CB" w14:textId="77777777" w:rsidR="00AF6680" w:rsidRPr="00902418" w:rsidRDefault="0053790B" w:rsidP="006D36DE">
            <w:pPr>
              <w:pStyle w:val="a1"/>
              <w:keepNext/>
              <w:rPr>
                <w:rtl/>
              </w:rPr>
            </w:pPr>
            <m:oMathPara>
              <m:oMathParaPr>
                <m:jc m:val="left"/>
              </m:oMathParaPr>
              <m:oMath>
                <m:sSub>
                  <m:sSubPr>
                    <m:ctrlPr>
                      <w:rPr>
                        <w:rFonts w:ascii="Cambria Math" w:eastAsiaTheme="minorHAnsi" w:hAnsi="Cambria Math"/>
                      </w:rPr>
                    </m:ctrlPr>
                  </m:sSubPr>
                  <m:e>
                    <m:r>
                      <w:rPr>
                        <w:rFonts w:ascii="Cambria Math" w:hAnsi="Cambria Math"/>
                      </w:rPr>
                      <m:t>Re</m:t>
                    </m:r>
                  </m:e>
                  <m:sub>
                    <m:r>
                      <w:rPr>
                        <w:rFonts w:ascii="Cambria Math" w:hAnsi="Cambria Math"/>
                      </w:rPr>
                      <m:t>L</m:t>
                    </m:r>
                  </m:sub>
                </m:sSub>
                <m:r>
                  <w:rPr>
                    <w:rFonts w:ascii="Cambria Math" w:hAnsi="Cambria Math"/>
                  </w:rPr>
                  <m:t>=</m:t>
                </m:r>
                <m:f>
                  <m:fPr>
                    <m:ctrlPr>
                      <w:rPr>
                        <w:rFonts w:ascii="Cambria Math" w:eastAsiaTheme="minorHAnsi" w:hAnsi="Cambria Math"/>
                        <w:i/>
                      </w:rPr>
                    </m:ctrlPr>
                  </m:fPr>
                  <m:num>
                    <m:r>
                      <w:rPr>
                        <w:rFonts w:ascii="Cambria Math" w:hAnsi="Cambria Math"/>
                      </w:rPr>
                      <m:t>ρUL</m:t>
                    </m:r>
                  </m:num>
                  <m:den>
                    <m:r>
                      <w:rPr>
                        <w:rFonts w:ascii="Cambria Math" w:hAnsi="Cambria Math"/>
                      </w:rPr>
                      <m:t>μ</m:t>
                    </m:r>
                  </m:den>
                </m:f>
              </m:oMath>
            </m:oMathPara>
          </w:p>
        </w:tc>
      </w:tr>
    </w:tbl>
    <w:p w14:paraId="24106DF6" w14:textId="77777777" w:rsidR="002614A2" w:rsidRDefault="00AF6680" w:rsidP="002614A2">
      <w:pPr>
        <w:pStyle w:val="a1"/>
        <w:spacing w:after="120"/>
        <w:ind w:firstLine="0"/>
        <w:rPr>
          <w:sz w:val="28"/>
          <w:szCs w:val="28"/>
          <w:rtl/>
        </w:rPr>
      </w:pPr>
      <w:r>
        <w:rPr>
          <w:rFonts w:hint="cs"/>
          <w:sz w:val="28"/>
          <w:szCs w:val="28"/>
          <w:rtl/>
        </w:rPr>
        <w:t xml:space="preserve">در این رابطه، </w:t>
      </w:r>
      <m:oMath>
        <m:r>
          <w:rPr>
            <w:rFonts w:ascii="Cambria Math" w:hAnsi="Cambria Math"/>
          </w:rPr>
          <m:t>L</m:t>
        </m:r>
      </m:oMath>
      <w:r>
        <w:rPr>
          <w:rFonts w:hint="cs"/>
          <w:sz w:val="28"/>
          <w:szCs w:val="28"/>
          <w:rtl/>
        </w:rPr>
        <w:t xml:space="preserve"> طول صفحه،</w:t>
      </w:r>
      <w:r>
        <w:rPr>
          <w:sz w:val="28"/>
          <w:szCs w:val="28"/>
        </w:rPr>
        <w:t xml:space="preserve"> </w:t>
      </w:r>
      <m:oMath>
        <m:r>
          <w:rPr>
            <w:rFonts w:ascii="Cambria Math" w:hAnsi="Cambria Math"/>
          </w:rPr>
          <m:t>ρ</m:t>
        </m:r>
      </m:oMath>
      <w:r>
        <w:rPr>
          <w:rFonts w:hint="cs"/>
          <w:sz w:val="28"/>
          <w:szCs w:val="28"/>
          <w:rtl/>
        </w:rPr>
        <w:t xml:space="preserve"> چگالی سیال، </w:t>
      </w:r>
      <m:oMath>
        <m:r>
          <w:rPr>
            <w:rFonts w:ascii="Cambria Math" w:hAnsi="Cambria Math"/>
          </w:rPr>
          <m:t>μ</m:t>
        </m:r>
      </m:oMath>
      <w:r>
        <w:rPr>
          <w:rFonts w:hint="cs"/>
          <w:sz w:val="28"/>
          <w:szCs w:val="28"/>
          <w:rtl/>
        </w:rPr>
        <w:t xml:space="preserve"> ویسکوزیته دینامیکی سیال و </w:t>
      </w:r>
      <m:oMath>
        <m:r>
          <w:rPr>
            <w:rFonts w:ascii="Cambria Math" w:hAnsi="Cambria Math"/>
          </w:rPr>
          <m:t>U</m:t>
        </m:r>
      </m:oMath>
      <w:r w:rsidR="002614A2">
        <w:rPr>
          <w:rFonts w:hint="cs"/>
          <w:sz w:val="28"/>
          <w:szCs w:val="28"/>
          <w:rtl/>
        </w:rPr>
        <w:t xml:space="preserve"> سرعت جریان آزاد در ورودی </w:t>
      </w:r>
      <w:r>
        <w:rPr>
          <w:rFonts w:hint="cs"/>
          <w:sz w:val="28"/>
          <w:szCs w:val="28"/>
          <w:rtl/>
        </w:rPr>
        <w:t>می باشد</w:t>
      </w:r>
      <w:r w:rsidR="00452CD2">
        <w:rPr>
          <w:rFonts w:hint="cs"/>
          <w:sz w:val="28"/>
          <w:szCs w:val="28"/>
          <w:rtl/>
        </w:rPr>
        <w:t xml:space="preserve"> که با توجه به توضیحات ارائه شده، برای رینولدز </w:t>
      </w:r>
      <w:r w:rsidR="002614A2">
        <w:rPr>
          <w:rFonts w:hint="cs"/>
          <w:sz w:val="28"/>
          <w:szCs w:val="28"/>
          <w:rtl/>
        </w:rPr>
        <w:t>10000</w:t>
      </w:r>
      <w:r w:rsidR="00452CD2">
        <w:rPr>
          <w:rFonts w:hint="cs"/>
          <w:sz w:val="28"/>
          <w:szCs w:val="28"/>
          <w:rtl/>
        </w:rPr>
        <w:t xml:space="preserve"> </w:t>
      </w:r>
      <w:r w:rsidR="00397080">
        <w:rPr>
          <w:rFonts w:hint="cs"/>
          <w:sz w:val="28"/>
          <w:szCs w:val="28"/>
          <w:rtl/>
        </w:rPr>
        <w:t xml:space="preserve">و خواص دمای فیلم، </w:t>
      </w:r>
      <w:r w:rsidR="00452CD2">
        <w:rPr>
          <w:rFonts w:hint="cs"/>
          <w:sz w:val="28"/>
          <w:szCs w:val="28"/>
          <w:rtl/>
        </w:rPr>
        <w:t>محاسبه شده است</w:t>
      </w:r>
      <w:r w:rsidR="002614A2">
        <w:rPr>
          <w:rFonts w:hint="cs"/>
          <w:sz w:val="28"/>
          <w:szCs w:val="28"/>
          <w:rtl/>
        </w:rPr>
        <w:t>.</w:t>
      </w:r>
    </w:p>
    <w:p w14:paraId="37E653B8" w14:textId="255736BC" w:rsidR="00FD3DFA" w:rsidRDefault="002614A2" w:rsidP="002614A2">
      <w:pPr>
        <w:pStyle w:val="Heading3"/>
        <w:spacing w:before="0"/>
        <w:rPr>
          <w:szCs w:val="26"/>
          <w:rtl/>
        </w:rPr>
      </w:pPr>
      <w:r w:rsidRPr="00FD3DFA">
        <w:rPr>
          <w:rFonts w:hint="cs"/>
          <w:szCs w:val="26"/>
          <w:rtl/>
        </w:rPr>
        <w:t xml:space="preserve"> </w:t>
      </w:r>
      <w:bookmarkStart w:id="10" w:name="_Toc517827187"/>
      <w:r w:rsidR="00FD3DFA" w:rsidRPr="00FD3DFA">
        <w:rPr>
          <w:rFonts w:hint="cs"/>
          <w:szCs w:val="26"/>
          <w:rtl/>
        </w:rPr>
        <w:t>شرط مرزی خروجی</w:t>
      </w:r>
      <w:bookmarkEnd w:id="10"/>
    </w:p>
    <w:p w14:paraId="2CC3FF78" w14:textId="2B6AF913" w:rsidR="00FD3DFA" w:rsidRDefault="00FD3DFA" w:rsidP="002614A2">
      <w:pPr>
        <w:pStyle w:val="a"/>
        <w:spacing w:line="276" w:lineRule="auto"/>
        <w:ind w:firstLine="288"/>
        <w:rPr>
          <w:sz w:val="28"/>
          <w:szCs w:val="28"/>
          <w:rtl/>
        </w:rPr>
      </w:pPr>
      <w:r>
        <w:rPr>
          <w:rFonts w:hint="cs"/>
          <w:sz w:val="28"/>
          <w:szCs w:val="28"/>
          <w:rtl/>
        </w:rPr>
        <w:t xml:space="preserve">در خروجی دامنه حل، شرط </w:t>
      </w:r>
      <m:oMath>
        <m:r>
          <m:rPr>
            <m:sty m:val="p"/>
          </m:rPr>
          <w:rPr>
            <w:rFonts w:ascii="Cambria Math" w:hAnsi="Cambria Math"/>
            <w:szCs w:val="24"/>
          </w:rPr>
          <m:t>Pressure Outlet</m:t>
        </m:r>
      </m:oMath>
      <w:r>
        <w:rPr>
          <w:rFonts w:eastAsiaTheme="minorEastAsia" w:hint="cs"/>
          <w:b/>
          <w:bCs/>
          <w:sz w:val="22"/>
          <w:szCs w:val="22"/>
          <w:rtl/>
        </w:rPr>
        <w:t xml:space="preserve"> </w:t>
      </w:r>
      <w:r>
        <w:rPr>
          <w:rFonts w:eastAsiaTheme="minorEastAsia" w:hint="cs"/>
          <w:sz w:val="28"/>
          <w:szCs w:val="28"/>
          <w:rtl/>
        </w:rPr>
        <w:t xml:space="preserve">را تنظیم و دما </w:t>
      </w:r>
      <w:r w:rsidR="002614A2">
        <w:rPr>
          <w:rFonts w:eastAsiaTheme="minorEastAsia" w:hint="cs"/>
          <w:sz w:val="28"/>
          <w:szCs w:val="28"/>
          <w:rtl/>
        </w:rPr>
        <w:t xml:space="preserve">در </w:t>
      </w:r>
      <w:r>
        <w:rPr>
          <w:rFonts w:eastAsiaTheme="minorEastAsia" w:hint="cs"/>
          <w:sz w:val="28"/>
          <w:szCs w:val="28"/>
          <w:rtl/>
        </w:rPr>
        <w:t>هم در خروجی،</w:t>
      </w:r>
      <w:r>
        <w:rPr>
          <w:rFonts w:hint="cs"/>
          <w:sz w:val="28"/>
          <w:szCs w:val="28"/>
          <w:rtl/>
        </w:rPr>
        <w:t xml:space="preserve"> برابر با </w:t>
      </w:r>
      <m:oMath>
        <m:r>
          <w:rPr>
            <w:rFonts w:ascii="Cambria Math" w:hAnsi="Cambria Math"/>
            <w:szCs w:val="24"/>
          </w:rPr>
          <m:t>K</m:t>
        </m:r>
      </m:oMath>
      <w:r>
        <w:rPr>
          <w:rFonts w:hint="cs"/>
          <w:sz w:val="28"/>
          <w:szCs w:val="28"/>
          <w:rtl/>
        </w:rPr>
        <w:t xml:space="preserve"> </w:t>
      </w:r>
      <w:r w:rsidR="002614A2">
        <w:rPr>
          <w:rFonts w:hint="cs"/>
          <w:sz w:val="28"/>
          <w:szCs w:val="28"/>
          <w:rtl/>
        </w:rPr>
        <w:t>300</w:t>
      </w:r>
      <w:r>
        <w:rPr>
          <w:rFonts w:hint="cs"/>
          <w:sz w:val="28"/>
          <w:szCs w:val="28"/>
          <w:rtl/>
        </w:rPr>
        <w:t xml:space="preserve"> </w:t>
      </w:r>
      <w:r w:rsidR="00E67351">
        <w:rPr>
          <w:rFonts w:hint="cs"/>
          <w:sz w:val="28"/>
          <w:szCs w:val="28"/>
          <w:rtl/>
        </w:rPr>
        <w:t>در نظر گرفته</w:t>
      </w:r>
      <w:r w:rsidR="002614A2">
        <w:rPr>
          <w:rFonts w:hint="cs"/>
          <w:sz w:val="28"/>
          <w:szCs w:val="28"/>
          <w:rtl/>
        </w:rPr>
        <w:t xml:space="preserve"> شده است</w:t>
      </w:r>
      <w:r w:rsidR="00E67351">
        <w:rPr>
          <w:rFonts w:hint="cs"/>
          <w:sz w:val="28"/>
          <w:szCs w:val="28"/>
          <w:rtl/>
        </w:rPr>
        <w:t>.</w:t>
      </w:r>
    </w:p>
    <w:p w14:paraId="3CA8065B" w14:textId="4A137EEF" w:rsidR="00E10CF7" w:rsidRPr="00E57B5F" w:rsidRDefault="00E10CF7" w:rsidP="0068712A">
      <w:pPr>
        <w:pStyle w:val="Heading3"/>
        <w:spacing w:before="360"/>
        <w:rPr>
          <w:szCs w:val="26"/>
          <w:rtl/>
        </w:rPr>
      </w:pPr>
      <w:bookmarkStart w:id="11" w:name="_Toc517827188"/>
      <w:r w:rsidRPr="00E57B5F">
        <w:rPr>
          <w:rFonts w:hint="cs"/>
          <w:szCs w:val="26"/>
          <w:rtl/>
        </w:rPr>
        <w:t>شرط مرزی</w:t>
      </w:r>
      <w:r w:rsidR="0068712A">
        <w:rPr>
          <w:rFonts w:hint="cs"/>
          <w:szCs w:val="26"/>
          <w:rtl/>
        </w:rPr>
        <w:t xml:space="preserve"> </w:t>
      </w:r>
      <w:r w:rsidRPr="00E57B5F">
        <w:rPr>
          <w:rFonts w:hint="cs"/>
          <w:szCs w:val="26"/>
          <w:rtl/>
        </w:rPr>
        <w:t>صفحه تخت</w:t>
      </w:r>
      <w:r w:rsidR="0068712A">
        <w:rPr>
          <w:rFonts w:hint="cs"/>
          <w:szCs w:val="26"/>
          <w:rtl/>
        </w:rPr>
        <w:t xml:space="preserve"> دارای ضخامت</w:t>
      </w:r>
      <w:bookmarkEnd w:id="11"/>
    </w:p>
    <w:p w14:paraId="69ECA7EF" w14:textId="14B31419" w:rsidR="00BA14A3" w:rsidRPr="00BA14A3" w:rsidRDefault="00BA14A3" w:rsidP="00BA14A3">
      <w:pPr>
        <w:pStyle w:val="Heading4"/>
        <w:spacing w:before="120"/>
        <w:rPr>
          <w:sz w:val="26"/>
          <w:szCs w:val="26"/>
          <w:rtl/>
        </w:rPr>
      </w:pPr>
      <w:bookmarkStart w:id="12" w:name="_Toc517827189"/>
      <w:r w:rsidRPr="00BA14A3">
        <w:rPr>
          <w:rFonts w:hint="cs"/>
          <w:sz w:val="26"/>
          <w:szCs w:val="26"/>
          <w:rtl/>
        </w:rPr>
        <w:t>شرط مرزی سرعت</w:t>
      </w:r>
      <w:bookmarkEnd w:id="12"/>
    </w:p>
    <w:p w14:paraId="277E272C" w14:textId="76903FFA" w:rsidR="00BA14A3" w:rsidRDefault="0068712A" w:rsidP="0068712A">
      <w:pPr>
        <w:pStyle w:val="a"/>
        <w:spacing w:line="276" w:lineRule="auto"/>
        <w:ind w:firstLine="288"/>
        <w:rPr>
          <w:sz w:val="28"/>
          <w:szCs w:val="28"/>
          <w:rtl/>
        </w:rPr>
      </w:pPr>
      <w:r>
        <w:rPr>
          <w:rFonts w:hint="cs"/>
          <w:sz w:val="28"/>
          <w:szCs w:val="28"/>
          <w:rtl/>
        </w:rPr>
        <w:t xml:space="preserve">کلیه مرزهای صفحه تخت دارای ضخامت </w:t>
      </w:r>
      <w:r w:rsidR="009D0D74">
        <w:rPr>
          <w:rFonts w:hint="cs"/>
          <w:sz w:val="28"/>
          <w:szCs w:val="28"/>
          <w:rtl/>
        </w:rPr>
        <w:t>در نرم افزار</w:t>
      </w:r>
      <w:r w:rsidR="00756FE0">
        <w:rPr>
          <w:rFonts w:hint="cs"/>
          <w:sz w:val="28"/>
          <w:szCs w:val="28"/>
          <w:rtl/>
        </w:rPr>
        <w:t>،</w:t>
      </w:r>
      <w:r>
        <w:rPr>
          <w:rFonts w:hint="cs"/>
          <w:sz w:val="28"/>
          <w:szCs w:val="28"/>
          <w:rtl/>
        </w:rPr>
        <w:t xml:space="preserve"> از نوع</w:t>
      </w:r>
      <w:r w:rsidR="00756FE0">
        <w:rPr>
          <w:rFonts w:hint="cs"/>
          <w:sz w:val="28"/>
          <w:szCs w:val="28"/>
          <w:rtl/>
        </w:rPr>
        <w:t xml:space="preserve"> </w:t>
      </w:r>
      <w:r>
        <w:rPr>
          <w:rFonts w:hint="cs"/>
          <w:sz w:val="28"/>
          <w:szCs w:val="28"/>
          <w:rtl/>
        </w:rPr>
        <w:t>دیوار بدون لغزش می‌باشند.</w:t>
      </w:r>
    </w:p>
    <w:p w14:paraId="4C92C009" w14:textId="4CD69A7E" w:rsidR="00BA14A3" w:rsidRPr="00BA14A3" w:rsidRDefault="00BA14A3" w:rsidP="00BA14A3">
      <w:pPr>
        <w:pStyle w:val="Heading4"/>
        <w:rPr>
          <w:sz w:val="26"/>
          <w:szCs w:val="26"/>
          <w:rtl/>
        </w:rPr>
      </w:pPr>
      <w:bookmarkStart w:id="13" w:name="_Toc517827190"/>
      <w:r w:rsidRPr="00BA14A3">
        <w:rPr>
          <w:rFonts w:hint="cs"/>
          <w:sz w:val="26"/>
          <w:szCs w:val="26"/>
          <w:rtl/>
        </w:rPr>
        <w:t>شرط مرزی حرارتی</w:t>
      </w:r>
      <w:bookmarkEnd w:id="13"/>
    </w:p>
    <w:p w14:paraId="64C6C6AA" w14:textId="5C86D167" w:rsidR="00452CD2" w:rsidRDefault="00443DB6" w:rsidP="00F3202D">
      <w:pPr>
        <w:pStyle w:val="a"/>
        <w:spacing w:line="276" w:lineRule="auto"/>
        <w:ind w:firstLine="288"/>
        <w:rPr>
          <w:sz w:val="28"/>
          <w:szCs w:val="28"/>
          <w:rtl/>
        </w:rPr>
      </w:pPr>
      <w:r>
        <w:rPr>
          <w:rFonts w:hint="cs"/>
          <w:sz w:val="28"/>
          <w:szCs w:val="28"/>
          <w:rtl/>
        </w:rPr>
        <w:t>شرط مرزی حرارتی</w:t>
      </w:r>
      <w:r w:rsidR="0068712A">
        <w:rPr>
          <w:rFonts w:hint="cs"/>
          <w:sz w:val="28"/>
          <w:szCs w:val="28"/>
          <w:rtl/>
        </w:rPr>
        <w:t xml:space="preserve"> مرز بالایی صفحه تخت دارای ضخامت از نوع</w:t>
      </w:r>
      <w:r w:rsidR="00F3202D">
        <w:rPr>
          <w:rFonts w:hint="cs"/>
          <w:sz w:val="28"/>
          <w:szCs w:val="28"/>
          <w:rtl/>
        </w:rPr>
        <w:t xml:space="preserve"> </w:t>
      </w:r>
      <m:oMath>
        <m:r>
          <m:rPr>
            <m:sty m:val="p"/>
          </m:rPr>
          <w:rPr>
            <w:rFonts w:ascii="Cambria Math" w:hAnsi="Cambria Math"/>
            <w:szCs w:val="24"/>
          </w:rPr>
          <m:t>coupled</m:t>
        </m:r>
      </m:oMath>
      <w:r w:rsidR="0068712A">
        <w:rPr>
          <w:rFonts w:hint="cs"/>
          <w:sz w:val="28"/>
          <w:szCs w:val="28"/>
          <w:rtl/>
        </w:rPr>
        <w:t xml:space="preserve"> می‌باشد. دیواره‌های کناری عایق و دیواره زیرین صفحه دارای دمای ثابت 298 کلوین است.</w:t>
      </w:r>
    </w:p>
    <w:p w14:paraId="0A61AA68" w14:textId="073DEEA2" w:rsidR="00397080" w:rsidRPr="00397080" w:rsidRDefault="00397080" w:rsidP="009675F2">
      <w:pPr>
        <w:pStyle w:val="a1"/>
        <w:ind w:firstLine="0"/>
        <w:rPr>
          <w:rtl/>
        </w:rPr>
      </w:pPr>
    </w:p>
    <w:p w14:paraId="735E40E9" w14:textId="63613CEF" w:rsidR="001B65D2" w:rsidRDefault="001B65D2" w:rsidP="00F3202D">
      <w:pPr>
        <w:pStyle w:val="Heading3"/>
        <w:spacing w:before="0"/>
        <w:rPr>
          <w:szCs w:val="26"/>
          <w:rtl/>
        </w:rPr>
      </w:pPr>
      <w:bookmarkStart w:id="14" w:name="_Toc517827191"/>
      <w:r w:rsidRPr="001B65D2">
        <w:rPr>
          <w:rFonts w:hint="cs"/>
          <w:szCs w:val="26"/>
          <w:rtl/>
        </w:rPr>
        <w:t>شرط مرزی در مرز بالایی هندسه</w:t>
      </w:r>
      <w:bookmarkEnd w:id="14"/>
      <w:r w:rsidR="00F628F8">
        <w:rPr>
          <w:rFonts w:hint="cs"/>
          <w:szCs w:val="26"/>
          <w:rtl/>
        </w:rPr>
        <w:t xml:space="preserve"> </w:t>
      </w:r>
    </w:p>
    <w:p w14:paraId="7EAA98F8" w14:textId="6072109F" w:rsidR="00CB707E" w:rsidRDefault="00862704" w:rsidP="00F3202D">
      <w:pPr>
        <w:pStyle w:val="a"/>
        <w:spacing w:line="276" w:lineRule="auto"/>
        <w:ind w:firstLine="288"/>
        <w:rPr>
          <w:sz w:val="28"/>
          <w:szCs w:val="28"/>
          <w:rtl/>
        </w:rPr>
      </w:pPr>
      <w:r w:rsidRPr="00862704">
        <w:rPr>
          <w:rFonts w:hint="cs"/>
          <w:sz w:val="28"/>
          <w:szCs w:val="28"/>
          <w:rtl/>
        </w:rPr>
        <w:t>همانطور که پیش از این نیز ذکر شد، به دلیل اینکه جریان آزاد می‌باشد، برای مرز بالایی دامنه حل، شرط</w:t>
      </w:r>
      <w:r>
        <w:rPr>
          <w:rFonts w:hint="cs"/>
          <w:sz w:val="28"/>
          <w:szCs w:val="28"/>
          <w:rtl/>
        </w:rPr>
        <w:t xml:space="preserve"> </w:t>
      </w:r>
      <m:oMath>
        <m:r>
          <m:rPr>
            <m:sty m:val="p"/>
          </m:rPr>
          <w:rPr>
            <w:rFonts w:ascii="Cambria Math" w:hAnsi="Cambria Math"/>
            <w:sz w:val="22"/>
            <w:szCs w:val="22"/>
          </w:rPr>
          <m:t>Symmetry</m:t>
        </m:r>
      </m:oMath>
      <w:r w:rsidRPr="00862704">
        <w:rPr>
          <w:rFonts w:hint="cs"/>
          <w:sz w:val="28"/>
          <w:szCs w:val="28"/>
          <w:rtl/>
        </w:rPr>
        <w:t xml:space="preserve"> در نظر گرفته</w:t>
      </w:r>
      <w:r w:rsidR="00F3202D">
        <w:rPr>
          <w:rFonts w:hint="cs"/>
          <w:sz w:val="28"/>
          <w:szCs w:val="28"/>
          <w:rtl/>
        </w:rPr>
        <w:t xml:space="preserve"> شده است.</w:t>
      </w:r>
    </w:p>
    <w:p w14:paraId="25515DE5" w14:textId="3188CD56" w:rsidR="00E259BE" w:rsidRPr="00E259BE" w:rsidRDefault="00E259BE" w:rsidP="00E259BE">
      <w:pPr>
        <w:pStyle w:val="Heading2"/>
      </w:pPr>
      <w:bookmarkStart w:id="15" w:name="_Toc517827192"/>
      <w:r>
        <w:rPr>
          <w:rFonts w:hint="cs"/>
          <w:rtl/>
        </w:rPr>
        <w:t>تنظیمات حلگر</w:t>
      </w:r>
      <w:bookmarkEnd w:id="15"/>
    </w:p>
    <w:p w14:paraId="77149B32" w14:textId="5DD4EBBE" w:rsidR="00397080" w:rsidRDefault="00181E82" w:rsidP="00F3202D">
      <w:pPr>
        <w:pStyle w:val="a1"/>
        <w:spacing w:line="276" w:lineRule="auto"/>
        <w:ind w:firstLine="288"/>
        <w:rPr>
          <w:sz w:val="28"/>
          <w:szCs w:val="28"/>
          <w:rtl/>
        </w:rPr>
      </w:pPr>
      <w:r w:rsidRPr="00181E82">
        <w:rPr>
          <w:rFonts w:hint="cs"/>
          <w:sz w:val="28"/>
          <w:szCs w:val="28"/>
          <w:rtl/>
        </w:rPr>
        <w:lastRenderedPageBreak/>
        <w:t>در رابطه با تنظیمات حلگر، برای هر دو حالت صفحه ثابت و متحرک</w:t>
      </w:r>
      <w:r w:rsidR="004630EF">
        <w:rPr>
          <w:rFonts w:hint="cs"/>
          <w:sz w:val="28"/>
          <w:szCs w:val="28"/>
          <w:rtl/>
        </w:rPr>
        <w:t>، برای گسسته سازی فشار</w:t>
      </w:r>
      <w:r w:rsidR="00E17CD6">
        <w:rPr>
          <w:rFonts w:hint="cs"/>
          <w:sz w:val="28"/>
          <w:szCs w:val="28"/>
          <w:rtl/>
        </w:rPr>
        <w:t>،</w:t>
      </w:r>
      <w:r w:rsidR="004630EF">
        <w:rPr>
          <w:rFonts w:hint="cs"/>
          <w:sz w:val="28"/>
          <w:szCs w:val="28"/>
          <w:rtl/>
        </w:rPr>
        <w:t xml:space="preserve"> مومنتم و انرژی به ترتیب از روش‌های </w:t>
      </w:r>
      <m:oMath>
        <m:r>
          <m:rPr>
            <m:sty m:val="p"/>
          </m:rPr>
          <w:rPr>
            <w:rFonts w:ascii="Cambria Math" w:hAnsi="Cambria Math"/>
            <w:szCs w:val="24"/>
          </w:rPr>
          <m:t>Standard</m:t>
        </m:r>
      </m:oMath>
      <w:r w:rsidR="004630EF">
        <w:rPr>
          <w:rFonts w:hint="cs"/>
          <w:sz w:val="28"/>
          <w:szCs w:val="28"/>
          <w:rtl/>
        </w:rPr>
        <w:t xml:space="preserve">، </w:t>
      </w:r>
      <m:oMath>
        <m:r>
          <m:rPr>
            <m:sty m:val="p"/>
          </m:rPr>
          <w:rPr>
            <w:rFonts w:ascii="Cambria Math" w:hAnsi="Cambria Math"/>
            <w:szCs w:val="24"/>
          </w:rPr>
          <m:t>Quick</m:t>
        </m:r>
      </m:oMath>
      <w:r w:rsidR="004630EF" w:rsidRPr="00F3202D">
        <w:rPr>
          <w:rFonts w:hint="cs"/>
          <w:sz w:val="32"/>
          <w:szCs w:val="32"/>
          <w:rtl/>
        </w:rPr>
        <w:t xml:space="preserve"> </w:t>
      </w:r>
      <w:r w:rsidR="004630EF">
        <w:rPr>
          <w:rFonts w:hint="cs"/>
          <w:sz w:val="28"/>
          <w:szCs w:val="28"/>
          <w:rtl/>
        </w:rPr>
        <w:t xml:space="preserve">و </w:t>
      </w:r>
      <m:oMath>
        <m:r>
          <m:rPr>
            <m:sty m:val="p"/>
          </m:rPr>
          <w:rPr>
            <w:rFonts w:ascii="Cambria Math" w:hAnsi="Cambria Math"/>
            <w:szCs w:val="24"/>
          </w:rPr>
          <m:t>Quick</m:t>
        </m:r>
      </m:oMath>
      <w:r w:rsidR="004630EF" w:rsidRPr="00F3202D">
        <w:rPr>
          <w:rFonts w:hint="cs"/>
          <w:sz w:val="32"/>
          <w:szCs w:val="32"/>
          <w:rtl/>
        </w:rPr>
        <w:t xml:space="preserve">  </w:t>
      </w:r>
      <w:r w:rsidR="004630EF">
        <w:rPr>
          <w:rFonts w:hint="cs"/>
          <w:sz w:val="28"/>
          <w:szCs w:val="28"/>
          <w:rtl/>
        </w:rPr>
        <w:t>استفاده شده‌است. برای الگوریتم کوپل فشار و سرعت در تمامی حالات صفحه ثابت، از روش</w:t>
      </w:r>
      <w:r w:rsidR="004E38CC">
        <w:rPr>
          <w:rFonts w:hint="cs"/>
          <w:sz w:val="28"/>
          <w:szCs w:val="28"/>
          <w:rtl/>
        </w:rPr>
        <w:t xml:space="preserve"> </w:t>
      </w:r>
      <m:oMath>
        <m:r>
          <m:rPr>
            <m:sty m:val="p"/>
          </m:rPr>
          <w:rPr>
            <w:rFonts w:ascii="Cambria Math" w:hAnsi="Cambria Math"/>
            <w:szCs w:val="24"/>
          </w:rPr>
          <m:t>Simple</m:t>
        </m:r>
      </m:oMath>
      <w:r w:rsidR="004630EF">
        <w:rPr>
          <w:rFonts w:hint="cs"/>
          <w:sz w:val="28"/>
          <w:szCs w:val="28"/>
          <w:rtl/>
        </w:rPr>
        <w:t xml:space="preserve"> استفاده شد. </w:t>
      </w:r>
    </w:p>
    <w:p w14:paraId="658F0ED7" w14:textId="184D3EB0" w:rsidR="00BA63C4" w:rsidRPr="009B3926" w:rsidRDefault="00BA63C4" w:rsidP="00BA63C4">
      <w:pPr>
        <w:pStyle w:val="Heading1"/>
        <w:keepNext/>
        <w:keepLines/>
        <w:spacing w:before="240" w:line="276" w:lineRule="auto"/>
        <w:ind w:left="360" w:hanging="360"/>
        <w:jc w:val="both"/>
        <w:rPr>
          <w:rFonts w:cs="B Nazanin"/>
          <w:b/>
          <w:bCs/>
          <w:sz w:val="32"/>
          <w:rtl/>
        </w:rPr>
      </w:pPr>
      <w:bookmarkStart w:id="16" w:name="_Toc517827193"/>
      <w:r>
        <w:rPr>
          <w:rFonts w:cs="B Nazanin" w:hint="cs"/>
          <w:b/>
          <w:bCs/>
          <w:sz w:val="32"/>
          <w:rtl/>
        </w:rPr>
        <w:t>بررسی استقلال</w:t>
      </w:r>
      <w:r w:rsidR="00A723DE">
        <w:rPr>
          <w:rFonts w:cs="B Nazanin" w:hint="cs"/>
          <w:b/>
          <w:bCs/>
          <w:sz w:val="32"/>
          <w:rtl/>
        </w:rPr>
        <w:t xml:space="preserve"> حل</w:t>
      </w:r>
      <w:r>
        <w:rPr>
          <w:rFonts w:cs="B Nazanin" w:hint="cs"/>
          <w:b/>
          <w:bCs/>
          <w:sz w:val="32"/>
          <w:rtl/>
        </w:rPr>
        <w:t xml:space="preserve"> از شبکه</w:t>
      </w:r>
      <w:bookmarkEnd w:id="16"/>
      <w:r>
        <w:rPr>
          <w:rFonts w:cs="B Nazanin" w:hint="cs"/>
          <w:b/>
          <w:bCs/>
          <w:sz w:val="32"/>
          <w:rtl/>
        </w:rPr>
        <w:t xml:space="preserve"> </w:t>
      </w:r>
    </w:p>
    <w:p w14:paraId="7841CF13" w14:textId="5D3C4465" w:rsidR="00DB3A37" w:rsidRDefault="00A723DE" w:rsidP="003609CC">
      <w:pPr>
        <w:pStyle w:val="a1"/>
        <w:spacing w:line="276" w:lineRule="auto"/>
        <w:ind w:firstLine="288"/>
        <w:rPr>
          <w:sz w:val="28"/>
          <w:szCs w:val="28"/>
          <w:rtl/>
        </w:rPr>
      </w:pPr>
      <w:r>
        <w:rPr>
          <w:rFonts w:hint="cs"/>
          <w:sz w:val="28"/>
          <w:szCs w:val="28"/>
          <w:rtl/>
        </w:rPr>
        <w:t xml:space="preserve">در این قسمت برای بررسی استقلال حل از شبکه، </w:t>
      </w:r>
      <w:r w:rsidR="003609CC">
        <w:rPr>
          <w:rFonts w:hint="cs"/>
          <w:sz w:val="28"/>
          <w:szCs w:val="28"/>
          <w:rtl/>
        </w:rPr>
        <w:t>3</w:t>
      </w:r>
      <w:r>
        <w:rPr>
          <w:rFonts w:hint="cs"/>
          <w:sz w:val="28"/>
          <w:szCs w:val="28"/>
          <w:rtl/>
        </w:rPr>
        <w:t xml:space="preserve"> شبکه </w:t>
      </w:r>
      <w:r w:rsidR="003609CC">
        <w:rPr>
          <w:rFonts w:hint="cs"/>
          <w:sz w:val="28"/>
          <w:szCs w:val="28"/>
          <w:rtl/>
        </w:rPr>
        <w:t>30</w:t>
      </w:r>
      <w:r w:rsidR="003609CC">
        <w:rPr>
          <w:rFonts w:cs="Times New Roman"/>
          <w:sz w:val="28"/>
          <w:szCs w:val="28"/>
          <w:rtl/>
        </w:rPr>
        <w:t>×</w:t>
      </w:r>
      <w:r w:rsidR="003609CC">
        <w:rPr>
          <w:rFonts w:hint="cs"/>
          <w:sz w:val="28"/>
          <w:szCs w:val="28"/>
          <w:rtl/>
        </w:rPr>
        <w:t>50</w:t>
      </w:r>
      <w:r>
        <w:rPr>
          <w:rFonts w:hint="cs"/>
          <w:sz w:val="28"/>
          <w:szCs w:val="28"/>
          <w:rtl/>
        </w:rPr>
        <w:t xml:space="preserve">، </w:t>
      </w:r>
      <w:r w:rsidR="003609CC">
        <w:rPr>
          <w:rFonts w:hint="cs"/>
          <w:sz w:val="28"/>
          <w:szCs w:val="28"/>
          <w:rtl/>
        </w:rPr>
        <w:t>30</w:t>
      </w:r>
      <w:r w:rsidR="003609CC">
        <w:rPr>
          <w:rFonts w:cs="Times New Roman"/>
          <w:sz w:val="28"/>
          <w:szCs w:val="28"/>
          <w:rtl/>
        </w:rPr>
        <w:t>×</w:t>
      </w:r>
      <w:r w:rsidR="003609CC">
        <w:rPr>
          <w:rFonts w:hint="cs"/>
          <w:sz w:val="28"/>
          <w:szCs w:val="28"/>
          <w:rtl/>
        </w:rPr>
        <w:t>100و30</w:t>
      </w:r>
      <w:r w:rsidR="003609CC">
        <w:rPr>
          <w:rFonts w:cs="Times New Roman"/>
          <w:sz w:val="28"/>
          <w:szCs w:val="28"/>
          <w:rtl/>
        </w:rPr>
        <w:t>×</w:t>
      </w:r>
      <w:r w:rsidR="003609CC">
        <w:rPr>
          <w:rFonts w:hint="cs"/>
          <w:sz w:val="28"/>
          <w:szCs w:val="28"/>
          <w:rtl/>
        </w:rPr>
        <w:t>100</w:t>
      </w:r>
      <w:r>
        <w:rPr>
          <w:rFonts w:hint="cs"/>
          <w:sz w:val="28"/>
          <w:szCs w:val="28"/>
          <w:rtl/>
        </w:rPr>
        <w:t xml:space="preserve"> را برای دامنه حل در نظر گرفتیم و شبکه بندی در راستای عمودی را با نسبت </w:t>
      </w:r>
      <w:r w:rsidRPr="00A723DE">
        <w:rPr>
          <w:szCs w:val="24"/>
        </w:rPr>
        <w:t>(ratio)</w:t>
      </w:r>
      <w:r>
        <w:rPr>
          <w:rFonts w:hint="cs"/>
          <w:sz w:val="28"/>
          <w:szCs w:val="28"/>
          <w:rtl/>
        </w:rPr>
        <w:t xml:space="preserve"> </w:t>
      </w:r>
      <w:r w:rsidR="003609CC">
        <w:rPr>
          <w:rFonts w:hint="cs"/>
          <w:sz w:val="28"/>
          <w:szCs w:val="28"/>
          <w:rtl/>
        </w:rPr>
        <w:t>1.05</w:t>
      </w:r>
      <w:r>
        <w:rPr>
          <w:rFonts w:hint="cs"/>
          <w:sz w:val="28"/>
          <w:szCs w:val="28"/>
          <w:rtl/>
        </w:rPr>
        <w:t>، به گونه‌ای تنظیم کردیم، که در نزدیکی صفحه، شبکه ریزتر باشد</w:t>
      </w:r>
      <w:r w:rsidR="00D073EC">
        <w:rPr>
          <w:rFonts w:hint="cs"/>
          <w:sz w:val="28"/>
          <w:szCs w:val="28"/>
          <w:rtl/>
        </w:rPr>
        <w:t xml:space="preserve"> تا</w:t>
      </w:r>
      <w:r w:rsidR="00FD7B4E">
        <w:rPr>
          <w:rFonts w:hint="cs"/>
          <w:sz w:val="28"/>
          <w:szCs w:val="28"/>
          <w:rtl/>
        </w:rPr>
        <w:t xml:space="preserve"> نرم افزار</w:t>
      </w:r>
      <w:r w:rsidR="00123051">
        <w:rPr>
          <w:rFonts w:hint="cs"/>
          <w:sz w:val="28"/>
          <w:szCs w:val="28"/>
          <w:rtl/>
        </w:rPr>
        <w:t>،</w:t>
      </w:r>
      <w:r w:rsidR="00D073EC">
        <w:rPr>
          <w:rFonts w:hint="cs"/>
          <w:sz w:val="28"/>
          <w:szCs w:val="28"/>
          <w:rtl/>
        </w:rPr>
        <w:t xml:space="preserve"> گرادیان بیشتر نزدیک به دیواره را به خوبی محاسبه کند</w:t>
      </w:r>
      <w:r>
        <w:rPr>
          <w:rFonts w:hint="cs"/>
          <w:sz w:val="28"/>
          <w:szCs w:val="28"/>
          <w:rtl/>
        </w:rPr>
        <w:t>. برای انتخاب شبکه مناسب</w:t>
      </w:r>
      <w:r w:rsidR="00123051">
        <w:rPr>
          <w:rFonts w:hint="cs"/>
          <w:sz w:val="28"/>
          <w:szCs w:val="28"/>
          <w:rtl/>
        </w:rPr>
        <w:t xml:space="preserve"> </w:t>
      </w:r>
      <w:r>
        <w:rPr>
          <w:rFonts w:hint="cs"/>
          <w:sz w:val="28"/>
          <w:szCs w:val="28"/>
          <w:rtl/>
        </w:rPr>
        <w:t>عدد ناسلت</w:t>
      </w:r>
      <w:r w:rsidR="00E9772C">
        <w:rPr>
          <w:rFonts w:hint="cs"/>
          <w:sz w:val="28"/>
          <w:szCs w:val="28"/>
          <w:rtl/>
        </w:rPr>
        <w:t xml:space="preserve"> </w:t>
      </w:r>
      <w:r>
        <w:rPr>
          <w:rFonts w:hint="cs"/>
          <w:sz w:val="28"/>
          <w:szCs w:val="28"/>
          <w:rtl/>
        </w:rPr>
        <w:t>را به عنوان معیار مقایسه در نظر گرفتیم و با رسم نمودار</w:t>
      </w:r>
      <w:r w:rsidR="00123051">
        <w:rPr>
          <w:rFonts w:hint="cs"/>
          <w:sz w:val="28"/>
          <w:szCs w:val="28"/>
          <w:rtl/>
        </w:rPr>
        <w:t xml:space="preserve"> </w:t>
      </w:r>
      <w:r>
        <w:rPr>
          <w:rFonts w:hint="cs"/>
          <w:sz w:val="28"/>
          <w:szCs w:val="28"/>
          <w:rtl/>
        </w:rPr>
        <w:t>عدد ناسلت</w:t>
      </w:r>
      <w:r w:rsidR="00D0084E">
        <w:rPr>
          <w:rFonts w:hint="cs"/>
          <w:sz w:val="28"/>
          <w:szCs w:val="28"/>
          <w:rtl/>
        </w:rPr>
        <w:t xml:space="preserve"> بر حسب </w:t>
      </w:r>
      <w:r w:rsidR="003609CC">
        <w:rPr>
          <w:rFonts w:hint="cs"/>
          <w:sz w:val="28"/>
          <w:szCs w:val="28"/>
          <w:rtl/>
        </w:rPr>
        <w:t xml:space="preserve">طول صفحه </w:t>
      </w:r>
      <w:r>
        <w:rPr>
          <w:rFonts w:hint="cs"/>
          <w:sz w:val="28"/>
          <w:szCs w:val="28"/>
          <w:rtl/>
        </w:rPr>
        <w:t>و مقایسه نتایج، شبکه مناسب را انتخاب کردیم.</w:t>
      </w:r>
    </w:p>
    <w:p w14:paraId="1BBBF5DB" w14:textId="77777777" w:rsidR="00DD0504" w:rsidRDefault="00DD0504" w:rsidP="00123051">
      <w:pPr>
        <w:pStyle w:val="a1"/>
        <w:spacing w:line="276" w:lineRule="auto"/>
        <w:ind w:firstLine="288"/>
        <w:rPr>
          <w:sz w:val="28"/>
          <w:szCs w:val="28"/>
          <w:rtl/>
        </w:rPr>
      </w:pPr>
    </w:p>
    <w:p w14:paraId="57F8DB1A" w14:textId="126DADE7" w:rsidR="002A17BC" w:rsidRDefault="002A17BC" w:rsidP="00440643">
      <w:pPr>
        <w:pStyle w:val="a1"/>
        <w:spacing w:line="276" w:lineRule="auto"/>
        <w:ind w:firstLine="288"/>
        <w:rPr>
          <w:sz w:val="28"/>
          <w:szCs w:val="28"/>
          <w:rtl/>
        </w:rPr>
      </w:pPr>
      <w:r>
        <w:rPr>
          <w:rFonts w:hint="cs"/>
          <w:sz w:val="28"/>
          <w:szCs w:val="28"/>
          <w:rtl/>
        </w:rPr>
        <w:t xml:space="preserve">عدد ناسلت </w:t>
      </w:r>
      <w:r w:rsidR="00100C87">
        <w:rPr>
          <w:rFonts w:hint="cs"/>
          <w:sz w:val="28"/>
          <w:szCs w:val="28"/>
          <w:rtl/>
        </w:rPr>
        <w:t xml:space="preserve">محلی </w:t>
      </w:r>
      <w:r w:rsidR="00440643">
        <w:rPr>
          <w:rFonts w:hint="cs"/>
          <w:sz w:val="28"/>
          <w:szCs w:val="28"/>
          <w:rtl/>
        </w:rPr>
        <w:t>به‌صورت زیر تعریف می‌شود:</w:t>
      </w:r>
    </w:p>
    <w:tbl>
      <w:tblPr>
        <w:tblStyle w:val="TableGrid"/>
        <w:tblpPr w:leftFromText="180" w:rightFromText="180" w:vertAnchor="text" w:horzAnchor="margin" w:tblpY="249"/>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7"/>
        <w:gridCol w:w="6513"/>
      </w:tblGrid>
      <w:tr w:rsidR="00A46992" w14:paraId="20E1850A" w14:textId="77777777" w:rsidTr="00DC0D62">
        <w:trPr>
          <w:trHeight w:val="964"/>
        </w:trPr>
        <w:tc>
          <w:tcPr>
            <w:tcW w:w="1677" w:type="dxa"/>
            <w:vAlign w:val="center"/>
          </w:tcPr>
          <w:p w14:paraId="031057C5" w14:textId="231C983B" w:rsidR="00A46992" w:rsidRPr="00A46992" w:rsidRDefault="00A46992" w:rsidP="00DC0D62">
            <w:pPr>
              <w:pStyle w:val="Caption"/>
              <w:rPr>
                <w:b w:val="0"/>
                <w:bCs w:val="0"/>
                <w:sz w:val="28"/>
                <w:szCs w:val="28"/>
                <w:rtl/>
              </w:rPr>
            </w:pPr>
            <w:r w:rsidRPr="00A46992">
              <w:rPr>
                <w:rFonts w:hint="cs"/>
                <w:b w:val="0"/>
                <w:bCs w:val="0"/>
                <w:color w:val="auto"/>
                <w:sz w:val="28"/>
                <w:szCs w:val="28"/>
                <w:rtl/>
              </w:rPr>
              <w:t>(</w:t>
            </w:r>
            <w:r w:rsidRPr="00A46992">
              <w:rPr>
                <w:b w:val="0"/>
                <w:bCs w:val="0"/>
                <w:color w:val="auto"/>
                <w:sz w:val="28"/>
                <w:szCs w:val="28"/>
                <w:rtl/>
              </w:rPr>
              <w:fldChar w:fldCharType="begin"/>
            </w:r>
            <w:r w:rsidRPr="00A46992">
              <w:rPr>
                <w:b w:val="0"/>
                <w:bCs w:val="0"/>
                <w:color w:val="auto"/>
                <w:sz w:val="28"/>
                <w:szCs w:val="28"/>
                <w:rtl/>
              </w:rPr>
              <w:instrText xml:space="preserve"> </w:instrText>
            </w:r>
            <w:r w:rsidRPr="00A46992">
              <w:rPr>
                <w:b w:val="0"/>
                <w:bCs w:val="0"/>
                <w:color w:val="auto"/>
                <w:sz w:val="28"/>
                <w:szCs w:val="28"/>
              </w:rPr>
              <w:instrText>SEQ</w:instrText>
            </w:r>
            <w:r w:rsidRPr="00A46992">
              <w:rPr>
                <w:b w:val="0"/>
                <w:bCs w:val="0"/>
                <w:color w:val="auto"/>
                <w:sz w:val="28"/>
                <w:szCs w:val="28"/>
                <w:rtl/>
              </w:rPr>
              <w:instrText xml:space="preserve"> معادله \* </w:instrText>
            </w:r>
            <w:r w:rsidRPr="00A46992">
              <w:rPr>
                <w:b w:val="0"/>
                <w:bCs w:val="0"/>
                <w:color w:val="auto"/>
                <w:sz w:val="28"/>
                <w:szCs w:val="28"/>
              </w:rPr>
              <w:instrText>ARABIC</w:instrText>
            </w:r>
            <w:r w:rsidRPr="00A46992">
              <w:rPr>
                <w:b w:val="0"/>
                <w:bCs w:val="0"/>
                <w:color w:val="auto"/>
                <w:sz w:val="28"/>
                <w:szCs w:val="28"/>
                <w:rtl/>
              </w:rPr>
              <w:instrText xml:space="preserve"> </w:instrText>
            </w:r>
            <w:r w:rsidRPr="00A46992">
              <w:rPr>
                <w:b w:val="0"/>
                <w:bCs w:val="0"/>
                <w:color w:val="auto"/>
                <w:sz w:val="28"/>
                <w:szCs w:val="28"/>
                <w:rtl/>
              </w:rPr>
              <w:fldChar w:fldCharType="separate"/>
            </w:r>
            <w:r w:rsidR="006723AA">
              <w:rPr>
                <w:b w:val="0"/>
                <w:bCs w:val="0"/>
                <w:noProof/>
                <w:color w:val="auto"/>
                <w:sz w:val="28"/>
                <w:szCs w:val="28"/>
                <w:rtl/>
              </w:rPr>
              <w:t>18</w:t>
            </w:r>
            <w:r w:rsidRPr="00A46992">
              <w:rPr>
                <w:b w:val="0"/>
                <w:bCs w:val="0"/>
                <w:color w:val="auto"/>
                <w:sz w:val="28"/>
                <w:szCs w:val="28"/>
                <w:rtl/>
              </w:rPr>
              <w:fldChar w:fldCharType="end"/>
            </w:r>
            <w:r w:rsidRPr="00A46992">
              <w:rPr>
                <w:rFonts w:hint="cs"/>
                <w:b w:val="0"/>
                <w:bCs w:val="0"/>
                <w:color w:val="auto"/>
                <w:sz w:val="28"/>
                <w:szCs w:val="28"/>
                <w:rtl/>
              </w:rPr>
              <w:t>)</w:t>
            </w:r>
          </w:p>
        </w:tc>
        <w:tc>
          <w:tcPr>
            <w:tcW w:w="6513" w:type="dxa"/>
            <w:vAlign w:val="center"/>
          </w:tcPr>
          <w:p w14:paraId="2503E128" w14:textId="77777777" w:rsidR="00A46992" w:rsidRPr="00A46992" w:rsidRDefault="0053790B" w:rsidP="00DC0D62">
            <w:pPr>
              <w:pStyle w:val="a1"/>
              <w:keepNext/>
              <w:spacing w:after="120" w:line="276" w:lineRule="auto"/>
              <w:ind w:firstLine="288"/>
              <w:rPr>
                <w:sz w:val="28"/>
                <w:szCs w:val="28"/>
                <w:rtl/>
              </w:rPr>
            </w:pPr>
            <m:oMathPara>
              <m:oMathParaPr>
                <m:jc m:val="left"/>
              </m:oMathParaPr>
              <m:oMath>
                <m:sSub>
                  <m:sSubPr>
                    <m:ctrlPr>
                      <w:rPr>
                        <w:rFonts w:ascii="Cambria Math" w:hAnsi="Cambria Math"/>
                        <w:i/>
                      </w:rPr>
                    </m:ctrlPr>
                  </m:sSubPr>
                  <m:e>
                    <m:r>
                      <w:rPr>
                        <w:rFonts w:ascii="Cambria Math" w:hAnsi="Cambria Math"/>
                      </w:rPr>
                      <m:t>Nu</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K</m:t>
                    </m:r>
                  </m:den>
                </m:f>
              </m:oMath>
            </m:oMathPara>
          </w:p>
        </w:tc>
      </w:tr>
    </w:tbl>
    <w:p w14:paraId="49A9F9D7" w14:textId="77777777" w:rsidR="00A46992" w:rsidRPr="00A46992" w:rsidRDefault="0053790B" w:rsidP="00A46992">
      <w:pPr>
        <w:pStyle w:val="a1"/>
        <w:keepNext/>
        <w:spacing w:after="120"/>
        <w:rPr>
          <w:rFonts w:eastAsiaTheme="minorEastAsia"/>
        </w:rPr>
      </w:pPr>
      <m:oMathPara>
        <m:oMathParaPr>
          <m:jc m:val="left"/>
        </m:oMathParaPr>
        <m:oMath>
          <m:d>
            <m:dPr>
              <m:begChr m:val="{"/>
              <m:endChr m:val=""/>
              <m:ctrlPr>
                <w:rPr>
                  <w:rFonts w:ascii="Cambria Math" w:eastAsia="Times New Roman" w:hAnsi="Cambria Math"/>
                  <w:i/>
                </w:rPr>
              </m:ctrlPr>
            </m:dPr>
            <m:e>
              <m:eqArr>
                <m:eqArrPr>
                  <m:rSpRule m:val="4"/>
                  <m:rSp m:val="5"/>
                  <m:ctrlPr>
                    <w:rPr>
                      <w:rFonts w:ascii="Cambria Math" w:eastAsia="Times New Roman" w:hAnsi="Cambria Math"/>
                      <w:i/>
                    </w:rPr>
                  </m:ctrlPr>
                </m:eqArrPr>
                <m:e>
                  <m:sSub>
                    <m:sSubPr>
                      <m:ctrlPr>
                        <w:rPr>
                          <w:rFonts w:ascii="Cambria Math" w:eastAsia="Times New Roman" w:hAnsi="Cambria Math"/>
                          <w:i/>
                        </w:rPr>
                      </m:ctrlPr>
                    </m:sSubPr>
                    <m:e>
                      <m:r>
                        <w:rPr>
                          <w:rFonts w:ascii="Cambria Math" w:hAnsi="Cambria Math"/>
                        </w:rPr>
                        <m:t>Nu</m:t>
                      </m:r>
                    </m:e>
                    <m:sub>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x</m:t>
                          </m:r>
                        </m:sub>
                      </m:sSub>
                      <m:r>
                        <m:rPr>
                          <m:sty m:val="p"/>
                        </m:rPr>
                        <w:rPr>
                          <w:rFonts w:ascii="Cambria Math" w:hAnsi="Cambria Math"/>
                        </w:rPr>
                        <m:t xml:space="preserve"> </m:t>
                      </m:r>
                      <m:r>
                        <w:rPr>
                          <w:rFonts w:ascii="Cambria Math" w:hAnsi="Cambria Math"/>
                        </w:rPr>
                        <m:t>x</m:t>
                      </m:r>
                    </m:num>
                    <m:den>
                      <m:r>
                        <w:rPr>
                          <w:rFonts w:ascii="Cambria Math" w:hAnsi="Cambria Math"/>
                        </w:rPr>
                        <m:t>K</m:t>
                      </m:r>
                    </m:den>
                  </m:f>
                </m:e>
                <m:e>
                  <m:sSub>
                    <m:sSubPr>
                      <m:ctrlPr>
                        <w:rPr>
                          <w:rFonts w:ascii="Cambria Math" w:hAnsi="Cambria Math"/>
                        </w:rPr>
                      </m:ctrlPr>
                    </m:sSubPr>
                    <m:e>
                      <m:r>
                        <w:rPr>
                          <w:rFonts w:ascii="Cambria Math" w:hAnsi="Cambria Math"/>
                        </w:rPr>
                        <m:t>h</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e>
                      </m:d>
                    </m:den>
                  </m:f>
                </m:e>
              </m:eqArr>
              <m:r>
                <w:rPr>
                  <w:rFonts w:ascii="Cambria Math" w:eastAsia="Times New Roman" w:hAnsi="Cambria Math"/>
                </w:rPr>
                <m:t>⟹</m:t>
              </m:r>
            </m:e>
          </m:d>
          <m:r>
            <w:rPr>
              <w:rFonts w:ascii="Cambria Math" w:eastAsia="Times New Roman" w:hAnsi="Cambria Math"/>
            </w:rPr>
            <m:t xml:space="preserve">  </m:t>
          </m:r>
        </m:oMath>
      </m:oMathPara>
    </w:p>
    <w:p w14:paraId="6880EF20" w14:textId="5F8D4557" w:rsidR="00440643" w:rsidRPr="00F811C1" w:rsidRDefault="00440643" w:rsidP="00A46992">
      <w:pPr>
        <w:pStyle w:val="a1"/>
        <w:keepNext/>
        <w:spacing w:after="120"/>
        <w:rPr>
          <w:rFonts w:eastAsiaTheme="minorEastAsia"/>
        </w:rPr>
      </w:pPr>
    </w:p>
    <w:p w14:paraId="6B06DD78" w14:textId="5EFCA877" w:rsidR="00F811C1" w:rsidRDefault="00F811C1" w:rsidP="00F811C1">
      <w:pPr>
        <w:pStyle w:val="a1"/>
        <w:keepNext/>
        <w:spacing w:line="276" w:lineRule="auto"/>
        <w:ind w:firstLine="288"/>
        <w:rPr>
          <w:rFonts w:eastAsiaTheme="minorEastAsia"/>
          <w:sz w:val="28"/>
          <w:szCs w:val="28"/>
          <w:rtl/>
        </w:rPr>
      </w:pPr>
      <w:r w:rsidRPr="00F811C1">
        <w:rPr>
          <w:rFonts w:eastAsiaTheme="minorEastAsia" w:hint="cs"/>
          <w:sz w:val="28"/>
          <w:szCs w:val="28"/>
          <w:rtl/>
        </w:rPr>
        <w:t>در این رابطه</w:t>
      </w:r>
      <w:r>
        <w:rPr>
          <w:rFonts w:eastAsiaTheme="minorEastAsia" w:hint="cs"/>
          <w:sz w:val="28"/>
          <w:szCs w:val="28"/>
          <w:rtl/>
        </w:rPr>
        <w:t xml:space="preserve">، </w:t>
      </w:r>
      <m:oMath>
        <m:sSub>
          <m:sSubPr>
            <m:ctrlPr>
              <w:rPr>
                <w:rFonts w:ascii="Cambria Math" w:eastAsia="Times New Roman" w:hAnsi="Cambria Math"/>
                <w:i/>
                <w:szCs w:val="24"/>
              </w:rPr>
            </m:ctrlPr>
          </m:sSubPr>
          <m:e>
            <m:r>
              <w:rPr>
                <w:rFonts w:ascii="Cambria Math" w:hAnsi="Cambria Math"/>
                <w:szCs w:val="24"/>
              </w:rPr>
              <m:t>q</m:t>
            </m:r>
          </m:e>
          <m:sub>
            <m:r>
              <w:rPr>
                <w:rFonts w:ascii="Cambria Math" w:hAnsi="Cambria Math"/>
                <w:szCs w:val="24"/>
              </w:rPr>
              <m:t>p</m:t>
            </m:r>
          </m:sub>
        </m:sSub>
      </m:oMath>
      <w:r w:rsidRPr="00F811C1">
        <w:rPr>
          <w:rFonts w:eastAsiaTheme="minorEastAsia" w:hint="cs"/>
          <w:sz w:val="28"/>
          <w:szCs w:val="28"/>
          <w:rtl/>
        </w:rPr>
        <w:t xml:space="preserve"> شار وارد به سطح در هر نقطه، </w:t>
      </w:r>
      <m:oMath>
        <m:sSub>
          <m:sSubPr>
            <m:ctrlPr>
              <w:rPr>
                <w:rFonts w:ascii="Cambria Math" w:eastAsia="Times New Roman" w:hAnsi="Cambria Math"/>
                <w:i/>
                <w:szCs w:val="24"/>
              </w:rPr>
            </m:ctrlPr>
          </m:sSubPr>
          <m:e>
            <m:r>
              <w:rPr>
                <w:rFonts w:ascii="Cambria Math" w:hAnsi="Cambria Math"/>
                <w:szCs w:val="24"/>
              </w:rPr>
              <m:t>T</m:t>
            </m:r>
          </m:e>
          <m:sub>
            <m:r>
              <w:rPr>
                <w:rFonts w:ascii="Cambria Math" w:hAnsi="Cambria Math"/>
                <w:szCs w:val="24"/>
              </w:rPr>
              <m:t>w</m:t>
            </m:r>
          </m:sub>
        </m:sSub>
      </m:oMath>
      <w:r w:rsidRPr="00F811C1">
        <w:rPr>
          <w:rFonts w:eastAsiaTheme="minorEastAsia" w:hint="cs"/>
          <w:sz w:val="28"/>
          <w:szCs w:val="28"/>
          <w:rtl/>
        </w:rPr>
        <w:t xml:space="preserve"> دمای دیواره،</w:t>
      </w:r>
      <w:r w:rsidRPr="00F811C1">
        <w:rPr>
          <w:rFonts w:eastAsiaTheme="minorEastAsia" w:hint="cs"/>
          <w:szCs w:val="24"/>
          <w:rtl/>
        </w:rPr>
        <w:t xml:space="preserve"> </w:t>
      </w:r>
      <m:oMath>
        <m:sSub>
          <m:sSubPr>
            <m:ctrlPr>
              <w:rPr>
                <w:rFonts w:ascii="Cambria Math" w:eastAsia="Times New Roman" w:hAnsi="Cambria Math"/>
                <w:i/>
                <w:szCs w:val="24"/>
              </w:rPr>
            </m:ctrlPr>
          </m:sSubPr>
          <m:e>
            <m:r>
              <w:rPr>
                <w:rFonts w:ascii="Cambria Math" w:hAnsi="Cambria Math"/>
                <w:szCs w:val="24"/>
              </w:rPr>
              <m:t>T</m:t>
            </m:r>
          </m:e>
          <m:sub>
            <m:r>
              <w:rPr>
                <w:rFonts w:ascii="Cambria Math" w:hAnsi="Cambria Math"/>
                <w:szCs w:val="24"/>
              </w:rPr>
              <m:t>b</m:t>
            </m:r>
          </m:sub>
        </m:sSub>
      </m:oMath>
      <w:r w:rsidRPr="00F811C1">
        <w:rPr>
          <w:rFonts w:eastAsiaTheme="minorEastAsia" w:hint="cs"/>
          <w:sz w:val="28"/>
          <w:szCs w:val="28"/>
          <w:rtl/>
        </w:rPr>
        <w:t xml:space="preserve"> دمای بالک سیال در هرمقطع و </w:t>
      </w:r>
      <m:oMath>
        <m:r>
          <w:rPr>
            <w:rFonts w:ascii="Cambria Math" w:hAnsi="Cambria Math"/>
          </w:rPr>
          <m:t>K</m:t>
        </m:r>
      </m:oMath>
      <w:r w:rsidRPr="00F811C1">
        <w:rPr>
          <w:rFonts w:eastAsiaTheme="minorEastAsia" w:hint="cs"/>
          <w:sz w:val="28"/>
          <w:szCs w:val="28"/>
          <w:rtl/>
        </w:rPr>
        <w:t xml:space="preserve"> </w:t>
      </w:r>
      <w:r>
        <w:rPr>
          <w:rFonts w:eastAsiaTheme="minorEastAsia" w:hint="cs"/>
          <w:sz w:val="28"/>
          <w:szCs w:val="28"/>
          <w:rtl/>
        </w:rPr>
        <w:t>هدایت حرارتی سیال</w:t>
      </w:r>
      <w:r w:rsidRPr="00F811C1">
        <w:rPr>
          <w:rFonts w:eastAsiaTheme="minorEastAsia" w:hint="cs"/>
          <w:sz w:val="28"/>
          <w:szCs w:val="28"/>
          <w:rtl/>
        </w:rPr>
        <w:t xml:space="preserve"> می باشد</w:t>
      </w:r>
      <w:r>
        <w:rPr>
          <w:rFonts w:eastAsiaTheme="minorEastAsia" w:hint="cs"/>
          <w:sz w:val="28"/>
          <w:szCs w:val="28"/>
          <w:rtl/>
        </w:rPr>
        <w:t>.</w:t>
      </w:r>
    </w:p>
    <w:p w14:paraId="1DD7C6EB" w14:textId="77777777" w:rsidR="005E3DF6" w:rsidRDefault="005E3DF6" w:rsidP="00F811C1">
      <w:pPr>
        <w:pStyle w:val="a1"/>
        <w:keepNext/>
        <w:spacing w:line="276" w:lineRule="auto"/>
        <w:ind w:firstLine="288"/>
        <w:rPr>
          <w:rFonts w:eastAsiaTheme="minorEastAsia"/>
          <w:sz w:val="28"/>
          <w:szCs w:val="28"/>
          <w:rtl/>
        </w:rPr>
      </w:pPr>
    </w:p>
    <w:p w14:paraId="0DDD1119" w14:textId="6C18BC11" w:rsidR="00112621" w:rsidRDefault="005E3DF6" w:rsidP="00265B83">
      <w:pPr>
        <w:pStyle w:val="a1"/>
        <w:keepNext/>
        <w:spacing w:line="276" w:lineRule="auto"/>
        <w:ind w:firstLine="288"/>
        <w:rPr>
          <w:rFonts w:eastAsiaTheme="minorEastAsia"/>
          <w:sz w:val="28"/>
          <w:szCs w:val="28"/>
          <w:rtl/>
        </w:rPr>
      </w:pPr>
      <w:r>
        <w:rPr>
          <w:rFonts w:eastAsiaTheme="minorEastAsia" w:hint="cs"/>
          <w:sz w:val="28"/>
          <w:szCs w:val="28"/>
          <w:rtl/>
        </w:rPr>
        <w:t>با توجه به ثابت بودن دامنه حل</w:t>
      </w:r>
      <w:r w:rsidR="00265B83">
        <w:rPr>
          <w:rFonts w:eastAsiaTheme="minorEastAsia" w:hint="cs"/>
          <w:sz w:val="28"/>
          <w:szCs w:val="28"/>
          <w:rtl/>
        </w:rPr>
        <w:t xml:space="preserve"> و</w:t>
      </w:r>
      <w:r>
        <w:rPr>
          <w:rFonts w:eastAsiaTheme="minorEastAsia" w:hint="cs"/>
          <w:sz w:val="28"/>
          <w:szCs w:val="28"/>
          <w:rtl/>
        </w:rPr>
        <w:t xml:space="preserve"> روند حل مسأله، استقلال</w:t>
      </w:r>
      <w:r w:rsidR="00265B83">
        <w:rPr>
          <w:rFonts w:eastAsiaTheme="minorEastAsia" w:hint="cs"/>
          <w:sz w:val="28"/>
          <w:szCs w:val="28"/>
          <w:rtl/>
        </w:rPr>
        <w:t xml:space="preserve"> حل</w:t>
      </w:r>
      <w:r>
        <w:rPr>
          <w:rFonts w:eastAsiaTheme="minorEastAsia" w:hint="cs"/>
          <w:sz w:val="28"/>
          <w:szCs w:val="28"/>
          <w:rtl/>
        </w:rPr>
        <w:t xml:space="preserve"> از شبکه</w:t>
      </w:r>
      <w:r w:rsidR="00265B83">
        <w:rPr>
          <w:rFonts w:eastAsiaTheme="minorEastAsia" w:hint="cs"/>
          <w:sz w:val="28"/>
          <w:szCs w:val="28"/>
          <w:rtl/>
        </w:rPr>
        <w:t>،</w:t>
      </w:r>
      <w:r>
        <w:rPr>
          <w:rFonts w:eastAsiaTheme="minorEastAsia" w:hint="cs"/>
          <w:sz w:val="28"/>
          <w:szCs w:val="28"/>
          <w:rtl/>
        </w:rPr>
        <w:t xml:space="preserve"> در یک حالت</w:t>
      </w:r>
      <w:r w:rsidR="00265B83">
        <w:rPr>
          <w:rFonts w:eastAsiaTheme="minorEastAsia" w:hint="cs"/>
          <w:sz w:val="28"/>
          <w:szCs w:val="28"/>
          <w:rtl/>
        </w:rPr>
        <w:t xml:space="preserve"> صفحه</w:t>
      </w:r>
      <w:r w:rsidR="003609CC">
        <w:rPr>
          <w:rFonts w:eastAsiaTheme="minorEastAsia" w:hint="cs"/>
          <w:sz w:val="28"/>
          <w:szCs w:val="28"/>
          <w:rtl/>
        </w:rPr>
        <w:t xml:space="preserve"> با ضخامت</w:t>
      </w:r>
      <w:r w:rsidR="00265B83">
        <w:rPr>
          <w:rFonts w:eastAsiaTheme="minorEastAsia" w:hint="cs"/>
          <w:sz w:val="28"/>
          <w:szCs w:val="28"/>
          <w:rtl/>
        </w:rPr>
        <w:t xml:space="preserve"> ثابت و با شرط مرزی دما ثابت بررسی شده است و برای سایر شرایط نیز، از شبکه مشابه استفاده شده است.</w:t>
      </w:r>
    </w:p>
    <w:p w14:paraId="70004060" w14:textId="45B6DB1B" w:rsidR="00B267ED" w:rsidRDefault="003A3FD7" w:rsidP="003A3FD7">
      <w:pPr>
        <w:pStyle w:val="a1"/>
        <w:spacing w:line="276" w:lineRule="auto"/>
        <w:ind w:firstLine="0"/>
        <w:rPr>
          <w:rFonts w:eastAsiaTheme="minorEastAsia"/>
          <w:sz w:val="28"/>
          <w:szCs w:val="28"/>
          <w:rtl/>
        </w:rPr>
      </w:pPr>
      <w:r>
        <w:rPr>
          <w:rFonts w:eastAsiaTheme="minorEastAsia" w:hint="cs"/>
          <w:sz w:val="28"/>
          <w:szCs w:val="28"/>
          <w:rtl/>
        </w:rPr>
        <w:t xml:space="preserve">شبکه مورد نظر علاوه بر برگرداندن جواب صحیح مساله باید از نظر تعدادی در بهینه ترین حالت ممکن باشد که هزینه محاسبات را بتوان کاهش داد. </w:t>
      </w:r>
      <w:r w:rsidR="003012F8">
        <w:rPr>
          <w:rFonts w:eastAsiaTheme="minorEastAsia" w:hint="cs"/>
          <w:sz w:val="28"/>
          <w:szCs w:val="28"/>
          <w:rtl/>
        </w:rPr>
        <w:t xml:space="preserve">برای بررسی استقلال از شبکه، بعد از محاسبه‌ی عدد ناسلت برای </w:t>
      </w:r>
      <w:r>
        <w:rPr>
          <w:rFonts w:eastAsiaTheme="minorEastAsia" w:hint="cs"/>
          <w:sz w:val="28"/>
          <w:szCs w:val="28"/>
          <w:rtl/>
        </w:rPr>
        <w:t>3</w:t>
      </w:r>
      <w:r w:rsidR="003012F8">
        <w:rPr>
          <w:rFonts w:eastAsiaTheme="minorEastAsia" w:hint="cs"/>
          <w:sz w:val="28"/>
          <w:szCs w:val="28"/>
          <w:rtl/>
        </w:rPr>
        <w:t xml:space="preserve"> اندازه شبکه معرفی شده، </w:t>
      </w:r>
      <w:r>
        <w:rPr>
          <w:rFonts w:eastAsiaTheme="minorEastAsia" w:hint="cs"/>
          <w:sz w:val="28"/>
          <w:szCs w:val="28"/>
          <w:rtl/>
        </w:rPr>
        <w:t xml:space="preserve">شکل زیر ارائه گردید. </w:t>
      </w:r>
      <w:r w:rsidR="00B267ED">
        <w:rPr>
          <w:rFonts w:eastAsiaTheme="minorEastAsia" w:hint="cs"/>
          <w:sz w:val="28"/>
          <w:szCs w:val="28"/>
          <w:rtl/>
        </w:rPr>
        <w:t xml:space="preserve">با توجه به این نتایج، با کم شدن فاصله نتایج برای شبکه </w:t>
      </w:r>
      <w:r>
        <w:rPr>
          <w:rFonts w:eastAsiaTheme="minorEastAsia" w:hint="cs"/>
          <w:sz w:val="28"/>
          <w:szCs w:val="28"/>
          <w:rtl/>
        </w:rPr>
        <w:t>30</w:t>
      </w:r>
      <w:r>
        <w:rPr>
          <w:rFonts w:eastAsiaTheme="minorEastAsia" w:cs="Times New Roman"/>
          <w:sz w:val="28"/>
          <w:szCs w:val="28"/>
          <w:rtl/>
        </w:rPr>
        <w:t>×</w:t>
      </w:r>
      <w:r>
        <w:rPr>
          <w:rFonts w:eastAsiaTheme="minorEastAsia" w:hint="cs"/>
          <w:sz w:val="28"/>
          <w:szCs w:val="28"/>
          <w:rtl/>
        </w:rPr>
        <w:t>100</w:t>
      </w:r>
      <w:r w:rsidR="00B267ED">
        <w:rPr>
          <w:rFonts w:eastAsiaTheme="minorEastAsia" w:hint="cs"/>
          <w:sz w:val="28"/>
          <w:szCs w:val="28"/>
          <w:rtl/>
        </w:rPr>
        <w:t xml:space="preserve"> و شبکه </w:t>
      </w:r>
      <w:r>
        <w:rPr>
          <w:rFonts w:eastAsiaTheme="minorEastAsia" w:hint="cs"/>
          <w:sz w:val="28"/>
          <w:szCs w:val="28"/>
          <w:rtl/>
        </w:rPr>
        <w:t>30</w:t>
      </w:r>
      <w:r>
        <w:rPr>
          <w:rFonts w:eastAsiaTheme="minorEastAsia" w:cs="Times New Roman"/>
          <w:sz w:val="28"/>
          <w:szCs w:val="28"/>
          <w:rtl/>
        </w:rPr>
        <w:t>×</w:t>
      </w:r>
      <w:r>
        <w:rPr>
          <w:rFonts w:eastAsiaTheme="minorEastAsia" w:hint="cs"/>
          <w:sz w:val="28"/>
          <w:szCs w:val="28"/>
          <w:rtl/>
        </w:rPr>
        <w:t>150</w:t>
      </w:r>
      <w:r w:rsidR="00B267ED">
        <w:rPr>
          <w:rFonts w:eastAsiaTheme="minorEastAsia" w:hint="cs"/>
          <w:sz w:val="28"/>
          <w:szCs w:val="28"/>
          <w:rtl/>
        </w:rPr>
        <w:t xml:space="preserve">، شبکه </w:t>
      </w:r>
      <w:r>
        <w:rPr>
          <w:rFonts w:eastAsiaTheme="minorEastAsia" w:hint="cs"/>
          <w:sz w:val="28"/>
          <w:szCs w:val="28"/>
          <w:rtl/>
        </w:rPr>
        <w:t>30</w:t>
      </w:r>
      <w:r>
        <w:rPr>
          <w:rFonts w:eastAsiaTheme="minorEastAsia" w:cs="Times New Roman"/>
          <w:sz w:val="28"/>
          <w:szCs w:val="28"/>
          <w:rtl/>
        </w:rPr>
        <w:t>×</w:t>
      </w:r>
      <w:r>
        <w:rPr>
          <w:rFonts w:eastAsiaTheme="minorEastAsia" w:hint="cs"/>
          <w:sz w:val="28"/>
          <w:szCs w:val="28"/>
          <w:rtl/>
        </w:rPr>
        <w:t>100</w:t>
      </w:r>
      <w:r w:rsidR="00B267ED">
        <w:rPr>
          <w:rFonts w:eastAsiaTheme="minorEastAsia" w:hint="cs"/>
          <w:sz w:val="28"/>
          <w:szCs w:val="28"/>
          <w:rtl/>
        </w:rPr>
        <w:t xml:space="preserve"> را برای حل مسأله در نظر گرفتیم.</w:t>
      </w:r>
      <w:r>
        <w:rPr>
          <w:rFonts w:eastAsiaTheme="minorEastAsia"/>
          <w:sz w:val="28"/>
          <w:szCs w:val="28"/>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3A3FD7" w14:paraId="135C7562" w14:textId="77777777" w:rsidTr="0000111D">
        <w:tc>
          <w:tcPr>
            <w:tcW w:w="8494" w:type="dxa"/>
          </w:tcPr>
          <w:p w14:paraId="566FA010" w14:textId="22FB6E8D" w:rsidR="003A3FD7" w:rsidRDefault="003A3FD7" w:rsidP="003A3FD7">
            <w:pPr>
              <w:spacing w:line="276" w:lineRule="auto"/>
              <w:jc w:val="center"/>
              <w:rPr>
                <w:rtl/>
              </w:rPr>
            </w:pPr>
            <w:r w:rsidRPr="003A3FD7">
              <w:rPr>
                <w:noProof/>
                <w:rtl/>
                <w:lang w:bidi="ar-SA"/>
              </w:rPr>
              <w:lastRenderedPageBreak/>
              <w:drawing>
                <wp:inline distT="0" distB="0" distL="0" distR="0" wp14:anchorId="1B97C75F" wp14:editId="10CE0BBE">
                  <wp:extent cx="3124862" cy="2697767"/>
                  <wp:effectExtent l="0" t="0" r="0" b="7620"/>
                  <wp:docPr id="6" name="Picture 6" descr="C:\Users\sajad\Desktop\Nu-gri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d\Desktop\Nu-grid.tif"/>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70" t="11171" r="10980" b="3679"/>
                          <a:stretch/>
                        </pic:blipFill>
                        <pic:spPr bwMode="auto">
                          <a:xfrm>
                            <a:off x="0" y="0"/>
                            <a:ext cx="3131487" cy="27034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A3FD7" w14:paraId="4856E649" w14:textId="77777777" w:rsidTr="0000111D">
        <w:tc>
          <w:tcPr>
            <w:tcW w:w="8494" w:type="dxa"/>
          </w:tcPr>
          <w:p w14:paraId="5D0FF5D5" w14:textId="1F2325D3" w:rsidR="003A3FD7" w:rsidRPr="003A3FD7" w:rsidRDefault="003A3FD7" w:rsidP="003A3FD7">
            <w:pPr>
              <w:pStyle w:val="Caption"/>
              <w:jc w:val="center"/>
              <w:rPr>
                <w:b w:val="0"/>
                <w:bCs w:val="0"/>
                <w:color w:val="auto"/>
                <w:sz w:val="24"/>
                <w:szCs w:val="24"/>
                <w:rtl/>
              </w:rPr>
            </w:pPr>
            <w:bookmarkStart w:id="17" w:name="_Ref503924290"/>
            <w:bookmarkStart w:id="18" w:name="_Toc517827243"/>
            <w:r w:rsidRPr="008C2493">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‏4</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1</w:t>
            </w:r>
            <w:r>
              <w:rPr>
                <w:b w:val="0"/>
                <w:bCs w:val="0"/>
                <w:color w:val="auto"/>
                <w:sz w:val="24"/>
                <w:szCs w:val="24"/>
                <w:rtl/>
              </w:rPr>
              <w:fldChar w:fldCharType="end"/>
            </w:r>
            <w:bookmarkEnd w:id="17"/>
            <w:r w:rsidRPr="008C2493">
              <w:rPr>
                <w:rFonts w:hint="cs"/>
                <w:b w:val="0"/>
                <w:bCs w:val="0"/>
                <w:color w:val="auto"/>
                <w:sz w:val="24"/>
                <w:szCs w:val="24"/>
                <w:rtl/>
              </w:rPr>
              <w:t xml:space="preserve"> نمودار استقلال حل از شبکه</w:t>
            </w:r>
            <w:r>
              <w:rPr>
                <w:rFonts w:hint="cs"/>
                <w:b w:val="0"/>
                <w:bCs w:val="0"/>
                <w:color w:val="auto"/>
                <w:sz w:val="24"/>
                <w:szCs w:val="24"/>
                <w:rtl/>
              </w:rPr>
              <w:t xml:space="preserve"> برای عدد ناسلت در حالت صفحه با ضخامت ثابت</w:t>
            </w:r>
            <w:bookmarkEnd w:id="18"/>
            <w:r>
              <w:rPr>
                <w:rFonts w:hint="cs"/>
                <w:b w:val="0"/>
                <w:bCs w:val="0"/>
                <w:color w:val="auto"/>
                <w:sz w:val="24"/>
                <w:szCs w:val="24"/>
                <w:rtl/>
              </w:rPr>
              <w:t xml:space="preserve"> </w:t>
            </w:r>
          </w:p>
        </w:tc>
      </w:tr>
    </w:tbl>
    <w:p w14:paraId="54636948" w14:textId="3DB28EDC" w:rsidR="00CC584E" w:rsidRDefault="00CC584E" w:rsidP="005E7DF8">
      <w:pPr>
        <w:pStyle w:val="Heading1"/>
        <w:keepNext/>
        <w:keepLines/>
        <w:spacing w:line="276" w:lineRule="auto"/>
        <w:ind w:left="360" w:hanging="360"/>
        <w:jc w:val="both"/>
        <w:rPr>
          <w:rFonts w:cs="B Nazanin"/>
          <w:b/>
          <w:bCs/>
          <w:sz w:val="32"/>
          <w:rtl/>
        </w:rPr>
      </w:pPr>
      <w:bookmarkStart w:id="19" w:name="_Toc517827194"/>
      <w:r>
        <w:rPr>
          <w:rFonts w:cs="B Nazanin" w:hint="cs"/>
          <w:b/>
          <w:bCs/>
          <w:sz w:val="32"/>
          <w:rtl/>
        </w:rPr>
        <w:t>اعتبارسنجی نتایج</w:t>
      </w:r>
      <w:r w:rsidR="00F9528B">
        <w:rPr>
          <w:rFonts w:cs="B Nazanin" w:hint="cs"/>
          <w:b/>
          <w:bCs/>
          <w:sz w:val="32"/>
          <w:rtl/>
        </w:rPr>
        <w:t xml:space="preserve"> حل عددی</w:t>
      </w:r>
      <w:bookmarkEnd w:id="19"/>
    </w:p>
    <w:p w14:paraId="2B1018BD" w14:textId="61EB3D5C" w:rsidR="00147C2D" w:rsidRDefault="00147C2D" w:rsidP="0000111D">
      <w:pPr>
        <w:pStyle w:val="a"/>
        <w:spacing w:line="276" w:lineRule="auto"/>
        <w:ind w:firstLine="288"/>
        <w:rPr>
          <w:sz w:val="28"/>
          <w:szCs w:val="28"/>
          <w:rtl/>
        </w:rPr>
      </w:pPr>
      <w:r>
        <w:rPr>
          <w:rFonts w:hint="cs"/>
          <w:sz w:val="28"/>
          <w:szCs w:val="28"/>
          <w:rtl/>
        </w:rPr>
        <w:t>اعتبارسنجی در کار حاضر به چهار بخش تقسیم می‌شود. در ابتدا جریان بر روی صفحه تخت شبیه‌سازی شده و نتایج با حل تشابهی</w:t>
      </w:r>
      <w:r w:rsidR="0000111D">
        <w:rPr>
          <w:rFonts w:hint="cs"/>
          <w:sz w:val="28"/>
          <w:szCs w:val="28"/>
          <w:rtl/>
        </w:rPr>
        <w:t xml:space="preserve"> بلازیوس و پل هاوزن</w:t>
      </w:r>
      <w:r>
        <w:rPr>
          <w:rFonts w:hint="cs"/>
          <w:sz w:val="28"/>
          <w:szCs w:val="28"/>
          <w:rtl/>
        </w:rPr>
        <w:t xml:space="preserve"> مقایسه می‌گردند. پس از آن به شبیه سازی یک صفحه تخت با ضخامت ثابت پرداخته می‌شود تا از صحت نتایج بدست آمده اطمینان</w:t>
      </w:r>
      <w:r w:rsidR="0000111D">
        <w:rPr>
          <w:rFonts w:hint="cs"/>
          <w:sz w:val="28"/>
          <w:szCs w:val="28"/>
          <w:rtl/>
        </w:rPr>
        <w:t xml:space="preserve"> حاصل شود. به عنوان کار اضافی تاثیر عدد رینولدز بر عدد ناسلت صفحه مورد بررسی قرار گرفته است. در اعداد رینولدز بالا جریان آشفته شده و</w:t>
      </w:r>
      <w:r>
        <w:rPr>
          <w:rFonts w:hint="cs"/>
          <w:sz w:val="28"/>
          <w:szCs w:val="28"/>
          <w:rtl/>
        </w:rPr>
        <w:t xml:space="preserve"> مساله </w:t>
      </w:r>
      <w:r w:rsidR="0000111D">
        <w:rPr>
          <w:rFonts w:hint="cs"/>
          <w:sz w:val="28"/>
          <w:szCs w:val="28"/>
          <w:rtl/>
        </w:rPr>
        <w:t>با</w:t>
      </w:r>
      <w:r>
        <w:rPr>
          <w:rFonts w:hint="cs"/>
          <w:sz w:val="28"/>
          <w:szCs w:val="28"/>
          <w:rtl/>
        </w:rPr>
        <w:t xml:space="preserve"> یک مدل توربولانسی</w:t>
      </w:r>
      <w:r w:rsidR="0000111D">
        <w:rPr>
          <w:rFonts w:hint="cs"/>
          <w:sz w:val="28"/>
          <w:szCs w:val="28"/>
          <w:rtl/>
        </w:rPr>
        <w:t xml:space="preserve"> </w:t>
      </w:r>
      <m:oMath>
        <m:r>
          <w:rPr>
            <w:rFonts w:ascii="Cambria Math" w:hAnsi="Cambria Math"/>
          </w:rPr>
          <m:t>k-ε</m:t>
        </m:r>
      </m:oMath>
      <w:r w:rsidR="0000111D">
        <w:rPr>
          <w:rFonts w:hint="cs"/>
          <w:sz w:val="28"/>
          <w:szCs w:val="28"/>
          <w:rtl/>
        </w:rPr>
        <w:t xml:space="preserve"> مدل‌سازی شده است.</w:t>
      </w:r>
      <w:r>
        <w:rPr>
          <w:rFonts w:hint="cs"/>
          <w:sz w:val="28"/>
          <w:szCs w:val="28"/>
          <w:rtl/>
        </w:rPr>
        <w:t xml:space="preserve"> </w:t>
      </w:r>
      <w:r w:rsidR="0000111D">
        <w:rPr>
          <w:rFonts w:hint="cs"/>
          <w:sz w:val="28"/>
          <w:szCs w:val="28"/>
          <w:rtl/>
        </w:rPr>
        <w:t>در جریان با رینولدزهای پایین</w:t>
      </w:r>
      <w:r>
        <w:rPr>
          <w:rFonts w:hint="cs"/>
          <w:sz w:val="28"/>
          <w:szCs w:val="28"/>
          <w:rtl/>
        </w:rPr>
        <w:t xml:space="preserve"> </w:t>
      </w:r>
      <w:r w:rsidR="0000111D">
        <w:rPr>
          <w:rFonts w:hint="cs"/>
          <w:sz w:val="28"/>
          <w:szCs w:val="28"/>
          <w:rtl/>
        </w:rPr>
        <w:t>جابجایی آزاد در مساله اهمیت پیدا می‌کند. در مرحله آخر</w:t>
      </w:r>
      <w:r>
        <w:rPr>
          <w:rFonts w:hint="cs"/>
          <w:sz w:val="28"/>
          <w:szCs w:val="28"/>
          <w:rtl/>
        </w:rPr>
        <w:t xml:space="preserve"> تاثیر جابجایی طبیعی در رینولدزهای کم بر عدد ناسلت صفحه مورد بررسی قرار </w:t>
      </w:r>
      <w:r w:rsidR="0000111D">
        <w:rPr>
          <w:rFonts w:hint="cs"/>
          <w:sz w:val="28"/>
          <w:szCs w:val="28"/>
          <w:rtl/>
        </w:rPr>
        <w:t>می‌</w:t>
      </w:r>
      <w:r>
        <w:rPr>
          <w:rFonts w:hint="cs"/>
          <w:sz w:val="28"/>
          <w:szCs w:val="28"/>
          <w:rtl/>
        </w:rPr>
        <w:t xml:space="preserve">گیرد که برای مطمئن شدن از صحت نتایج، اعتبارسنجی‌های مربوطه انجام می‌شود. </w:t>
      </w:r>
    </w:p>
    <w:p w14:paraId="043E6E39" w14:textId="16ACE716" w:rsidR="00147C2D" w:rsidRPr="00147C2D" w:rsidRDefault="00147C2D" w:rsidP="00147C2D">
      <w:pPr>
        <w:pStyle w:val="Heading2"/>
      </w:pPr>
      <w:bookmarkStart w:id="20" w:name="_Toc517827195"/>
      <w:r>
        <w:rPr>
          <w:rFonts w:hint="cs"/>
          <w:rtl/>
        </w:rPr>
        <w:t>اعتبار سنجی نتایج برای جریان بر روی یک صفحه تخت</w:t>
      </w:r>
      <w:bookmarkEnd w:id="20"/>
    </w:p>
    <w:p w14:paraId="2391CBC6" w14:textId="77777777" w:rsidR="00147C2D" w:rsidRDefault="00147C2D" w:rsidP="00E408D4">
      <w:pPr>
        <w:pStyle w:val="a"/>
        <w:spacing w:line="276" w:lineRule="auto"/>
        <w:ind w:firstLine="288"/>
        <w:rPr>
          <w:sz w:val="28"/>
          <w:szCs w:val="28"/>
        </w:rPr>
      </w:pPr>
    </w:p>
    <w:p w14:paraId="061F59FA" w14:textId="4B34F127" w:rsidR="007848A8" w:rsidRPr="007848A8" w:rsidRDefault="00BC2039" w:rsidP="00E408D4">
      <w:pPr>
        <w:pStyle w:val="a"/>
        <w:spacing w:line="276" w:lineRule="auto"/>
        <w:ind w:firstLine="288"/>
        <w:rPr>
          <w:sz w:val="28"/>
          <w:szCs w:val="28"/>
          <w:rtl/>
        </w:rPr>
      </w:pPr>
      <w:r>
        <w:rPr>
          <w:rFonts w:hint="cs"/>
          <w:sz w:val="28"/>
          <w:szCs w:val="28"/>
          <w:rtl/>
        </w:rPr>
        <w:t xml:space="preserve">برای اعتبارسنجی نتایج حاصل از حل عددی انجام شده، از روابط بدست آمده از حل تشابهی برای جریان و انتقال حرارت روی صفحه تخت استفاده شده است. برای اطمینان از اینکه هر دو میدان جریان و دما </w:t>
      </w:r>
      <w:r w:rsidR="00340DAF">
        <w:rPr>
          <w:rFonts w:hint="cs"/>
          <w:sz w:val="28"/>
          <w:szCs w:val="28"/>
          <w:rtl/>
        </w:rPr>
        <w:t>به درستی حل شده‌اند</w:t>
      </w:r>
      <w:r>
        <w:rPr>
          <w:rFonts w:hint="cs"/>
          <w:sz w:val="28"/>
          <w:szCs w:val="28"/>
          <w:rtl/>
        </w:rPr>
        <w:t xml:space="preserve">، دو پارامتر ضریب اصطکاک و عدد ناسلت را </w:t>
      </w:r>
      <w:r w:rsidR="00EB4755">
        <w:rPr>
          <w:rFonts w:hint="cs"/>
          <w:sz w:val="28"/>
          <w:szCs w:val="28"/>
          <w:rtl/>
        </w:rPr>
        <w:t xml:space="preserve">برای اعتبارسنجی نتایج، </w:t>
      </w:r>
      <w:r>
        <w:rPr>
          <w:rFonts w:hint="cs"/>
          <w:sz w:val="28"/>
          <w:szCs w:val="28"/>
          <w:rtl/>
        </w:rPr>
        <w:t>در نظر گرفتیم</w:t>
      </w:r>
      <w:r w:rsidR="00340DAF">
        <w:rPr>
          <w:rFonts w:hint="cs"/>
          <w:sz w:val="28"/>
          <w:szCs w:val="28"/>
          <w:rtl/>
        </w:rPr>
        <w:t xml:space="preserve">. </w:t>
      </w:r>
      <w:r>
        <w:rPr>
          <w:rFonts w:hint="cs"/>
          <w:sz w:val="28"/>
          <w:szCs w:val="28"/>
          <w:rtl/>
        </w:rPr>
        <w:t>در ادامه روابط</w:t>
      </w:r>
      <w:r w:rsidR="00E408D4">
        <w:rPr>
          <w:rFonts w:hint="cs"/>
          <w:sz w:val="28"/>
          <w:szCs w:val="28"/>
          <w:rtl/>
        </w:rPr>
        <w:t xml:space="preserve"> حاصل از حل تشابهی برای</w:t>
      </w:r>
      <w:r>
        <w:rPr>
          <w:rFonts w:hint="cs"/>
          <w:sz w:val="28"/>
          <w:szCs w:val="28"/>
          <w:rtl/>
        </w:rPr>
        <w:t xml:space="preserve"> </w:t>
      </w:r>
      <w:r w:rsidR="00340DAF">
        <w:rPr>
          <w:rFonts w:hint="cs"/>
          <w:sz w:val="28"/>
          <w:szCs w:val="28"/>
          <w:rtl/>
        </w:rPr>
        <w:t>ضریب اصطکاک روی صفحه دما ثابت و عدد ناسلت در هر دو حالت صفحه دما ثابت و شار ثابت آورده شده. همچنین جدول خطای نسبی نتایج حل عددی با نتایج حل تشابهی و نمودارهای اعتبارسنجی نیز ارائه شده است.</w:t>
      </w:r>
      <w:r w:rsidR="00E408D4">
        <w:rPr>
          <w:rFonts w:hint="cs"/>
          <w:sz w:val="28"/>
          <w:szCs w:val="28"/>
          <w:rtl/>
        </w:rPr>
        <w:t xml:space="preserve"> لازم به ذکر است، با توجه به </w:t>
      </w:r>
      <w:r w:rsidR="00E408D4">
        <w:rPr>
          <w:rFonts w:hint="cs"/>
          <w:sz w:val="28"/>
          <w:szCs w:val="28"/>
          <w:rtl/>
        </w:rPr>
        <w:lastRenderedPageBreak/>
        <w:t>اینکه با تغییر سیال، تنها خواص تغییر می‌کنند و دامنه حل و روند حل مسأله ثابت می‌باشد، اعتبارسنجی برای یک سیال انجام شده است که نتایج بدست آمده در این قسمت، برای سیال هوا می‌باشد.</w:t>
      </w:r>
    </w:p>
    <w:p w14:paraId="74FD5FD3" w14:textId="01779A38" w:rsidR="00A213FA" w:rsidRDefault="000637D3" w:rsidP="00DF3334">
      <w:pPr>
        <w:pStyle w:val="a1"/>
        <w:spacing w:after="120" w:line="276" w:lineRule="auto"/>
        <w:ind w:firstLine="288"/>
        <w:rPr>
          <w:sz w:val="28"/>
          <w:szCs w:val="28"/>
          <w:rtl/>
        </w:rPr>
      </w:pPr>
      <w:r w:rsidRPr="000637D3">
        <w:rPr>
          <w:rFonts w:hint="cs"/>
          <w:sz w:val="28"/>
          <w:szCs w:val="28"/>
          <w:rtl/>
        </w:rPr>
        <w:t>رابطه حاصل از حل تشابهی برای ضریب اصطکاک در حالت صفحه دما ثابت به‌صورت زیر می‌باشد:</w:t>
      </w:r>
    </w:p>
    <w:tbl>
      <w:tblPr>
        <w:tblStyle w:val="TableGrid"/>
        <w:bidiVisual/>
        <w:tblW w:w="0" w:type="auto"/>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554"/>
      </w:tblGrid>
      <w:tr w:rsidR="00A213FA" w14:paraId="72E6731F" w14:textId="77777777" w:rsidTr="006D36DE">
        <w:trPr>
          <w:trHeight w:val="720"/>
        </w:trPr>
        <w:tc>
          <w:tcPr>
            <w:tcW w:w="505" w:type="dxa"/>
            <w:vAlign w:val="center"/>
          </w:tcPr>
          <w:p w14:paraId="6FD53EA0" w14:textId="51E6FA28" w:rsidR="00A213FA" w:rsidRPr="00A213FA" w:rsidRDefault="00A213FA" w:rsidP="00A213FA">
            <w:pPr>
              <w:pStyle w:val="Caption"/>
              <w:rPr>
                <w:b w:val="0"/>
                <w:bCs w:val="0"/>
                <w:color w:val="auto"/>
                <w:sz w:val="28"/>
                <w:szCs w:val="28"/>
                <w:rtl/>
              </w:rPr>
            </w:pPr>
            <w:r w:rsidRPr="00A213FA">
              <w:rPr>
                <w:rFonts w:hint="cs"/>
                <w:b w:val="0"/>
                <w:bCs w:val="0"/>
                <w:color w:val="auto"/>
                <w:sz w:val="28"/>
                <w:szCs w:val="28"/>
                <w:rtl/>
              </w:rPr>
              <w:t>(</w:t>
            </w:r>
            <w:r w:rsidRPr="00A213FA">
              <w:rPr>
                <w:b w:val="0"/>
                <w:bCs w:val="0"/>
                <w:color w:val="auto"/>
                <w:sz w:val="28"/>
                <w:szCs w:val="28"/>
                <w:rtl/>
              </w:rPr>
              <w:fldChar w:fldCharType="begin"/>
            </w:r>
            <w:r w:rsidRPr="00A213FA">
              <w:rPr>
                <w:b w:val="0"/>
                <w:bCs w:val="0"/>
                <w:color w:val="auto"/>
                <w:sz w:val="28"/>
                <w:szCs w:val="28"/>
                <w:rtl/>
              </w:rPr>
              <w:instrText xml:space="preserve"> </w:instrText>
            </w:r>
            <w:r w:rsidRPr="00A213FA">
              <w:rPr>
                <w:b w:val="0"/>
                <w:bCs w:val="0"/>
                <w:color w:val="auto"/>
                <w:sz w:val="28"/>
                <w:szCs w:val="28"/>
              </w:rPr>
              <w:instrText>SEQ</w:instrText>
            </w:r>
            <w:r w:rsidRPr="00A213FA">
              <w:rPr>
                <w:b w:val="0"/>
                <w:bCs w:val="0"/>
                <w:color w:val="auto"/>
                <w:sz w:val="28"/>
                <w:szCs w:val="28"/>
                <w:rtl/>
              </w:rPr>
              <w:instrText xml:space="preserve"> معادله \* </w:instrText>
            </w:r>
            <w:r w:rsidRPr="00A213FA">
              <w:rPr>
                <w:b w:val="0"/>
                <w:bCs w:val="0"/>
                <w:color w:val="auto"/>
                <w:sz w:val="28"/>
                <w:szCs w:val="28"/>
              </w:rPr>
              <w:instrText>ARABIC</w:instrText>
            </w:r>
            <w:r w:rsidRPr="00A213FA">
              <w:rPr>
                <w:b w:val="0"/>
                <w:bCs w:val="0"/>
                <w:color w:val="auto"/>
                <w:sz w:val="28"/>
                <w:szCs w:val="28"/>
                <w:rtl/>
              </w:rPr>
              <w:instrText xml:space="preserve"> </w:instrText>
            </w:r>
            <w:r w:rsidRPr="00A213FA">
              <w:rPr>
                <w:b w:val="0"/>
                <w:bCs w:val="0"/>
                <w:color w:val="auto"/>
                <w:sz w:val="28"/>
                <w:szCs w:val="28"/>
                <w:rtl/>
              </w:rPr>
              <w:fldChar w:fldCharType="separate"/>
            </w:r>
            <w:r w:rsidR="006723AA">
              <w:rPr>
                <w:b w:val="0"/>
                <w:bCs w:val="0"/>
                <w:noProof/>
                <w:color w:val="auto"/>
                <w:sz w:val="28"/>
                <w:szCs w:val="28"/>
                <w:rtl/>
              </w:rPr>
              <w:t>19</w:t>
            </w:r>
            <w:r w:rsidRPr="00A213FA">
              <w:rPr>
                <w:b w:val="0"/>
                <w:bCs w:val="0"/>
                <w:color w:val="auto"/>
                <w:sz w:val="28"/>
                <w:szCs w:val="28"/>
                <w:rtl/>
              </w:rPr>
              <w:fldChar w:fldCharType="end"/>
            </w:r>
            <w:r w:rsidRPr="00A213FA">
              <w:rPr>
                <w:rFonts w:hint="cs"/>
                <w:b w:val="0"/>
                <w:bCs w:val="0"/>
                <w:color w:val="auto"/>
                <w:sz w:val="28"/>
                <w:szCs w:val="28"/>
                <w:rtl/>
              </w:rPr>
              <w:t>)</w:t>
            </w:r>
          </w:p>
        </w:tc>
        <w:tc>
          <w:tcPr>
            <w:tcW w:w="7685" w:type="dxa"/>
            <w:vAlign w:val="center"/>
          </w:tcPr>
          <w:p w14:paraId="62D07A08" w14:textId="54CC23A9" w:rsidR="00A213FA" w:rsidRPr="00A213FA" w:rsidRDefault="0053790B" w:rsidP="00A213FA">
            <w:pPr>
              <w:pStyle w:val="a1"/>
              <w:keepNext/>
              <w:spacing w:line="276" w:lineRule="auto"/>
              <w:ind w:firstLine="288"/>
              <w:rPr>
                <w:sz w:val="28"/>
                <w:szCs w:val="28"/>
                <w:rtl/>
              </w:rPr>
            </w:pPr>
            <m:oMathPara>
              <m:oMathParaPr>
                <m:jc m:val="left"/>
              </m:oMathParaPr>
              <m:oMath>
                <m:sSub>
                  <m:sSubPr>
                    <m:ctrlPr>
                      <w:rPr>
                        <w:rFonts w:ascii="Cambria Math" w:eastAsiaTheme="minorHAnsi"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f</m:t>
                        </m:r>
                      </m:sub>
                    </m:sSub>
                  </m:e>
                  <m:sub>
                    <m:r>
                      <w:rPr>
                        <w:rFonts w:ascii="Cambria Math" w:hAnsi="Cambria Math"/>
                      </w:rPr>
                      <m:t>x</m:t>
                    </m:r>
                  </m:sub>
                </m:sSub>
                <m:r>
                  <m:rPr>
                    <m:sty m:val="p"/>
                  </m:rPr>
                  <w:rPr>
                    <w:rFonts w:ascii="Cambria Math" w:hAnsi="Cambria Math"/>
                  </w:rPr>
                  <m:t>=0.664×</m:t>
                </m:r>
                <m:sSubSup>
                  <m:sSubSupPr>
                    <m:ctrlPr>
                      <w:rPr>
                        <w:rFonts w:ascii="Cambria Math" w:eastAsiaTheme="minorHAnsi" w:hAnsi="Cambria Math"/>
                      </w:rPr>
                    </m:ctrlPr>
                  </m:sSubSupPr>
                  <m:e>
                    <m:r>
                      <w:rPr>
                        <w:rFonts w:ascii="Cambria Math" w:hAnsi="Cambria Math"/>
                      </w:rPr>
                      <m:t>Re</m:t>
                    </m:r>
                  </m:e>
                  <m:sub>
                    <m:r>
                      <w:rPr>
                        <w:rFonts w:ascii="Cambria Math" w:hAnsi="Cambria Math"/>
                      </w:rPr>
                      <m:t>x</m:t>
                    </m:r>
                  </m:sub>
                  <m:sup>
                    <m:r>
                      <w:rPr>
                        <w:rFonts w:ascii="Cambria Math" w:hAnsi="Cambria Math"/>
                      </w:rPr>
                      <m:t>-1/2</m:t>
                    </m:r>
                  </m:sup>
                </m:sSubSup>
              </m:oMath>
            </m:oMathPara>
          </w:p>
        </w:tc>
      </w:tr>
    </w:tbl>
    <w:p w14:paraId="5D67175A" w14:textId="645F9CD1" w:rsidR="000637D3" w:rsidRDefault="000637D3" w:rsidP="00E408D4">
      <w:pPr>
        <w:pStyle w:val="a1"/>
        <w:ind w:firstLine="0"/>
      </w:pPr>
    </w:p>
    <w:p w14:paraId="7BF026E7" w14:textId="5DC2C62D" w:rsidR="00A213FA" w:rsidRDefault="00AB35BC" w:rsidP="00AB35BC">
      <w:pPr>
        <w:pStyle w:val="a1"/>
        <w:spacing w:line="276" w:lineRule="auto"/>
        <w:ind w:firstLine="288"/>
        <w:rPr>
          <w:sz w:val="28"/>
          <w:szCs w:val="28"/>
          <w:rtl/>
        </w:rPr>
      </w:pPr>
      <w:r>
        <w:rPr>
          <w:rFonts w:hint="cs"/>
          <w:sz w:val="28"/>
          <w:szCs w:val="28"/>
          <w:rtl/>
        </w:rPr>
        <w:t>رابطه</w:t>
      </w:r>
      <w:r w:rsidR="000637D3" w:rsidRPr="000637D3">
        <w:rPr>
          <w:rFonts w:hint="cs"/>
          <w:sz w:val="28"/>
          <w:szCs w:val="28"/>
          <w:rtl/>
        </w:rPr>
        <w:t xml:space="preserve"> حاصل از حل تشابهی برای </w:t>
      </w:r>
      <w:r w:rsidR="000637D3">
        <w:rPr>
          <w:rFonts w:hint="cs"/>
          <w:sz w:val="28"/>
          <w:szCs w:val="28"/>
          <w:rtl/>
        </w:rPr>
        <w:t>ناسلت</w:t>
      </w:r>
      <w:r w:rsidR="000637D3" w:rsidRPr="000637D3">
        <w:rPr>
          <w:rFonts w:hint="cs"/>
          <w:sz w:val="28"/>
          <w:szCs w:val="28"/>
          <w:rtl/>
        </w:rPr>
        <w:t xml:space="preserve"> در حالت صفحه دما ثابت به‌صورت زیر </w:t>
      </w:r>
      <w:r w:rsidR="000637D3">
        <w:rPr>
          <w:rFonts w:hint="cs"/>
          <w:sz w:val="28"/>
          <w:szCs w:val="28"/>
          <w:rtl/>
        </w:rPr>
        <w:t>داده می‌شود</w:t>
      </w:r>
      <w:r w:rsidR="000637D3" w:rsidRPr="000637D3">
        <w:rPr>
          <w:rFonts w:hint="cs"/>
          <w:sz w:val="28"/>
          <w:szCs w:val="28"/>
          <w:rtl/>
        </w:rPr>
        <w:t>:</w:t>
      </w:r>
    </w:p>
    <w:tbl>
      <w:tblPr>
        <w:tblStyle w:val="TableGrid"/>
        <w:bidiVisual/>
        <w:tblW w:w="0" w:type="auto"/>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554"/>
      </w:tblGrid>
      <w:tr w:rsidR="00A213FA" w14:paraId="5F33F5F9" w14:textId="77777777" w:rsidTr="006D36DE">
        <w:trPr>
          <w:trHeight w:val="720"/>
        </w:trPr>
        <w:tc>
          <w:tcPr>
            <w:tcW w:w="505" w:type="dxa"/>
            <w:vAlign w:val="center"/>
          </w:tcPr>
          <w:p w14:paraId="7C4DE2D6" w14:textId="01B0E869" w:rsidR="00A213FA" w:rsidRPr="00A213FA" w:rsidRDefault="00A213FA" w:rsidP="00A213FA">
            <w:pPr>
              <w:pStyle w:val="Caption"/>
              <w:rPr>
                <w:b w:val="0"/>
                <w:bCs w:val="0"/>
                <w:color w:val="auto"/>
                <w:sz w:val="28"/>
                <w:szCs w:val="28"/>
                <w:rtl/>
              </w:rPr>
            </w:pPr>
            <w:r w:rsidRPr="00A213FA">
              <w:rPr>
                <w:rFonts w:hint="cs"/>
                <w:b w:val="0"/>
                <w:bCs w:val="0"/>
                <w:color w:val="auto"/>
                <w:sz w:val="28"/>
                <w:szCs w:val="28"/>
                <w:rtl/>
              </w:rPr>
              <w:t>(</w:t>
            </w:r>
            <w:r w:rsidRPr="00A213FA">
              <w:rPr>
                <w:rFonts w:eastAsiaTheme="minorEastAsia"/>
                <w:b w:val="0"/>
                <w:bCs w:val="0"/>
                <w:color w:val="auto"/>
                <w:sz w:val="28"/>
                <w:szCs w:val="28"/>
                <w:rtl/>
              </w:rPr>
              <w:fldChar w:fldCharType="begin"/>
            </w:r>
            <w:r w:rsidRPr="00DC0D62">
              <w:rPr>
                <w:rFonts w:eastAsiaTheme="minorEastAsia"/>
                <w:b w:val="0"/>
                <w:bCs w:val="0"/>
                <w:color w:val="auto"/>
                <w:sz w:val="28"/>
                <w:szCs w:val="28"/>
                <w:rtl/>
              </w:rPr>
              <w:instrText xml:space="preserve"> </w:instrText>
            </w:r>
            <w:r w:rsidRPr="00DC0D62">
              <w:rPr>
                <w:rFonts w:eastAsiaTheme="minorEastAsia"/>
                <w:b w:val="0"/>
                <w:bCs w:val="0"/>
                <w:color w:val="auto"/>
                <w:sz w:val="28"/>
                <w:szCs w:val="28"/>
              </w:rPr>
              <w:instrText>SEQ</w:instrText>
            </w:r>
            <w:r w:rsidRPr="00DC0D62">
              <w:rPr>
                <w:rFonts w:eastAsiaTheme="minorEastAsia"/>
                <w:b w:val="0"/>
                <w:bCs w:val="0"/>
                <w:color w:val="auto"/>
                <w:sz w:val="28"/>
                <w:szCs w:val="28"/>
                <w:rtl/>
              </w:rPr>
              <w:instrText xml:space="preserve"> معادله \* </w:instrText>
            </w:r>
            <w:r w:rsidRPr="00DC0D62">
              <w:rPr>
                <w:rFonts w:eastAsiaTheme="minorEastAsia"/>
                <w:b w:val="0"/>
                <w:bCs w:val="0"/>
                <w:color w:val="auto"/>
                <w:sz w:val="28"/>
                <w:szCs w:val="28"/>
              </w:rPr>
              <w:instrText>ARABIC</w:instrText>
            </w:r>
            <w:r w:rsidRPr="00DC0D62">
              <w:rPr>
                <w:rFonts w:eastAsiaTheme="minorEastAsia"/>
                <w:b w:val="0"/>
                <w:bCs w:val="0"/>
                <w:color w:val="auto"/>
                <w:sz w:val="28"/>
                <w:szCs w:val="28"/>
                <w:rtl/>
              </w:rPr>
              <w:instrText xml:space="preserve"> </w:instrText>
            </w:r>
            <w:r w:rsidRPr="00A213FA">
              <w:rPr>
                <w:rFonts w:eastAsiaTheme="minorEastAsia"/>
                <w:b w:val="0"/>
                <w:bCs w:val="0"/>
                <w:color w:val="auto"/>
                <w:sz w:val="28"/>
                <w:szCs w:val="28"/>
                <w:rtl/>
              </w:rPr>
              <w:fldChar w:fldCharType="separate"/>
            </w:r>
            <w:r w:rsidR="006723AA">
              <w:rPr>
                <w:rFonts w:eastAsiaTheme="minorEastAsia"/>
                <w:b w:val="0"/>
                <w:bCs w:val="0"/>
                <w:noProof/>
                <w:color w:val="auto"/>
                <w:sz w:val="28"/>
                <w:szCs w:val="28"/>
                <w:rtl/>
              </w:rPr>
              <w:t>20</w:t>
            </w:r>
            <w:r w:rsidRPr="00A213FA">
              <w:rPr>
                <w:rFonts w:eastAsiaTheme="minorEastAsia"/>
                <w:b w:val="0"/>
                <w:bCs w:val="0"/>
                <w:color w:val="auto"/>
                <w:sz w:val="28"/>
                <w:szCs w:val="28"/>
                <w:rtl/>
              </w:rPr>
              <w:fldChar w:fldCharType="end"/>
            </w:r>
            <w:r w:rsidRPr="00A213FA">
              <w:rPr>
                <w:rFonts w:hint="cs"/>
                <w:b w:val="0"/>
                <w:bCs w:val="0"/>
                <w:color w:val="auto"/>
                <w:sz w:val="28"/>
                <w:szCs w:val="28"/>
                <w:rtl/>
              </w:rPr>
              <w:t>)</w:t>
            </w:r>
          </w:p>
        </w:tc>
        <w:tc>
          <w:tcPr>
            <w:tcW w:w="7685" w:type="dxa"/>
            <w:vAlign w:val="center"/>
          </w:tcPr>
          <w:p w14:paraId="530418B0" w14:textId="5B537AB4" w:rsidR="00A213FA" w:rsidRPr="00A213FA" w:rsidRDefault="0053790B" w:rsidP="00A213FA">
            <w:pPr>
              <w:pStyle w:val="a1"/>
              <w:keepNext/>
              <w:ind w:firstLine="0"/>
              <w:rPr>
                <w:rFonts w:eastAsiaTheme="minorEastAsia"/>
                <w:rtl/>
              </w:rPr>
            </w:pPr>
            <m:oMathPara>
              <m:oMathParaPr>
                <m:jc m:val="left"/>
              </m:oMathParaPr>
              <m:oMath>
                <m:sSub>
                  <m:sSubPr>
                    <m:ctrlPr>
                      <w:rPr>
                        <w:rFonts w:ascii="Cambria Math" w:eastAsiaTheme="minorHAnsi" w:hAnsi="Cambria Math"/>
                        <w:i/>
                      </w:rPr>
                    </m:ctrlPr>
                  </m:sSubPr>
                  <m:e>
                    <m:r>
                      <w:rPr>
                        <w:rFonts w:ascii="Cambria Math" w:hAnsi="Cambria Math"/>
                      </w:rPr>
                      <m:t>Nu</m:t>
                    </m:r>
                  </m:e>
                  <m:sub>
                    <m:r>
                      <w:rPr>
                        <w:rFonts w:ascii="Cambria Math" w:hAnsi="Cambria Math"/>
                      </w:rPr>
                      <m:t>x</m:t>
                    </m:r>
                  </m:sub>
                </m:sSub>
                <m:r>
                  <m:rPr>
                    <m:sty m:val="p"/>
                  </m:rPr>
                  <w:rPr>
                    <w:rFonts w:ascii="Cambria Math" w:hAnsi="Cambria Math"/>
                  </w:rPr>
                  <m:t>=0.332×</m:t>
                </m:r>
                <m:sSubSup>
                  <m:sSubSupPr>
                    <m:ctrlPr>
                      <w:rPr>
                        <w:rFonts w:ascii="Cambria Math" w:eastAsiaTheme="minorHAnsi" w:hAnsi="Cambria Math"/>
                      </w:rPr>
                    </m:ctrlPr>
                  </m:sSubSupPr>
                  <m:e>
                    <m:r>
                      <w:rPr>
                        <w:rFonts w:ascii="Cambria Math" w:hAnsi="Cambria Math"/>
                      </w:rPr>
                      <m:t>Re</m:t>
                    </m:r>
                  </m:e>
                  <m:sub>
                    <m:r>
                      <w:rPr>
                        <w:rFonts w:ascii="Cambria Math" w:hAnsi="Cambria Math"/>
                      </w:rPr>
                      <m:t>x</m:t>
                    </m:r>
                  </m:sub>
                  <m:sup>
                    <m:r>
                      <w:rPr>
                        <w:rFonts w:ascii="Cambria Math" w:hAnsi="Cambria Math"/>
                      </w:rPr>
                      <m:t>1/2</m:t>
                    </m:r>
                  </m:sup>
                </m:sSubSup>
                <m:r>
                  <m:rPr>
                    <m:sty m:val="p"/>
                  </m:rPr>
                  <w:rPr>
                    <w:rFonts w:ascii="Cambria Math" w:hAnsi="Cambria Math"/>
                  </w:rPr>
                  <m:t>×</m:t>
                </m:r>
                <m:sSup>
                  <m:sSupPr>
                    <m:ctrlPr>
                      <w:rPr>
                        <w:rFonts w:ascii="Cambria Math" w:hAnsi="Cambria Math"/>
                      </w:rPr>
                    </m:ctrlPr>
                  </m:sSupPr>
                  <m:e>
                    <m:r>
                      <w:rPr>
                        <w:rFonts w:ascii="Cambria Math" w:hAnsi="Cambria Math"/>
                      </w:rPr>
                      <m:t>Pr</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oMath>
            </m:oMathPara>
          </w:p>
        </w:tc>
      </w:tr>
    </w:tbl>
    <w:p w14:paraId="586A90F6" w14:textId="77777777" w:rsidR="00117A97" w:rsidRDefault="00117A97" w:rsidP="00972D0C">
      <w:pPr>
        <w:pStyle w:val="a1"/>
        <w:ind w:firstLine="288"/>
        <w:rPr>
          <w:rFonts w:eastAsiaTheme="minorEastAsia"/>
          <w:sz w:val="28"/>
          <w:szCs w:val="28"/>
          <w:rtl/>
        </w:rPr>
      </w:pPr>
    </w:p>
    <w:p w14:paraId="4C64BFA6" w14:textId="77777777" w:rsidR="00F3202D" w:rsidRDefault="00F3202D" w:rsidP="00972D0C">
      <w:pPr>
        <w:pStyle w:val="a1"/>
        <w:ind w:firstLine="288"/>
        <w:rPr>
          <w:rFonts w:eastAsiaTheme="minorEastAsia"/>
          <w:sz w:val="28"/>
          <w:szCs w:val="28"/>
          <w:rtl/>
        </w:rPr>
      </w:pPr>
    </w:p>
    <w:p w14:paraId="3B2F4B7F" w14:textId="77777777" w:rsidR="00F3202D" w:rsidRDefault="00F3202D" w:rsidP="00972D0C">
      <w:pPr>
        <w:pStyle w:val="a1"/>
        <w:ind w:firstLine="288"/>
        <w:rPr>
          <w:rFonts w:eastAsiaTheme="minorEastAsia"/>
          <w:sz w:val="28"/>
          <w:szCs w:val="28"/>
          <w:rtl/>
        </w:rPr>
      </w:pPr>
    </w:p>
    <w:p w14:paraId="20702A1F" w14:textId="77777777" w:rsidR="00F3202D" w:rsidRDefault="00F3202D" w:rsidP="00972D0C">
      <w:pPr>
        <w:pStyle w:val="a1"/>
        <w:ind w:firstLine="288"/>
        <w:rPr>
          <w:rFonts w:eastAsiaTheme="minorEastAsia"/>
          <w:sz w:val="28"/>
          <w:szCs w:val="28"/>
          <w:rtl/>
        </w:rPr>
      </w:pPr>
    </w:p>
    <w:p w14:paraId="0A0C98B8" w14:textId="77777777" w:rsidR="00F3202D" w:rsidRDefault="00F3202D" w:rsidP="00972D0C">
      <w:pPr>
        <w:pStyle w:val="a1"/>
        <w:ind w:firstLine="288"/>
        <w:rPr>
          <w:rFonts w:eastAsiaTheme="minorEastAsia"/>
          <w:sz w:val="28"/>
          <w:szCs w:val="28"/>
          <w:rtl/>
        </w:rPr>
      </w:pPr>
    </w:p>
    <w:p w14:paraId="5D79A627" w14:textId="04AA51C1" w:rsidR="00F343C3" w:rsidRDefault="00972D0C" w:rsidP="00972D0C">
      <w:pPr>
        <w:pStyle w:val="a1"/>
        <w:ind w:firstLine="288"/>
        <w:rPr>
          <w:rFonts w:eastAsiaTheme="minorEastAsia"/>
          <w:sz w:val="28"/>
          <w:szCs w:val="28"/>
          <w:rtl/>
        </w:rPr>
      </w:pPr>
      <w:r w:rsidRPr="00972D0C">
        <w:rPr>
          <w:rFonts w:eastAsiaTheme="minorEastAsia" w:hint="cs"/>
          <w:sz w:val="28"/>
          <w:szCs w:val="28"/>
          <w:rtl/>
        </w:rPr>
        <w:t>مقدار میانگین خطای نسبی برای هر سه حالت ذکر شده، در</w:t>
      </w:r>
      <w:r w:rsidR="000C36EA">
        <w:rPr>
          <w:rFonts w:eastAsiaTheme="minorEastAsia" w:hint="cs"/>
          <w:sz w:val="28"/>
          <w:szCs w:val="28"/>
          <w:rtl/>
        </w:rPr>
        <w:t xml:space="preserve"> </w:t>
      </w:r>
      <w:r w:rsidR="000C36EA">
        <w:rPr>
          <w:rFonts w:eastAsiaTheme="minorEastAsia"/>
          <w:sz w:val="28"/>
          <w:szCs w:val="28"/>
          <w:rtl/>
        </w:rPr>
        <w:fldChar w:fldCharType="begin"/>
      </w:r>
      <w:r w:rsidR="000C36EA">
        <w:rPr>
          <w:rFonts w:eastAsiaTheme="minorEastAsia"/>
          <w:sz w:val="28"/>
          <w:szCs w:val="28"/>
          <w:rtl/>
        </w:rPr>
        <w:instrText xml:space="preserve"> </w:instrText>
      </w:r>
      <w:r w:rsidR="000C36EA">
        <w:rPr>
          <w:rFonts w:eastAsiaTheme="minorEastAsia" w:hint="cs"/>
          <w:sz w:val="28"/>
          <w:szCs w:val="28"/>
        </w:rPr>
        <w:instrText>REF</w:instrText>
      </w:r>
      <w:r w:rsidR="000C36EA">
        <w:rPr>
          <w:rFonts w:eastAsiaTheme="minorEastAsia" w:hint="cs"/>
          <w:sz w:val="28"/>
          <w:szCs w:val="28"/>
          <w:rtl/>
        </w:rPr>
        <w:instrText xml:space="preserve"> _</w:instrText>
      </w:r>
      <w:r w:rsidR="000C36EA">
        <w:rPr>
          <w:rFonts w:eastAsiaTheme="minorEastAsia" w:hint="cs"/>
          <w:sz w:val="28"/>
          <w:szCs w:val="28"/>
        </w:rPr>
        <w:instrText>Ref504529286 \h</w:instrText>
      </w:r>
      <w:r w:rsidR="000C36EA">
        <w:rPr>
          <w:rFonts w:eastAsiaTheme="minorEastAsia"/>
          <w:sz w:val="28"/>
          <w:szCs w:val="28"/>
          <w:rtl/>
        </w:rPr>
        <w:instrText xml:space="preserve"> </w:instrText>
      </w:r>
      <w:r w:rsidR="00117A97">
        <w:rPr>
          <w:rFonts w:eastAsiaTheme="minorEastAsia"/>
          <w:sz w:val="28"/>
          <w:szCs w:val="28"/>
          <w:rtl/>
        </w:rPr>
        <w:instrText xml:space="preserve"> \* </w:instrText>
      </w:r>
      <w:r w:rsidR="00117A97">
        <w:rPr>
          <w:rFonts w:eastAsiaTheme="minorEastAsia"/>
          <w:sz w:val="28"/>
          <w:szCs w:val="28"/>
        </w:rPr>
        <w:instrText>MERGEFORMAT</w:instrText>
      </w:r>
      <w:r w:rsidR="00117A97">
        <w:rPr>
          <w:rFonts w:eastAsiaTheme="minorEastAsia"/>
          <w:sz w:val="28"/>
          <w:szCs w:val="28"/>
          <w:rtl/>
        </w:rPr>
        <w:instrText xml:space="preserve"> </w:instrText>
      </w:r>
      <w:r w:rsidR="000C36EA">
        <w:rPr>
          <w:rFonts w:eastAsiaTheme="minorEastAsia"/>
          <w:sz w:val="28"/>
          <w:szCs w:val="28"/>
          <w:rtl/>
        </w:rPr>
      </w:r>
      <w:r w:rsidR="000C36EA">
        <w:rPr>
          <w:rFonts w:eastAsiaTheme="minorEastAsia"/>
          <w:sz w:val="28"/>
          <w:szCs w:val="28"/>
          <w:rtl/>
        </w:rPr>
        <w:fldChar w:fldCharType="separate"/>
      </w:r>
      <w:r w:rsidR="006723AA" w:rsidRPr="006723AA">
        <w:rPr>
          <w:rFonts w:eastAsiaTheme="minorEastAsia"/>
          <w:sz w:val="28"/>
          <w:szCs w:val="28"/>
          <w:rtl/>
        </w:rPr>
        <w:t>جدول ‏5</w:t>
      </w:r>
      <w:r w:rsidR="006723AA" w:rsidRPr="006723AA">
        <w:rPr>
          <w:rFonts w:eastAsiaTheme="minorEastAsia"/>
          <w:sz w:val="28"/>
          <w:szCs w:val="28"/>
          <w:rtl/>
        </w:rPr>
        <w:noBreakHyphen/>
        <w:t>1</w:t>
      </w:r>
      <w:r w:rsidR="000C36EA">
        <w:rPr>
          <w:rFonts w:eastAsiaTheme="minorEastAsia"/>
          <w:sz w:val="28"/>
          <w:szCs w:val="28"/>
          <w:rtl/>
        </w:rPr>
        <w:fldChar w:fldCharType="end"/>
      </w:r>
      <w:r w:rsidRPr="00972D0C">
        <w:rPr>
          <w:rFonts w:eastAsiaTheme="minorEastAsia" w:hint="cs"/>
          <w:sz w:val="28"/>
          <w:szCs w:val="28"/>
          <w:rtl/>
        </w:rPr>
        <w:t xml:space="preserve"> آمده است.</w:t>
      </w:r>
    </w:p>
    <w:p w14:paraId="0DAD6972" w14:textId="4E2DEF66" w:rsidR="00972D0C" w:rsidRPr="00972D0C" w:rsidRDefault="00972D0C" w:rsidP="00972D0C">
      <w:pPr>
        <w:pStyle w:val="Caption"/>
        <w:spacing w:after="0"/>
        <w:jc w:val="center"/>
        <w:rPr>
          <w:rFonts w:eastAsiaTheme="minorEastAsia"/>
          <w:b w:val="0"/>
          <w:bCs w:val="0"/>
          <w:color w:val="auto"/>
          <w:sz w:val="24"/>
          <w:szCs w:val="24"/>
          <w:rtl/>
        </w:rPr>
      </w:pPr>
      <w:bookmarkStart w:id="21" w:name="_Ref504529286"/>
      <w:bookmarkStart w:id="22" w:name="_Toc517827260"/>
      <w:r w:rsidRPr="00972D0C">
        <w:rPr>
          <w:b w:val="0"/>
          <w:bCs w:val="0"/>
          <w:color w:val="auto"/>
          <w:sz w:val="24"/>
          <w:szCs w:val="24"/>
          <w:rtl/>
        </w:rPr>
        <w:t xml:space="preserve">جدول </w:t>
      </w:r>
      <w:r w:rsidR="00E15285">
        <w:rPr>
          <w:b w:val="0"/>
          <w:bCs w:val="0"/>
          <w:color w:val="auto"/>
          <w:sz w:val="24"/>
          <w:szCs w:val="24"/>
          <w:rtl/>
        </w:rPr>
        <w:fldChar w:fldCharType="begin"/>
      </w:r>
      <w:r w:rsidR="00E15285">
        <w:rPr>
          <w:b w:val="0"/>
          <w:bCs w:val="0"/>
          <w:color w:val="auto"/>
          <w:sz w:val="24"/>
          <w:szCs w:val="24"/>
          <w:rtl/>
        </w:rPr>
        <w:instrText xml:space="preserve"> </w:instrText>
      </w:r>
      <w:r w:rsidR="00E15285">
        <w:rPr>
          <w:b w:val="0"/>
          <w:bCs w:val="0"/>
          <w:color w:val="auto"/>
          <w:sz w:val="24"/>
          <w:szCs w:val="24"/>
        </w:rPr>
        <w:instrText>STYLEREF</w:instrText>
      </w:r>
      <w:r w:rsidR="00E15285">
        <w:rPr>
          <w:b w:val="0"/>
          <w:bCs w:val="0"/>
          <w:color w:val="auto"/>
          <w:sz w:val="24"/>
          <w:szCs w:val="24"/>
          <w:rtl/>
        </w:rPr>
        <w:instrText xml:space="preserve"> 1 \</w:instrText>
      </w:r>
      <w:r w:rsidR="00E15285">
        <w:rPr>
          <w:b w:val="0"/>
          <w:bCs w:val="0"/>
          <w:color w:val="auto"/>
          <w:sz w:val="24"/>
          <w:szCs w:val="24"/>
        </w:rPr>
        <w:instrText>s</w:instrText>
      </w:r>
      <w:r w:rsidR="00E15285">
        <w:rPr>
          <w:b w:val="0"/>
          <w:bCs w:val="0"/>
          <w:color w:val="auto"/>
          <w:sz w:val="24"/>
          <w:szCs w:val="24"/>
          <w:rtl/>
        </w:rPr>
        <w:instrText xml:space="preserve"> </w:instrText>
      </w:r>
      <w:r w:rsidR="00E15285">
        <w:rPr>
          <w:b w:val="0"/>
          <w:bCs w:val="0"/>
          <w:color w:val="auto"/>
          <w:sz w:val="24"/>
          <w:szCs w:val="24"/>
          <w:rtl/>
        </w:rPr>
        <w:fldChar w:fldCharType="separate"/>
      </w:r>
      <w:r w:rsidR="006723AA">
        <w:rPr>
          <w:b w:val="0"/>
          <w:bCs w:val="0"/>
          <w:noProof/>
          <w:color w:val="auto"/>
          <w:sz w:val="24"/>
          <w:szCs w:val="24"/>
          <w:rtl/>
        </w:rPr>
        <w:t>‏5</w:t>
      </w:r>
      <w:r w:rsidR="00E15285">
        <w:rPr>
          <w:b w:val="0"/>
          <w:bCs w:val="0"/>
          <w:color w:val="auto"/>
          <w:sz w:val="24"/>
          <w:szCs w:val="24"/>
          <w:rtl/>
        </w:rPr>
        <w:fldChar w:fldCharType="end"/>
      </w:r>
      <w:r w:rsidR="00E15285">
        <w:rPr>
          <w:b w:val="0"/>
          <w:bCs w:val="0"/>
          <w:color w:val="auto"/>
          <w:sz w:val="24"/>
          <w:szCs w:val="24"/>
          <w:rtl/>
        </w:rPr>
        <w:noBreakHyphen/>
      </w:r>
      <w:r w:rsidR="00E15285">
        <w:rPr>
          <w:b w:val="0"/>
          <w:bCs w:val="0"/>
          <w:color w:val="auto"/>
          <w:sz w:val="24"/>
          <w:szCs w:val="24"/>
          <w:rtl/>
        </w:rPr>
        <w:fldChar w:fldCharType="begin"/>
      </w:r>
      <w:r w:rsidR="00E15285">
        <w:rPr>
          <w:b w:val="0"/>
          <w:bCs w:val="0"/>
          <w:color w:val="auto"/>
          <w:sz w:val="24"/>
          <w:szCs w:val="24"/>
          <w:rtl/>
        </w:rPr>
        <w:instrText xml:space="preserve"> </w:instrText>
      </w:r>
      <w:r w:rsidR="00E15285">
        <w:rPr>
          <w:b w:val="0"/>
          <w:bCs w:val="0"/>
          <w:color w:val="auto"/>
          <w:sz w:val="24"/>
          <w:szCs w:val="24"/>
        </w:rPr>
        <w:instrText>SEQ</w:instrText>
      </w:r>
      <w:r w:rsidR="00E15285">
        <w:rPr>
          <w:b w:val="0"/>
          <w:bCs w:val="0"/>
          <w:color w:val="auto"/>
          <w:sz w:val="24"/>
          <w:szCs w:val="24"/>
          <w:rtl/>
        </w:rPr>
        <w:instrText xml:space="preserve"> جدول \* </w:instrText>
      </w:r>
      <w:r w:rsidR="00E15285">
        <w:rPr>
          <w:b w:val="0"/>
          <w:bCs w:val="0"/>
          <w:color w:val="auto"/>
          <w:sz w:val="24"/>
          <w:szCs w:val="24"/>
        </w:rPr>
        <w:instrText>ARABIC \s 1</w:instrText>
      </w:r>
      <w:r w:rsidR="00E15285">
        <w:rPr>
          <w:b w:val="0"/>
          <w:bCs w:val="0"/>
          <w:color w:val="auto"/>
          <w:sz w:val="24"/>
          <w:szCs w:val="24"/>
          <w:rtl/>
        </w:rPr>
        <w:instrText xml:space="preserve"> </w:instrText>
      </w:r>
      <w:r w:rsidR="00E15285">
        <w:rPr>
          <w:b w:val="0"/>
          <w:bCs w:val="0"/>
          <w:color w:val="auto"/>
          <w:sz w:val="24"/>
          <w:szCs w:val="24"/>
          <w:rtl/>
        </w:rPr>
        <w:fldChar w:fldCharType="separate"/>
      </w:r>
      <w:r w:rsidR="006723AA">
        <w:rPr>
          <w:b w:val="0"/>
          <w:bCs w:val="0"/>
          <w:noProof/>
          <w:color w:val="auto"/>
          <w:sz w:val="24"/>
          <w:szCs w:val="24"/>
          <w:rtl/>
        </w:rPr>
        <w:t>1</w:t>
      </w:r>
      <w:r w:rsidR="00E15285">
        <w:rPr>
          <w:b w:val="0"/>
          <w:bCs w:val="0"/>
          <w:color w:val="auto"/>
          <w:sz w:val="24"/>
          <w:szCs w:val="24"/>
          <w:rtl/>
        </w:rPr>
        <w:fldChar w:fldCharType="end"/>
      </w:r>
      <w:bookmarkEnd w:id="21"/>
      <w:r>
        <w:rPr>
          <w:rFonts w:hint="cs"/>
          <w:b w:val="0"/>
          <w:bCs w:val="0"/>
          <w:color w:val="auto"/>
          <w:sz w:val="24"/>
          <w:szCs w:val="24"/>
          <w:rtl/>
        </w:rPr>
        <w:t xml:space="preserve"> مقادیر میانگین خطای نسبی برای پارامترهای گزارش شده حل عددی نسبت به حل تشابهی</w:t>
      </w:r>
      <w:bookmarkEnd w:id="22"/>
    </w:p>
    <w:tbl>
      <w:tblPr>
        <w:tblStyle w:val="TableGrid"/>
        <w:bidiVisual/>
        <w:tblW w:w="0" w:type="auto"/>
        <w:jc w:val="center"/>
        <w:tblLook w:val="04A0" w:firstRow="1" w:lastRow="0" w:firstColumn="1" w:lastColumn="0" w:noHBand="0" w:noVBand="1"/>
      </w:tblPr>
      <w:tblGrid>
        <w:gridCol w:w="2123"/>
        <w:gridCol w:w="2123"/>
        <w:gridCol w:w="2124"/>
      </w:tblGrid>
      <w:tr w:rsidR="00AB35BC" w14:paraId="18C5281F" w14:textId="77777777" w:rsidTr="00AB35BC">
        <w:trPr>
          <w:trHeight w:val="720"/>
          <w:jc w:val="center"/>
        </w:trPr>
        <w:tc>
          <w:tcPr>
            <w:tcW w:w="2123" w:type="dxa"/>
            <w:vAlign w:val="center"/>
          </w:tcPr>
          <w:p w14:paraId="06202D7B" w14:textId="1E85F2B5" w:rsidR="00AB35BC" w:rsidRDefault="00AB35BC" w:rsidP="00022851">
            <w:pPr>
              <w:pStyle w:val="a1"/>
              <w:spacing w:line="240" w:lineRule="auto"/>
              <w:ind w:firstLine="0"/>
              <w:jc w:val="center"/>
              <w:rPr>
                <w:rFonts w:eastAsiaTheme="minorEastAsia"/>
                <w:sz w:val="28"/>
                <w:szCs w:val="28"/>
                <w:rtl/>
              </w:rPr>
            </w:pPr>
            <w:r>
              <w:rPr>
                <w:rFonts w:eastAsiaTheme="minorEastAsia" w:hint="cs"/>
                <w:sz w:val="28"/>
                <w:szCs w:val="28"/>
                <w:rtl/>
              </w:rPr>
              <w:t>پارامتر مورد بررسی</w:t>
            </w:r>
          </w:p>
        </w:tc>
        <w:tc>
          <w:tcPr>
            <w:tcW w:w="2123" w:type="dxa"/>
            <w:vAlign w:val="center"/>
          </w:tcPr>
          <w:p w14:paraId="1B7D6E20" w14:textId="2B75D247" w:rsidR="00AB35BC" w:rsidRDefault="00AB35BC" w:rsidP="00022851">
            <w:pPr>
              <w:pStyle w:val="a1"/>
              <w:spacing w:line="240" w:lineRule="auto"/>
              <w:ind w:firstLine="0"/>
              <w:jc w:val="center"/>
              <w:rPr>
                <w:rFonts w:eastAsiaTheme="minorEastAsia"/>
                <w:sz w:val="28"/>
                <w:szCs w:val="28"/>
                <w:rtl/>
              </w:rPr>
            </w:pPr>
            <w:r>
              <w:rPr>
                <w:rFonts w:eastAsiaTheme="minorEastAsia" w:hint="cs"/>
                <w:sz w:val="28"/>
                <w:szCs w:val="28"/>
                <w:rtl/>
              </w:rPr>
              <w:t>ضریب اصطکاک</w:t>
            </w:r>
          </w:p>
        </w:tc>
        <w:tc>
          <w:tcPr>
            <w:tcW w:w="2124" w:type="dxa"/>
            <w:vAlign w:val="center"/>
          </w:tcPr>
          <w:p w14:paraId="35F67C12" w14:textId="00CFC9A0" w:rsidR="00AB35BC" w:rsidRDefault="00AB35BC" w:rsidP="00022851">
            <w:pPr>
              <w:pStyle w:val="a1"/>
              <w:spacing w:line="240" w:lineRule="auto"/>
              <w:ind w:firstLine="0"/>
              <w:jc w:val="center"/>
              <w:rPr>
                <w:rFonts w:eastAsiaTheme="minorEastAsia"/>
                <w:sz w:val="28"/>
                <w:szCs w:val="28"/>
                <w:rtl/>
              </w:rPr>
            </w:pPr>
            <w:r>
              <w:rPr>
                <w:rFonts w:eastAsiaTheme="minorEastAsia" w:hint="cs"/>
                <w:sz w:val="28"/>
                <w:szCs w:val="28"/>
                <w:rtl/>
              </w:rPr>
              <w:t>عدد ناسلت درحالت دما ثابت</w:t>
            </w:r>
          </w:p>
        </w:tc>
      </w:tr>
      <w:tr w:rsidR="00AB35BC" w14:paraId="50FCA063" w14:textId="77777777" w:rsidTr="00AB35BC">
        <w:trPr>
          <w:trHeight w:val="719"/>
          <w:jc w:val="center"/>
        </w:trPr>
        <w:tc>
          <w:tcPr>
            <w:tcW w:w="2123" w:type="dxa"/>
            <w:vAlign w:val="center"/>
          </w:tcPr>
          <w:p w14:paraId="5EA0F7F7" w14:textId="11ACD0F1" w:rsidR="00AB35BC" w:rsidRDefault="00AB35BC" w:rsidP="00022851">
            <w:pPr>
              <w:pStyle w:val="a1"/>
              <w:spacing w:line="240" w:lineRule="auto"/>
              <w:ind w:firstLine="0"/>
              <w:jc w:val="center"/>
              <w:rPr>
                <w:rFonts w:eastAsiaTheme="minorEastAsia"/>
                <w:sz w:val="28"/>
                <w:szCs w:val="28"/>
                <w:rtl/>
              </w:rPr>
            </w:pPr>
            <w:r>
              <w:rPr>
                <w:rFonts w:eastAsiaTheme="minorEastAsia" w:hint="cs"/>
                <w:sz w:val="28"/>
                <w:szCs w:val="28"/>
                <w:rtl/>
              </w:rPr>
              <w:t>میانگین خطای نسبی</w:t>
            </w:r>
          </w:p>
        </w:tc>
        <w:tc>
          <w:tcPr>
            <w:tcW w:w="2123" w:type="dxa"/>
            <w:vAlign w:val="center"/>
          </w:tcPr>
          <w:p w14:paraId="60559C3D" w14:textId="676AB3AC" w:rsidR="00AB35BC" w:rsidRDefault="0000111D" w:rsidP="0000111D">
            <w:pPr>
              <w:pStyle w:val="a1"/>
              <w:spacing w:line="240" w:lineRule="auto"/>
              <w:ind w:firstLine="0"/>
              <w:jc w:val="center"/>
              <w:rPr>
                <w:rFonts w:eastAsiaTheme="minorEastAsia"/>
                <w:sz w:val="28"/>
                <w:szCs w:val="28"/>
                <w:rtl/>
              </w:rPr>
            </w:pPr>
            <w:r>
              <w:rPr>
                <w:rFonts w:eastAsiaTheme="minorEastAsia" w:hint="cs"/>
                <w:sz w:val="28"/>
                <w:szCs w:val="28"/>
                <w:rtl/>
              </w:rPr>
              <w:t>3</w:t>
            </w:r>
            <w:r w:rsidR="00AB35BC">
              <w:rPr>
                <w:rFonts w:eastAsiaTheme="minorEastAsia" w:hint="cs"/>
                <w:sz w:val="28"/>
                <w:szCs w:val="28"/>
                <w:rtl/>
              </w:rPr>
              <w:t>.</w:t>
            </w:r>
            <w:r>
              <w:rPr>
                <w:rFonts w:eastAsiaTheme="minorEastAsia" w:hint="cs"/>
                <w:sz w:val="28"/>
                <w:szCs w:val="28"/>
                <w:rtl/>
              </w:rPr>
              <w:t>01</w:t>
            </w:r>
            <w:r w:rsidR="00AB35BC">
              <w:rPr>
                <w:rFonts w:eastAsiaTheme="minorEastAsia" w:hint="cs"/>
                <w:sz w:val="28"/>
                <w:szCs w:val="28"/>
                <w:rtl/>
              </w:rPr>
              <w:t xml:space="preserve"> درصد</w:t>
            </w:r>
          </w:p>
        </w:tc>
        <w:tc>
          <w:tcPr>
            <w:tcW w:w="2124" w:type="dxa"/>
            <w:vAlign w:val="center"/>
          </w:tcPr>
          <w:p w14:paraId="4F57C460" w14:textId="47364C25" w:rsidR="00AB35BC" w:rsidRDefault="00AB35BC" w:rsidP="00022851">
            <w:pPr>
              <w:pStyle w:val="a1"/>
              <w:spacing w:line="240" w:lineRule="auto"/>
              <w:ind w:firstLine="0"/>
              <w:jc w:val="center"/>
              <w:rPr>
                <w:rFonts w:eastAsiaTheme="minorEastAsia"/>
                <w:sz w:val="28"/>
                <w:szCs w:val="28"/>
                <w:rtl/>
              </w:rPr>
            </w:pPr>
            <w:r>
              <w:rPr>
                <w:rFonts w:eastAsiaTheme="minorEastAsia" w:hint="cs"/>
                <w:sz w:val="28"/>
                <w:szCs w:val="28"/>
                <w:rtl/>
              </w:rPr>
              <w:t>1.02 درصد</w:t>
            </w:r>
          </w:p>
        </w:tc>
      </w:tr>
    </w:tbl>
    <w:p w14:paraId="5E429813" w14:textId="77777777" w:rsidR="00972D0C" w:rsidRPr="00972D0C" w:rsidRDefault="00972D0C" w:rsidP="00972D0C">
      <w:pPr>
        <w:pStyle w:val="a1"/>
        <w:ind w:firstLine="288"/>
        <w:rPr>
          <w:rFonts w:eastAsiaTheme="minorEastAsia"/>
          <w:sz w:val="28"/>
          <w:szCs w:val="28"/>
        </w:rPr>
      </w:pPr>
    </w:p>
    <w:p w14:paraId="2237066B" w14:textId="77777777" w:rsidR="00F343C3" w:rsidRPr="000637D3" w:rsidRDefault="00F343C3" w:rsidP="000637D3">
      <w:pPr>
        <w:pStyle w:val="a1"/>
        <w:ind w:firstLine="0"/>
      </w:pPr>
    </w:p>
    <w:tbl>
      <w:tblPr>
        <w:tblStyle w:val="TableGrid"/>
        <w:bidiVisual/>
        <w:tblW w:w="8944" w:type="dxa"/>
        <w:tblLook w:val="04A0" w:firstRow="1" w:lastRow="0" w:firstColumn="1" w:lastColumn="0" w:noHBand="0" w:noVBand="1"/>
      </w:tblPr>
      <w:tblGrid>
        <w:gridCol w:w="4506"/>
        <w:gridCol w:w="4596"/>
      </w:tblGrid>
      <w:tr w:rsidR="00640FC9" w14:paraId="04092491" w14:textId="381A06BA" w:rsidTr="00F3202D">
        <w:tc>
          <w:tcPr>
            <w:tcW w:w="4506" w:type="dxa"/>
          </w:tcPr>
          <w:p w14:paraId="7FB95545" w14:textId="67D03C22" w:rsidR="004161ED" w:rsidRDefault="004161ED" w:rsidP="00AB38BC">
            <w:pPr>
              <w:spacing w:line="276" w:lineRule="auto"/>
              <w:jc w:val="center"/>
              <w:rPr>
                <w:rtl/>
              </w:rPr>
            </w:pPr>
            <w:r w:rsidRPr="004161ED">
              <w:rPr>
                <w:noProof/>
                <w:rtl/>
                <w:lang w:bidi="ar-SA"/>
              </w:rPr>
              <w:lastRenderedPageBreak/>
              <w:drawing>
                <wp:inline distT="0" distB="0" distL="0" distR="0" wp14:anchorId="26B8FDE6" wp14:editId="4C5D9B48">
                  <wp:extent cx="2717013" cy="2406650"/>
                  <wp:effectExtent l="0" t="0" r="7620" b="0"/>
                  <wp:docPr id="16" name="Picture 16" descr="C:\Users\sajad\Desktop\FlatPlatTValid\Nu-l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ad\Desktop\FlatPlatTValid\Nu-lam.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73" t="11045" r="10805" b="3334"/>
                          <a:stretch/>
                        </pic:blipFill>
                        <pic:spPr bwMode="auto">
                          <a:xfrm>
                            <a:off x="0" y="0"/>
                            <a:ext cx="2730189" cy="2418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8" w:type="dxa"/>
          </w:tcPr>
          <w:p w14:paraId="5980EF5A" w14:textId="02FD58D6" w:rsidR="004161ED" w:rsidRPr="004161ED" w:rsidRDefault="00640FC9" w:rsidP="00AB38BC">
            <w:pPr>
              <w:spacing w:line="276" w:lineRule="auto"/>
              <w:jc w:val="center"/>
              <w:rPr>
                <w:noProof/>
                <w:rtl/>
                <w:lang w:bidi="ar-SA"/>
              </w:rPr>
            </w:pPr>
            <w:r w:rsidRPr="00640FC9">
              <w:rPr>
                <w:noProof/>
                <w:rtl/>
                <w:lang w:bidi="ar-SA"/>
              </w:rPr>
              <w:drawing>
                <wp:inline distT="0" distB="0" distL="0" distR="0" wp14:anchorId="4DDA4281" wp14:editId="28CC7FF1">
                  <wp:extent cx="2774235" cy="2393343"/>
                  <wp:effectExtent l="0" t="0" r="7620" b="6985"/>
                  <wp:docPr id="18" name="Picture 18" descr="C:\Users\sajad\Desktop\Fri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d\Desktop\Friction.tif"/>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8" t="10950" r="11044" b="3693"/>
                          <a:stretch/>
                        </pic:blipFill>
                        <pic:spPr bwMode="auto">
                          <a:xfrm>
                            <a:off x="0" y="0"/>
                            <a:ext cx="2818951" cy="2431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FC9" w14:paraId="59C0E2CE" w14:textId="426B2B1C" w:rsidTr="00F3202D">
        <w:trPr>
          <w:trHeight w:val="512"/>
        </w:trPr>
        <w:tc>
          <w:tcPr>
            <w:tcW w:w="4506" w:type="dxa"/>
          </w:tcPr>
          <w:p w14:paraId="6DCC82C0" w14:textId="49B79B81" w:rsidR="004161ED" w:rsidRPr="004161ED" w:rsidRDefault="004161ED" w:rsidP="004161ED">
            <w:pPr>
              <w:pStyle w:val="Caption"/>
              <w:jc w:val="center"/>
              <w:rPr>
                <w:b w:val="0"/>
                <w:bCs w:val="0"/>
                <w:color w:val="auto"/>
                <w:sz w:val="24"/>
                <w:szCs w:val="24"/>
                <w:rtl/>
              </w:rPr>
            </w:pPr>
            <w:bookmarkStart w:id="23" w:name="_Ref504529705"/>
            <w:bookmarkStart w:id="24" w:name="_Toc517827244"/>
            <w:r w:rsidRPr="00112C62">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1</w:t>
            </w:r>
            <w:r>
              <w:rPr>
                <w:b w:val="0"/>
                <w:bCs w:val="0"/>
                <w:color w:val="auto"/>
                <w:sz w:val="24"/>
                <w:szCs w:val="24"/>
                <w:rtl/>
              </w:rPr>
              <w:fldChar w:fldCharType="end"/>
            </w:r>
            <w:bookmarkEnd w:id="23"/>
            <w:r w:rsidRPr="00112C62">
              <w:rPr>
                <w:rFonts w:hint="cs"/>
                <w:b w:val="0"/>
                <w:bCs w:val="0"/>
                <w:color w:val="auto"/>
                <w:sz w:val="24"/>
                <w:szCs w:val="24"/>
                <w:rtl/>
              </w:rPr>
              <w:t xml:space="preserve"> نمودار مقایسه حل عددی و تشابهی برای</w:t>
            </w:r>
            <w:r>
              <w:rPr>
                <w:rFonts w:hint="cs"/>
                <w:b w:val="0"/>
                <w:bCs w:val="0"/>
                <w:color w:val="auto"/>
                <w:sz w:val="24"/>
                <w:szCs w:val="24"/>
                <w:rtl/>
              </w:rPr>
              <w:t xml:space="preserve"> ناسلت صفحه شار ثابت</w:t>
            </w:r>
            <w:bookmarkEnd w:id="24"/>
          </w:p>
        </w:tc>
        <w:tc>
          <w:tcPr>
            <w:tcW w:w="4438" w:type="dxa"/>
          </w:tcPr>
          <w:p w14:paraId="24619BBA" w14:textId="45297ED6" w:rsidR="004161ED" w:rsidRPr="00112C62" w:rsidRDefault="00640FC9" w:rsidP="00640FC9">
            <w:pPr>
              <w:pStyle w:val="Caption"/>
              <w:spacing w:after="480"/>
              <w:jc w:val="center"/>
              <w:rPr>
                <w:b w:val="0"/>
                <w:bCs w:val="0"/>
                <w:color w:val="auto"/>
                <w:sz w:val="24"/>
                <w:szCs w:val="24"/>
                <w:rtl/>
              </w:rPr>
            </w:pPr>
            <w:bookmarkStart w:id="25" w:name="_Ref504529701"/>
            <w:bookmarkStart w:id="26" w:name="_Toc517827245"/>
            <w:r w:rsidRPr="00E408D4">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2</w:t>
            </w:r>
            <w:r>
              <w:rPr>
                <w:b w:val="0"/>
                <w:bCs w:val="0"/>
                <w:color w:val="auto"/>
                <w:sz w:val="24"/>
                <w:szCs w:val="24"/>
                <w:rtl/>
              </w:rPr>
              <w:fldChar w:fldCharType="end"/>
            </w:r>
            <w:bookmarkEnd w:id="25"/>
            <w:r>
              <w:rPr>
                <w:rFonts w:hint="cs"/>
                <w:b w:val="0"/>
                <w:bCs w:val="0"/>
                <w:color w:val="auto"/>
                <w:sz w:val="24"/>
                <w:szCs w:val="24"/>
                <w:rtl/>
              </w:rPr>
              <w:t xml:space="preserve"> نمودار مقایسه حل عددی و تشابهی برای ضریب اصطکاک</w:t>
            </w:r>
            <w:bookmarkEnd w:id="26"/>
          </w:p>
        </w:tc>
      </w:tr>
    </w:tbl>
    <w:p w14:paraId="22987B6D" w14:textId="7312C769" w:rsidR="009F49EC" w:rsidRDefault="00995D8A" w:rsidP="00EE28A5">
      <w:pPr>
        <w:spacing w:line="276" w:lineRule="auto"/>
        <w:ind w:firstLine="288"/>
        <w:jc w:val="lowKashida"/>
        <w:rPr>
          <w:rtl/>
        </w:rPr>
      </w:pPr>
      <w:r>
        <w:rPr>
          <w:rFonts w:hint="cs"/>
          <w:rtl/>
        </w:rPr>
        <w:t>با توجه به مقادیر میانگین خطای نسبی گزارش شده</w:t>
      </w:r>
      <w:r w:rsidR="000625C8">
        <w:rPr>
          <w:rFonts w:hint="cs"/>
          <w:rtl/>
        </w:rPr>
        <w:t>‌ی</w:t>
      </w:r>
      <w:r>
        <w:rPr>
          <w:rFonts w:hint="cs"/>
          <w:rtl/>
        </w:rPr>
        <w:t xml:space="preserve"> نتایج نسبت به نتایج حاصل از حل تشابهی که در</w:t>
      </w:r>
      <w:r w:rsidR="000625C8">
        <w:rPr>
          <w:rFonts w:hint="cs"/>
          <w:rtl/>
        </w:rPr>
        <w:t xml:space="preserve"> </w:t>
      </w:r>
      <w:r w:rsidR="000625C8" w:rsidRPr="00117A97">
        <w:rPr>
          <w:rtl/>
        </w:rPr>
        <w:fldChar w:fldCharType="begin"/>
      </w:r>
      <w:r w:rsidR="000625C8" w:rsidRPr="00117A97">
        <w:rPr>
          <w:rtl/>
        </w:rPr>
        <w:instrText xml:space="preserve"> </w:instrText>
      </w:r>
      <w:r w:rsidR="000625C8" w:rsidRPr="00117A97">
        <w:rPr>
          <w:rFonts w:hint="cs"/>
        </w:rPr>
        <w:instrText>REF</w:instrText>
      </w:r>
      <w:r w:rsidR="000625C8" w:rsidRPr="00117A97">
        <w:rPr>
          <w:rFonts w:hint="cs"/>
          <w:rtl/>
        </w:rPr>
        <w:instrText xml:space="preserve"> _</w:instrText>
      </w:r>
      <w:r w:rsidR="000625C8" w:rsidRPr="00117A97">
        <w:rPr>
          <w:rFonts w:hint="cs"/>
        </w:rPr>
        <w:instrText>Ref504529286 \h</w:instrText>
      </w:r>
      <w:r w:rsidR="000625C8" w:rsidRPr="00117A97">
        <w:rPr>
          <w:rtl/>
        </w:rPr>
        <w:instrText xml:space="preserve"> </w:instrText>
      </w:r>
      <w:r w:rsidR="00117A97">
        <w:rPr>
          <w:rtl/>
        </w:rPr>
        <w:instrText xml:space="preserve"> \* </w:instrText>
      </w:r>
      <w:r w:rsidR="00117A97">
        <w:instrText>MERGEFORMAT</w:instrText>
      </w:r>
      <w:r w:rsidR="00117A97">
        <w:rPr>
          <w:rtl/>
        </w:rPr>
        <w:instrText xml:space="preserve"> </w:instrText>
      </w:r>
      <w:r w:rsidR="000625C8" w:rsidRPr="00117A97">
        <w:rPr>
          <w:rtl/>
        </w:rPr>
      </w:r>
      <w:r w:rsidR="000625C8" w:rsidRPr="00117A97">
        <w:rPr>
          <w:rtl/>
        </w:rPr>
        <w:fldChar w:fldCharType="separate"/>
      </w:r>
      <w:r w:rsidR="006723AA" w:rsidRPr="006723AA">
        <w:rPr>
          <w:rtl/>
        </w:rPr>
        <w:t>جدول ‏5</w:t>
      </w:r>
      <w:r w:rsidR="006723AA" w:rsidRPr="006723AA">
        <w:rPr>
          <w:rtl/>
        </w:rPr>
        <w:noBreakHyphen/>
        <w:t>1</w:t>
      </w:r>
      <w:r w:rsidR="000625C8" w:rsidRPr="00117A97">
        <w:rPr>
          <w:rtl/>
        </w:rPr>
        <w:fldChar w:fldCharType="end"/>
      </w:r>
      <w:r>
        <w:rPr>
          <w:rFonts w:hint="cs"/>
          <w:rtl/>
        </w:rPr>
        <w:t xml:space="preserve"> آمده است و همچنین نمودارهای ارائه شده در </w:t>
      </w:r>
      <w:r w:rsidR="000625C8">
        <w:rPr>
          <w:rtl/>
        </w:rPr>
        <w:fldChar w:fldCharType="begin"/>
      </w:r>
      <w:r w:rsidR="000625C8">
        <w:rPr>
          <w:rtl/>
        </w:rPr>
        <w:instrText xml:space="preserve"> </w:instrText>
      </w:r>
      <w:r w:rsidR="000625C8">
        <w:rPr>
          <w:rFonts w:hint="cs"/>
        </w:rPr>
        <w:instrText>REF</w:instrText>
      </w:r>
      <w:r w:rsidR="000625C8">
        <w:rPr>
          <w:rFonts w:hint="cs"/>
          <w:rtl/>
        </w:rPr>
        <w:instrText xml:space="preserve"> _</w:instrText>
      </w:r>
      <w:r w:rsidR="000625C8">
        <w:rPr>
          <w:rFonts w:hint="cs"/>
        </w:rPr>
        <w:instrText>Ref504529701 \h</w:instrText>
      </w:r>
      <w:r w:rsidR="000625C8">
        <w:rPr>
          <w:rtl/>
        </w:rPr>
        <w:instrText xml:space="preserve"> </w:instrText>
      </w:r>
      <w:r w:rsidR="00117A97">
        <w:rPr>
          <w:rtl/>
        </w:rPr>
        <w:instrText xml:space="preserve"> \* </w:instrText>
      </w:r>
      <w:r w:rsidR="00117A97">
        <w:instrText>MERGEFORMAT</w:instrText>
      </w:r>
      <w:r w:rsidR="00117A97">
        <w:rPr>
          <w:rtl/>
        </w:rPr>
        <w:instrText xml:space="preserve"> </w:instrText>
      </w:r>
      <w:r w:rsidR="000625C8">
        <w:rPr>
          <w:rtl/>
        </w:rPr>
      </w:r>
      <w:r w:rsidR="000625C8">
        <w:rPr>
          <w:rtl/>
        </w:rPr>
        <w:fldChar w:fldCharType="separate"/>
      </w:r>
      <w:r w:rsidR="00EE28A5" w:rsidRPr="00EE28A5">
        <w:rPr>
          <w:rtl/>
        </w:rPr>
        <w:t>شکل ‏5</w:t>
      </w:r>
      <w:r w:rsidR="00EE28A5" w:rsidRPr="00EE28A5">
        <w:rPr>
          <w:rtl/>
        </w:rPr>
        <w:noBreakHyphen/>
      </w:r>
      <w:r w:rsidR="000625C8">
        <w:rPr>
          <w:rtl/>
        </w:rPr>
        <w:fldChar w:fldCharType="end"/>
      </w:r>
      <w:r w:rsidR="00EE28A5">
        <w:rPr>
          <w:rFonts w:hint="cs"/>
          <w:rtl/>
        </w:rPr>
        <w:t>1و</w:t>
      </w:r>
      <w:r w:rsidR="000625C8">
        <w:rPr>
          <w:rFonts w:hint="cs"/>
          <w:rtl/>
        </w:rPr>
        <w:t xml:space="preserve"> </w:t>
      </w:r>
      <w:r w:rsidR="00EE28A5">
        <w:rPr>
          <w:rtl/>
        </w:rPr>
        <w:fldChar w:fldCharType="begin"/>
      </w:r>
      <w:r w:rsidR="00EE28A5">
        <w:rPr>
          <w:rtl/>
        </w:rPr>
        <w:instrText xml:space="preserve"> </w:instrText>
      </w:r>
      <w:r w:rsidR="00EE28A5">
        <w:rPr>
          <w:rFonts w:hint="cs"/>
        </w:rPr>
        <w:instrText>REF</w:instrText>
      </w:r>
      <w:r w:rsidR="00EE28A5">
        <w:rPr>
          <w:rFonts w:hint="cs"/>
          <w:rtl/>
        </w:rPr>
        <w:instrText xml:space="preserve"> _</w:instrText>
      </w:r>
      <w:r w:rsidR="00EE28A5">
        <w:rPr>
          <w:rFonts w:hint="cs"/>
        </w:rPr>
        <w:instrText>Ref504529701 \h</w:instrText>
      </w:r>
      <w:r w:rsidR="00EE28A5">
        <w:rPr>
          <w:rtl/>
        </w:rPr>
        <w:instrText xml:space="preserve">  \* </w:instrText>
      </w:r>
      <w:r w:rsidR="00EE28A5">
        <w:instrText>MERGEFORMAT</w:instrText>
      </w:r>
      <w:r w:rsidR="00EE28A5">
        <w:rPr>
          <w:rtl/>
        </w:rPr>
        <w:instrText xml:space="preserve"> </w:instrText>
      </w:r>
      <w:r w:rsidR="00EE28A5">
        <w:rPr>
          <w:rtl/>
        </w:rPr>
      </w:r>
      <w:r w:rsidR="00EE28A5">
        <w:rPr>
          <w:rtl/>
        </w:rPr>
        <w:fldChar w:fldCharType="separate"/>
      </w:r>
      <w:r w:rsidR="00EE28A5" w:rsidRPr="00EE28A5">
        <w:rPr>
          <w:rtl/>
        </w:rPr>
        <w:t>شکل ‏5</w:t>
      </w:r>
      <w:r w:rsidR="00EE28A5" w:rsidRPr="00EE28A5">
        <w:rPr>
          <w:rtl/>
        </w:rPr>
        <w:noBreakHyphen/>
        <w:t>2</w:t>
      </w:r>
      <w:r w:rsidR="00EE28A5">
        <w:rPr>
          <w:rtl/>
        </w:rPr>
        <w:fldChar w:fldCharType="end"/>
      </w:r>
      <w:r w:rsidR="00EE28A5">
        <w:rPr>
          <w:rFonts w:hint="cs"/>
          <w:rtl/>
        </w:rPr>
        <w:t>،</w:t>
      </w:r>
      <w:r w:rsidR="004161ED">
        <w:rPr>
          <w:rFonts w:hint="cs"/>
          <w:rtl/>
        </w:rPr>
        <w:t xml:space="preserve"> </w:t>
      </w:r>
      <w:r w:rsidR="000625C8">
        <w:rPr>
          <w:rFonts w:hint="cs"/>
          <w:rtl/>
        </w:rPr>
        <w:t xml:space="preserve">مشخص شد که نتایج بدست آمده از حل عددی انجام شده برای هر دو پارامتر گزارش شده ضریب اصطکاک و عدد ناسلت، انطباق مناسبی با نتایج حاصل از حل تشابهی دارد و توانستیم با درصد خطای بسیار کمی، اعتبارسنجی حل </w:t>
      </w:r>
      <w:r w:rsidR="00D415AE">
        <w:rPr>
          <w:rFonts w:hint="cs"/>
          <w:rtl/>
        </w:rPr>
        <w:t>حاضر را انجام دهیم.</w:t>
      </w:r>
    </w:p>
    <w:p w14:paraId="104F34C7" w14:textId="5AB8FEDC" w:rsidR="00DC0D62" w:rsidRDefault="00DC0D62" w:rsidP="00DC0D62">
      <w:pPr>
        <w:pStyle w:val="Heading2"/>
        <w:rPr>
          <w:rtl/>
        </w:rPr>
      </w:pPr>
      <w:bookmarkStart w:id="27" w:name="_Toc517827196"/>
      <w:r>
        <w:rPr>
          <w:rFonts w:hint="cs"/>
          <w:rtl/>
        </w:rPr>
        <w:t>اعتبار سنجی نتایج برای جریان بر روی یک صفحه تخت</w:t>
      </w:r>
      <w:r w:rsidR="002361FA">
        <w:rPr>
          <w:rFonts w:hint="cs"/>
          <w:rtl/>
        </w:rPr>
        <w:t xml:space="preserve"> دارای ضخامت</w:t>
      </w:r>
      <w:bookmarkEnd w:id="27"/>
    </w:p>
    <w:p w14:paraId="761690AC" w14:textId="7E0EF672" w:rsidR="002361FA" w:rsidRPr="002361FA" w:rsidRDefault="001618C2" w:rsidP="002361FA">
      <w:pPr>
        <w:pStyle w:val="a"/>
      </w:pPr>
      <w:r>
        <w:rPr>
          <w:rFonts w:hint="cs"/>
          <w:rtl/>
        </w:rPr>
        <w:t xml:space="preserve"> </w:t>
      </w:r>
    </w:p>
    <w:p w14:paraId="1F693BDA" w14:textId="50F460FB" w:rsidR="00373321" w:rsidRPr="00373321" w:rsidRDefault="00117A97" w:rsidP="00405D74">
      <w:pPr>
        <w:spacing w:line="276" w:lineRule="auto"/>
        <w:ind w:firstLine="288"/>
        <w:jc w:val="lowKashida"/>
        <w:rPr>
          <w:rtl/>
        </w:rPr>
      </w:pPr>
      <w:r>
        <w:rPr>
          <w:rFonts w:hint="cs"/>
          <w:rtl/>
        </w:rPr>
        <w:t>در این مرحله به اعتبارسنجی</w:t>
      </w:r>
      <w:r w:rsidR="009D737B">
        <w:rPr>
          <w:rFonts w:hint="cs"/>
          <w:rtl/>
        </w:rPr>
        <w:t xml:space="preserve"> نتایج حاصل از شبیه‌سازی</w:t>
      </w:r>
      <w:r>
        <w:rPr>
          <w:rFonts w:hint="cs"/>
          <w:rtl/>
        </w:rPr>
        <w:t xml:space="preserve"> یک صفحه تخت دارای ضخامت پرداخته می‌شود. </w:t>
      </w:r>
      <w:r w:rsidR="00373321">
        <w:rPr>
          <w:rFonts w:hint="cs"/>
          <w:rtl/>
        </w:rPr>
        <w:t>در شکل(6-3)</w:t>
      </w:r>
      <w:r w:rsidR="009D7523">
        <w:rPr>
          <w:rFonts w:hint="cs"/>
          <w:rtl/>
        </w:rPr>
        <w:t xml:space="preserve"> می‌توانید شکل کلی مساله را ببینید با این تفاوت که ضخامت</w:t>
      </w:r>
      <w:r w:rsidR="00373321">
        <w:rPr>
          <w:rFonts w:hint="cs"/>
          <w:rtl/>
        </w:rPr>
        <w:t xml:space="preserve"> صفحه</w:t>
      </w:r>
      <w:r w:rsidR="009D7523">
        <w:rPr>
          <w:rFonts w:hint="cs"/>
          <w:rtl/>
        </w:rPr>
        <w:t xml:space="preserve"> </w:t>
      </w:r>
      <w:r w:rsidR="00373321">
        <w:rPr>
          <w:rFonts w:hint="cs"/>
          <w:rtl/>
        </w:rPr>
        <w:t xml:space="preserve">ثابت </w:t>
      </w:r>
      <w:r w:rsidR="00821B1A">
        <w:rPr>
          <w:rFonts w:hint="cs"/>
          <w:rtl/>
        </w:rPr>
        <w:t>است.</w:t>
      </w:r>
      <w:r w:rsidR="0000111D">
        <w:rPr>
          <w:rFonts w:hint="cs"/>
          <w:rtl/>
        </w:rPr>
        <w:t xml:space="preserve"> با تغییر مقدار </w:t>
      </w:r>
      <m:oMath>
        <m:acc>
          <m:accPr>
            <m:chr m:val="̅"/>
            <m:ctrlPr>
              <w:rPr>
                <w:rFonts w:ascii="Cambria Math" w:hAnsi="Cambria Math"/>
                <w:i/>
              </w:rPr>
            </m:ctrlPr>
          </m:accPr>
          <m:e>
            <m:r>
              <w:rPr>
                <w:rFonts w:ascii="Cambria Math" w:hAnsi="Cambria Math"/>
              </w:rPr>
              <m:t>J</m:t>
            </m:r>
          </m:e>
        </m:acc>
      </m:oMath>
      <w:r w:rsidR="0000111D">
        <w:rPr>
          <w:rFonts w:eastAsiaTheme="minorEastAsia" w:hint="cs"/>
          <w:rtl/>
        </w:rPr>
        <w:t xml:space="preserve"> انتقال حرارت</w:t>
      </w:r>
      <w:r w:rsidR="002202A6">
        <w:rPr>
          <w:rFonts w:eastAsiaTheme="minorEastAsia" w:hint="cs"/>
          <w:rtl/>
        </w:rPr>
        <w:t xml:space="preserve"> متوسط صفحه در راستای طول تغییر پیدا می</w:t>
      </w:r>
      <w:r w:rsidR="002202A6">
        <w:rPr>
          <w:rFonts w:eastAsiaTheme="minorEastAsia" w:hint="eastAsia"/>
          <w:rtl/>
        </w:rPr>
        <w:t>‌</w:t>
      </w:r>
      <w:r w:rsidR="002202A6">
        <w:rPr>
          <w:rFonts w:eastAsiaTheme="minorEastAsia" w:hint="cs"/>
          <w:rtl/>
        </w:rPr>
        <w:t>کند. برای اعتبار سنجی این بخش باید</w:t>
      </w:r>
      <w:r w:rsidR="00373321">
        <w:rPr>
          <w:rFonts w:eastAsiaTheme="minorEastAsia" w:hint="cs"/>
          <w:rtl/>
        </w:rPr>
        <w:t xml:space="preserve"> هر مرحله</w:t>
      </w:r>
      <w:r w:rsidR="002202A6">
        <w:rPr>
          <w:rFonts w:eastAsiaTheme="minorEastAsia" w:hint="cs"/>
          <w:rtl/>
        </w:rPr>
        <w:t xml:space="preserve"> با تغییر</w:t>
      </w:r>
      <w:r w:rsidR="00373321">
        <w:rPr>
          <w:rFonts w:eastAsiaTheme="minorEastAsia" w:hint="cs"/>
          <w:rtl/>
        </w:rPr>
        <w:t xml:space="preserve"> </w:t>
      </w:r>
      <m:oMath>
        <m:acc>
          <m:accPr>
            <m:chr m:val="̅"/>
            <m:ctrlPr>
              <w:rPr>
                <w:rFonts w:ascii="Cambria Math" w:hAnsi="Cambria Math"/>
                <w:i/>
              </w:rPr>
            </m:ctrlPr>
          </m:accPr>
          <m:e>
            <m:r>
              <w:rPr>
                <w:rFonts w:ascii="Cambria Math" w:hAnsi="Cambria Math"/>
              </w:rPr>
              <m:t>J</m:t>
            </m:r>
          </m:e>
        </m:acc>
      </m:oMath>
      <w:r w:rsidR="002202A6">
        <w:rPr>
          <w:rFonts w:eastAsiaTheme="minorEastAsia" w:hint="cs"/>
          <w:rtl/>
        </w:rPr>
        <w:t xml:space="preserve"> </w:t>
      </w:r>
      <w:r w:rsidR="00373321">
        <w:rPr>
          <w:rFonts w:eastAsiaTheme="minorEastAsia" w:hint="cs"/>
          <w:rtl/>
        </w:rPr>
        <w:t xml:space="preserve">، </w:t>
      </w:r>
      <w:r w:rsidR="002202A6">
        <w:rPr>
          <w:rFonts w:eastAsiaTheme="minorEastAsia" w:hint="cs"/>
          <w:rtl/>
        </w:rPr>
        <w:t xml:space="preserve">مقدار متوسط انتقال حرارت صفحه را </w:t>
      </w:r>
      <w:r w:rsidR="007B5DFB">
        <w:rPr>
          <w:rFonts w:eastAsiaTheme="minorEastAsia" w:hint="cs"/>
          <w:rtl/>
        </w:rPr>
        <w:t>محاسبه نمود</w:t>
      </w:r>
      <w:r w:rsidR="00373321">
        <w:rPr>
          <w:rFonts w:eastAsiaTheme="minorEastAsia" w:hint="cs"/>
          <w:rtl/>
        </w:rPr>
        <w:t xml:space="preserve">. </w:t>
      </w:r>
      <w:r w:rsidR="00373321" w:rsidRPr="00373321">
        <w:rPr>
          <w:rFonts w:hint="cs"/>
          <w:rtl/>
        </w:rPr>
        <w:t xml:space="preserve">برای نمایش بهتر </w:t>
      </w:r>
      <w:r w:rsidR="007B5DFB">
        <w:rPr>
          <w:rFonts w:hint="cs"/>
          <w:rtl/>
        </w:rPr>
        <w:t xml:space="preserve">این مقدار </w:t>
      </w:r>
      <w:r w:rsidR="00373321" w:rsidRPr="00373321">
        <w:rPr>
          <w:rFonts w:hint="cs"/>
          <w:rtl/>
        </w:rPr>
        <w:t xml:space="preserve">در نمودار از رابطه (9) کمک گرفته و </w:t>
      </w:r>
      <w:r w:rsidR="007B5DFB">
        <w:rPr>
          <w:rFonts w:hint="cs"/>
          <w:rtl/>
        </w:rPr>
        <w:t xml:space="preserve">فرم بی‌بعد آن را می‌نویسیم. </w:t>
      </w:r>
      <w:r w:rsidR="00373321" w:rsidRPr="00373321">
        <w:rPr>
          <w:rFonts w:hint="cs"/>
          <w:rtl/>
        </w:rPr>
        <w:t>نقاط گسسته موجود در شکل</w:t>
      </w:r>
      <w:r w:rsidR="007B5DFB">
        <w:rPr>
          <w:rFonts w:hint="cs"/>
          <w:rtl/>
        </w:rPr>
        <w:t xml:space="preserve">(6-4) </w:t>
      </w:r>
      <w:r w:rsidR="00373321" w:rsidRPr="00373321">
        <w:rPr>
          <w:rFonts w:hint="cs"/>
          <w:rtl/>
        </w:rPr>
        <w:t xml:space="preserve"> این مقدار بی بعد</w:t>
      </w:r>
      <w:r w:rsidR="007B5DFB">
        <w:rPr>
          <w:rFonts w:hint="cs"/>
          <w:rtl/>
        </w:rPr>
        <w:t xml:space="preserve"> را</w:t>
      </w:r>
      <w:r w:rsidR="00373321" w:rsidRPr="00373321">
        <w:rPr>
          <w:rFonts w:hint="cs"/>
          <w:rtl/>
        </w:rPr>
        <w:t xml:space="preserve"> به ازای </w:t>
      </w:r>
      <m:oMath>
        <m:acc>
          <m:accPr>
            <m:chr m:val="̅"/>
            <m:ctrlPr>
              <w:rPr>
                <w:rFonts w:ascii="Cambria Math" w:hAnsi="Cambria Math"/>
              </w:rPr>
            </m:ctrlPr>
          </m:accPr>
          <m:e>
            <m:r>
              <w:rPr>
                <w:rFonts w:ascii="Cambria Math" w:hAnsi="Cambria Math"/>
              </w:rPr>
              <m:t>J</m:t>
            </m:r>
          </m:e>
        </m:acc>
      </m:oMath>
      <w:r w:rsidR="00373321" w:rsidRPr="00373321">
        <w:rPr>
          <w:rFonts w:hint="cs"/>
          <w:rtl/>
        </w:rPr>
        <w:t xml:space="preserve"> های مختلف نشان می</w:t>
      </w:r>
      <w:r w:rsidR="00373321" w:rsidRPr="00373321">
        <w:rPr>
          <w:rFonts w:hint="eastAsia"/>
        </w:rPr>
        <w:t>‌</w:t>
      </w:r>
      <w:r w:rsidR="00373321" w:rsidRPr="00373321">
        <w:rPr>
          <w:rFonts w:hint="cs"/>
          <w:rtl/>
        </w:rPr>
        <w:t xml:space="preserve">دهد. برای </w:t>
      </w:r>
      <w:r w:rsidR="00373321">
        <w:rPr>
          <w:rFonts w:hint="cs"/>
          <w:rtl/>
        </w:rPr>
        <w:t xml:space="preserve">اعتبارسنجی این بخش </w:t>
      </w:r>
      <w:r w:rsidR="007B5DFB">
        <w:rPr>
          <w:rFonts w:hint="cs"/>
          <w:rtl/>
        </w:rPr>
        <w:t>بیست</w:t>
      </w:r>
      <w:r w:rsidR="00373321">
        <w:rPr>
          <w:rFonts w:hint="cs"/>
          <w:rtl/>
        </w:rPr>
        <w:t xml:space="preserve"> </w:t>
      </w:r>
      <m:oMath>
        <m:acc>
          <m:accPr>
            <m:chr m:val="̅"/>
            <m:ctrlPr>
              <w:rPr>
                <w:rFonts w:ascii="Cambria Math" w:hAnsi="Cambria Math"/>
                <w:i/>
              </w:rPr>
            </m:ctrlPr>
          </m:accPr>
          <m:e>
            <m:r>
              <w:rPr>
                <w:rFonts w:ascii="Cambria Math" w:hAnsi="Cambria Math"/>
              </w:rPr>
              <m:t>J</m:t>
            </m:r>
          </m:e>
        </m:acc>
      </m:oMath>
      <w:r w:rsidR="00373321">
        <w:rPr>
          <w:rFonts w:eastAsiaTheme="minorEastAsia" w:hint="cs"/>
          <w:rtl/>
        </w:rPr>
        <w:t xml:space="preserve">  </w:t>
      </w:r>
      <w:r w:rsidR="00373321">
        <w:rPr>
          <w:rFonts w:hint="cs"/>
          <w:rtl/>
        </w:rPr>
        <w:t xml:space="preserve">مختلف در نظر گرفته شده </w:t>
      </w:r>
      <w:r w:rsidR="007B5DFB">
        <w:rPr>
          <w:rFonts w:hint="cs"/>
          <w:rtl/>
        </w:rPr>
        <w:t xml:space="preserve">و پس از هر ران با استفاده از مقدار متوسط انتقال حرارت بدست آمده در طول صفحه و بی‌بعدسازی آن یک نقطه از نمودار (6-4) </w:t>
      </w:r>
      <w:r w:rsidR="00405D74">
        <w:rPr>
          <w:rFonts w:hint="cs"/>
          <w:rtl/>
        </w:rPr>
        <w:t>حاصل می‌شود</w:t>
      </w:r>
      <w:r w:rsidR="00373321">
        <w:rPr>
          <w:rFonts w:hint="cs"/>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D7523" w14:paraId="56733B61" w14:textId="77777777" w:rsidTr="00773745">
        <w:tc>
          <w:tcPr>
            <w:tcW w:w="8494" w:type="dxa"/>
          </w:tcPr>
          <w:p w14:paraId="770002AA" w14:textId="4BEDE173" w:rsidR="009D7523" w:rsidRDefault="009D7523" w:rsidP="009D7523">
            <w:pPr>
              <w:spacing w:line="276" w:lineRule="auto"/>
              <w:jc w:val="center"/>
              <w:rPr>
                <w:rtl/>
              </w:rPr>
            </w:pPr>
            <w:r>
              <w:rPr>
                <w:noProof/>
                <w:lang w:bidi="ar-SA"/>
              </w:rPr>
              <w:lastRenderedPageBreak/>
              <w:drawing>
                <wp:inline distT="0" distB="0" distL="0" distR="0" wp14:anchorId="7FEEC93F" wp14:editId="6CCFD152">
                  <wp:extent cx="3181350" cy="260037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765" cy="2600711"/>
                          </a:xfrm>
                          <a:prstGeom prst="rect">
                            <a:avLst/>
                          </a:prstGeom>
                        </pic:spPr>
                      </pic:pic>
                    </a:graphicData>
                  </a:graphic>
                </wp:inline>
              </w:drawing>
            </w:r>
          </w:p>
        </w:tc>
      </w:tr>
      <w:tr w:rsidR="009D7523" w14:paraId="7B6FA9F0" w14:textId="77777777" w:rsidTr="00773745">
        <w:tc>
          <w:tcPr>
            <w:tcW w:w="8494" w:type="dxa"/>
          </w:tcPr>
          <w:p w14:paraId="1DB9C963" w14:textId="3866A9D1" w:rsidR="009D7523" w:rsidRDefault="009D7523" w:rsidP="009D7523">
            <w:pPr>
              <w:pStyle w:val="Caption"/>
              <w:jc w:val="center"/>
              <w:rPr>
                <w:rtl/>
              </w:rPr>
            </w:pPr>
            <w:bookmarkStart w:id="28" w:name="_Toc517827246"/>
            <w:r w:rsidRPr="00112C62">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3</w:t>
            </w:r>
            <w:r>
              <w:rPr>
                <w:b w:val="0"/>
                <w:bCs w:val="0"/>
                <w:color w:val="auto"/>
                <w:sz w:val="24"/>
                <w:szCs w:val="24"/>
                <w:rtl/>
              </w:rPr>
              <w:fldChar w:fldCharType="end"/>
            </w:r>
            <w:r w:rsidRPr="00112C62">
              <w:rPr>
                <w:rFonts w:hint="cs"/>
                <w:b w:val="0"/>
                <w:bCs w:val="0"/>
                <w:color w:val="auto"/>
                <w:sz w:val="24"/>
                <w:szCs w:val="24"/>
                <w:rtl/>
              </w:rPr>
              <w:t xml:space="preserve"> </w:t>
            </w:r>
            <w:r>
              <w:rPr>
                <w:rFonts w:hint="cs"/>
                <w:b w:val="0"/>
                <w:bCs w:val="0"/>
                <w:color w:val="auto"/>
                <w:sz w:val="24"/>
                <w:szCs w:val="24"/>
                <w:rtl/>
              </w:rPr>
              <w:t>شکلی کلی مساله</w:t>
            </w:r>
            <w:bookmarkEnd w:id="28"/>
            <w:r>
              <w:rPr>
                <w:rFonts w:hint="cs"/>
                <w:b w:val="0"/>
                <w:bCs w:val="0"/>
                <w:color w:val="auto"/>
                <w:sz w:val="24"/>
                <w:szCs w:val="24"/>
                <w:rtl/>
              </w:rPr>
              <w:t xml:space="preserve"> </w:t>
            </w:r>
          </w:p>
        </w:tc>
      </w:tr>
    </w:tbl>
    <w:p w14:paraId="1B599D5C" w14:textId="7F955919" w:rsidR="009D737B" w:rsidRDefault="009D737B" w:rsidP="009D737B">
      <w:pPr>
        <w:spacing w:line="276" w:lineRule="auto"/>
        <w:ind w:firstLine="288"/>
        <w:rPr>
          <w:color w:val="000000"/>
          <w:sz w:val="28"/>
          <w:rtl/>
        </w:rPr>
      </w:pPr>
      <w:r>
        <w:rPr>
          <w:rFonts w:hint="cs"/>
          <w:color w:val="000000"/>
          <w:sz w:val="28"/>
          <w:rtl/>
        </w:rPr>
        <w:t>اعداد بدون بعد این مساله دارای مقادیر زیر می‌باشند: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D737B" w14:paraId="5CD763ED" w14:textId="77777777" w:rsidTr="00773745">
        <w:tc>
          <w:tcPr>
            <w:tcW w:w="4247" w:type="dxa"/>
          </w:tcPr>
          <w:p w14:paraId="57F6A30B" w14:textId="77777777" w:rsidR="009D737B" w:rsidRDefault="009D737B" w:rsidP="00952D52">
            <w:pPr>
              <w:spacing w:line="276" w:lineRule="auto"/>
              <w:rPr>
                <w:color w:val="000000"/>
                <w:sz w:val="28"/>
                <w:rtl/>
              </w:rPr>
            </w:pPr>
            <w:r w:rsidRPr="00A213FA">
              <w:rPr>
                <w:rFonts w:hint="cs"/>
                <w:sz w:val="28"/>
                <w:rtl/>
              </w:rPr>
              <w:t>(</w:t>
            </w:r>
            <w:r w:rsidRPr="00A213FA">
              <w:rPr>
                <w:rFonts w:eastAsiaTheme="minorEastAsia"/>
                <w:b/>
                <w:bCs/>
                <w:sz w:val="28"/>
                <w:rtl/>
              </w:rPr>
              <w:fldChar w:fldCharType="begin"/>
            </w:r>
            <w:r w:rsidRPr="00080032">
              <w:rPr>
                <w:rFonts w:eastAsiaTheme="minorEastAsia"/>
                <w:sz w:val="28"/>
                <w:rtl/>
              </w:rPr>
              <w:instrText xml:space="preserve"> </w:instrText>
            </w:r>
            <w:r w:rsidRPr="00080032">
              <w:rPr>
                <w:rFonts w:eastAsiaTheme="minorEastAsia"/>
                <w:sz w:val="28"/>
              </w:rPr>
              <w:instrText>SEQ</w:instrText>
            </w:r>
            <w:r w:rsidRPr="00080032">
              <w:rPr>
                <w:rFonts w:eastAsiaTheme="minorEastAsia"/>
                <w:sz w:val="28"/>
                <w:rtl/>
              </w:rPr>
              <w:instrText xml:space="preserve"> معادله \* </w:instrText>
            </w:r>
            <w:r w:rsidRPr="00080032">
              <w:rPr>
                <w:rFonts w:eastAsiaTheme="minorEastAsia"/>
                <w:sz w:val="28"/>
              </w:rPr>
              <w:instrText>ARABIC</w:instrText>
            </w:r>
            <w:r w:rsidRPr="0008003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21</w:t>
            </w:r>
            <w:r w:rsidRPr="00A213FA">
              <w:rPr>
                <w:rFonts w:eastAsiaTheme="minorEastAsia"/>
                <w:b/>
                <w:bCs/>
                <w:sz w:val="28"/>
                <w:rtl/>
              </w:rPr>
              <w:fldChar w:fldCharType="end"/>
            </w:r>
            <w:r w:rsidRPr="00A213FA">
              <w:rPr>
                <w:rFonts w:hint="cs"/>
                <w:sz w:val="28"/>
                <w:rtl/>
              </w:rPr>
              <w:t>)</w:t>
            </w:r>
          </w:p>
        </w:tc>
        <w:tc>
          <w:tcPr>
            <w:tcW w:w="4247" w:type="dxa"/>
          </w:tcPr>
          <w:p w14:paraId="2BD9C7EC" w14:textId="3802AD69" w:rsidR="009D737B" w:rsidRPr="00B56275" w:rsidRDefault="0053790B" w:rsidP="009D737B">
            <w:pPr>
              <w:bidi w:val="0"/>
              <w:spacing w:line="276" w:lineRule="auto"/>
              <w:rPr>
                <w:color w:val="000000"/>
                <w:sz w:val="28"/>
                <w:rtl/>
              </w:rPr>
            </w:pPr>
            <m:oMathPara>
              <m:oMathParaPr>
                <m:jc m:val="left"/>
              </m:oMathParaPr>
              <m:oMath>
                <m:sSub>
                  <m:sSubPr>
                    <m:ctrlPr>
                      <w:rPr>
                        <w:rFonts w:ascii="Cambria Math" w:eastAsiaTheme="minorHAnsi" w:hAnsi="Cambria Math"/>
                        <w:i/>
                      </w:rPr>
                    </m:ctrlPr>
                  </m:sSubPr>
                  <m:e>
                    <m:r>
                      <w:rPr>
                        <w:rFonts w:ascii="Cambria Math" w:eastAsiaTheme="minorHAnsi" w:hAnsi="Cambria Math"/>
                      </w:rPr>
                      <m:t>Re</m:t>
                    </m:r>
                  </m:e>
                  <m:sub>
                    <m:r>
                      <w:rPr>
                        <w:rFonts w:ascii="Cambria Math" w:eastAsiaTheme="minorHAnsi" w:hAnsi="Cambria Math"/>
                      </w:rPr>
                      <m:t>x</m:t>
                    </m:r>
                  </m:sub>
                </m:sSub>
                <m:r>
                  <w:rPr>
                    <w:rFonts w:ascii="Cambria Math" w:eastAsiaTheme="minorHAnsi" w:hAnsi="Cambria Math"/>
                  </w:rPr>
                  <m:t>=1.0×</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4</m:t>
                    </m:r>
                  </m:sup>
                </m:sSup>
              </m:oMath>
            </m:oMathPara>
          </w:p>
        </w:tc>
      </w:tr>
      <w:tr w:rsidR="009D737B" w14:paraId="42A27D8A" w14:textId="77777777" w:rsidTr="00773745">
        <w:tc>
          <w:tcPr>
            <w:tcW w:w="4247" w:type="dxa"/>
          </w:tcPr>
          <w:p w14:paraId="4E2167F8" w14:textId="77777777" w:rsidR="009D737B" w:rsidRDefault="009D737B" w:rsidP="00952D52">
            <w:pPr>
              <w:spacing w:line="276" w:lineRule="auto"/>
              <w:rPr>
                <w:color w:val="000000"/>
                <w:sz w:val="28"/>
                <w:rtl/>
              </w:rPr>
            </w:pPr>
            <w:r w:rsidRPr="00A213FA">
              <w:rPr>
                <w:rFonts w:hint="cs"/>
                <w:sz w:val="28"/>
                <w:rtl/>
              </w:rPr>
              <w:t>(</w:t>
            </w:r>
            <w:r w:rsidRPr="00A213FA">
              <w:rPr>
                <w:rFonts w:eastAsiaTheme="minorEastAsia"/>
                <w:b/>
                <w:bCs/>
                <w:sz w:val="28"/>
                <w:rtl/>
              </w:rPr>
              <w:fldChar w:fldCharType="begin"/>
            </w:r>
            <w:r w:rsidRPr="00080032">
              <w:rPr>
                <w:rFonts w:eastAsiaTheme="minorEastAsia"/>
                <w:sz w:val="28"/>
                <w:rtl/>
              </w:rPr>
              <w:instrText xml:space="preserve"> </w:instrText>
            </w:r>
            <w:r w:rsidRPr="00080032">
              <w:rPr>
                <w:rFonts w:eastAsiaTheme="minorEastAsia"/>
                <w:sz w:val="28"/>
              </w:rPr>
              <w:instrText>SEQ</w:instrText>
            </w:r>
            <w:r w:rsidRPr="00080032">
              <w:rPr>
                <w:rFonts w:eastAsiaTheme="minorEastAsia"/>
                <w:sz w:val="28"/>
                <w:rtl/>
              </w:rPr>
              <w:instrText xml:space="preserve"> معادله \* </w:instrText>
            </w:r>
            <w:r w:rsidRPr="00080032">
              <w:rPr>
                <w:rFonts w:eastAsiaTheme="minorEastAsia"/>
                <w:sz w:val="28"/>
              </w:rPr>
              <w:instrText>ARABIC</w:instrText>
            </w:r>
            <w:r w:rsidRPr="0008003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22</w:t>
            </w:r>
            <w:r w:rsidRPr="00A213FA">
              <w:rPr>
                <w:rFonts w:eastAsiaTheme="minorEastAsia"/>
                <w:b/>
                <w:bCs/>
                <w:sz w:val="28"/>
                <w:rtl/>
              </w:rPr>
              <w:fldChar w:fldCharType="end"/>
            </w:r>
            <w:r w:rsidRPr="00A213FA">
              <w:rPr>
                <w:rFonts w:hint="cs"/>
                <w:sz w:val="28"/>
                <w:rtl/>
              </w:rPr>
              <w:t>)</w:t>
            </w:r>
          </w:p>
        </w:tc>
        <w:tc>
          <w:tcPr>
            <w:tcW w:w="4247" w:type="dxa"/>
          </w:tcPr>
          <w:p w14:paraId="729E6C02" w14:textId="2DA2723D" w:rsidR="009D737B" w:rsidRPr="00B56275" w:rsidRDefault="009D737B" w:rsidP="009D737B">
            <w:pPr>
              <w:bidi w:val="0"/>
              <w:spacing w:line="276" w:lineRule="auto"/>
              <w:rPr>
                <w:color w:val="000000"/>
                <w:sz w:val="28"/>
                <w:rtl/>
              </w:rPr>
            </w:pPr>
            <m:oMathPara>
              <m:oMathParaPr>
                <m:jc m:val="left"/>
              </m:oMathParaPr>
              <m:oMath>
                <m:r>
                  <w:rPr>
                    <w:rFonts w:ascii="Cambria Math" w:eastAsiaTheme="minorHAnsi" w:hAnsi="Cambria Math"/>
                  </w:rPr>
                  <m:t>Pr=10</m:t>
                </m:r>
              </m:oMath>
            </m:oMathPara>
          </w:p>
        </w:tc>
      </w:tr>
    </w:tbl>
    <w:p w14:paraId="6EB6F7DD" w14:textId="77777777" w:rsidR="009D737B" w:rsidRDefault="009D737B" w:rsidP="009D737B">
      <w:pPr>
        <w:spacing w:line="276" w:lineRule="auto"/>
        <w:ind w:firstLine="288"/>
        <w:rPr>
          <w:color w:val="000000"/>
          <w:sz w:val="28"/>
          <w:rtl/>
        </w:rPr>
      </w:pPr>
      <w:r>
        <w:rPr>
          <w:rFonts w:hint="cs"/>
          <w:color w:val="000000"/>
          <w:sz w:val="28"/>
          <w:rtl/>
        </w:rPr>
        <w:t>برای دست‌یابی به اعداد بی‌بعد بالا پارامترهای فیزیکی به صورت زیر تعریف می‌شوند:</w:t>
      </w:r>
    </w:p>
    <w:tbl>
      <w:tblPr>
        <w:tblStyle w:val="TableGrid"/>
        <w:bidiVisual/>
        <w:tblW w:w="8764" w:type="dxa"/>
        <w:tblLook w:val="04A0" w:firstRow="1" w:lastRow="0" w:firstColumn="1" w:lastColumn="0" w:noHBand="0" w:noVBand="1"/>
      </w:tblPr>
      <w:tblGrid>
        <w:gridCol w:w="1241"/>
        <w:gridCol w:w="868"/>
        <w:gridCol w:w="1281"/>
        <w:gridCol w:w="1234"/>
        <w:gridCol w:w="1773"/>
        <w:gridCol w:w="1287"/>
        <w:gridCol w:w="1080"/>
      </w:tblGrid>
      <w:tr w:rsidR="009D7523" w14:paraId="51DE4AF0" w14:textId="56113B23" w:rsidTr="0083517C">
        <w:tc>
          <w:tcPr>
            <w:tcW w:w="1241" w:type="dxa"/>
            <w:vAlign w:val="center"/>
          </w:tcPr>
          <w:p w14:paraId="7C4FC63A" w14:textId="77777777" w:rsidR="009D7523" w:rsidRDefault="0053790B" w:rsidP="00952D5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m:t>
                    </m:r>
                  </m:sub>
                </m:sSub>
                <m:d>
                  <m:dPr>
                    <m:ctrlPr>
                      <w:rPr>
                        <w:rFonts w:ascii="Cambria Math" w:hAnsi="Cambria Math"/>
                        <w:i/>
                      </w:rPr>
                    </m:ctrlPr>
                  </m:dPr>
                  <m:e>
                    <m:r>
                      <w:rPr>
                        <w:rFonts w:ascii="Cambria Math" w:eastAsiaTheme="minorHAnsi" w:hAnsi="Cambria Math"/>
                      </w:rPr>
                      <m:t>pa</m:t>
                    </m:r>
                  </m:e>
                </m:d>
              </m:oMath>
            </m:oMathPara>
          </w:p>
        </w:tc>
        <w:tc>
          <w:tcPr>
            <w:tcW w:w="868" w:type="dxa"/>
            <w:vAlign w:val="center"/>
          </w:tcPr>
          <w:p w14:paraId="1B74A379" w14:textId="77777777" w:rsidR="009D7523" w:rsidRDefault="0053790B" w:rsidP="00952D5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m:t>
                    </m:r>
                  </m:sub>
                </m:sSub>
                <m:r>
                  <w:rPr>
                    <w:rFonts w:ascii="Cambria Math" w:eastAsiaTheme="minorHAnsi" w:hAnsi="Cambria Math"/>
                  </w:rPr>
                  <m:t>(K)</m:t>
                </m:r>
              </m:oMath>
            </m:oMathPara>
          </w:p>
        </w:tc>
        <w:tc>
          <w:tcPr>
            <w:tcW w:w="1281" w:type="dxa"/>
            <w:vAlign w:val="center"/>
          </w:tcPr>
          <w:p w14:paraId="64B00AEF" w14:textId="77777777" w:rsidR="009D7523" w:rsidRDefault="0053790B" w:rsidP="00952D5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p</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j</m:t>
                    </m:r>
                  </m:num>
                  <m:den>
                    <m:r>
                      <w:rPr>
                        <w:rFonts w:ascii="Cambria Math" w:eastAsiaTheme="minorHAnsi" w:hAnsi="Cambria Math"/>
                      </w:rPr>
                      <m:t>Kg.K</m:t>
                    </m:r>
                  </m:den>
                </m:f>
                <m:r>
                  <w:rPr>
                    <w:rFonts w:ascii="Cambria Math" w:eastAsiaTheme="minorHAnsi" w:hAnsi="Cambria Math"/>
                  </w:rPr>
                  <m:t>)</m:t>
                </m:r>
              </m:oMath>
            </m:oMathPara>
          </w:p>
        </w:tc>
        <w:tc>
          <w:tcPr>
            <w:tcW w:w="1234" w:type="dxa"/>
            <w:vAlign w:val="center"/>
          </w:tcPr>
          <w:p w14:paraId="50A05295" w14:textId="77777777" w:rsidR="009D7523" w:rsidRDefault="009D7523" w:rsidP="00952D52">
            <w:pPr>
              <w:bidi w:val="0"/>
              <w:spacing w:line="276" w:lineRule="auto"/>
              <w:jc w:val="center"/>
              <w:rPr>
                <w:color w:val="000000"/>
                <w:sz w:val="28"/>
                <w:rtl/>
              </w:rPr>
            </w:pPr>
            <m:oMathPara>
              <m:oMath>
                <m:r>
                  <w:rPr>
                    <w:rFonts w:ascii="Cambria Math" w:eastAsiaTheme="minorHAnsi" w:hAnsi="Cambria Math"/>
                  </w:rPr>
                  <m:t>K(</m:t>
                </m:r>
                <m:f>
                  <m:fPr>
                    <m:ctrlPr>
                      <w:rPr>
                        <w:rFonts w:ascii="Cambria Math" w:eastAsiaTheme="minorHAnsi" w:hAnsi="Cambria Math"/>
                        <w:i/>
                      </w:rPr>
                    </m:ctrlPr>
                  </m:fPr>
                  <m:num>
                    <m:r>
                      <w:rPr>
                        <w:rFonts w:ascii="Cambria Math" w:eastAsiaTheme="minorHAnsi" w:hAnsi="Cambria Math"/>
                      </w:rPr>
                      <m:t>W</m:t>
                    </m:r>
                  </m:num>
                  <m:den>
                    <m:r>
                      <w:rPr>
                        <w:rFonts w:ascii="Cambria Math" w:eastAsiaTheme="minorHAnsi" w:hAnsi="Cambria Math"/>
                      </w:rPr>
                      <m:t>m.k</m:t>
                    </m:r>
                  </m:den>
                </m:f>
                <m:r>
                  <w:rPr>
                    <w:rFonts w:ascii="Cambria Math" w:eastAsiaTheme="minorHAnsi" w:hAnsi="Cambria Math"/>
                  </w:rPr>
                  <m:t>)</m:t>
                </m:r>
              </m:oMath>
            </m:oMathPara>
          </w:p>
        </w:tc>
        <w:tc>
          <w:tcPr>
            <w:tcW w:w="1773" w:type="dxa"/>
            <w:vAlign w:val="center"/>
          </w:tcPr>
          <w:p w14:paraId="318CFD37" w14:textId="77777777" w:rsidR="009D7523" w:rsidRDefault="009D7523" w:rsidP="00952D52">
            <w:pPr>
              <w:bidi w:val="0"/>
              <w:spacing w:line="276" w:lineRule="auto"/>
              <w:jc w:val="center"/>
              <w:rPr>
                <w:color w:val="000000"/>
                <w:sz w:val="28"/>
                <w:rtl/>
              </w:rPr>
            </w:pPr>
            <m:oMathPara>
              <m:oMath>
                <m:r>
                  <w:rPr>
                    <w:rFonts w:ascii="Cambria Math" w:eastAsiaTheme="minorHAnsi" w:hAnsi="Cambria Math"/>
                  </w:rPr>
                  <m:t>μ(</m:t>
                </m:r>
                <m:f>
                  <m:fPr>
                    <m:ctrlPr>
                      <w:rPr>
                        <w:rFonts w:ascii="Cambria Math" w:eastAsiaTheme="minorHAnsi" w:hAnsi="Cambria Math"/>
                        <w:i/>
                      </w:rPr>
                    </m:ctrlPr>
                  </m:fPr>
                  <m:num>
                    <m:r>
                      <w:rPr>
                        <w:rFonts w:ascii="Cambria Math" w:eastAsiaTheme="minorHAnsi" w:hAnsi="Cambria Math"/>
                      </w:rPr>
                      <m:t>Kg</m:t>
                    </m:r>
                  </m:num>
                  <m:den>
                    <m:r>
                      <w:rPr>
                        <w:rFonts w:ascii="Cambria Math" w:eastAsiaTheme="minorHAnsi" w:hAnsi="Cambria Math"/>
                      </w:rPr>
                      <m:t>m.s</m:t>
                    </m:r>
                  </m:den>
                </m:f>
                <m:r>
                  <w:rPr>
                    <w:rFonts w:ascii="Cambria Math" w:eastAsiaTheme="minorHAnsi" w:hAnsi="Cambria Math"/>
                  </w:rPr>
                  <m:t>)</m:t>
                </m:r>
              </m:oMath>
            </m:oMathPara>
          </w:p>
        </w:tc>
        <w:tc>
          <w:tcPr>
            <w:tcW w:w="1287" w:type="dxa"/>
            <w:vAlign w:val="center"/>
          </w:tcPr>
          <w:p w14:paraId="08DAEDB7" w14:textId="77777777" w:rsidR="009D7523" w:rsidRDefault="0053790B" w:rsidP="00952D5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U</m:t>
                    </m:r>
                  </m:e>
                  <m:sub>
                    <m:r>
                      <w:rPr>
                        <w:rFonts w:ascii="Cambria Math" w:eastAsiaTheme="minorHAnsi" w:hAnsi="Cambria Math"/>
                      </w:rPr>
                      <m:t>∞</m:t>
                    </m:r>
                  </m:sub>
                </m:sSub>
                <m:r>
                  <w:rPr>
                    <w:rFonts w:ascii="Cambria Math" w:eastAsiaTheme="minorHAnsi" w:hAnsi="Cambria Math"/>
                  </w:rPr>
                  <m:t>(m/s)</m:t>
                </m:r>
              </m:oMath>
            </m:oMathPara>
          </w:p>
        </w:tc>
        <w:tc>
          <w:tcPr>
            <w:tcW w:w="1080" w:type="dxa"/>
            <w:tcBorders>
              <w:top w:val="nil"/>
              <w:right w:val="nil"/>
            </w:tcBorders>
          </w:tcPr>
          <w:p w14:paraId="6E1697BC" w14:textId="77777777" w:rsidR="009D7523" w:rsidRPr="00C70425" w:rsidRDefault="009D7523" w:rsidP="00952D52">
            <w:pPr>
              <w:bidi w:val="0"/>
              <w:spacing w:line="276" w:lineRule="auto"/>
              <w:jc w:val="center"/>
              <w:rPr>
                <w:rFonts w:eastAsia="Calibri"/>
              </w:rPr>
            </w:pPr>
          </w:p>
        </w:tc>
      </w:tr>
      <w:tr w:rsidR="009D7523" w14:paraId="3AF0920D" w14:textId="73C80852" w:rsidTr="0083517C">
        <w:tc>
          <w:tcPr>
            <w:tcW w:w="1241" w:type="dxa"/>
            <w:vAlign w:val="center"/>
          </w:tcPr>
          <w:p w14:paraId="57EDC1A3" w14:textId="77777777" w:rsidR="009D7523" w:rsidRPr="003F7480" w:rsidRDefault="009D7523" w:rsidP="00952D52">
            <w:pPr>
              <w:bidi w:val="0"/>
              <w:spacing w:line="276" w:lineRule="auto"/>
              <w:jc w:val="center"/>
              <w:rPr>
                <w:rFonts w:eastAsia="Calibri"/>
              </w:rPr>
            </w:pPr>
            <m:oMathPara>
              <m:oMath>
                <m:r>
                  <w:rPr>
                    <w:rFonts w:ascii="Cambria Math" w:eastAsiaTheme="minorHAnsi" w:hAnsi="Cambria Math"/>
                  </w:rPr>
                  <m:t>101325</m:t>
                </m:r>
              </m:oMath>
            </m:oMathPara>
          </w:p>
        </w:tc>
        <w:tc>
          <w:tcPr>
            <w:tcW w:w="868" w:type="dxa"/>
            <w:vAlign w:val="center"/>
          </w:tcPr>
          <w:p w14:paraId="572A6BFF" w14:textId="72818B8E" w:rsidR="009D7523" w:rsidRPr="003F7480" w:rsidRDefault="00824949" w:rsidP="009D7523">
            <w:pPr>
              <w:bidi w:val="0"/>
              <w:spacing w:line="276" w:lineRule="auto"/>
              <w:jc w:val="center"/>
            </w:pPr>
            <m:oMathPara>
              <m:oMath>
                <m:r>
                  <w:rPr>
                    <w:rFonts w:ascii="Cambria Math" w:eastAsiaTheme="minorHAnsi" w:hAnsi="Cambria Math"/>
                  </w:rPr>
                  <m:t>298</m:t>
                </m:r>
              </m:oMath>
            </m:oMathPara>
          </w:p>
        </w:tc>
        <w:tc>
          <w:tcPr>
            <w:tcW w:w="1281" w:type="dxa"/>
            <w:vAlign w:val="center"/>
          </w:tcPr>
          <w:p w14:paraId="117DF10D" w14:textId="2782E52B" w:rsidR="009D7523" w:rsidRPr="00990D8B" w:rsidRDefault="00990D8B" w:rsidP="00952D52">
            <w:pPr>
              <w:bidi w:val="0"/>
              <w:spacing w:line="276" w:lineRule="auto"/>
              <w:jc w:val="center"/>
              <w:rPr>
                <w:i/>
              </w:rPr>
            </w:pPr>
            <m:oMathPara>
              <m:oMath>
                <m:r>
                  <w:rPr>
                    <w:rFonts w:ascii="Cambria Math" w:eastAsiaTheme="minorHAnsi" w:hAnsi="Cambria Math"/>
                  </w:rPr>
                  <m:t>5380</m:t>
                </m:r>
              </m:oMath>
            </m:oMathPara>
          </w:p>
        </w:tc>
        <w:tc>
          <w:tcPr>
            <w:tcW w:w="1234" w:type="dxa"/>
            <w:vAlign w:val="center"/>
          </w:tcPr>
          <w:p w14:paraId="27954A47" w14:textId="66484801" w:rsidR="009D7523" w:rsidRDefault="00990D8B" w:rsidP="00952D52">
            <w:pPr>
              <w:bidi w:val="0"/>
              <w:spacing w:line="276" w:lineRule="auto"/>
              <w:jc w:val="center"/>
            </w:pPr>
            <m:oMathPara>
              <m:oMath>
                <m:r>
                  <w:rPr>
                    <w:rFonts w:ascii="Cambria Math" w:eastAsiaTheme="minorHAnsi" w:hAnsi="Cambria Math"/>
                  </w:rPr>
                  <m:t>0.6</m:t>
                </m:r>
              </m:oMath>
            </m:oMathPara>
          </w:p>
        </w:tc>
        <w:tc>
          <w:tcPr>
            <w:tcW w:w="1773" w:type="dxa"/>
            <w:vAlign w:val="center"/>
          </w:tcPr>
          <w:p w14:paraId="254F555E" w14:textId="05A4E3FC" w:rsidR="009D7523" w:rsidRDefault="00990D8B" w:rsidP="009D7523">
            <w:pPr>
              <w:bidi w:val="0"/>
              <w:spacing w:line="276" w:lineRule="auto"/>
              <w:jc w:val="center"/>
            </w:pPr>
            <m:oMathPara>
              <m:oMath>
                <m:r>
                  <w:rPr>
                    <w:rFonts w:ascii="Cambria Math" w:eastAsiaTheme="minorHAnsi" w:hAnsi="Cambria Math"/>
                  </w:rPr>
                  <m:t>0.001003</m:t>
                </m:r>
              </m:oMath>
            </m:oMathPara>
          </w:p>
        </w:tc>
        <w:tc>
          <w:tcPr>
            <w:tcW w:w="1287" w:type="dxa"/>
            <w:vAlign w:val="center"/>
          </w:tcPr>
          <w:p w14:paraId="6F8ACD3D" w14:textId="48B34993" w:rsidR="009D7523" w:rsidRPr="00C70425" w:rsidRDefault="009D7523" w:rsidP="00952D52">
            <w:pPr>
              <w:bidi w:val="0"/>
              <w:spacing w:line="276" w:lineRule="auto"/>
              <w:jc w:val="center"/>
            </w:pPr>
            <m:oMathPara>
              <m:oMath>
                <m:r>
                  <w:rPr>
                    <w:rFonts w:ascii="Cambria Math" w:eastAsiaTheme="minorHAnsi" w:hAnsi="Cambria Math"/>
                  </w:rPr>
                  <m:t>0.010048</m:t>
                </m:r>
              </m:oMath>
            </m:oMathPara>
          </w:p>
        </w:tc>
        <w:tc>
          <w:tcPr>
            <w:tcW w:w="1080" w:type="dxa"/>
          </w:tcPr>
          <w:p w14:paraId="5BF429E6" w14:textId="0F6F398E" w:rsidR="009D7523" w:rsidRDefault="009D7523" w:rsidP="00952D52">
            <w:pPr>
              <w:bidi w:val="0"/>
              <w:spacing w:line="276" w:lineRule="auto"/>
              <w:jc w:val="center"/>
              <w:rPr>
                <w:rFonts w:ascii="Cambria" w:hAnsi="Cambria"/>
              </w:rPr>
            </w:pPr>
            <w:r>
              <w:rPr>
                <w:rFonts w:ascii="Cambria" w:hAnsi="Cambria" w:hint="cs"/>
                <w:rtl/>
              </w:rPr>
              <w:t>سیال</w:t>
            </w:r>
          </w:p>
        </w:tc>
      </w:tr>
      <w:tr w:rsidR="009D7523" w14:paraId="04AA6DEA" w14:textId="40F83CFD" w:rsidTr="0083517C">
        <w:tc>
          <w:tcPr>
            <w:tcW w:w="1241" w:type="dxa"/>
            <w:vAlign w:val="center"/>
          </w:tcPr>
          <w:p w14:paraId="1CB1D35D" w14:textId="1C7BFFB2" w:rsidR="009D7523" w:rsidRDefault="009D7523" w:rsidP="00952D52">
            <w:pPr>
              <w:bidi w:val="0"/>
              <w:spacing w:line="276" w:lineRule="auto"/>
              <w:jc w:val="center"/>
              <w:rPr>
                <w:rFonts w:eastAsia="Calibri"/>
              </w:rPr>
            </w:pPr>
            <w:r>
              <w:rPr>
                <w:rFonts w:eastAsia="Calibri" w:hint="cs"/>
                <w:rtl/>
              </w:rPr>
              <w:t>-</w:t>
            </w:r>
          </w:p>
        </w:tc>
        <w:tc>
          <w:tcPr>
            <w:tcW w:w="868" w:type="dxa"/>
            <w:vAlign w:val="center"/>
          </w:tcPr>
          <w:p w14:paraId="6D0664C8" w14:textId="01AB1CC9" w:rsidR="009D7523" w:rsidRDefault="009D7523" w:rsidP="00952D52">
            <w:pPr>
              <w:bidi w:val="0"/>
              <w:spacing w:line="276" w:lineRule="auto"/>
              <w:jc w:val="center"/>
              <w:rPr>
                <w:rFonts w:eastAsia="Calibri"/>
              </w:rPr>
            </w:pPr>
            <w:r>
              <w:rPr>
                <w:rFonts w:eastAsia="Calibri" w:hint="cs"/>
                <w:rtl/>
              </w:rPr>
              <w:t>-</w:t>
            </w:r>
          </w:p>
        </w:tc>
        <w:tc>
          <w:tcPr>
            <w:tcW w:w="1281" w:type="dxa"/>
            <w:vAlign w:val="center"/>
          </w:tcPr>
          <w:p w14:paraId="2955503B" w14:textId="798BC255" w:rsidR="009D7523" w:rsidRDefault="009D7523" w:rsidP="00952D52">
            <w:pPr>
              <w:bidi w:val="0"/>
              <w:spacing w:line="276" w:lineRule="auto"/>
              <w:jc w:val="center"/>
            </w:pPr>
            <m:oMathPara>
              <m:oMath>
                <m:r>
                  <w:rPr>
                    <w:rFonts w:ascii="Cambria Math" w:eastAsiaTheme="minorHAnsi" w:hAnsi="Cambria Math"/>
                  </w:rPr>
                  <m:t>871</m:t>
                </m:r>
              </m:oMath>
            </m:oMathPara>
          </w:p>
        </w:tc>
        <w:tc>
          <w:tcPr>
            <w:tcW w:w="1234" w:type="dxa"/>
            <w:vAlign w:val="center"/>
          </w:tcPr>
          <w:p w14:paraId="48F3BFC6" w14:textId="119089C1" w:rsidR="009D7523" w:rsidRDefault="009D7523" w:rsidP="009D7523">
            <w:pPr>
              <w:bidi w:val="0"/>
              <w:spacing w:line="276" w:lineRule="auto"/>
              <w:jc w:val="center"/>
            </w:pPr>
            <m:oMathPara>
              <m:oMath>
                <m:r>
                  <w:rPr>
                    <w:rFonts w:ascii="Cambria Math" w:eastAsiaTheme="minorHAnsi" w:hAnsi="Cambria Math"/>
                  </w:rPr>
                  <m:t>202.4</m:t>
                </m:r>
              </m:oMath>
            </m:oMathPara>
          </w:p>
        </w:tc>
        <w:tc>
          <w:tcPr>
            <w:tcW w:w="1773" w:type="dxa"/>
            <w:vAlign w:val="center"/>
          </w:tcPr>
          <w:p w14:paraId="4A10EEB0" w14:textId="4997D0EC" w:rsidR="009D7523" w:rsidRDefault="009D7523" w:rsidP="00952D52">
            <w:pPr>
              <w:bidi w:val="0"/>
              <w:spacing w:line="276" w:lineRule="auto"/>
              <w:jc w:val="center"/>
            </w:pPr>
            <w:r>
              <w:rPr>
                <w:rFonts w:hint="cs"/>
                <w:rtl/>
              </w:rPr>
              <w:t>-</w:t>
            </w:r>
          </w:p>
        </w:tc>
        <w:tc>
          <w:tcPr>
            <w:tcW w:w="1287" w:type="dxa"/>
            <w:vAlign w:val="center"/>
          </w:tcPr>
          <w:p w14:paraId="06A1B506" w14:textId="46AF2E80" w:rsidR="009D7523" w:rsidRDefault="009D7523" w:rsidP="00952D52">
            <w:pPr>
              <w:bidi w:val="0"/>
              <w:spacing w:line="276" w:lineRule="auto"/>
              <w:jc w:val="center"/>
              <w:rPr>
                <w:rtl/>
              </w:rPr>
            </w:pPr>
            <w:r>
              <w:rPr>
                <w:rFonts w:hint="cs"/>
                <w:rtl/>
              </w:rPr>
              <w:t>-</w:t>
            </w:r>
          </w:p>
        </w:tc>
        <w:tc>
          <w:tcPr>
            <w:tcW w:w="1080" w:type="dxa"/>
          </w:tcPr>
          <w:p w14:paraId="0E4886FC" w14:textId="38FFC56B" w:rsidR="009D7523" w:rsidRDefault="009D7523" w:rsidP="00952D52">
            <w:pPr>
              <w:bidi w:val="0"/>
              <w:spacing w:line="276" w:lineRule="auto"/>
              <w:jc w:val="center"/>
              <w:rPr>
                <w:rtl/>
              </w:rPr>
            </w:pPr>
            <w:r>
              <w:rPr>
                <w:rFonts w:hint="cs"/>
                <w:rtl/>
              </w:rPr>
              <w:t>جامد</w:t>
            </w:r>
          </w:p>
        </w:tc>
      </w:tr>
    </w:tbl>
    <w:p w14:paraId="18DAC238" w14:textId="4A39523A" w:rsidR="009D737B" w:rsidRDefault="009D737B" w:rsidP="00405D74">
      <w:pPr>
        <w:spacing w:line="276" w:lineRule="auto"/>
        <w:ind w:firstLine="288"/>
        <w:rPr>
          <w:color w:val="000000"/>
          <w:sz w:val="28"/>
          <w:rtl/>
        </w:rPr>
      </w:pPr>
      <w:r>
        <w:rPr>
          <w:color w:val="000000"/>
          <w:sz w:val="28"/>
          <w:rtl/>
        </w:rPr>
        <w:t>برای اعتبارس</w:t>
      </w:r>
      <w:r w:rsidRPr="00DC0D62">
        <w:rPr>
          <w:color w:val="000000"/>
          <w:sz w:val="28"/>
          <w:rtl/>
        </w:rPr>
        <w:t>نجی و اطمینان از صحت نتایج شبیه</w:t>
      </w:r>
      <w:r>
        <w:rPr>
          <w:rFonts w:hint="cs"/>
          <w:color w:val="000000"/>
          <w:sz w:val="28"/>
          <w:rtl/>
        </w:rPr>
        <w:t>‌</w:t>
      </w:r>
      <w:r>
        <w:rPr>
          <w:color w:val="000000"/>
          <w:sz w:val="28"/>
          <w:rtl/>
        </w:rPr>
        <w:t>س</w:t>
      </w:r>
      <w:r w:rsidRPr="00DC0D62">
        <w:rPr>
          <w:color w:val="000000"/>
          <w:sz w:val="28"/>
          <w:rtl/>
        </w:rPr>
        <w:t>ازی، این نتایج را باید با کارهای</w:t>
      </w:r>
      <w:r>
        <w:rPr>
          <w:rFonts w:hint="cs"/>
          <w:color w:val="000000"/>
          <w:sz w:val="28"/>
          <w:rtl/>
        </w:rPr>
        <w:t xml:space="preserve"> </w:t>
      </w:r>
      <w:r w:rsidRPr="00DC0D62">
        <w:rPr>
          <w:color w:val="000000"/>
          <w:sz w:val="28"/>
          <w:rtl/>
        </w:rPr>
        <w:t>عددی پیشین مقایسه نمود</w:t>
      </w:r>
      <w:r w:rsidR="00821B1A">
        <w:rPr>
          <w:rFonts w:hint="cs"/>
          <w:color w:val="000000"/>
          <w:sz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21B1A" w14:paraId="0EACC59F" w14:textId="77777777" w:rsidTr="00B268D1">
        <w:tc>
          <w:tcPr>
            <w:tcW w:w="8494" w:type="dxa"/>
          </w:tcPr>
          <w:p w14:paraId="53696DF9" w14:textId="6B9EEFFB" w:rsidR="00821B1A" w:rsidRDefault="00821B1A" w:rsidP="00821B1A">
            <w:pPr>
              <w:tabs>
                <w:tab w:val="left" w:pos="2623"/>
              </w:tabs>
              <w:spacing w:line="276" w:lineRule="auto"/>
              <w:jc w:val="center"/>
              <w:rPr>
                <w:i/>
              </w:rPr>
            </w:pPr>
            <w:r w:rsidRPr="00821B1A">
              <w:rPr>
                <w:i/>
                <w:noProof/>
                <w:rtl/>
                <w:lang w:bidi="ar-SA"/>
              </w:rPr>
              <w:lastRenderedPageBreak/>
              <w:drawing>
                <wp:inline distT="0" distB="0" distL="0" distR="0" wp14:anchorId="3C0B8AC4" wp14:editId="5DE59FD4">
                  <wp:extent cx="3837305" cy="3247539"/>
                  <wp:effectExtent l="0" t="0" r="0" b="0"/>
                  <wp:docPr id="20" name="Picture 20" descr="C:\Users\sajad\Desktop\validASl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ajad\Desktop\validASli.ti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31" t="10730" r="9299" b="4160"/>
                          <a:stretch/>
                        </pic:blipFill>
                        <pic:spPr bwMode="auto">
                          <a:xfrm>
                            <a:off x="0" y="0"/>
                            <a:ext cx="3846317" cy="3255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21B1A" w14:paraId="73E3D227" w14:textId="77777777" w:rsidTr="00B268D1">
        <w:tc>
          <w:tcPr>
            <w:tcW w:w="8494" w:type="dxa"/>
          </w:tcPr>
          <w:p w14:paraId="15262846" w14:textId="0BEF0618" w:rsidR="00821B1A" w:rsidRDefault="00821B1A" w:rsidP="00821B1A">
            <w:pPr>
              <w:pStyle w:val="Caption"/>
              <w:jc w:val="center"/>
              <w:rPr>
                <w:i/>
              </w:rPr>
            </w:pPr>
            <w:bookmarkStart w:id="29" w:name="_Toc517827247"/>
            <w:r w:rsidRPr="00112C62">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4</w:t>
            </w:r>
            <w:r>
              <w:rPr>
                <w:b w:val="0"/>
                <w:bCs w:val="0"/>
                <w:color w:val="auto"/>
                <w:sz w:val="24"/>
                <w:szCs w:val="24"/>
                <w:rtl/>
              </w:rPr>
              <w:fldChar w:fldCharType="end"/>
            </w:r>
            <w:r w:rsidRPr="00112C62">
              <w:rPr>
                <w:rFonts w:hint="cs"/>
                <w:b w:val="0"/>
                <w:bCs w:val="0"/>
                <w:color w:val="auto"/>
                <w:sz w:val="24"/>
                <w:szCs w:val="24"/>
                <w:rtl/>
              </w:rPr>
              <w:t xml:space="preserve"> </w:t>
            </w:r>
            <w:r w:rsidRPr="00821B1A">
              <w:rPr>
                <w:rFonts w:hint="cs"/>
                <w:b w:val="0"/>
                <w:bCs w:val="0"/>
                <w:color w:val="auto"/>
                <w:sz w:val="24"/>
                <w:szCs w:val="24"/>
                <w:rtl/>
              </w:rPr>
              <w:t>آهنگ کلی انتقال حرارت دیوار پوشیده شده  با لایه</w:t>
            </w:r>
            <w:r w:rsidRPr="00821B1A">
              <w:rPr>
                <w:rFonts w:hint="eastAsia"/>
                <w:b w:val="0"/>
                <w:bCs w:val="0"/>
                <w:color w:val="auto"/>
                <w:sz w:val="24"/>
                <w:szCs w:val="24"/>
              </w:rPr>
              <w:t>‌</w:t>
            </w:r>
            <w:r w:rsidRPr="00821B1A">
              <w:rPr>
                <w:rFonts w:hint="cs"/>
                <w:b w:val="0"/>
                <w:bCs w:val="0"/>
                <w:color w:val="auto"/>
                <w:sz w:val="24"/>
                <w:szCs w:val="24"/>
                <w:rtl/>
              </w:rPr>
              <w:t>ای به ضخامت یک</w:t>
            </w:r>
            <w:r w:rsidRPr="00821B1A">
              <w:rPr>
                <w:rFonts w:hint="eastAsia"/>
                <w:b w:val="0"/>
                <w:bCs w:val="0"/>
                <w:color w:val="auto"/>
                <w:sz w:val="24"/>
                <w:szCs w:val="24"/>
              </w:rPr>
              <w:t>‌</w:t>
            </w:r>
            <w:r w:rsidRPr="00821B1A">
              <w:rPr>
                <w:rFonts w:hint="cs"/>
                <w:b w:val="0"/>
                <w:bCs w:val="0"/>
                <w:color w:val="auto"/>
                <w:sz w:val="24"/>
                <w:szCs w:val="24"/>
                <w:rtl/>
              </w:rPr>
              <w:t>نواخت</w:t>
            </w:r>
            <w:bookmarkEnd w:id="29"/>
            <w:r>
              <w:rPr>
                <w:rFonts w:hint="cs"/>
                <w:b w:val="0"/>
                <w:bCs w:val="0"/>
                <w:szCs w:val="24"/>
                <w:rtl/>
              </w:rPr>
              <w:t xml:space="preserve"> </w:t>
            </w:r>
          </w:p>
        </w:tc>
      </w:tr>
    </w:tbl>
    <w:p w14:paraId="2DE43E93" w14:textId="19437E96" w:rsidR="00821B1A" w:rsidRDefault="00821B1A" w:rsidP="00EE28A5">
      <w:pPr>
        <w:spacing w:line="276" w:lineRule="auto"/>
        <w:ind w:firstLine="288"/>
        <w:rPr>
          <w:i/>
          <w:rtl/>
        </w:rPr>
      </w:pPr>
      <w:r>
        <w:rPr>
          <w:rFonts w:hint="cs"/>
          <w:i/>
          <w:rtl/>
        </w:rPr>
        <w:t xml:space="preserve">که در آن محور افقی </w:t>
      </w:r>
      <m:oMath>
        <m:acc>
          <m:accPr>
            <m:chr m:val="̅"/>
            <m:ctrlPr>
              <w:rPr>
                <w:rFonts w:ascii="Cambria Math" w:hAnsi="Cambria Math"/>
                <w:i/>
              </w:rPr>
            </m:ctrlPr>
          </m:accPr>
          <m:e>
            <m:r>
              <w:rPr>
                <w:rFonts w:ascii="Cambria Math" w:hAnsi="Cambria Math"/>
              </w:rPr>
              <m:t>J</m:t>
            </m:r>
          </m:e>
        </m:acc>
      </m:oMath>
      <w:r>
        <w:rPr>
          <w:rFonts w:eastAsiaTheme="minorEastAsia" w:hint="cs"/>
          <w:i/>
          <w:rtl/>
        </w:rPr>
        <w:t xml:space="preserve">  و محور عمودی</w:t>
      </w:r>
      <w:r w:rsidR="00405D74">
        <w:rPr>
          <w:rFonts w:eastAsiaTheme="minorEastAsia" w:hint="cs"/>
          <w:i/>
          <w:rtl/>
        </w:rPr>
        <w:t xml:space="preserve"> فرم بدون بعد انتقال حرارت در طول </w:t>
      </w:r>
      <w:r w:rsidR="00405D74" w:rsidRPr="00405D74">
        <w:rPr>
          <w:rFonts w:hint="cs"/>
          <w:i/>
          <w:rtl/>
        </w:rPr>
        <w:t>صفحه می</w:t>
      </w:r>
      <w:r w:rsidR="00405D74" w:rsidRPr="00405D74">
        <w:rPr>
          <w:rFonts w:hint="eastAsia"/>
          <w:i/>
        </w:rPr>
        <w:t>‌</w:t>
      </w:r>
      <w:r w:rsidR="00405D74" w:rsidRPr="00405D74">
        <w:rPr>
          <w:rFonts w:hint="cs"/>
          <w:i/>
          <w:rtl/>
        </w:rPr>
        <w:t>باشدکه به که مقدار آن برابر</w:t>
      </w:r>
      <w:r>
        <w:rPr>
          <w:rFonts w:eastAsiaTheme="minorEastAsia" w:hint="cs"/>
          <w:i/>
          <w:rtl/>
        </w:rPr>
        <w:t xml:space="preserve"> </w:t>
      </w:r>
      <m:oMath>
        <m:r>
          <w:rPr>
            <w:rFonts w:ascii="Cambria Math" w:hAnsi="Cambria Math"/>
          </w:rPr>
          <m:t>B=</m:t>
        </m:r>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t</m:t>
                </m:r>
              </m:e>
            </m:acc>
          </m:den>
        </m:f>
      </m:oMath>
      <w:r w:rsidR="00AC009F">
        <w:rPr>
          <w:rFonts w:eastAsiaTheme="minorEastAsia" w:hint="cs"/>
          <w:i/>
          <w:rtl/>
        </w:rPr>
        <w:t xml:space="preserve"> </w:t>
      </w:r>
      <w:r w:rsidR="00AC009F" w:rsidRPr="00AC009F">
        <w:rPr>
          <w:rFonts w:hint="cs"/>
          <w:i/>
          <w:rtl/>
        </w:rPr>
        <w:t>می</w:t>
      </w:r>
      <w:r w:rsidR="00AC009F" w:rsidRPr="00AC009F">
        <w:rPr>
          <w:rFonts w:hint="eastAsia"/>
          <w:i/>
        </w:rPr>
        <w:t>‌</w:t>
      </w:r>
      <w:r w:rsidR="00AC009F" w:rsidRPr="00AC009F">
        <w:rPr>
          <w:rFonts w:hint="cs"/>
          <w:i/>
          <w:rtl/>
        </w:rPr>
        <w:t>باشد.</w:t>
      </w:r>
      <w:r w:rsidR="00AC009F">
        <w:rPr>
          <w:rFonts w:hint="cs"/>
          <w:i/>
          <w:rtl/>
        </w:rPr>
        <w:t xml:space="preserve"> </w:t>
      </w:r>
      <w:r w:rsidR="00405D74">
        <w:rPr>
          <w:rFonts w:hint="cs"/>
          <w:rtl/>
        </w:rPr>
        <w:t>نتایج همخوانی خوب</w:t>
      </w:r>
      <w:r w:rsidR="00EE28A5">
        <w:rPr>
          <w:rFonts w:hint="cs"/>
          <w:rtl/>
        </w:rPr>
        <w:t>ی با نتایج تحلیلی لیم و همکاران</w:t>
      </w:r>
      <w:bookmarkStart w:id="30" w:name="_GoBack"/>
      <w:bookmarkEnd w:id="30"/>
      <w:r w:rsidR="00405D74">
        <w:rPr>
          <w:rFonts w:hint="cs"/>
          <w:rtl/>
        </w:rPr>
        <w:t xml:space="preserve"> دارد.</w:t>
      </w:r>
    </w:p>
    <w:p w14:paraId="647C6DE7" w14:textId="77777777" w:rsidR="00405D74" w:rsidRPr="00AC009F" w:rsidRDefault="00405D74" w:rsidP="00AC009F">
      <w:pPr>
        <w:spacing w:line="276" w:lineRule="auto"/>
        <w:ind w:firstLine="288"/>
        <w:rPr>
          <w:rFonts w:ascii="Tahoma" w:hAnsi="Tahoma" w:cs="Tahoma"/>
          <w:i/>
          <w:rtl/>
          <w:lang w:bidi="ar-SA"/>
        </w:rPr>
      </w:pPr>
    </w:p>
    <w:p w14:paraId="4B261DBA" w14:textId="49A85F5A" w:rsidR="00DC0D62" w:rsidRPr="00147C2D" w:rsidRDefault="00DC0D62" w:rsidP="00DC0D62">
      <w:pPr>
        <w:pStyle w:val="Heading2"/>
      </w:pPr>
      <w:bookmarkStart w:id="31" w:name="_Toc517827197"/>
      <w:r>
        <w:rPr>
          <w:rFonts w:hint="cs"/>
          <w:rtl/>
        </w:rPr>
        <w:t>اعتبار سنجی نتایج برای جریان آشفته بر روی یک صفحه تخت</w:t>
      </w:r>
      <w:bookmarkEnd w:id="31"/>
    </w:p>
    <w:p w14:paraId="1848B2E4" w14:textId="56E0D38A" w:rsidR="00510A1C" w:rsidRDefault="00510A1C" w:rsidP="00510A1C">
      <w:pPr>
        <w:spacing w:line="276" w:lineRule="auto"/>
        <w:ind w:firstLine="288"/>
        <w:rPr>
          <w:color w:val="000000"/>
          <w:sz w:val="28"/>
        </w:rPr>
      </w:pPr>
      <w:r>
        <w:rPr>
          <w:color w:val="000000"/>
          <w:sz w:val="28"/>
          <w:rtl/>
        </w:rPr>
        <w:t>در این مسئله یک صفحه</w:t>
      </w:r>
      <w:r w:rsidRPr="00510A1C">
        <w:rPr>
          <w:color w:val="000000"/>
          <w:sz w:val="28"/>
          <w:rtl/>
        </w:rPr>
        <w:t xml:space="preserve"> تخت با دمای ثابت </w:t>
      </w:r>
      <w:r>
        <w:rPr>
          <w:rFonts w:hint="cs"/>
          <w:color w:val="000000"/>
          <w:sz w:val="28"/>
          <w:rtl/>
        </w:rPr>
        <w:t xml:space="preserve">413 </w:t>
      </w:r>
      <w:r>
        <w:rPr>
          <w:color w:val="000000"/>
          <w:sz w:val="28"/>
          <w:rtl/>
        </w:rPr>
        <w:t xml:space="preserve">کلوین موجود </w:t>
      </w:r>
      <w:r>
        <w:rPr>
          <w:rFonts w:hint="cs"/>
          <w:color w:val="000000"/>
          <w:sz w:val="28"/>
          <w:rtl/>
        </w:rPr>
        <w:t xml:space="preserve">و </w:t>
      </w:r>
      <w:r>
        <w:rPr>
          <w:color w:val="000000"/>
          <w:sz w:val="28"/>
          <w:rtl/>
        </w:rPr>
        <w:t>ص</w:t>
      </w:r>
      <w:r w:rsidRPr="00510A1C">
        <w:rPr>
          <w:color w:val="000000"/>
          <w:sz w:val="28"/>
          <w:rtl/>
        </w:rPr>
        <w:t>فحه بی</w:t>
      </w:r>
      <w:r>
        <w:rPr>
          <w:rFonts w:hint="cs"/>
          <w:color w:val="000000"/>
          <w:sz w:val="28"/>
          <w:rtl/>
        </w:rPr>
        <w:t>‌</w:t>
      </w:r>
      <w:r w:rsidRPr="00510A1C">
        <w:rPr>
          <w:color w:val="000000"/>
          <w:sz w:val="28"/>
          <w:rtl/>
        </w:rPr>
        <w:t>نهایت و توزیع</w:t>
      </w:r>
      <w:r>
        <w:rPr>
          <w:color w:val="000000"/>
          <w:sz w:val="28"/>
        </w:rPr>
        <w:t xml:space="preserve"> </w:t>
      </w:r>
      <w:r>
        <w:rPr>
          <w:color w:val="000000"/>
          <w:sz w:val="28"/>
          <w:rtl/>
        </w:rPr>
        <w:t>سرعت سیال در نقطه</w:t>
      </w:r>
      <w:r w:rsidRPr="00510A1C">
        <w:rPr>
          <w:color w:val="000000"/>
          <w:sz w:val="28"/>
          <w:rtl/>
        </w:rPr>
        <w:t xml:space="preserve"> </w:t>
      </w:r>
      <w:r w:rsidRPr="00510A1C">
        <w:rPr>
          <w:rFonts w:cs="Times New Roman"/>
          <w:color w:val="000000"/>
          <w:szCs w:val="24"/>
        </w:rPr>
        <w:t>x=0</w:t>
      </w:r>
      <w:r>
        <w:rPr>
          <w:rFonts w:cs="Times New Roman" w:hint="cs"/>
          <w:color w:val="000000"/>
          <w:szCs w:val="24"/>
          <w:rtl/>
        </w:rPr>
        <w:t xml:space="preserve"> </w:t>
      </w:r>
      <w:r w:rsidRPr="00510A1C">
        <w:rPr>
          <w:color w:val="000000"/>
          <w:sz w:val="28"/>
          <w:rtl/>
        </w:rPr>
        <w:t>به صورت ی</w:t>
      </w:r>
      <w:r>
        <w:rPr>
          <w:rFonts w:hint="cs"/>
          <w:color w:val="000000"/>
          <w:sz w:val="28"/>
          <w:rtl/>
        </w:rPr>
        <w:t>کنواخت</w:t>
      </w:r>
      <w:r w:rsidRPr="00510A1C">
        <w:rPr>
          <w:color w:val="000000"/>
          <w:sz w:val="28"/>
          <w:rtl/>
        </w:rPr>
        <w:t xml:space="preserve"> در نظر گرفته </w:t>
      </w:r>
      <w:r>
        <w:rPr>
          <w:rFonts w:hint="cs"/>
          <w:color w:val="000000"/>
          <w:sz w:val="28"/>
          <w:rtl/>
        </w:rPr>
        <w:t>شده و</w:t>
      </w:r>
      <w:r w:rsidRPr="00510A1C">
        <w:rPr>
          <w:color w:val="000000"/>
          <w:sz w:val="28"/>
          <w:rtl/>
        </w:rPr>
        <w:t xml:space="preserve"> دمای سیال جریان آزاد برابر 353کلوین </w:t>
      </w:r>
      <w:r>
        <w:rPr>
          <w:rFonts w:hint="cs"/>
          <w:color w:val="000000"/>
          <w:sz w:val="28"/>
          <w:rtl/>
        </w:rPr>
        <w:t>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8494"/>
      </w:tblGrid>
      <w:tr w:rsidR="00510A1C" w14:paraId="71D57D32" w14:textId="77777777" w:rsidTr="00773745">
        <w:tc>
          <w:tcPr>
            <w:tcW w:w="8494" w:type="dxa"/>
          </w:tcPr>
          <w:p w14:paraId="5C2AD25F" w14:textId="1B1A25FC" w:rsidR="00510A1C" w:rsidRDefault="00510A1C" w:rsidP="00510A1C">
            <w:pPr>
              <w:spacing w:line="276" w:lineRule="auto"/>
              <w:jc w:val="center"/>
              <w:rPr>
                <w:color w:val="000000"/>
                <w:sz w:val="28"/>
                <w:rtl/>
              </w:rPr>
            </w:pPr>
            <w:r>
              <w:rPr>
                <w:noProof/>
                <w:lang w:bidi="ar-SA"/>
              </w:rPr>
              <w:drawing>
                <wp:inline distT="0" distB="0" distL="0" distR="0" wp14:anchorId="552FF941" wp14:editId="0C391EB7">
                  <wp:extent cx="4125263" cy="188023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985" cy="1880564"/>
                          </a:xfrm>
                          <a:prstGeom prst="rect">
                            <a:avLst/>
                          </a:prstGeom>
                        </pic:spPr>
                      </pic:pic>
                    </a:graphicData>
                  </a:graphic>
                </wp:inline>
              </w:drawing>
            </w:r>
          </w:p>
        </w:tc>
      </w:tr>
      <w:tr w:rsidR="00510A1C" w14:paraId="5A93EB4B" w14:textId="77777777" w:rsidTr="00773745">
        <w:tc>
          <w:tcPr>
            <w:tcW w:w="8494" w:type="dxa"/>
          </w:tcPr>
          <w:p w14:paraId="3B8AE585" w14:textId="7FB6D0C4" w:rsidR="00510A1C" w:rsidRDefault="00510A1C" w:rsidP="00510A1C">
            <w:pPr>
              <w:pStyle w:val="Caption"/>
              <w:jc w:val="center"/>
              <w:rPr>
                <w:color w:val="000000"/>
                <w:sz w:val="28"/>
                <w:rtl/>
              </w:rPr>
            </w:pPr>
            <w:bookmarkStart w:id="32" w:name="_Toc517827248"/>
            <w:r w:rsidRPr="00112C62">
              <w:rPr>
                <w:b w:val="0"/>
                <w:bCs w:val="0"/>
                <w:color w:val="auto"/>
                <w:sz w:val="24"/>
                <w:szCs w:val="24"/>
                <w:rtl/>
              </w:rPr>
              <w:t xml:space="preserve">شکل </w:t>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STYLEREF</w:instrText>
            </w:r>
            <w:r>
              <w:rPr>
                <w:b w:val="0"/>
                <w:bCs w:val="0"/>
                <w:color w:val="auto"/>
                <w:sz w:val="24"/>
                <w:szCs w:val="24"/>
                <w:rtl/>
              </w:rPr>
              <w:instrText xml:space="preserve"> 1 \</w:instrText>
            </w:r>
            <w:r>
              <w:rPr>
                <w:b w:val="0"/>
                <w:bCs w:val="0"/>
                <w:color w:val="auto"/>
                <w:sz w:val="24"/>
                <w:szCs w:val="24"/>
              </w:rPr>
              <w:instrText>s</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Pr>
                <w:b w:val="0"/>
                <w:bCs w:val="0"/>
                <w:color w:val="auto"/>
                <w:sz w:val="24"/>
                <w:szCs w:val="24"/>
                <w:rtl/>
              </w:rPr>
              <w:noBreakHyphen/>
            </w:r>
            <w:r>
              <w:rPr>
                <w:b w:val="0"/>
                <w:bCs w:val="0"/>
                <w:color w:val="auto"/>
                <w:sz w:val="24"/>
                <w:szCs w:val="24"/>
                <w:rtl/>
              </w:rPr>
              <w:fldChar w:fldCharType="begin"/>
            </w:r>
            <w:r>
              <w:rPr>
                <w:b w:val="0"/>
                <w:bCs w:val="0"/>
                <w:color w:val="auto"/>
                <w:sz w:val="24"/>
                <w:szCs w:val="24"/>
                <w:rtl/>
              </w:rPr>
              <w:instrText xml:space="preserve"> </w:instrText>
            </w:r>
            <w:r>
              <w:rPr>
                <w:b w:val="0"/>
                <w:bCs w:val="0"/>
                <w:color w:val="auto"/>
                <w:sz w:val="24"/>
                <w:szCs w:val="24"/>
              </w:rPr>
              <w:instrText>SEQ</w:instrText>
            </w:r>
            <w:r>
              <w:rPr>
                <w:b w:val="0"/>
                <w:bCs w:val="0"/>
                <w:color w:val="auto"/>
                <w:sz w:val="24"/>
                <w:szCs w:val="24"/>
                <w:rtl/>
              </w:rPr>
              <w:instrText xml:space="preserve"> شکل \* </w:instrText>
            </w:r>
            <w:r>
              <w:rPr>
                <w:b w:val="0"/>
                <w:bCs w:val="0"/>
                <w:color w:val="auto"/>
                <w:sz w:val="24"/>
                <w:szCs w:val="24"/>
              </w:rPr>
              <w:instrText>ARABIC \s 1</w:instrText>
            </w:r>
            <w:r>
              <w:rPr>
                <w:b w:val="0"/>
                <w:bCs w:val="0"/>
                <w:color w:val="auto"/>
                <w:sz w:val="24"/>
                <w:szCs w:val="24"/>
                <w:rtl/>
              </w:rPr>
              <w:instrText xml:space="preserve"> </w:instrText>
            </w:r>
            <w:r>
              <w:rPr>
                <w:b w:val="0"/>
                <w:bCs w:val="0"/>
                <w:color w:val="auto"/>
                <w:sz w:val="24"/>
                <w:szCs w:val="24"/>
                <w:rtl/>
              </w:rPr>
              <w:fldChar w:fldCharType="separate"/>
            </w:r>
            <w:r w:rsidR="006723AA">
              <w:rPr>
                <w:b w:val="0"/>
                <w:bCs w:val="0"/>
                <w:noProof/>
                <w:color w:val="auto"/>
                <w:sz w:val="24"/>
                <w:szCs w:val="24"/>
                <w:rtl/>
              </w:rPr>
              <w:t>5</w:t>
            </w:r>
            <w:r>
              <w:rPr>
                <w:b w:val="0"/>
                <w:bCs w:val="0"/>
                <w:color w:val="auto"/>
                <w:sz w:val="24"/>
                <w:szCs w:val="24"/>
                <w:rtl/>
              </w:rPr>
              <w:fldChar w:fldCharType="end"/>
            </w:r>
            <w:r w:rsidRPr="00112C62">
              <w:rPr>
                <w:rFonts w:hint="cs"/>
                <w:b w:val="0"/>
                <w:bCs w:val="0"/>
                <w:color w:val="auto"/>
                <w:sz w:val="24"/>
                <w:szCs w:val="24"/>
                <w:rtl/>
              </w:rPr>
              <w:t xml:space="preserve"> </w:t>
            </w:r>
            <w:r w:rsidRPr="00510A1C">
              <w:rPr>
                <w:rFonts w:hint="cs"/>
                <w:b w:val="0"/>
                <w:bCs w:val="0"/>
                <w:color w:val="auto"/>
                <w:sz w:val="24"/>
                <w:szCs w:val="24"/>
                <w:rtl/>
              </w:rPr>
              <w:t>شکل کلی مساله</w:t>
            </w:r>
            <w:bookmarkEnd w:id="32"/>
          </w:p>
        </w:tc>
      </w:tr>
    </w:tbl>
    <w:p w14:paraId="0A204B13" w14:textId="0FF1DCD6" w:rsidR="00510A1C" w:rsidRDefault="00510A1C" w:rsidP="00510A1C">
      <w:pPr>
        <w:spacing w:line="276" w:lineRule="auto"/>
        <w:ind w:firstLine="288"/>
        <w:rPr>
          <w:color w:val="000000"/>
          <w:sz w:val="28"/>
          <w:rtl/>
        </w:rPr>
      </w:pPr>
      <w:r>
        <w:rPr>
          <w:rFonts w:hint="cs"/>
          <w:color w:val="000000"/>
          <w:sz w:val="28"/>
          <w:rtl/>
        </w:rPr>
        <w:lastRenderedPageBreak/>
        <w:t>در این مساله اعداد بدون بعد به صورت زیر تعریف می‌شوند: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10A1C" w14:paraId="63EF1550" w14:textId="77777777" w:rsidTr="00773745">
        <w:tc>
          <w:tcPr>
            <w:tcW w:w="4247" w:type="dxa"/>
          </w:tcPr>
          <w:p w14:paraId="043E2F22" w14:textId="316FFE01" w:rsidR="00510A1C" w:rsidRDefault="00080032" w:rsidP="00510A1C">
            <w:pPr>
              <w:spacing w:line="276" w:lineRule="auto"/>
              <w:rPr>
                <w:color w:val="000000"/>
                <w:sz w:val="28"/>
                <w:rtl/>
              </w:rPr>
            </w:pPr>
            <w:r w:rsidRPr="00A213FA">
              <w:rPr>
                <w:rFonts w:hint="cs"/>
                <w:sz w:val="28"/>
                <w:rtl/>
              </w:rPr>
              <w:t>(</w:t>
            </w:r>
            <w:r w:rsidRPr="00A213FA">
              <w:rPr>
                <w:rFonts w:eastAsiaTheme="minorEastAsia"/>
                <w:b/>
                <w:bCs/>
                <w:sz w:val="28"/>
                <w:rtl/>
              </w:rPr>
              <w:fldChar w:fldCharType="begin"/>
            </w:r>
            <w:r w:rsidRPr="00080032">
              <w:rPr>
                <w:rFonts w:eastAsiaTheme="minorEastAsia"/>
                <w:sz w:val="28"/>
                <w:rtl/>
              </w:rPr>
              <w:instrText xml:space="preserve"> </w:instrText>
            </w:r>
            <w:r w:rsidRPr="00080032">
              <w:rPr>
                <w:rFonts w:eastAsiaTheme="minorEastAsia"/>
                <w:sz w:val="28"/>
              </w:rPr>
              <w:instrText>SEQ</w:instrText>
            </w:r>
            <w:r w:rsidRPr="00080032">
              <w:rPr>
                <w:rFonts w:eastAsiaTheme="minorEastAsia"/>
                <w:sz w:val="28"/>
                <w:rtl/>
              </w:rPr>
              <w:instrText xml:space="preserve"> معادله \* </w:instrText>
            </w:r>
            <w:r w:rsidRPr="00080032">
              <w:rPr>
                <w:rFonts w:eastAsiaTheme="minorEastAsia"/>
                <w:sz w:val="28"/>
              </w:rPr>
              <w:instrText>ARABIC</w:instrText>
            </w:r>
            <w:r w:rsidRPr="0008003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23</w:t>
            </w:r>
            <w:r w:rsidRPr="00A213FA">
              <w:rPr>
                <w:rFonts w:eastAsiaTheme="minorEastAsia"/>
                <w:b/>
                <w:bCs/>
                <w:sz w:val="28"/>
                <w:rtl/>
              </w:rPr>
              <w:fldChar w:fldCharType="end"/>
            </w:r>
            <w:r w:rsidRPr="00A213FA">
              <w:rPr>
                <w:rFonts w:hint="cs"/>
                <w:sz w:val="28"/>
                <w:rtl/>
              </w:rPr>
              <w:t>)</w:t>
            </w:r>
          </w:p>
        </w:tc>
        <w:tc>
          <w:tcPr>
            <w:tcW w:w="4247" w:type="dxa"/>
          </w:tcPr>
          <w:p w14:paraId="60A2E319" w14:textId="3E9D6AFC" w:rsidR="00510A1C" w:rsidRPr="00B56275" w:rsidRDefault="0053790B" w:rsidP="00B56275">
            <w:pPr>
              <w:bidi w:val="0"/>
              <w:spacing w:line="276" w:lineRule="auto"/>
              <w:rPr>
                <w:color w:val="000000"/>
                <w:sz w:val="28"/>
                <w:rtl/>
              </w:rPr>
            </w:pPr>
            <m:oMathPara>
              <m:oMathParaPr>
                <m:jc m:val="left"/>
              </m:oMathParaPr>
              <m:oMath>
                <m:sSub>
                  <m:sSubPr>
                    <m:ctrlPr>
                      <w:rPr>
                        <w:rFonts w:ascii="Cambria Math" w:eastAsiaTheme="minorHAnsi" w:hAnsi="Cambria Math"/>
                        <w:i/>
                      </w:rPr>
                    </m:ctrlPr>
                  </m:sSubPr>
                  <m:e>
                    <m:r>
                      <w:rPr>
                        <w:rFonts w:ascii="Cambria Math" w:eastAsiaTheme="minorHAnsi" w:hAnsi="Cambria Math"/>
                      </w:rPr>
                      <m:t>Re</m:t>
                    </m:r>
                  </m:e>
                  <m:sub>
                    <m:r>
                      <w:rPr>
                        <w:rFonts w:ascii="Cambria Math" w:eastAsiaTheme="minorHAnsi" w:hAnsi="Cambria Math"/>
                      </w:rPr>
                      <m:t>x</m:t>
                    </m:r>
                  </m:sub>
                </m:sSub>
                <m:r>
                  <w:rPr>
                    <w:rFonts w:ascii="Cambria Math" w:eastAsiaTheme="minorHAnsi" w:hAnsi="Cambria Math"/>
                  </w:rPr>
                  <m:t>=1.5×</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6</m:t>
                    </m:r>
                  </m:sup>
                </m:sSup>
              </m:oMath>
            </m:oMathPara>
          </w:p>
        </w:tc>
      </w:tr>
      <w:tr w:rsidR="00510A1C" w14:paraId="1E8D616A" w14:textId="77777777" w:rsidTr="00773745">
        <w:tc>
          <w:tcPr>
            <w:tcW w:w="4247" w:type="dxa"/>
          </w:tcPr>
          <w:p w14:paraId="56A4D4F0" w14:textId="30703F4F" w:rsidR="00510A1C" w:rsidRDefault="00080032" w:rsidP="00510A1C">
            <w:pPr>
              <w:spacing w:line="276" w:lineRule="auto"/>
              <w:rPr>
                <w:color w:val="000000"/>
                <w:sz w:val="28"/>
                <w:rtl/>
              </w:rPr>
            </w:pPr>
            <w:r w:rsidRPr="00A213FA">
              <w:rPr>
                <w:rFonts w:hint="cs"/>
                <w:sz w:val="28"/>
                <w:rtl/>
              </w:rPr>
              <w:t>(</w:t>
            </w:r>
            <w:r w:rsidRPr="00A213FA">
              <w:rPr>
                <w:rFonts w:eastAsiaTheme="minorEastAsia"/>
                <w:b/>
                <w:bCs/>
                <w:sz w:val="28"/>
                <w:rtl/>
              </w:rPr>
              <w:fldChar w:fldCharType="begin"/>
            </w:r>
            <w:r w:rsidRPr="00080032">
              <w:rPr>
                <w:rFonts w:eastAsiaTheme="minorEastAsia"/>
                <w:sz w:val="28"/>
                <w:rtl/>
              </w:rPr>
              <w:instrText xml:space="preserve"> </w:instrText>
            </w:r>
            <w:r w:rsidRPr="00080032">
              <w:rPr>
                <w:rFonts w:eastAsiaTheme="minorEastAsia"/>
                <w:sz w:val="28"/>
              </w:rPr>
              <w:instrText>SEQ</w:instrText>
            </w:r>
            <w:r w:rsidRPr="00080032">
              <w:rPr>
                <w:rFonts w:eastAsiaTheme="minorEastAsia"/>
                <w:sz w:val="28"/>
                <w:rtl/>
              </w:rPr>
              <w:instrText xml:space="preserve"> معادله \* </w:instrText>
            </w:r>
            <w:r w:rsidRPr="00080032">
              <w:rPr>
                <w:rFonts w:eastAsiaTheme="minorEastAsia"/>
                <w:sz w:val="28"/>
              </w:rPr>
              <w:instrText>ARABIC</w:instrText>
            </w:r>
            <w:r w:rsidRPr="0008003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24</w:t>
            </w:r>
            <w:r w:rsidRPr="00A213FA">
              <w:rPr>
                <w:rFonts w:eastAsiaTheme="minorEastAsia"/>
                <w:b/>
                <w:bCs/>
                <w:sz w:val="28"/>
                <w:rtl/>
              </w:rPr>
              <w:fldChar w:fldCharType="end"/>
            </w:r>
            <w:r w:rsidRPr="00A213FA">
              <w:rPr>
                <w:rFonts w:hint="cs"/>
                <w:sz w:val="28"/>
                <w:rtl/>
              </w:rPr>
              <w:t>)</w:t>
            </w:r>
          </w:p>
        </w:tc>
        <w:tc>
          <w:tcPr>
            <w:tcW w:w="4247" w:type="dxa"/>
          </w:tcPr>
          <w:p w14:paraId="0C89D3C2" w14:textId="60889645" w:rsidR="00510A1C" w:rsidRPr="00B56275" w:rsidRDefault="00B56275" w:rsidP="00B56275">
            <w:pPr>
              <w:bidi w:val="0"/>
              <w:spacing w:line="276" w:lineRule="auto"/>
              <w:rPr>
                <w:color w:val="000000"/>
                <w:sz w:val="28"/>
                <w:rtl/>
              </w:rPr>
            </w:pPr>
            <m:oMathPara>
              <m:oMathParaPr>
                <m:jc m:val="left"/>
              </m:oMathParaPr>
              <m:oMath>
                <m:r>
                  <w:rPr>
                    <w:rFonts w:ascii="Cambria Math" w:eastAsiaTheme="minorHAnsi" w:hAnsi="Cambria Math"/>
                  </w:rPr>
                  <m:t>Pr=0.71</m:t>
                </m:r>
              </m:oMath>
            </m:oMathPara>
          </w:p>
        </w:tc>
      </w:tr>
    </w:tbl>
    <w:p w14:paraId="57999F88" w14:textId="019546FA" w:rsidR="00B56275" w:rsidRDefault="00B56275" w:rsidP="00DC0D62">
      <w:pPr>
        <w:spacing w:line="276" w:lineRule="auto"/>
        <w:ind w:firstLine="288"/>
        <w:rPr>
          <w:color w:val="000000"/>
          <w:sz w:val="28"/>
          <w:rtl/>
        </w:rPr>
      </w:pPr>
      <w:r>
        <w:rPr>
          <w:rFonts w:hint="cs"/>
          <w:color w:val="000000"/>
          <w:sz w:val="28"/>
          <w:rtl/>
        </w:rPr>
        <w:t>برای دست‌یابی به اعداد بی‌بعد بالا پارامترهای فیزیکی به صورت زیر تعریف می‌شوند:</w:t>
      </w:r>
    </w:p>
    <w:tbl>
      <w:tblPr>
        <w:tblStyle w:val="TableGrid"/>
        <w:bidiVisual/>
        <w:tblW w:w="0" w:type="auto"/>
        <w:tblLook w:val="04A0" w:firstRow="1" w:lastRow="0" w:firstColumn="1" w:lastColumn="0" w:noHBand="0" w:noVBand="1"/>
      </w:tblPr>
      <w:tblGrid>
        <w:gridCol w:w="1375"/>
        <w:gridCol w:w="868"/>
        <w:gridCol w:w="1481"/>
        <w:gridCol w:w="1800"/>
        <w:gridCol w:w="1620"/>
        <w:gridCol w:w="1350"/>
      </w:tblGrid>
      <w:tr w:rsidR="00080032" w14:paraId="41A1CDE4" w14:textId="77777777" w:rsidTr="00080032">
        <w:tc>
          <w:tcPr>
            <w:tcW w:w="1375" w:type="dxa"/>
            <w:vAlign w:val="center"/>
          </w:tcPr>
          <w:p w14:paraId="41FBB795" w14:textId="1A1AACF1" w:rsidR="00B56275" w:rsidRDefault="0053790B" w:rsidP="0008003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m:t>
                    </m:r>
                  </m:sub>
                </m:sSub>
                <m:d>
                  <m:dPr>
                    <m:ctrlPr>
                      <w:rPr>
                        <w:rFonts w:ascii="Cambria Math" w:hAnsi="Cambria Math"/>
                        <w:i/>
                      </w:rPr>
                    </m:ctrlPr>
                  </m:dPr>
                  <m:e>
                    <m:r>
                      <w:rPr>
                        <w:rFonts w:ascii="Cambria Math" w:eastAsiaTheme="minorHAnsi" w:hAnsi="Cambria Math"/>
                      </w:rPr>
                      <m:t>pa</m:t>
                    </m:r>
                  </m:e>
                </m:d>
              </m:oMath>
            </m:oMathPara>
          </w:p>
        </w:tc>
        <w:tc>
          <w:tcPr>
            <w:tcW w:w="868" w:type="dxa"/>
            <w:vAlign w:val="center"/>
          </w:tcPr>
          <w:p w14:paraId="70BEB4CE" w14:textId="546C1D03" w:rsidR="00B56275" w:rsidRDefault="0053790B" w:rsidP="0008003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m:t>
                    </m:r>
                  </m:sub>
                </m:sSub>
                <m:r>
                  <w:rPr>
                    <w:rFonts w:ascii="Cambria Math" w:eastAsiaTheme="minorHAnsi" w:hAnsi="Cambria Math"/>
                  </w:rPr>
                  <m:t>(K)</m:t>
                </m:r>
              </m:oMath>
            </m:oMathPara>
          </w:p>
        </w:tc>
        <w:tc>
          <w:tcPr>
            <w:tcW w:w="1481" w:type="dxa"/>
            <w:vAlign w:val="center"/>
          </w:tcPr>
          <w:p w14:paraId="5F2B2F55" w14:textId="794F05E0" w:rsidR="00B56275" w:rsidRDefault="0053790B" w:rsidP="0008003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p</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j</m:t>
                    </m:r>
                  </m:num>
                  <m:den>
                    <m:r>
                      <w:rPr>
                        <w:rFonts w:ascii="Cambria Math" w:eastAsiaTheme="minorHAnsi" w:hAnsi="Cambria Math"/>
                      </w:rPr>
                      <m:t>Kg.K</m:t>
                    </m:r>
                  </m:den>
                </m:f>
                <m:r>
                  <w:rPr>
                    <w:rFonts w:ascii="Cambria Math" w:eastAsiaTheme="minorHAnsi" w:hAnsi="Cambria Math"/>
                  </w:rPr>
                  <m:t>)</m:t>
                </m:r>
              </m:oMath>
            </m:oMathPara>
          </w:p>
        </w:tc>
        <w:tc>
          <w:tcPr>
            <w:tcW w:w="1800" w:type="dxa"/>
            <w:vAlign w:val="center"/>
          </w:tcPr>
          <w:p w14:paraId="16C3AA52" w14:textId="356DB51B" w:rsidR="00B56275" w:rsidRDefault="00080032" w:rsidP="00080032">
            <w:pPr>
              <w:bidi w:val="0"/>
              <w:spacing w:line="276" w:lineRule="auto"/>
              <w:jc w:val="center"/>
              <w:rPr>
                <w:color w:val="000000"/>
                <w:sz w:val="28"/>
                <w:rtl/>
              </w:rPr>
            </w:pPr>
            <m:oMathPara>
              <m:oMath>
                <m:r>
                  <w:rPr>
                    <w:rFonts w:ascii="Cambria Math" w:eastAsiaTheme="minorHAnsi" w:hAnsi="Cambria Math"/>
                  </w:rPr>
                  <m:t>K(</m:t>
                </m:r>
                <m:f>
                  <m:fPr>
                    <m:ctrlPr>
                      <w:rPr>
                        <w:rFonts w:ascii="Cambria Math" w:eastAsiaTheme="minorHAnsi" w:hAnsi="Cambria Math"/>
                        <w:i/>
                      </w:rPr>
                    </m:ctrlPr>
                  </m:fPr>
                  <m:num>
                    <m:r>
                      <w:rPr>
                        <w:rFonts w:ascii="Cambria Math" w:eastAsiaTheme="minorHAnsi" w:hAnsi="Cambria Math"/>
                      </w:rPr>
                      <m:t>W</m:t>
                    </m:r>
                  </m:num>
                  <m:den>
                    <m:r>
                      <w:rPr>
                        <w:rFonts w:ascii="Cambria Math" w:eastAsiaTheme="minorHAnsi" w:hAnsi="Cambria Math"/>
                      </w:rPr>
                      <m:t>m.k</m:t>
                    </m:r>
                  </m:den>
                </m:f>
                <m:r>
                  <w:rPr>
                    <w:rFonts w:ascii="Cambria Math" w:eastAsiaTheme="minorHAnsi" w:hAnsi="Cambria Math"/>
                  </w:rPr>
                  <m:t>)</m:t>
                </m:r>
              </m:oMath>
            </m:oMathPara>
          </w:p>
        </w:tc>
        <w:tc>
          <w:tcPr>
            <w:tcW w:w="1620" w:type="dxa"/>
            <w:vAlign w:val="center"/>
          </w:tcPr>
          <w:p w14:paraId="6B69C87B" w14:textId="5F86F2D0" w:rsidR="00B56275" w:rsidRDefault="00080032" w:rsidP="00080032">
            <w:pPr>
              <w:bidi w:val="0"/>
              <w:spacing w:line="276" w:lineRule="auto"/>
              <w:jc w:val="center"/>
              <w:rPr>
                <w:color w:val="000000"/>
                <w:sz w:val="28"/>
                <w:rtl/>
              </w:rPr>
            </w:pPr>
            <m:oMathPara>
              <m:oMath>
                <m:r>
                  <w:rPr>
                    <w:rFonts w:ascii="Cambria Math" w:eastAsiaTheme="minorHAnsi" w:hAnsi="Cambria Math"/>
                  </w:rPr>
                  <m:t>μ(</m:t>
                </m:r>
                <m:f>
                  <m:fPr>
                    <m:ctrlPr>
                      <w:rPr>
                        <w:rFonts w:ascii="Cambria Math" w:eastAsiaTheme="minorHAnsi" w:hAnsi="Cambria Math"/>
                        <w:i/>
                      </w:rPr>
                    </m:ctrlPr>
                  </m:fPr>
                  <m:num>
                    <m:r>
                      <w:rPr>
                        <w:rFonts w:ascii="Cambria Math" w:eastAsiaTheme="minorHAnsi" w:hAnsi="Cambria Math"/>
                      </w:rPr>
                      <m:t>Kg</m:t>
                    </m:r>
                  </m:num>
                  <m:den>
                    <m:r>
                      <w:rPr>
                        <w:rFonts w:ascii="Cambria Math" w:eastAsiaTheme="minorHAnsi" w:hAnsi="Cambria Math"/>
                      </w:rPr>
                      <m:t>m.s</m:t>
                    </m:r>
                  </m:den>
                </m:f>
                <m:r>
                  <w:rPr>
                    <w:rFonts w:ascii="Cambria Math" w:eastAsiaTheme="minorHAnsi" w:hAnsi="Cambria Math"/>
                  </w:rPr>
                  <m:t>)</m:t>
                </m:r>
              </m:oMath>
            </m:oMathPara>
          </w:p>
        </w:tc>
        <w:tc>
          <w:tcPr>
            <w:tcW w:w="1350" w:type="dxa"/>
            <w:vAlign w:val="center"/>
          </w:tcPr>
          <w:p w14:paraId="543CF578" w14:textId="420215CC" w:rsidR="00B56275" w:rsidRDefault="0053790B" w:rsidP="00080032">
            <w:pPr>
              <w:bidi w:val="0"/>
              <w:spacing w:line="276" w:lineRule="auto"/>
              <w:jc w:val="center"/>
              <w:rPr>
                <w:color w:val="000000"/>
                <w:sz w:val="28"/>
                <w:rtl/>
              </w:rPr>
            </w:pPr>
            <m:oMathPara>
              <m:oMath>
                <m:sSub>
                  <m:sSubPr>
                    <m:ctrlPr>
                      <w:rPr>
                        <w:rFonts w:ascii="Cambria Math" w:eastAsiaTheme="minorHAnsi" w:hAnsi="Cambria Math"/>
                        <w:i/>
                      </w:rPr>
                    </m:ctrlPr>
                  </m:sSubPr>
                  <m:e>
                    <m:r>
                      <w:rPr>
                        <w:rFonts w:ascii="Cambria Math" w:eastAsiaTheme="minorHAnsi" w:hAnsi="Cambria Math"/>
                      </w:rPr>
                      <m:t>U</m:t>
                    </m:r>
                  </m:e>
                  <m:sub>
                    <m:r>
                      <w:rPr>
                        <w:rFonts w:ascii="Cambria Math" w:eastAsiaTheme="minorHAnsi" w:hAnsi="Cambria Math"/>
                      </w:rPr>
                      <m:t>∞</m:t>
                    </m:r>
                  </m:sub>
                </m:sSub>
                <m:r>
                  <w:rPr>
                    <w:rFonts w:ascii="Cambria Math" w:eastAsiaTheme="minorHAnsi" w:hAnsi="Cambria Math"/>
                  </w:rPr>
                  <m:t>(m/s)</m:t>
                </m:r>
              </m:oMath>
            </m:oMathPara>
          </w:p>
        </w:tc>
      </w:tr>
      <w:tr w:rsidR="00080032" w14:paraId="75D9F856" w14:textId="77777777" w:rsidTr="00080032">
        <w:tc>
          <w:tcPr>
            <w:tcW w:w="1375" w:type="dxa"/>
            <w:vAlign w:val="center"/>
          </w:tcPr>
          <w:p w14:paraId="54608B0F" w14:textId="504B8869" w:rsidR="00080032" w:rsidRPr="003F7480" w:rsidRDefault="00080032" w:rsidP="00080032">
            <w:pPr>
              <w:bidi w:val="0"/>
              <w:spacing w:line="276" w:lineRule="auto"/>
              <w:jc w:val="center"/>
              <w:rPr>
                <w:rFonts w:eastAsia="Calibri"/>
              </w:rPr>
            </w:pPr>
            <m:oMathPara>
              <m:oMath>
                <m:r>
                  <w:rPr>
                    <w:rFonts w:ascii="Cambria Math" w:eastAsiaTheme="minorHAnsi" w:hAnsi="Cambria Math"/>
                  </w:rPr>
                  <m:t>101325</m:t>
                </m:r>
              </m:oMath>
            </m:oMathPara>
          </w:p>
        </w:tc>
        <w:tc>
          <w:tcPr>
            <w:tcW w:w="868" w:type="dxa"/>
            <w:vAlign w:val="center"/>
          </w:tcPr>
          <w:p w14:paraId="16C38EC6" w14:textId="183B0AF1" w:rsidR="00080032" w:rsidRPr="003F7480" w:rsidRDefault="00080032" w:rsidP="00080032">
            <w:pPr>
              <w:bidi w:val="0"/>
              <w:spacing w:line="276" w:lineRule="auto"/>
              <w:jc w:val="center"/>
            </w:pPr>
            <m:oMathPara>
              <m:oMath>
                <m:r>
                  <w:rPr>
                    <w:rFonts w:ascii="Cambria Math" w:eastAsiaTheme="minorHAnsi" w:hAnsi="Cambria Math"/>
                  </w:rPr>
                  <m:t>353</m:t>
                </m:r>
              </m:oMath>
            </m:oMathPara>
          </w:p>
        </w:tc>
        <w:tc>
          <w:tcPr>
            <w:tcW w:w="1481" w:type="dxa"/>
            <w:vAlign w:val="center"/>
          </w:tcPr>
          <w:p w14:paraId="674910FA" w14:textId="7055DCBC" w:rsidR="00080032" w:rsidRPr="008706C4" w:rsidRDefault="00080032" w:rsidP="00080032">
            <w:pPr>
              <w:bidi w:val="0"/>
              <w:spacing w:line="276" w:lineRule="auto"/>
              <w:jc w:val="center"/>
            </w:pPr>
            <m:oMathPara>
              <m:oMath>
                <m:r>
                  <w:rPr>
                    <w:rFonts w:ascii="Cambria Math" w:eastAsiaTheme="minorHAnsi" w:hAnsi="Cambria Math"/>
                  </w:rPr>
                  <m:t>1006.43</m:t>
                </m:r>
              </m:oMath>
            </m:oMathPara>
          </w:p>
        </w:tc>
        <w:tc>
          <w:tcPr>
            <w:tcW w:w="1800" w:type="dxa"/>
            <w:vAlign w:val="center"/>
          </w:tcPr>
          <w:p w14:paraId="791D38DC" w14:textId="4561A71A" w:rsidR="00080032" w:rsidRDefault="00080032" w:rsidP="00080032">
            <w:pPr>
              <w:bidi w:val="0"/>
              <w:spacing w:line="276" w:lineRule="auto"/>
              <w:jc w:val="center"/>
            </w:pPr>
            <m:oMathPara>
              <m:oMath>
                <m:r>
                  <w:rPr>
                    <w:rFonts w:ascii="Cambria Math" w:eastAsiaTheme="minorHAnsi" w:hAnsi="Cambria Math"/>
                  </w:rPr>
                  <m:t>9.4505×</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-4</m:t>
                    </m:r>
                  </m:sup>
                </m:sSup>
              </m:oMath>
            </m:oMathPara>
          </w:p>
        </w:tc>
        <w:tc>
          <w:tcPr>
            <w:tcW w:w="1620" w:type="dxa"/>
            <w:vAlign w:val="center"/>
          </w:tcPr>
          <w:p w14:paraId="711B3B4B" w14:textId="7F240216" w:rsidR="00080032" w:rsidRDefault="00080032" w:rsidP="00080032">
            <w:pPr>
              <w:bidi w:val="0"/>
              <w:spacing w:line="276" w:lineRule="auto"/>
              <w:jc w:val="center"/>
            </w:pPr>
            <m:oMathPara>
              <m:oMath>
                <m:r>
                  <w:rPr>
                    <w:rFonts w:ascii="Cambria Math" w:eastAsiaTheme="minorHAnsi" w:hAnsi="Cambria Math"/>
                  </w:rPr>
                  <m:t>6.667×</m:t>
                </m:r>
                <m:sSup>
                  <m:sSupPr>
                    <m:ctrlPr>
                      <w:rPr>
                        <w:rFonts w:ascii="Cambria Math" w:eastAsiaTheme="minorHAnsi" w:hAnsi="Cambria Math"/>
                        <w:i/>
                      </w:rPr>
                    </m:ctrlPr>
                  </m:sSupPr>
                  <m:e>
                    <m:r>
                      <w:rPr>
                        <w:rFonts w:ascii="Cambria Math" w:eastAsiaTheme="minorHAnsi" w:hAnsi="Cambria Math"/>
                      </w:rPr>
                      <m:t>10</m:t>
                    </m:r>
                  </m:e>
                  <m:sup>
                    <m:r>
                      <w:rPr>
                        <w:rFonts w:ascii="Cambria Math" w:eastAsiaTheme="minorHAnsi" w:hAnsi="Cambria Math"/>
                      </w:rPr>
                      <m:t>-7</m:t>
                    </m:r>
                  </m:sup>
                </m:sSup>
              </m:oMath>
            </m:oMathPara>
          </w:p>
        </w:tc>
        <w:tc>
          <w:tcPr>
            <w:tcW w:w="1350" w:type="dxa"/>
            <w:vAlign w:val="center"/>
          </w:tcPr>
          <w:p w14:paraId="3CBE9153" w14:textId="231D2237" w:rsidR="00080032" w:rsidRPr="00C70425" w:rsidRDefault="00080032" w:rsidP="00080032">
            <w:pPr>
              <w:bidi w:val="0"/>
              <w:spacing w:line="276" w:lineRule="auto"/>
              <w:jc w:val="center"/>
            </w:pPr>
            <m:oMathPara>
              <m:oMath>
                <m:r>
                  <w:rPr>
                    <w:rFonts w:ascii="Cambria Math" w:eastAsiaTheme="minorHAnsi" w:hAnsi="Cambria Math"/>
                  </w:rPr>
                  <m:t>1</m:t>
                </m:r>
              </m:oMath>
            </m:oMathPara>
          </w:p>
        </w:tc>
      </w:tr>
    </w:tbl>
    <w:p w14:paraId="7215E8F7" w14:textId="72E82739" w:rsidR="00C34BC5" w:rsidRDefault="00B56275" w:rsidP="00DC0D62">
      <w:pPr>
        <w:spacing w:line="276" w:lineRule="auto"/>
        <w:ind w:firstLine="288"/>
        <w:rPr>
          <w:color w:val="000000"/>
          <w:sz w:val="28"/>
          <w:rtl/>
        </w:rPr>
      </w:pPr>
      <w:r>
        <w:rPr>
          <w:color w:val="000000"/>
          <w:sz w:val="28"/>
          <w:rtl/>
        </w:rPr>
        <w:t>برای اعتبارس</w:t>
      </w:r>
      <w:r w:rsidR="00DC0D62" w:rsidRPr="00DC0D62">
        <w:rPr>
          <w:color w:val="000000"/>
          <w:sz w:val="28"/>
          <w:rtl/>
        </w:rPr>
        <w:t>نجی و اطمینان از صئحت نتایج شبیه</w:t>
      </w:r>
      <w:r w:rsidR="00DC0D62">
        <w:rPr>
          <w:rFonts w:hint="cs"/>
          <w:color w:val="000000"/>
          <w:sz w:val="28"/>
          <w:rtl/>
        </w:rPr>
        <w:t>‌</w:t>
      </w:r>
      <w:r w:rsidR="00DC0D62">
        <w:rPr>
          <w:color w:val="000000"/>
          <w:sz w:val="28"/>
          <w:rtl/>
        </w:rPr>
        <w:t>س</w:t>
      </w:r>
      <w:r w:rsidR="00DC0D62" w:rsidRPr="00DC0D62">
        <w:rPr>
          <w:color w:val="000000"/>
          <w:sz w:val="28"/>
          <w:rtl/>
        </w:rPr>
        <w:t>ازی، این نتایج را باید با کارهای تجربی و یا</w:t>
      </w:r>
      <w:r w:rsidR="00DC0D62">
        <w:rPr>
          <w:rFonts w:hint="cs"/>
          <w:color w:val="000000"/>
          <w:sz w:val="28"/>
          <w:rtl/>
        </w:rPr>
        <w:t xml:space="preserve"> </w:t>
      </w:r>
      <w:r w:rsidR="00DC0D62" w:rsidRPr="00DC0D62">
        <w:rPr>
          <w:color w:val="000000"/>
          <w:sz w:val="28"/>
          <w:rtl/>
        </w:rPr>
        <w:t>عددی پیشین مقایسه نمود. برای به دست آوردن عدد ناسلت از شار کل حرارتی صفحه شروع می</w:t>
      </w:r>
      <w:r w:rsidR="00DC0D62">
        <w:rPr>
          <w:rFonts w:hint="cs"/>
          <w:color w:val="000000"/>
          <w:sz w:val="28"/>
          <w:rtl/>
        </w:rPr>
        <w:t>‌</w:t>
      </w:r>
      <w:r w:rsidR="00DC0D62" w:rsidRPr="00DC0D62">
        <w:rPr>
          <w:color w:val="000000"/>
          <w:sz w:val="28"/>
          <w:rtl/>
        </w:rPr>
        <w:t>شود و با</w:t>
      </w:r>
      <w:r w:rsidR="00DC0D62">
        <w:rPr>
          <w:rFonts w:hint="cs"/>
          <w:color w:val="000000"/>
          <w:sz w:val="28"/>
          <w:rtl/>
        </w:rPr>
        <w:t xml:space="preserve"> </w:t>
      </w:r>
      <w:r w:rsidR="00DC0D62" w:rsidRPr="00DC0D62">
        <w:rPr>
          <w:color w:val="000000"/>
          <w:sz w:val="28"/>
          <w:rtl/>
        </w:rPr>
        <w:t>استفاده از شار حرارتی کل بر روی صفحه عدد ناسلت صفحه به صورت زیر تعریف می</w:t>
      </w:r>
      <w:r w:rsidR="00DC0D62">
        <w:rPr>
          <w:rFonts w:hint="cs"/>
          <w:color w:val="000000"/>
          <w:sz w:val="28"/>
          <w:rtl/>
        </w:rPr>
        <w:t>‌</w:t>
      </w:r>
      <w:r w:rsidR="00DC0D62" w:rsidRPr="00DC0D62">
        <w:rPr>
          <w:color w:val="000000"/>
          <w:sz w:val="28"/>
          <w:rtl/>
        </w:rPr>
        <w:t>گردد</w:t>
      </w:r>
      <w:r w:rsidR="00DC0D62">
        <w:rPr>
          <w:rFonts w:hint="cs"/>
          <w:color w:val="000000"/>
          <w:sz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6660"/>
      </w:tblGrid>
      <w:tr w:rsidR="00DC0D62" w14:paraId="74E4EB0D" w14:textId="77777777" w:rsidTr="00773745">
        <w:tc>
          <w:tcPr>
            <w:tcW w:w="1834" w:type="dxa"/>
          </w:tcPr>
          <w:p w14:paraId="2B8FDCB5" w14:textId="6D758122" w:rsidR="00DC0D62" w:rsidRDefault="00DC0D62" w:rsidP="00DC0D62">
            <w:pPr>
              <w:spacing w:line="276" w:lineRule="auto"/>
              <w:rPr>
                <w:rtl/>
              </w:rPr>
            </w:pPr>
            <w:r w:rsidRPr="00A213FA">
              <w:rPr>
                <w:rFonts w:hint="cs"/>
                <w:sz w:val="28"/>
                <w:rtl/>
              </w:rPr>
              <w:t>(</w:t>
            </w:r>
            <w:r w:rsidRPr="00A213FA">
              <w:rPr>
                <w:rFonts w:eastAsiaTheme="minorEastAsia"/>
                <w:b/>
                <w:bCs/>
                <w:sz w:val="28"/>
                <w:rtl/>
              </w:rPr>
              <w:fldChar w:fldCharType="begin"/>
            </w:r>
            <w:r w:rsidRPr="00080032">
              <w:rPr>
                <w:rFonts w:eastAsiaTheme="minorEastAsia"/>
                <w:sz w:val="28"/>
                <w:rtl/>
              </w:rPr>
              <w:instrText xml:space="preserve"> </w:instrText>
            </w:r>
            <w:r w:rsidRPr="00080032">
              <w:rPr>
                <w:rFonts w:eastAsiaTheme="minorEastAsia"/>
                <w:sz w:val="28"/>
              </w:rPr>
              <w:instrText>SEQ</w:instrText>
            </w:r>
            <w:r w:rsidRPr="00080032">
              <w:rPr>
                <w:rFonts w:eastAsiaTheme="minorEastAsia"/>
                <w:sz w:val="28"/>
                <w:rtl/>
              </w:rPr>
              <w:instrText xml:space="preserve"> معادله \* </w:instrText>
            </w:r>
            <w:r w:rsidRPr="00080032">
              <w:rPr>
                <w:rFonts w:eastAsiaTheme="minorEastAsia"/>
                <w:sz w:val="28"/>
              </w:rPr>
              <w:instrText>ARABIC</w:instrText>
            </w:r>
            <w:r w:rsidRPr="0008003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25</w:t>
            </w:r>
            <w:r w:rsidRPr="00A213FA">
              <w:rPr>
                <w:rFonts w:eastAsiaTheme="minorEastAsia"/>
                <w:b/>
                <w:bCs/>
                <w:sz w:val="28"/>
                <w:rtl/>
              </w:rPr>
              <w:fldChar w:fldCharType="end"/>
            </w:r>
            <w:r w:rsidRPr="00A213FA">
              <w:rPr>
                <w:rFonts w:hint="cs"/>
                <w:sz w:val="28"/>
                <w:rtl/>
              </w:rPr>
              <w:t>)</w:t>
            </w:r>
          </w:p>
        </w:tc>
        <w:tc>
          <w:tcPr>
            <w:tcW w:w="6660" w:type="dxa"/>
          </w:tcPr>
          <w:p w14:paraId="4912E4EB" w14:textId="2F701C84" w:rsidR="00DC0D62" w:rsidRPr="00DC0D62" w:rsidRDefault="0053790B" w:rsidP="00DC0D62">
            <w:pPr>
              <w:bidi w:val="0"/>
              <w:spacing w:line="276" w:lineRule="auto"/>
              <w:rPr>
                <w:rtl/>
              </w:rPr>
            </w:pPr>
            <m:oMathPara>
              <m:oMathParaPr>
                <m:jc m:val="left"/>
              </m:oMathParaPr>
              <m:oMath>
                <m:sSub>
                  <m:sSubPr>
                    <m:ctrlPr>
                      <w:rPr>
                        <w:rFonts w:ascii="Cambria Math" w:eastAsiaTheme="minorHAnsi" w:hAnsi="Cambria Math"/>
                        <w:i/>
                      </w:rPr>
                    </m:ctrlPr>
                  </m:sSubPr>
                  <m:e>
                    <m:r>
                      <w:rPr>
                        <w:rFonts w:ascii="Cambria Math" w:hAnsi="Cambria Math"/>
                      </w:rPr>
                      <m:t>Nu</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x</m:t>
                        </m:r>
                      </m:sub>
                    </m:sSub>
                    <m:r>
                      <w:rPr>
                        <w:rFonts w:ascii="Cambria Math" w:hAnsi="Cambria Math"/>
                      </w:rPr>
                      <m:t>x</m:t>
                    </m:r>
                  </m:num>
                  <m:den>
                    <m:r>
                      <w:rPr>
                        <w:rFonts w:ascii="Cambria Math" w:hAnsi="Cambria Math"/>
                      </w:rPr>
                      <m:t>k</m:t>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Plate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e>
                    </m:d>
                  </m:den>
                </m:f>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k</m:t>
                        </m:r>
                      </m:den>
                    </m:f>
                  </m:e>
                </m:d>
              </m:oMath>
            </m:oMathPara>
          </w:p>
        </w:tc>
      </w:tr>
    </w:tbl>
    <w:p w14:paraId="658050B7" w14:textId="60E0ECDF" w:rsidR="00DC0D62" w:rsidRDefault="00DC0D62" w:rsidP="00DC0D62">
      <w:pPr>
        <w:spacing w:line="276" w:lineRule="auto"/>
        <w:ind w:firstLine="288"/>
        <w:rPr>
          <w:color w:val="000000"/>
          <w:sz w:val="28"/>
          <w:rtl/>
        </w:rPr>
      </w:pPr>
      <w:r>
        <w:rPr>
          <w:rFonts w:hint="cs"/>
          <w:color w:val="000000"/>
          <w:sz w:val="28"/>
          <w:rtl/>
        </w:rPr>
        <w:t xml:space="preserve">یک </w:t>
      </w:r>
      <w:r>
        <w:rPr>
          <w:color w:val="000000"/>
          <w:sz w:val="28"/>
          <w:rtl/>
        </w:rPr>
        <w:t>رابطه</w:t>
      </w:r>
      <w:r w:rsidRPr="00DC0D62">
        <w:rPr>
          <w:color w:val="000000"/>
          <w:sz w:val="28"/>
          <w:rtl/>
        </w:rPr>
        <w:t xml:space="preserve"> تئوری</w:t>
      </w:r>
      <w:r>
        <w:rPr>
          <w:rFonts w:hint="cs"/>
          <w:color w:val="000000"/>
          <w:sz w:val="28"/>
          <w:rtl/>
        </w:rPr>
        <w:t xml:space="preserve"> </w:t>
      </w:r>
      <w:r w:rsidR="00F41051">
        <w:rPr>
          <w:rFonts w:hint="cs"/>
          <w:color w:val="000000"/>
          <w:sz w:val="28"/>
          <w:rtl/>
        </w:rPr>
        <w:t xml:space="preserve">برای محاسبه عدد رینولدز </w:t>
      </w:r>
      <w:r w:rsidRPr="00DC0D62">
        <w:rPr>
          <w:color w:val="000000"/>
          <w:sz w:val="28"/>
          <w:rtl/>
        </w:rPr>
        <w:t xml:space="preserve">توسط رینولدز به صورت زیر است </w:t>
      </w:r>
      <w:r>
        <w:rPr>
          <w:rFonts w:hint="cs"/>
          <w:color w:val="000000"/>
          <w:sz w:val="28"/>
          <w:rtl/>
        </w:rPr>
        <w:t>ارائه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6660"/>
      </w:tblGrid>
      <w:tr w:rsidR="00DC0D62" w14:paraId="7BEFCD71" w14:textId="77777777" w:rsidTr="00773745">
        <w:tc>
          <w:tcPr>
            <w:tcW w:w="1834" w:type="dxa"/>
          </w:tcPr>
          <w:p w14:paraId="0283FE64" w14:textId="77777777" w:rsidR="00DC0D62" w:rsidRDefault="00DC0D62" w:rsidP="00DC0D62">
            <w:pPr>
              <w:spacing w:line="276" w:lineRule="auto"/>
              <w:rPr>
                <w:rtl/>
              </w:rPr>
            </w:pPr>
            <w:r w:rsidRPr="00A213FA">
              <w:rPr>
                <w:rFonts w:hint="cs"/>
                <w:sz w:val="28"/>
                <w:rtl/>
              </w:rPr>
              <w:t>(</w:t>
            </w:r>
            <w:r w:rsidRPr="00A213FA">
              <w:rPr>
                <w:rFonts w:eastAsiaTheme="minorEastAsia"/>
                <w:b/>
                <w:bCs/>
                <w:sz w:val="28"/>
                <w:rtl/>
              </w:rPr>
              <w:fldChar w:fldCharType="begin"/>
            </w:r>
            <w:r w:rsidRPr="00DC0D62">
              <w:rPr>
                <w:rFonts w:eastAsiaTheme="minorEastAsia"/>
                <w:sz w:val="28"/>
                <w:rtl/>
              </w:rPr>
              <w:instrText xml:space="preserve"> </w:instrText>
            </w:r>
            <w:r w:rsidRPr="00DC0D62">
              <w:rPr>
                <w:rFonts w:eastAsiaTheme="minorEastAsia"/>
                <w:sz w:val="28"/>
              </w:rPr>
              <w:instrText>SEQ</w:instrText>
            </w:r>
            <w:r w:rsidRPr="00DC0D62">
              <w:rPr>
                <w:rFonts w:eastAsiaTheme="minorEastAsia"/>
                <w:sz w:val="28"/>
                <w:rtl/>
              </w:rPr>
              <w:instrText xml:space="preserve"> معادله \* </w:instrText>
            </w:r>
            <w:r w:rsidRPr="00DC0D62">
              <w:rPr>
                <w:rFonts w:eastAsiaTheme="minorEastAsia"/>
                <w:sz w:val="28"/>
              </w:rPr>
              <w:instrText>ARABIC</w:instrText>
            </w:r>
            <w:r w:rsidRPr="00DC0D62">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26</w:t>
            </w:r>
            <w:r w:rsidRPr="00A213FA">
              <w:rPr>
                <w:rFonts w:eastAsiaTheme="minorEastAsia"/>
                <w:b/>
                <w:bCs/>
                <w:sz w:val="28"/>
                <w:rtl/>
              </w:rPr>
              <w:fldChar w:fldCharType="end"/>
            </w:r>
            <w:r w:rsidRPr="00A213FA">
              <w:rPr>
                <w:rFonts w:hint="cs"/>
                <w:sz w:val="28"/>
                <w:rtl/>
              </w:rPr>
              <w:t>)</w:t>
            </w:r>
          </w:p>
        </w:tc>
        <w:tc>
          <w:tcPr>
            <w:tcW w:w="6660" w:type="dxa"/>
          </w:tcPr>
          <w:p w14:paraId="1CC2E59F" w14:textId="4CDA3424" w:rsidR="00DC0D62" w:rsidRPr="00DC0D62" w:rsidRDefault="0053790B" w:rsidP="00F41051">
            <w:pPr>
              <w:bidi w:val="0"/>
              <w:spacing w:line="276" w:lineRule="auto"/>
              <w:rPr>
                <w:rtl/>
              </w:rPr>
            </w:pPr>
            <m:oMathPara>
              <m:oMathParaPr>
                <m:jc m:val="left"/>
              </m:oMathParaPr>
              <m:oMath>
                <m:sSub>
                  <m:sSubPr>
                    <m:ctrlPr>
                      <w:rPr>
                        <w:rFonts w:ascii="Cambria Math" w:eastAsiaTheme="minorHAnsi" w:hAnsi="Cambria Math"/>
                        <w:i/>
                      </w:rPr>
                    </m:ctrlPr>
                  </m:sSubPr>
                  <m:e>
                    <m:r>
                      <w:rPr>
                        <w:rFonts w:ascii="Cambria Math" w:hAnsi="Cambria Math"/>
                      </w:rPr>
                      <m:t>Nu</m:t>
                    </m:r>
                  </m:e>
                  <m:sub>
                    <m:r>
                      <w:rPr>
                        <w:rFonts w:ascii="Cambria Math" w:hAnsi="Cambria Math"/>
                      </w:rPr>
                      <m:t>x</m:t>
                    </m:r>
                  </m:sub>
                </m:sSub>
                <m:r>
                  <w:rPr>
                    <w:rFonts w:ascii="Cambria Math" w:hAnsi="Cambria Math"/>
                  </w:rPr>
                  <m:t>=0.0294</m:t>
                </m:r>
                <m:sSup>
                  <m:sSupPr>
                    <m:ctrlPr>
                      <w:rPr>
                        <w:rFonts w:ascii="Cambria Math" w:hAnsi="Cambria Math"/>
                        <w:i/>
                      </w:rPr>
                    </m:ctrlPr>
                  </m:sSupPr>
                  <m:e>
                    <m:sSub>
                      <m:sSubPr>
                        <m:ctrlPr>
                          <w:rPr>
                            <w:rFonts w:ascii="Cambria Math" w:hAnsi="Cambria Math"/>
                            <w:i/>
                          </w:rPr>
                        </m:ctrlPr>
                      </m:sSubPr>
                      <m:e>
                        <m:r>
                          <w:rPr>
                            <w:rFonts w:ascii="Cambria Math" w:hAnsi="Cambria Math"/>
                          </w:rPr>
                          <m:t>Re</m:t>
                        </m:r>
                      </m:e>
                      <m:sub>
                        <m:r>
                          <w:rPr>
                            <w:rFonts w:ascii="Cambria Math" w:hAnsi="Cambria Math"/>
                          </w:rPr>
                          <m:t>x</m:t>
                        </m:r>
                      </m:sub>
                    </m:sSub>
                  </m:e>
                  <m:sup>
                    <m:r>
                      <w:rPr>
                        <w:rFonts w:ascii="Cambria Math" w:hAnsi="Cambria Math"/>
                      </w:rPr>
                      <m:t>0.8</m:t>
                    </m:r>
                  </m:sup>
                </m:sSup>
                <m:sSup>
                  <m:sSupPr>
                    <m:ctrlPr>
                      <w:rPr>
                        <w:rFonts w:ascii="Cambria Math" w:hAnsi="Cambria Math"/>
                      </w:rPr>
                    </m:ctrlPr>
                  </m:sSupPr>
                  <m:e>
                    <m:r>
                      <m:rPr>
                        <m:sty m:val="p"/>
                      </m:rPr>
                      <w:rPr>
                        <w:rFonts w:ascii="Cambria Math" w:hAnsi="Cambria Math"/>
                      </w:rPr>
                      <m:t>Pr</m:t>
                    </m:r>
                  </m:e>
                  <m:sup>
                    <m:r>
                      <w:rPr>
                        <w:rFonts w:ascii="Cambria Math" w:hAnsi="Cambria Math"/>
                      </w:rPr>
                      <m:t>0.6</m:t>
                    </m:r>
                  </m:sup>
                </m:sSup>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Plate</m:t>
                            </m:r>
                          </m:sub>
                        </m:sSub>
                      </m:num>
                      <m:den>
                        <m:sSub>
                          <m:sSubPr>
                            <m:ctrlPr>
                              <w:rPr>
                                <w:rFonts w:ascii="Cambria Math" w:hAnsi="Cambria Math"/>
                                <w:i/>
                              </w:rPr>
                            </m:ctrlPr>
                          </m:sSubPr>
                          <m:e>
                            <m:r>
                              <w:rPr>
                                <w:rFonts w:ascii="Cambria Math" w:hAnsi="Cambria Math"/>
                              </w:rPr>
                              <m:t>T</m:t>
                            </m:r>
                          </m:e>
                          <m:sub>
                            <m:r>
                              <w:rPr>
                                <w:rFonts w:ascii="Cambria Math" w:hAnsi="Cambria Math"/>
                              </w:rPr>
                              <m:t>∞</m:t>
                            </m:r>
                          </m:sub>
                        </m:sSub>
                      </m:den>
                    </m:f>
                    <m:r>
                      <m:rPr>
                        <m:sty m:val="p"/>
                      </m:rPr>
                      <w:rPr>
                        <w:rFonts w:ascii="Cambria Math" w:hAnsi="Cambria Math"/>
                      </w:rPr>
                      <m:t>)</m:t>
                    </m:r>
                  </m:e>
                  <m:sup>
                    <m:r>
                      <w:rPr>
                        <w:rFonts w:ascii="Cambria Math" w:hAnsi="Cambria Math"/>
                      </w:rPr>
                      <m:t>-0.4</m:t>
                    </m:r>
                  </m:sup>
                </m:sSup>
              </m:oMath>
            </m:oMathPara>
          </w:p>
        </w:tc>
      </w:tr>
    </w:tbl>
    <w:p w14:paraId="0FA67846" w14:textId="35149887" w:rsidR="00DC0D62" w:rsidRDefault="00F41051" w:rsidP="00F41051">
      <w:pPr>
        <w:spacing w:line="276" w:lineRule="auto"/>
        <w:ind w:firstLine="288"/>
        <w:rPr>
          <w:color w:val="000000"/>
          <w:sz w:val="28"/>
          <w:rtl/>
        </w:rPr>
      </w:pPr>
      <w:r>
        <w:rPr>
          <w:rFonts w:hint="cs"/>
          <w:rtl/>
        </w:rPr>
        <w:t xml:space="preserve">همچنین </w:t>
      </w:r>
      <w:r>
        <w:rPr>
          <w:color w:val="000000"/>
          <w:sz w:val="28"/>
          <w:rtl/>
        </w:rPr>
        <w:t>رابطه آزمای</w:t>
      </w:r>
      <w:r w:rsidRPr="00F41051">
        <w:rPr>
          <w:color w:val="000000"/>
          <w:sz w:val="28"/>
          <w:rtl/>
        </w:rPr>
        <w:t>شگ</w:t>
      </w:r>
      <w:r>
        <w:rPr>
          <w:color w:val="000000"/>
          <w:sz w:val="28"/>
          <w:rtl/>
        </w:rPr>
        <w:t>اهی ارائه شده برای تعیین عدد ناسلت در صفحه که تو</w:t>
      </w:r>
      <w:r w:rsidRPr="00F41051">
        <w:rPr>
          <w:color w:val="000000"/>
          <w:sz w:val="28"/>
          <w:rtl/>
        </w:rPr>
        <w:t>سط سبان و داوتی</w:t>
      </w:r>
      <w:r>
        <w:rPr>
          <w:rFonts w:cs="Times New Roman" w:hint="cs"/>
          <w:color w:val="000000"/>
          <w:szCs w:val="24"/>
          <w:rtl/>
        </w:rPr>
        <w:t xml:space="preserve"> </w:t>
      </w:r>
      <w:r w:rsidRPr="00F41051">
        <w:rPr>
          <w:color w:val="000000"/>
          <w:sz w:val="28"/>
          <w:rtl/>
        </w:rPr>
        <w:t>به قرار زیر</w:t>
      </w:r>
      <w:r>
        <w:rPr>
          <w:rFonts w:hint="cs"/>
          <w:color w:val="000000"/>
          <w:sz w:val="28"/>
          <w:rtl/>
        </w:rPr>
        <w:t xml:space="preserve"> </w:t>
      </w:r>
      <w:r w:rsidRPr="00F41051">
        <w:rPr>
          <w:color w:val="000000"/>
          <w:sz w:val="28"/>
          <w:rtl/>
        </w:rPr>
        <w:t>است</w:t>
      </w:r>
      <w:r>
        <w:rPr>
          <w:rFonts w:hint="cs"/>
          <w:color w:val="000000"/>
          <w:sz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6660"/>
      </w:tblGrid>
      <w:tr w:rsidR="00F41051" w14:paraId="40BB611B" w14:textId="77777777" w:rsidTr="00773745">
        <w:tc>
          <w:tcPr>
            <w:tcW w:w="1834" w:type="dxa"/>
          </w:tcPr>
          <w:p w14:paraId="0DF73929" w14:textId="77777777" w:rsidR="00F41051" w:rsidRDefault="00F41051" w:rsidP="00080032">
            <w:pPr>
              <w:spacing w:line="276" w:lineRule="auto"/>
              <w:rPr>
                <w:rtl/>
              </w:rPr>
            </w:pPr>
            <w:r w:rsidRPr="00A213FA">
              <w:rPr>
                <w:rFonts w:hint="cs"/>
                <w:sz w:val="28"/>
                <w:rtl/>
              </w:rPr>
              <w:t>(</w:t>
            </w:r>
            <w:r w:rsidRPr="00A213FA">
              <w:rPr>
                <w:rFonts w:eastAsiaTheme="minorEastAsia"/>
                <w:b/>
                <w:bCs/>
                <w:sz w:val="28"/>
                <w:rtl/>
              </w:rPr>
              <w:fldChar w:fldCharType="begin"/>
            </w:r>
            <w:r w:rsidRPr="00CA2940">
              <w:rPr>
                <w:rFonts w:eastAsiaTheme="minorEastAsia"/>
                <w:sz w:val="28"/>
                <w:rtl/>
              </w:rPr>
              <w:instrText xml:space="preserve"> </w:instrText>
            </w:r>
            <w:r w:rsidRPr="00CA2940">
              <w:rPr>
                <w:rFonts w:eastAsiaTheme="minorEastAsia"/>
                <w:sz w:val="28"/>
              </w:rPr>
              <w:instrText>SEQ</w:instrText>
            </w:r>
            <w:r w:rsidRPr="00CA2940">
              <w:rPr>
                <w:rFonts w:eastAsiaTheme="minorEastAsia"/>
                <w:sz w:val="28"/>
                <w:rtl/>
              </w:rPr>
              <w:instrText xml:space="preserve"> معادله \* </w:instrText>
            </w:r>
            <w:r w:rsidRPr="00CA2940">
              <w:rPr>
                <w:rFonts w:eastAsiaTheme="minorEastAsia"/>
                <w:sz w:val="28"/>
              </w:rPr>
              <w:instrText>ARABIC</w:instrText>
            </w:r>
            <w:r w:rsidRPr="00CA2940">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27</w:t>
            </w:r>
            <w:r w:rsidRPr="00A213FA">
              <w:rPr>
                <w:rFonts w:eastAsiaTheme="minorEastAsia"/>
                <w:b/>
                <w:bCs/>
                <w:sz w:val="28"/>
                <w:rtl/>
              </w:rPr>
              <w:fldChar w:fldCharType="end"/>
            </w:r>
            <w:r w:rsidRPr="00A213FA">
              <w:rPr>
                <w:rFonts w:hint="cs"/>
                <w:sz w:val="28"/>
                <w:rtl/>
              </w:rPr>
              <w:t>)</w:t>
            </w:r>
          </w:p>
        </w:tc>
        <w:tc>
          <w:tcPr>
            <w:tcW w:w="6660" w:type="dxa"/>
          </w:tcPr>
          <w:p w14:paraId="605890E4" w14:textId="754E8E12" w:rsidR="00F41051" w:rsidRPr="00DC0D62" w:rsidRDefault="0053790B" w:rsidP="00F41051">
            <w:pPr>
              <w:bidi w:val="0"/>
              <w:spacing w:line="276" w:lineRule="auto"/>
              <w:rPr>
                <w:rtl/>
              </w:rPr>
            </w:pPr>
            <m:oMathPara>
              <m:oMathParaPr>
                <m:jc m:val="left"/>
              </m:oMathParaPr>
              <m:oMath>
                <m:sSub>
                  <m:sSubPr>
                    <m:ctrlPr>
                      <w:rPr>
                        <w:rFonts w:ascii="Cambria Math" w:eastAsiaTheme="minorHAnsi" w:hAnsi="Cambria Math"/>
                        <w:i/>
                      </w:rPr>
                    </m:ctrlPr>
                  </m:sSubPr>
                  <m:e>
                    <m:r>
                      <w:rPr>
                        <w:rFonts w:ascii="Cambria Math" w:hAnsi="Cambria Math"/>
                      </w:rPr>
                      <m:t>Nu</m:t>
                    </m:r>
                  </m:e>
                  <m:sub>
                    <m:r>
                      <w:rPr>
                        <w:rFonts w:ascii="Cambria Math" w:hAnsi="Cambria Math"/>
                      </w:rPr>
                      <m:t>x</m:t>
                    </m:r>
                  </m:sub>
                </m:sSub>
                <m:r>
                  <w:rPr>
                    <w:rFonts w:ascii="Cambria Math" w:hAnsi="Cambria Math"/>
                  </w:rPr>
                  <m:t>=0.0236</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ρux</m:t>
                        </m:r>
                      </m:num>
                      <m:den>
                        <m:r>
                          <w:rPr>
                            <w:rFonts w:ascii="Cambria Math" w:hAnsi="Cambria Math"/>
                          </w:rPr>
                          <m:t>μ</m:t>
                        </m:r>
                      </m:den>
                    </m:f>
                    <m:r>
                      <m:rPr>
                        <m:sty m:val="p"/>
                      </m:rPr>
                      <w:rPr>
                        <w:rFonts w:ascii="Cambria Math" w:hAnsi="Cambria Math"/>
                      </w:rPr>
                      <m:t>)</m:t>
                    </m:r>
                  </m:e>
                  <m:sup>
                    <m:r>
                      <w:rPr>
                        <w:rFonts w:ascii="Cambria Math" w:hAnsi="Cambria Math"/>
                      </w:rPr>
                      <m:t>4/5</m:t>
                    </m:r>
                  </m:sup>
                </m:sSup>
              </m:oMath>
            </m:oMathPara>
          </w:p>
        </w:tc>
      </w:tr>
    </w:tbl>
    <w:p w14:paraId="2A08F7BB" w14:textId="77777777" w:rsidR="00F41051" w:rsidRDefault="00F41051" w:rsidP="00F41051">
      <w:pPr>
        <w:spacing w:line="276" w:lineRule="auto"/>
        <w:ind w:firstLine="288"/>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80032" w14:paraId="48D228F1" w14:textId="77777777" w:rsidTr="00080032">
        <w:tc>
          <w:tcPr>
            <w:tcW w:w="8494" w:type="dxa"/>
          </w:tcPr>
          <w:p w14:paraId="21FED8DC" w14:textId="31FC55CA" w:rsidR="00080032" w:rsidRDefault="00080032" w:rsidP="00080032">
            <w:pPr>
              <w:spacing w:line="276" w:lineRule="auto"/>
              <w:jc w:val="center"/>
              <w:rPr>
                <w:rtl/>
              </w:rPr>
            </w:pPr>
            <w:r w:rsidRPr="00080032">
              <w:rPr>
                <w:noProof/>
                <w:rtl/>
                <w:lang w:bidi="ar-SA"/>
              </w:rPr>
              <w:drawing>
                <wp:inline distT="0" distB="0" distL="0" distR="0" wp14:anchorId="7CCEB940" wp14:editId="3DC51E6E">
                  <wp:extent cx="3637915" cy="3161999"/>
                  <wp:effectExtent l="0" t="0" r="635" b="635"/>
                  <wp:docPr id="7" name="Picture 7" descr="C:\Users\sajad\Desktop\Test\Nu-Tu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ad\Desktop\Test\Nu-Tur.ti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73" t="11073" r="11200" b="3417"/>
                          <a:stretch/>
                        </pic:blipFill>
                        <pic:spPr bwMode="auto">
                          <a:xfrm>
                            <a:off x="0" y="0"/>
                            <a:ext cx="3651584" cy="31738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0032" w14:paraId="6E6941DE" w14:textId="77777777" w:rsidTr="00080032">
        <w:tc>
          <w:tcPr>
            <w:tcW w:w="8494" w:type="dxa"/>
          </w:tcPr>
          <w:p w14:paraId="41798828" w14:textId="51E47E0F" w:rsidR="00080032" w:rsidRDefault="00080032" w:rsidP="00080032">
            <w:pPr>
              <w:spacing w:line="276" w:lineRule="auto"/>
              <w:jc w:val="center"/>
            </w:pPr>
            <w:bookmarkStart w:id="33" w:name="_Toc517827249"/>
            <w:r w:rsidRPr="00112C62">
              <w:rPr>
                <w:szCs w:val="24"/>
                <w:rtl/>
              </w:rPr>
              <w:t xml:space="preserve">شکل </w:t>
            </w:r>
            <w:r>
              <w:rPr>
                <w:b/>
                <w:bCs/>
                <w:szCs w:val="24"/>
                <w:rtl/>
              </w:rPr>
              <w:fldChar w:fldCharType="begin"/>
            </w:r>
            <w:r>
              <w:rPr>
                <w:szCs w:val="24"/>
                <w:rtl/>
              </w:rPr>
              <w:instrText xml:space="preserve"> </w:instrText>
            </w:r>
            <w:r>
              <w:rPr>
                <w:szCs w:val="24"/>
              </w:rPr>
              <w:instrText>STYLEREF</w:instrText>
            </w:r>
            <w:r>
              <w:rPr>
                <w:szCs w:val="24"/>
                <w:rtl/>
              </w:rPr>
              <w:instrText xml:space="preserve"> 1 \</w:instrText>
            </w:r>
            <w:r>
              <w:rPr>
                <w:szCs w:val="24"/>
              </w:rPr>
              <w:instrText>s</w:instrText>
            </w:r>
            <w:r>
              <w:rPr>
                <w:szCs w:val="24"/>
                <w:rtl/>
              </w:rPr>
              <w:instrText xml:space="preserve"> </w:instrText>
            </w:r>
            <w:r>
              <w:rPr>
                <w:b/>
                <w:bCs/>
                <w:szCs w:val="24"/>
                <w:rtl/>
              </w:rPr>
              <w:fldChar w:fldCharType="separate"/>
            </w:r>
            <w:r w:rsidR="006723AA">
              <w:rPr>
                <w:noProof/>
                <w:szCs w:val="24"/>
                <w:rtl/>
              </w:rPr>
              <w:t>‏5</w:t>
            </w:r>
            <w:r>
              <w:rPr>
                <w:b/>
                <w:bCs/>
                <w:szCs w:val="24"/>
                <w:rtl/>
              </w:rPr>
              <w:fldChar w:fldCharType="end"/>
            </w:r>
            <w:r>
              <w:rPr>
                <w:szCs w:val="24"/>
                <w:rtl/>
              </w:rPr>
              <w:noBreakHyphen/>
            </w:r>
            <w:r>
              <w:rPr>
                <w:b/>
                <w:bCs/>
                <w:szCs w:val="24"/>
                <w:rtl/>
              </w:rPr>
              <w:fldChar w:fldCharType="begin"/>
            </w:r>
            <w:r>
              <w:rPr>
                <w:szCs w:val="24"/>
                <w:rtl/>
              </w:rPr>
              <w:instrText xml:space="preserve"> </w:instrText>
            </w:r>
            <w:r>
              <w:rPr>
                <w:szCs w:val="24"/>
              </w:rPr>
              <w:instrText>SEQ</w:instrText>
            </w:r>
            <w:r>
              <w:rPr>
                <w:szCs w:val="24"/>
                <w:rtl/>
              </w:rPr>
              <w:instrText xml:space="preserve"> شکل \* </w:instrText>
            </w:r>
            <w:r>
              <w:rPr>
                <w:szCs w:val="24"/>
              </w:rPr>
              <w:instrText>ARABIC \s 1</w:instrText>
            </w:r>
            <w:r>
              <w:rPr>
                <w:szCs w:val="24"/>
                <w:rtl/>
              </w:rPr>
              <w:instrText xml:space="preserve"> </w:instrText>
            </w:r>
            <w:r>
              <w:rPr>
                <w:b/>
                <w:bCs/>
                <w:szCs w:val="24"/>
                <w:rtl/>
              </w:rPr>
              <w:fldChar w:fldCharType="separate"/>
            </w:r>
            <w:r w:rsidR="006723AA">
              <w:rPr>
                <w:noProof/>
                <w:szCs w:val="24"/>
                <w:rtl/>
              </w:rPr>
              <w:t>6</w:t>
            </w:r>
            <w:r>
              <w:rPr>
                <w:b/>
                <w:bCs/>
                <w:szCs w:val="24"/>
                <w:rtl/>
              </w:rPr>
              <w:fldChar w:fldCharType="end"/>
            </w:r>
            <w:r w:rsidRPr="00112C62">
              <w:rPr>
                <w:rFonts w:hint="cs"/>
                <w:szCs w:val="24"/>
                <w:rtl/>
              </w:rPr>
              <w:t xml:space="preserve"> </w:t>
            </w:r>
            <w:r>
              <w:rPr>
                <w:rFonts w:hint="cs"/>
                <w:szCs w:val="24"/>
                <w:rtl/>
              </w:rPr>
              <w:t>مقایسه تغییرات عدد ناسلت در طول صفحه برای مدل</w:t>
            </w:r>
            <w:r>
              <w:rPr>
                <w:rFonts w:hint="eastAsia"/>
                <w:szCs w:val="24"/>
              </w:rPr>
              <w:t>‌</w:t>
            </w:r>
            <w:r>
              <w:rPr>
                <w:rFonts w:hint="cs"/>
                <w:szCs w:val="24"/>
                <w:rtl/>
              </w:rPr>
              <w:t>های ارائه شده</w:t>
            </w:r>
            <w:bookmarkEnd w:id="33"/>
          </w:p>
        </w:tc>
      </w:tr>
    </w:tbl>
    <w:p w14:paraId="054E01C4" w14:textId="2ED3533E" w:rsidR="00080032" w:rsidRDefault="00080032" w:rsidP="00F41051">
      <w:pPr>
        <w:spacing w:line="276" w:lineRule="auto"/>
        <w:ind w:firstLine="288"/>
        <w:rPr>
          <w:rtl/>
        </w:rPr>
      </w:pPr>
      <w:r>
        <w:rPr>
          <w:rFonts w:hint="cs"/>
          <w:rtl/>
        </w:rPr>
        <w:lastRenderedPageBreak/>
        <w:t>با توجه به شکل *** می‌توان نتیجه گرفت که شبیه‌سازی مورد نظر با نتایج تجربی و عددی هم‌خوانی خوبی دارد.</w:t>
      </w:r>
    </w:p>
    <w:p w14:paraId="656D41AC" w14:textId="34A490D8" w:rsidR="00CA2940" w:rsidRDefault="00CA2940" w:rsidP="00CA2940">
      <w:pPr>
        <w:pStyle w:val="Heading2"/>
        <w:rPr>
          <w:rtl/>
        </w:rPr>
      </w:pPr>
      <w:bookmarkStart w:id="34" w:name="_Toc517827198"/>
      <w:r>
        <w:rPr>
          <w:rFonts w:hint="cs"/>
          <w:rtl/>
        </w:rPr>
        <w:t>اعتبار سنجی نتایج برای جابجایی آزاد درون یک حفره</w:t>
      </w:r>
      <w:bookmarkEnd w:id="34"/>
    </w:p>
    <w:p w14:paraId="713354B5" w14:textId="4117B96F" w:rsidR="00CA2940" w:rsidRDefault="00CA2940" w:rsidP="00CA2940">
      <w:pPr>
        <w:spacing w:line="276" w:lineRule="auto"/>
        <w:ind w:firstLine="288"/>
        <w:rPr>
          <w:rtl/>
        </w:rPr>
      </w:pPr>
      <w:r w:rsidRPr="00CA2940">
        <w:rPr>
          <w:rFonts w:hint="cs"/>
          <w:rtl/>
        </w:rPr>
        <w:t>برای شبیه</w:t>
      </w:r>
      <w:r w:rsidRPr="00CA2940">
        <w:rPr>
          <w:rFonts w:hint="cs"/>
          <w:rtl/>
        </w:rPr>
        <w:softHyphen/>
        <w:t>سازی شناوری، ترم چشمه بوزینسک به معادلات ممنتم</w:t>
      </w:r>
      <w:r>
        <w:rPr>
          <w:rFonts w:hint="cs"/>
          <w:rtl/>
        </w:rPr>
        <w:t xml:space="preserve"> </w:t>
      </w:r>
      <w:r w:rsidRPr="00CA2940">
        <w:rPr>
          <w:rFonts w:hint="cs"/>
          <w:rtl/>
        </w:rPr>
        <w:t>بصورت زیر افزوده شده است:</w:t>
      </w:r>
    </w:p>
    <w:tbl>
      <w:tblPr>
        <w:bidiVisual/>
        <w:tblW w:w="8527" w:type="dxa"/>
        <w:tblLook w:val="04A0" w:firstRow="1" w:lastRow="0" w:firstColumn="1" w:lastColumn="0" w:noHBand="0" w:noVBand="1"/>
      </w:tblPr>
      <w:tblGrid>
        <w:gridCol w:w="636"/>
        <w:gridCol w:w="7891"/>
      </w:tblGrid>
      <w:tr w:rsidR="00CA2940" w14:paraId="08416C8D" w14:textId="77777777" w:rsidTr="00CA2940">
        <w:tc>
          <w:tcPr>
            <w:tcW w:w="636" w:type="dxa"/>
            <w:vAlign w:val="center"/>
          </w:tcPr>
          <w:p w14:paraId="38C56B18" w14:textId="31F572ED" w:rsidR="00CA2940" w:rsidRPr="00B26594" w:rsidRDefault="00CA2940" w:rsidP="00CA2940">
            <w:pPr>
              <w:jc w:val="left"/>
              <w:rPr>
                <w:sz w:val="20"/>
                <w:szCs w:val="20"/>
                <w:rtl/>
              </w:rPr>
            </w:pPr>
            <w:r w:rsidRPr="00A213FA">
              <w:rPr>
                <w:rFonts w:hint="cs"/>
                <w:sz w:val="28"/>
                <w:rtl/>
              </w:rPr>
              <w:t>(</w:t>
            </w:r>
            <w:r w:rsidRPr="00A213FA">
              <w:rPr>
                <w:rFonts w:eastAsiaTheme="minorEastAsia"/>
                <w:b/>
                <w:bCs/>
                <w:sz w:val="28"/>
                <w:rtl/>
              </w:rPr>
              <w:fldChar w:fldCharType="begin"/>
            </w:r>
            <w:r w:rsidRPr="00CA2940">
              <w:rPr>
                <w:rFonts w:eastAsiaTheme="minorEastAsia"/>
                <w:sz w:val="28"/>
                <w:rtl/>
              </w:rPr>
              <w:instrText xml:space="preserve"> </w:instrText>
            </w:r>
            <w:r w:rsidRPr="00CA2940">
              <w:rPr>
                <w:rFonts w:eastAsiaTheme="minorEastAsia"/>
                <w:sz w:val="28"/>
              </w:rPr>
              <w:instrText>SEQ</w:instrText>
            </w:r>
            <w:r w:rsidRPr="00CA2940">
              <w:rPr>
                <w:rFonts w:eastAsiaTheme="minorEastAsia"/>
                <w:sz w:val="28"/>
                <w:rtl/>
              </w:rPr>
              <w:instrText xml:space="preserve"> معادله \* </w:instrText>
            </w:r>
            <w:r w:rsidRPr="00CA2940">
              <w:rPr>
                <w:rFonts w:eastAsiaTheme="minorEastAsia"/>
                <w:sz w:val="28"/>
              </w:rPr>
              <w:instrText>ARABIC</w:instrText>
            </w:r>
            <w:r w:rsidRPr="00CA2940">
              <w:rPr>
                <w:rFonts w:eastAsiaTheme="minorEastAsia"/>
                <w:sz w:val="28"/>
                <w:rtl/>
              </w:rPr>
              <w:instrText xml:space="preserve"> </w:instrText>
            </w:r>
            <w:r w:rsidRPr="00A213FA">
              <w:rPr>
                <w:rFonts w:eastAsiaTheme="minorEastAsia"/>
                <w:b/>
                <w:bCs/>
                <w:sz w:val="28"/>
                <w:rtl/>
              </w:rPr>
              <w:fldChar w:fldCharType="separate"/>
            </w:r>
            <w:r w:rsidR="006723AA">
              <w:rPr>
                <w:rFonts w:eastAsiaTheme="minorEastAsia"/>
                <w:noProof/>
                <w:sz w:val="28"/>
                <w:rtl/>
              </w:rPr>
              <w:t>28</w:t>
            </w:r>
            <w:r w:rsidRPr="00A213FA">
              <w:rPr>
                <w:rFonts w:eastAsiaTheme="minorEastAsia"/>
                <w:b/>
                <w:bCs/>
                <w:sz w:val="28"/>
                <w:rtl/>
              </w:rPr>
              <w:fldChar w:fldCharType="end"/>
            </w:r>
            <w:r w:rsidRPr="00A213FA">
              <w:rPr>
                <w:rFonts w:hint="cs"/>
                <w:sz w:val="28"/>
                <w:rtl/>
              </w:rPr>
              <w:t>)</w:t>
            </w:r>
          </w:p>
        </w:tc>
        <w:tc>
          <w:tcPr>
            <w:tcW w:w="7891" w:type="dxa"/>
            <w:vAlign w:val="center"/>
          </w:tcPr>
          <w:p w14:paraId="08AA4C65" w14:textId="549D114A" w:rsidR="00CA2940" w:rsidRPr="00CA2940" w:rsidRDefault="0053790B" w:rsidP="00CA2940">
            <w:pPr>
              <w:bidi w:val="0"/>
              <w:jc w:val="left"/>
              <w:rPr>
                <w:sz w:val="20"/>
                <w:szCs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=gβ(T-</m:t>
                </m:r>
                <m:sSub>
                  <m:sSubPr>
                    <m:ctrlPr>
                      <w:rPr>
                        <w:rFonts w:ascii="Cambria Math" w:hAnsi="Cambria Math"/>
                        <w:i/>
                      </w:rPr>
                    </m:ctrlPr>
                  </m:sSubPr>
                  <m:e>
                    <m:r>
                      <w:rPr>
                        <w:rFonts w:ascii="Cambria Math" w:hAnsi="Cambria Math"/>
                      </w:rPr>
                      <m:t>T</m:t>
                    </m:r>
                  </m:e>
                  <m:sub>
                    <m:r>
                      <w:rPr>
                        <w:rFonts w:ascii="Cambria Math" w:hAnsi="Cambria Math"/>
                      </w:rPr>
                      <m:t>inf</m:t>
                    </m:r>
                  </m:sub>
                </m:sSub>
                <m:r>
                  <w:rPr>
                    <w:rFonts w:ascii="Cambria Math" w:hAnsi="Cambria Math"/>
                  </w:rPr>
                  <m:t>)</m:t>
                </m:r>
              </m:oMath>
            </m:oMathPara>
          </w:p>
        </w:tc>
      </w:tr>
    </w:tbl>
    <w:p w14:paraId="16562FC6" w14:textId="491BD11C" w:rsidR="00CA2940" w:rsidRDefault="00CA2940" w:rsidP="00ED4CBF">
      <w:pPr>
        <w:spacing w:line="276" w:lineRule="auto"/>
        <w:ind w:firstLine="288"/>
        <w:rPr>
          <w:rtl/>
        </w:rPr>
      </w:pPr>
      <w:r w:rsidRPr="00CA2940">
        <w:rPr>
          <w:rFonts w:hint="cs"/>
          <w:rtl/>
        </w:rPr>
        <w:t>که در آن</w:t>
      </w:r>
      <m:oMath>
        <m:r>
          <w:rPr>
            <w:rFonts w:ascii="Cambria Math" w:hAnsi="Cambria Math"/>
          </w:rPr>
          <m:t>β</m:t>
        </m:r>
      </m:oMath>
      <w:r>
        <w:t xml:space="preserve"> </w:t>
      </w:r>
      <w:r>
        <w:rPr>
          <w:rFonts w:hint="cs"/>
          <w:rtl/>
        </w:rPr>
        <w:t xml:space="preserve"> </w:t>
      </w:r>
      <w:r w:rsidRPr="00CA2940">
        <w:rPr>
          <w:rFonts w:hint="cs"/>
          <w:rtl/>
        </w:rPr>
        <w:t>ضریب انبساط حجمی،</w:t>
      </w:r>
      <m:oMath>
        <m:r>
          <w:rPr>
            <w:rFonts w:ascii="Cambria Math" w:hAnsi="Cambria Math"/>
          </w:rPr>
          <m:t xml:space="preserve"> T</m:t>
        </m:r>
      </m:oMath>
      <w:r w:rsidRPr="00CA2940">
        <w:rPr>
          <w:rFonts w:hint="cs"/>
          <w:rtl/>
        </w:rPr>
        <w:t xml:space="preserve"> دما و</w:t>
      </w:r>
      <w:r>
        <w:rPr>
          <w:rFonts w:hint="cs"/>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inf</m:t>
            </m:r>
          </m:sub>
        </m:sSub>
      </m:oMath>
      <w:r>
        <w:rPr>
          <w:rFonts w:eastAsiaTheme="minorEastAsia" w:hint="cs"/>
          <w:rtl/>
        </w:rPr>
        <w:t xml:space="preserve"> </w:t>
      </w:r>
      <w:r w:rsidRPr="00CA2940">
        <w:rPr>
          <w:rFonts w:hint="cs"/>
          <w:rtl/>
        </w:rPr>
        <w:t xml:space="preserve">دمای مرجع است. بر روی دیوار شرط عدم لغزش برای سرعت و گرادیان فشار صفر لحاظ شده است. شماتیک مساله و شرایط مرزی دمایی در شکل </w:t>
      </w:r>
      <w:r>
        <w:rPr>
          <w:rFonts w:hint="cs"/>
          <w:rtl/>
        </w:rPr>
        <w:t>****</w:t>
      </w:r>
      <w:r w:rsidRPr="00CA2940">
        <w:rPr>
          <w:rFonts w:hint="cs"/>
          <w:rtl/>
        </w:rPr>
        <w:t xml:space="preserve"> نشان داده شده اند. مساله با عدد رایلی </w:t>
      </w:r>
      <w:r w:rsidR="00ED4CBF">
        <w:rPr>
          <w:rFonts w:hint="cs"/>
          <w:rtl/>
        </w:rPr>
        <w:t xml:space="preserve"> </w:t>
      </w:r>
      <w:r w:rsidR="00ED4CBF" w:rsidRPr="00ED4CBF">
        <w:rPr>
          <w:rFonts w:hint="cs"/>
          <w:rtl/>
        </w:rPr>
        <w:t>10</w:t>
      </w:r>
      <w:r w:rsidR="00ED4CBF" w:rsidRPr="00ED4CBF">
        <w:rPr>
          <w:rFonts w:hint="cs"/>
          <w:vertAlign w:val="superscript"/>
          <w:rtl/>
        </w:rPr>
        <w:t>5</w:t>
      </w:r>
      <w:r w:rsidR="00ED4CBF">
        <w:rPr>
          <w:rFonts w:hint="cs"/>
          <w:vertAlign w:val="superscript"/>
          <w:rtl/>
        </w:rPr>
        <w:t xml:space="preserve"> </w:t>
      </w:r>
      <w:r w:rsidRPr="00CA2940">
        <w:rPr>
          <w:rFonts w:hint="cs"/>
          <w:rtl/>
        </w:rPr>
        <w:t xml:space="preserve">و عدد پرانتل 71/0 شبیه سازی شده است. ابعاد حفره 1/0 </w:t>
      </w:r>
      <w:r w:rsidRPr="00CA2940">
        <w:rPr>
          <w:rtl/>
        </w:rPr>
        <w:t>×</w:t>
      </w:r>
      <w:r w:rsidRPr="00CA2940">
        <w:rPr>
          <w:rFonts w:hint="cs"/>
          <w:rtl/>
        </w:rPr>
        <w:t xml:space="preserve"> 1/0 مترمربع و شبیه سازی با 20 </w:t>
      </w:r>
      <w:r w:rsidRPr="00CA2940">
        <w:rPr>
          <w:rtl/>
        </w:rPr>
        <w:t>×</w:t>
      </w:r>
      <w:r w:rsidRPr="00CA2940">
        <w:rPr>
          <w:rFonts w:hint="cs"/>
          <w:rtl/>
        </w:rPr>
        <w:t xml:space="preserve"> 20 سلول‌ یکنواخت انجام شده است.</w:t>
      </w:r>
    </w:p>
    <w:p w14:paraId="214066E0" w14:textId="77777777" w:rsidR="00A054E3" w:rsidRPr="00CA2940" w:rsidRDefault="00A054E3" w:rsidP="00ED4CBF">
      <w:pPr>
        <w:spacing w:line="276" w:lineRule="auto"/>
        <w:ind w:firstLine="288"/>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D4CBF" w14:paraId="288CCAF2" w14:textId="77777777" w:rsidTr="00773745">
        <w:trPr>
          <w:trHeight w:val="3419"/>
        </w:trPr>
        <w:tc>
          <w:tcPr>
            <w:tcW w:w="8494" w:type="dxa"/>
          </w:tcPr>
          <w:p w14:paraId="1242D25C" w14:textId="05FBB90C" w:rsidR="00ED4CBF" w:rsidRDefault="00ED4CBF" w:rsidP="00ED4CBF">
            <w:pPr>
              <w:spacing w:line="276" w:lineRule="auto"/>
              <w:jc w:val="center"/>
              <w:rPr>
                <w:rtl/>
              </w:rPr>
            </w:pPr>
            <w:r>
              <w:rPr>
                <w:noProof/>
                <w:lang w:bidi="ar-SA"/>
              </w:rPr>
              <w:drawing>
                <wp:inline distT="0" distB="0" distL="0" distR="0" wp14:anchorId="24F6A866" wp14:editId="7E1407D3">
                  <wp:extent cx="2628900" cy="2219837"/>
                  <wp:effectExtent l="0" t="0" r="0" b="9525"/>
                  <wp:docPr id="38" name="Picture 38" descr="re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za2"/>
                          <pic:cNvPicPr>
                            <a:picLocks noChangeAspect="1" noChangeArrowheads="1"/>
                          </pic:cNvPicPr>
                        </pic:nvPicPr>
                        <pic:blipFill>
                          <a:blip r:embed="rId21" cstate="print"/>
                          <a:srcRect/>
                          <a:stretch>
                            <a:fillRect/>
                          </a:stretch>
                        </pic:blipFill>
                        <pic:spPr bwMode="auto">
                          <a:xfrm>
                            <a:off x="0" y="0"/>
                            <a:ext cx="2640548" cy="2229672"/>
                          </a:xfrm>
                          <a:prstGeom prst="rect">
                            <a:avLst/>
                          </a:prstGeom>
                          <a:noFill/>
                          <a:ln w="9525">
                            <a:noFill/>
                            <a:miter lim="800000"/>
                            <a:headEnd/>
                            <a:tailEnd/>
                          </a:ln>
                        </pic:spPr>
                      </pic:pic>
                    </a:graphicData>
                  </a:graphic>
                </wp:inline>
              </w:drawing>
            </w:r>
          </w:p>
        </w:tc>
      </w:tr>
      <w:tr w:rsidR="00ED4CBF" w14:paraId="41A8DB8E" w14:textId="77777777" w:rsidTr="00773745">
        <w:tc>
          <w:tcPr>
            <w:tcW w:w="8494" w:type="dxa"/>
          </w:tcPr>
          <w:p w14:paraId="3C52703E" w14:textId="10653300" w:rsidR="00ED4CBF" w:rsidRDefault="00ED4CBF" w:rsidP="00ED4CBF">
            <w:pPr>
              <w:spacing w:line="276" w:lineRule="auto"/>
              <w:jc w:val="center"/>
              <w:rPr>
                <w:rtl/>
              </w:rPr>
            </w:pPr>
            <w:bookmarkStart w:id="35" w:name="_Toc517827250"/>
            <w:r w:rsidRPr="00112C62">
              <w:rPr>
                <w:szCs w:val="24"/>
                <w:rtl/>
              </w:rPr>
              <w:t xml:space="preserve">شکل </w:t>
            </w:r>
            <w:r>
              <w:rPr>
                <w:b/>
                <w:bCs/>
                <w:szCs w:val="24"/>
                <w:rtl/>
              </w:rPr>
              <w:fldChar w:fldCharType="begin"/>
            </w:r>
            <w:r>
              <w:rPr>
                <w:szCs w:val="24"/>
                <w:rtl/>
              </w:rPr>
              <w:instrText xml:space="preserve"> </w:instrText>
            </w:r>
            <w:r>
              <w:rPr>
                <w:szCs w:val="24"/>
              </w:rPr>
              <w:instrText>STYLEREF</w:instrText>
            </w:r>
            <w:r>
              <w:rPr>
                <w:szCs w:val="24"/>
                <w:rtl/>
              </w:rPr>
              <w:instrText xml:space="preserve"> 1 \</w:instrText>
            </w:r>
            <w:r>
              <w:rPr>
                <w:szCs w:val="24"/>
              </w:rPr>
              <w:instrText>s</w:instrText>
            </w:r>
            <w:r>
              <w:rPr>
                <w:szCs w:val="24"/>
                <w:rtl/>
              </w:rPr>
              <w:instrText xml:space="preserve"> </w:instrText>
            </w:r>
            <w:r>
              <w:rPr>
                <w:b/>
                <w:bCs/>
                <w:szCs w:val="24"/>
                <w:rtl/>
              </w:rPr>
              <w:fldChar w:fldCharType="separate"/>
            </w:r>
            <w:r w:rsidR="006723AA">
              <w:rPr>
                <w:noProof/>
                <w:szCs w:val="24"/>
                <w:rtl/>
              </w:rPr>
              <w:t>‏5</w:t>
            </w:r>
            <w:r>
              <w:rPr>
                <w:b/>
                <w:bCs/>
                <w:szCs w:val="24"/>
                <w:rtl/>
              </w:rPr>
              <w:fldChar w:fldCharType="end"/>
            </w:r>
            <w:r>
              <w:rPr>
                <w:szCs w:val="24"/>
                <w:rtl/>
              </w:rPr>
              <w:noBreakHyphen/>
            </w:r>
            <w:r>
              <w:rPr>
                <w:b/>
                <w:bCs/>
                <w:szCs w:val="24"/>
                <w:rtl/>
              </w:rPr>
              <w:fldChar w:fldCharType="begin"/>
            </w:r>
            <w:r>
              <w:rPr>
                <w:szCs w:val="24"/>
                <w:rtl/>
              </w:rPr>
              <w:instrText xml:space="preserve"> </w:instrText>
            </w:r>
            <w:r>
              <w:rPr>
                <w:szCs w:val="24"/>
              </w:rPr>
              <w:instrText>SEQ</w:instrText>
            </w:r>
            <w:r>
              <w:rPr>
                <w:szCs w:val="24"/>
                <w:rtl/>
              </w:rPr>
              <w:instrText xml:space="preserve"> شکل \* </w:instrText>
            </w:r>
            <w:r>
              <w:rPr>
                <w:szCs w:val="24"/>
              </w:rPr>
              <w:instrText>ARABIC \s 1</w:instrText>
            </w:r>
            <w:r>
              <w:rPr>
                <w:szCs w:val="24"/>
                <w:rtl/>
              </w:rPr>
              <w:instrText xml:space="preserve"> </w:instrText>
            </w:r>
            <w:r>
              <w:rPr>
                <w:b/>
                <w:bCs/>
                <w:szCs w:val="24"/>
                <w:rtl/>
              </w:rPr>
              <w:fldChar w:fldCharType="separate"/>
            </w:r>
            <w:r w:rsidR="006723AA">
              <w:rPr>
                <w:noProof/>
                <w:szCs w:val="24"/>
                <w:rtl/>
              </w:rPr>
              <w:t>7</w:t>
            </w:r>
            <w:r>
              <w:rPr>
                <w:b/>
                <w:bCs/>
                <w:szCs w:val="24"/>
                <w:rtl/>
              </w:rPr>
              <w:fldChar w:fldCharType="end"/>
            </w:r>
            <w:r w:rsidRPr="00112C62">
              <w:rPr>
                <w:rFonts w:hint="cs"/>
                <w:szCs w:val="24"/>
                <w:rtl/>
              </w:rPr>
              <w:t xml:space="preserve"> </w:t>
            </w:r>
            <w:r>
              <w:rPr>
                <w:rFonts w:hint="cs"/>
                <w:szCs w:val="24"/>
                <w:rtl/>
              </w:rPr>
              <w:t>نمایش</w:t>
            </w:r>
            <w:r w:rsidRPr="006847C1">
              <w:rPr>
                <w:rFonts w:hint="cs"/>
                <w:sz w:val="18"/>
                <w:szCs w:val="18"/>
                <w:rtl/>
              </w:rPr>
              <w:t xml:space="preserve"> </w:t>
            </w:r>
            <w:r w:rsidRPr="00ED4CBF">
              <w:rPr>
                <w:rFonts w:hint="cs"/>
                <w:szCs w:val="24"/>
                <w:rtl/>
              </w:rPr>
              <w:t>شرط مرزی در جابجایی آزاد</w:t>
            </w:r>
            <w:bookmarkEnd w:id="35"/>
          </w:p>
        </w:tc>
      </w:tr>
    </w:tbl>
    <w:p w14:paraId="77EC1B22" w14:textId="2CCFEC8C" w:rsidR="00ED4CBF" w:rsidRPr="00A054E3" w:rsidRDefault="00ED4CBF" w:rsidP="00A054E3">
      <w:pPr>
        <w:spacing w:line="276" w:lineRule="auto"/>
        <w:ind w:firstLine="284"/>
        <w:jc w:val="lowKashida"/>
        <w:rPr>
          <w:sz w:val="18"/>
          <w:szCs w:val="18"/>
          <w:rtl/>
        </w:rPr>
      </w:pPr>
      <w:r w:rsidRPr="00ED4CBF">
        <w:rPr>
          <w:rFonts w:hint="cs"/>
          <w:sz w:val="28"/>
          <w:rtl/>
        </w:rPr>
        <w:t xml:space="preserve">در شکل </w:t>
      </w:r>
      <w:r>
        <w:rPr>
          <w:rFonts w:hint="cs"/>
          <w:sz w:val="28"/>
          <w:rtl/>
        </w:rPr>
        <w:t>***</w:t>
      </w:r>
      <w:r w:rsidRPr="00ED4CBF">
        <w:rPr>
          <w:rFonts w:hint="cs"/>
          <w:sz w:val="28"/>
          <w:rtl/>
        </w:rPr>
        <w:t xml:space="preserve"> شبیه‌سازی حاضر با حل عددی داویس </w:t>
      </w:r>
      <w:r w:rsidRPr="00ED4CBF">
        <w:rPr>
          <w:sz w:val="28"/>
        </w:rPr>
        <w:t>]</w:t>
      </w:r>
      <w:r w:rsidRPr="00ED4CBF">
        <w:rPr>
          <w:rFonts w:hint="cs"/>
          <w:sz w:val="28"/>
          <w:rtl/>
        </w:rPr>
        <w:t>27</w:t>
      </w:r>
      <w:r w:rsidRPr="00ED4CBF">
        <w:rPr>
          <w:sz w:val="28"/>
        </w:rPr>
        <w:t>[</w:t>
      </w:r>
      <w:r w:rsidRPr="00ED4CBF">
        <w:rPr>
          <w:rFonts w:hint="cs"/>
          <w:sz w:val="28"/>
          <w:rtl/>
        </w:rPr>
        <w:t xml:space="preserve">  و هورتمان </w:t>
      </w:r>
      <w:r w:rsidRPr="00ED4CBF">
        <w:rPr>
          <w:sz w:val="28"/>
        </w:rPr>
        <w:t>]</w:t>
      </w:r>
      <w:r w:rsidRPr="00ED4CBF">
        <w:rPr>
          <w:rFonts w:hint="cs"/>
          <w:sz w:val="28"/>
          <w:rtl/>
        </w:rPr>
        <w:t>28</w:t>
      </w:r>
      <w:r w:rsidRPr="00ED4CBF">
        <w:rPr>
          <w:sz w:val="28"/>
        </w:rPr>
        <w:t>[</w:t>
      </w:r>
      <w:r w:rsidRPr="00ED4CBF">
        <w:rPr>
          <w:rFonts w:hint="cs"/>
          <w:sz w:val="28"/>
          <w:rtl/>
        </w:rPr>
        <w:t xml:space="preserve"> مقایسه شده است</w:t>
      </w:r>
      <w:r w:rsidRPr="00A054E3">
        <w:rPr>
          <w:rFonts w:hint="cs"/>
          <w:sz w:val="28"/>
          <w:rtl/>
        </w:rPr>
        <w:t>.</w:t>
      </w:r>
      <w:r w:rsidR="00A054E3" w:rsidRPr="00A054E3">
        <w:rPr>
          <w:rFonts w:hint="cs"/>
          <w:sz w:val="28"/>
          <w:rtl/>
        </w:rPr>
        <w:t xml:space="preserve"> و</w:t>
      </w:r>
      <w:r w:rsidR="00A054E3">
        <w:rPr>
          <w:rFonts w:hint="cs"/>
          <w:sz w:val="18"/>
          <w:szCs w:val="18"/>
          <w:rtl/>
        </w:rPr>
        <w:t xml:space="preserve"> </w:t>
      </w:r>
      <w:r w:rsidR="00A054E3" w:rsidRPr="00A054E3">
        <w:rPr>
          <w:rFonts w:hint="cs"/>
          <w:sz w:val="28"/>
          <w:rtl/>
        </w:rPr>
        <w:t>می‌توان مشاهده نمود که نتایج شبیه‌سازی مورد نظر با حل‌های عددی پیشن مطابقت دارد.</w:t>
      </w:r>
      <w:r w:rsidRPr="00A054E3">
        <w:rPr>
          <w:rFonts w:hint="cs"/>
          <w:sz w:val="28"/>
          <w:rtl/>
        </w:rPr>
        <w:t xml:space="preserve"> </w:t>
      </w:r>
    </w:p>
    <w:tbl>
      <w:tblPr>
        <w:bidiVisual/>
        <w:tblW w:w="0" w:type="auto"/>
        <w:jc w:val="center"/>
        <w:tblLook w:val="04A0" w:firstRow="1" w:lastRow="0" w:firstColumn="1" w:lastColumn="0" w:noHBand="0" w:noVBand="1"/>
      </w:tblPr>
      <w:tblGrid>
        <w:gridCol w:w="4274"/>
        <w:gridCol w:w="4230"/>
      </w:tblGrid>
      <w:tr w:rsidR="00ED4CBF" w14:paraId="60F4897C" w14:textId="77777777" w:rsidTr="00ED4CBF">
        <w:trPr>
          <w:jc w:val="center"/>
        </w:trPr>
        <w:tc>
          <w:tcPr>
            <w:tcW w:w="4274" w:type="dxa"/>
            <w:shd w:val="clear" w:color="auto" w:fill="auto"/>
          </w:tcPr>
          <w:p w14:paraId="6DE36638" w14:textId="77777777" w:rsidR="00ED4CBF" w:rsidRPr="00676F09" w:rsidRDefault="00ED4CBF" w:rsidP="00ED4CBF">
            <w:pPr>
              <w:pStyle w:val="af"/>
              <w:bidi w:val="0"/>
              <w:ind w:firstLine="0"/>
              <w:jc w:val="center"/>
              <w:rPr>
                <w:rtl/>
              </w:rPr>
            </w:pPr>
            <w:r>
              <w:rPr>
                <w:noProof/>
                <w:lang w:eastAsia="en-US" w:bidi="ar-SA"/>
              </w:rPr>
              <w:lastRenderedPageBreak/>
              <w:drawing>
                <wp:inline distT="0" distB="0" distL="0" distR="0" wp14:anchorId="2360AB93" wp14:editId="4F370E8C">
                  <wp:extent cx="2349735" cy="2314575"/>
                  <wp:effectExtent l="0" t="0" r="0" b="0"/>
                  <wp:docPr id="44" name="Picture 22"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d"/>
                          <pic:cNvPicPr>
                            <a:picLocks noChangeAspect="1" noChangeArrowheads="1"/>
                          </pic:cNvPicPr>
                        </pic:nvPicPr>
                        <pic:blipFill>
                          <a:blip r:embed="rId22" cstate="print"/>
                          <a:srcRect/>
                          <a:stretch>
                            <a:fillRect/>
                          </a:stretch>
                        </pic:blipFill>
                        <pic:spPr bwMode="auto">
                          <a:xfrm>
                            <a:off x="0" y="0"/>
                            <a:ext cx="2367699" cy="2332270"/>
                          </a:xfrm>
                          <a:prstGeom prst="rect">
                            <a:avLst/>
                          </a:prstGeom>
                          <a:noFill/>
                          <a:ln w="9525">
                            <a:noFill/>
                            <a:miter lim="800000"/>
                            <a:headEnd/>
                            <a:tailEnd/>
                          </a:ln>
                        </pic:spPr>
                      </pic:pic>
                    </a:graphicData>
                  </a:graphic>
                </wp:inline>
              </w:drawing>
            </w:r>
          </w:p>
        </w:tc>
        <w:tc>
          <w:tcPr>
            <w:tcW w:w="4230" w:type="dxa"/>
            <w:shd w:val="clear" w:color="auto" w:fill="auto"/>
          </w:tcPr>
          <w:p w14:paraId="47D5679B" w14:textId="77777777" w:rsidR="00ED4CBF" w:rsidRPr="00676F09" w:rsidRDefault="00ED4CBF" w:rsidP="00ED4CBF">
            <w:pPr>
              <w:pStyle w:val="af"/>
              <w:bidi w:val="0"/>
              <w:ind w:firstLine="0"/>
              <w:jc w:val="center"/>
              <w:rPr>
                <w:rtl/>
              </w:rPr>
            </w:pPr>
            <w:r>
              <w:rPr>
                <w:noProof/>
                <w:lang w:eastAsia="en-US" w:bidi="ar-SA"/>
              </w:rPr>
              <w:drawing>
                <wp:inline distT="0" distB="0" distL="0" distR="0" wp14:anchorId="5C67520D" wp14:editId="5EF8E205">
                  <wp:extent cx="2400300" cy="2365572"/>
                  <wp:effectExtent l="0" t="0" r="0" b="0"/>
                  <wp:docPr id="45" name="Picture 20" descr="as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ssa"/>
                          <pic:cNvPicPr>
                            <a:picLocks noChangeAspect="1" noChangeArrowheads="1"/>
                          </pic:cNvPicPr>
                        </pic:nvPicPr>
                        <pic:blipFill>
                          <a:blip r:embed="rId23" cstate="print"/>
                          <a:srcRect/>
                          <a:stretch>
                            <a:fillRect/>
                          </a:stretch>
                        </pic:blipFill>
                        <pic:spPr bwMode="auto">
                          <a:xfrm>
                            <a:off x="0" y="0"/>
                            <a:ext cx="2410626" cy="2375749"/>
                          </a:xfrm>
                          <a:prstGeom prst="rect">
                            <a:avLst/>
                          </a:prstGeom>
                          <a:noFill/>
                          <a:ln w="9525">
                            <a:noFill/>
                            <a:miter lim="800000"/>
                            <a:headEnd/>
                            <a:tailEnd/>
                          </a:ln>
                        </pic:spPr>
                      </pic:pic>
                    </a:graphicData>
                  </a:graphic>
                </wp:inline>
              </w:drawing>
            </w:r>
          </w:p>
        </w:tc>
      </w:tr>
      <w:tr w:rsidR="00ED4CBF" w14:paraId="04FA84A0" w14:textId="77777777" w:rsidTr="00ED4CBF">
        <w:trPr>
          <w:jc w:val="center"/>
        </w:trPr>
        <w:tc>
          <w:tcPr>
            <w:tcW w:w="8504" w:type="dxa"/>
            <w:gridSpan w:val="2"/>
            <w:shd w:val="clear" w:color="auto" w:fill="auto"/>
          </w:tcPr>
          <w:p w14:paraId="204B54A2" w14:textId="77777777" w:rsidR="00ED4CBF" w:rsidRPr="00676F09" w:rsidRDefault="00ED4CBF" w:rsidP="00ED4CBF">
            <w:pPr>
              <w:pStyle w:val="af0"/>
              <w:rPr>
                <w:b/>
                <w:bCs/>
              </w:rPr>
            </w:pPr>
            <w:r w:rsidRPr="00DB4666">
              <w:rPr>
                <w:rFonts w:cs="B Nazanin" w:hint="cs"/>
                <w:color w:val="auto"/>
                <w:rtl/>
                <w:lang w:bidi="fa-IR"/>
              </w:rPr>
              <w:t xml:space="preserve">الف) شبیه‌سازی </w:t>
            </w:r>
            <w:r w:rsidRPr="00DB4666">
              <w:rPr>
                <w:rFonts w:cs="B Nazanin"/>
                <w:color w:val="auto"/>
                <w:lang w:bidi="fa-IR"/>
              </w:rPr>
              <w:t xml:space="preserve">] </w:t>
            </w:r>
            <w:r>
              <w:rPr>
                <w:rFonts w:cs="B Nazanin" w:hint="cs"/>
                <w:color w:val="auto"/>
                <w:rtl/>
                <w:lang w:bidi="fa-IR"/>
              </w:rPr>
              <w:t>28</w:t>
            </w:r>
            <w:r w:rsidRPr="00DB4666">
              <w:rPr>
                <w:rFonts w:cs="B Nazanin" w:hint="cs"/>
                <w:color w:val="auto"/>
                <w:rtl/>
                <w:lang w:bidi="fa-IR"/>
              </w:rPr>
              <w:t xml:space="preserve"> و </w:t>
            </w:r>
            <w:r>
              <w:rPr>
                <w:rFonts w:cs="B Nazanin" w:hint="cs"/>
                <w:color w:val="auto"/>
                <w:rtl/>
                <w:lang w:bidi="fa-IR"/>
              </w:rPr>
              <w:t>27</w:t>
            </w:r>
            <w:r w:rsidRPr="00DB4666">
              <w:rPr>
                <w:rFonts w:cs="B Nazanin"/>
                <w:color w:val="auto"/>
                <w:lang w:bidi="fa-IR"/>
              </w:rPr>
              <w:t>[</w:t>
            </w:r>
          </w:p>
        </w:tc>
      </w:tr>
      <w:tr w:rsidR="00ED4CBF" w14:paraId="4609A446" w14:textId="77777777" w:rsidTr="00ED4CBF">
        <w:trPr>
          <w:jc w:val="center"/>
        </w:trPr>
        <w:tc>
          <w:tcPr>
            <w:tcW w:w="4274" w:type="dxa"/>
            <w:shd w:val="clear" w:color="auto" w:fill="auto"/>
          </w:tcPr>
          <w:p w14:paraId="19BEA354" w14:textId="77777777" w:rsidR="00ED4CBF" w:rsidRPr="00676F09" w:rsidRDefault="00ED4CBF" w:rsidP="00ED4CBF">
            <w:pPr>
              <w:pStyle w:val="af"/>
              <w:bidi w:val="0"/>
              <w:ind w:firstLine="0"/>
              <w:jc w:val="center"/>
              <w:rPr>
                <w:rtl/>
              </w:rPr>
            </w:pPr>
            <w:r>
              <w:rPr>
                <w:noProof/>
                <w:lang w:eastAsia="en-US" w:bidi="ar-SA"/>
              </w:rPr>
              <w:drawing>
                <wp:inline distT="0" distB="0" distL="0" distR="0" wp14:anchorId="2545BA8C" wp14:editId="75C2AA3A">
                  <wp:extent cx="2261235" cy="2149092"/>
                  <wp:effectExtent l="0" t="0" r="5715" b="3810"/>
                  <wp:docPr id="46" name="Picture 12" descr="Captur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85"/>
                          <pic:cNvPicPr>
                            <a:picLocks noChangeAspect="1" noChangeArrowheads="1"/>
                          </pic:cNvPicPr>
                        </pic:nvPicPr>
                        <pic:blipFill>
                          <a:blip r:embed="rId24" cstate="print"/>
                          <a:srcRect/>
                          <a:stretch>
                            <a:fillRect/>
                          </a:stretch>
                        </pic:blipFill>
                        <pic:spPr bwMode="auto">
                          <a:xfrm>
                            <a:off x="0" y="0"/>
                            <a:ext cx="2277786" cy="2164822"/>
                          </a:xfrm>
                          <a:prstGeom prst="rect">
                            <a:avLst/>
                          </a:prstGeom>
                          <a:noFill/>
                          <a:ln w="9525">
                            <a:noFill/>
                            <a:miter lim="800000"/>
                            <a:headEnd/>
                            <a:tailEnd/>
                          </a:ln>
                        </pic:spPr>
                      </pic:pic>
                    </a:graphicData>
                  </a:graphic>
                </wp:inline>
              </w:drawing>
            </w:r>
          </w:p>
        </w:tc>
        <w:tc>
          <w:tcPr>
            <w:tcW w:w="4230" w:type="dxa"/>
            <w:shd w:val="clear" w:color="auto" w:fill="auto"/>
          </w:tcPr>
          <w:p w14:paraId="418C7FA5" w14:textId="77777777" w:rsidR="00ED4CBF" w:rsidRPr="00676F09" w:rsidRDefault="00ED4CBF" w:rsidP="00ED4CBF">
            <w:pPr>
              <w:pStyle w:val="af"/>
              <w:bidi w:val="0"/>
              <w:ind w:firstLine="0"/>
              <w:jc w:val="center"/>
            </w:pPr>
            <w:r>
              <w:rPr>
                <w:noProof/>
                <w:lang w:eastAsia="en-US" w:bidi="ar-SA"/>
              </w:rPr>
              <w:drawing>
                <wp:inline distT="0" distB="0" distL="0" distR="0" wp14:anchorId="7B12A237" wp14:editId="3350D8A6">
                  <wp:extent cx="2260970" cy="2148840"/>
                  <wp:effectExtent l="0" t="0" r="6350" b="3810"/>
                  <wp:docPr id="47" name="Picture 1" descr="Capturer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rewer"/>
                          <pic:cNvPicPr>
                            <a:picLocks noChangeAspect="1" noChangeArrowheads="1"/>
                          </pic:cNvPicPr>
                        </pic:nvPicPr>
                        <pic:blipFill>
                          <a:blip r:embed="rId25" cstate="print"/>
                          <a:srcRect/>
                          <a:stretch>
                            <a:fillRect/>
                          </a:stretch>
                        </pic:blipFill>
                        <pic:spPr bwMode="auto">
                          <a:xfrm>
                            <a:off x="0" y="0"/>
                            <a:ext cx="2302106" cy="2187936"/>
                          </a:xfrm>
                          <a:prstGeom prst="rect">
                            <a:avLst/>
                          </a:prstGeom>
                          <a:noFill/>
                          <a:ln w="9525">
                            <a:noFill/>
                            <a:miter lim="800000"/>
                            <a:headEnd/>
                            <a:tailEnd/>
                          </a:ln>
                        </pic:spPr>
                      </pic:pic>
                    </a:graphicData>
                  </a:graphic>
                </wp:inline>
              </w:drawing>
            </w:r>
          </w:p>
        </w:tc>
      </w:tr>
      <w:tr w:rsidR="00ED4CBF" w14:paraId="60AE8CE9" w14:textId="77777777" w:rsidTr="00ED4CBF">
        <w:trPr>
          <w:jc w:val="center"/>
        </w:trPr>
        <w:tc>
          <w:tcPr>
            <w:tcW w:w="8504" w:type="dxa"/>
            <w:gridSpan w:val="2"/>
            <w:shd w:val="clear" w:color="auto" w:fill="auto"/>
          </w:tcPr>
          <w:p w14:paraId="7AEFE845" w14:textId="77777777" w:rsidR="00ED4CBF" w:rsidRPr="00DB4666" w:rsidRDefault="00ED4CBF" w:rsidP="002361FA">
            <w:pPr>
              <w:pStyle w:val="af0"/>
              <w:rPr>
                <w:rFonts w:cs="B Nazanin"/>
                <w:color w:val="auto"/>
                <w:lang w:bidi="fa-IR"/>
              </w:rPr>
            </w:pPr>
            <w:r w:rsidRPr="00DB4666">
              <w:rPr>
                <w:rFonts w:cs="B Nazanin" w:hint="cs"/>
                <w:color w:val="auto"/>
                <w:rtl/>
                <w:lang w:bidi="fa-IR"/>
              </w:rPr>
              <w:t>ب) شبیه‌سازی حاضر</w:t>
            </w:r>
          </w:p>
        </w:tc>
      </w:tr>
      <w:tr w:rsidR="00ED4CBF" w14:paraId="62F32CB2" w14:textId="77777777" w:rsidTr="00ED4CBF">
        <w:trPr>
          <w:jc w:val="center"/>
        </w:trPr>
        <w:tc>
          <w:tcPr>
            <w:tcW w:w="8504" w:type="dxa"/>
            <w:gridSpan w:val="2"/>
            <w:shd w:val="clear" w:color="auto" w:fill="auto"/>
          </w:tcPr>
          <w:p w14:paraId="307A67F7" w14:textId="5E614E95" w:rsidR="00ED4CBF" w:rsidRPr="00DB4666" w:rsidRDefault="00ED4CBF" w:rsidP="00ED4CBF">
            <w:pPr>
              <w:spacing w:line="276" w:lineRule="auto"/>
              <w:jc w:val="center"/>
              <w:rPr>
                <w:rtl/>
              </w:rPr>
            </w:pPr>
            <w:bookmarkStart w:id="36" w:name="_Toc517827251"/>
            <w:r w:rsidRPr="00112C62">
              <w:rPr>
                <w:szCs w:val="24"/>
                <w:rtl/>
              </w:rPr>
              <w:t xml:space="preserve">شکل </w:t>
            </w:r>
            <w:r w:rsidRPr="00ED4CBF">
              <w:rPr>
                <w:szCs w:val="24"/>
                <w:rtl/>
              </w:rPr>
              <w:fldChar w:fldCharType="begin"/>
            </w:r>
            <w:r>
              <w:rPr>
                <w:szCs w:val="24"/>
                <w:rtl/>
              </w:rPr>
              <w:instrText xml:space="preserve"> </w:instrText>
            </w:r>
            <w:r>
              <w:rPr>
                <w:szCs w:val="24"/>
              </w:rPr>
              <w:instrText>STYLEREF</w:instrText>
            </w:r>
            <w:r>
              <w:rPr>
                <w:szCs w:val="24"/>
                <w:rtl/>
              </w:rPr>
              <w:instrText xml:space="preserve"> 1 \</w:instrText>
            </w:r>
            <w:r>
              <w:rPr>
                <w:szCs w:val="24"/>
              </w:rPr>
              <w:instrText>s</w:instrText>
            </w:r>
            <w:r>
              <w:rPr>
                <w:szCs w:val="24"/>
                <w:rtl/>
              </w:rPr>
              <w:instrText xml:space="preserve"> </w:instrText>
            </w:r>
            <w:r w:rsidRPr="00ED4CBF">
              <w:rPr>
                <w:szCs w:val="24"/>
                <w:rtl/>
              </w:rPr>
              <w:fldChar w:fldCharType="separate"/>
            </w:r>
            <w:r w:rsidR="006723AA">
              <w:rPr>
                <w:noProof/>
                <w:szCs w:val="24"/>
                <w:rtl/>
              </w:rPr>
              <w:t>‏5</w:t>
            </w:r>
            <w:r w:rsidRPr="00ED4CBF">
              <w:rPr>
                <w:szCs w:val="24"/>
                <w:rtl/>
              </w:rPr>
              <w:fldChar w:fldCharType="end"/>
            </w:r>
            <w:r>
              <w:rPr>
                <w:szCs w:val="24"/>
                <w:rtl/>
              </w:rPr>
              <w:noBreakHyphen/>
            </w:r>
            <w:r w:rsidRPr="00ED4CBF">
              <w:rPr>
                <w:szCs w:val="24"/>
                <w:rtl/>
              </w:rPr>
              <w:fldChar w:fldCharType="begin"/>
            </w:r>
            <w:r>
              <w:rPr>
                <w:szCs w:val="24"/>
                <w:rtl/>
              </w:rPr>
              <w:instrText xml:space="preserve"> </w:instrText>
            </w:r>
            <w:r>
              <w:rPr>
                <w:szCs w:val="24"/>
              </w:rPr>
              <w:instrText>SEQ</w:instrText>
            </w:r>
            <w:r>
              <w:rPr>
                <w:szCs w:val="24"/>
                <w:rtl/>
              </w:rPr>
              <w:instrText xml:space="preserve"> شکل \* </w:instrText>
            </w:r>
            <w:r>
              <w:rPr>
                <w:szCs w:val="24"/>
              </w:rPr>
              <w:instrText>ARABIC \s 1</w:instrText>
            </w:r>
            <w:r>
              <w:rPr>
                <w:szCs w:val="24"/>
                <w:rtl/>
              </w:rPr>
              <w:instrText xml:space="preserve"> </w:instrText>
            </w:r>
            <w:r w:rsidRPr="00ED4CBF">
              <w:rPr>
                <w:szCs w:val="24"/>
                <w:rtl/>
              </w:rPr>
              <w:fldChar w:fldCharType="separate"/>
            </w:r>
            <w:r w:rsidR="006723AA">
              <w:rPr>
                <w:noProof/>
                <w:szCs w:val="24"/>
                <w:rtl/>
              </w:rPr>
              <w:t>8</w:t>
            </w:r>
            <w:r w:rsidRPr="00ED4CBF">
              <w:rPr>
                <w:szCs w:val="24"/>
                <w:rtl/>
              </w:rPr>
              <w:fldChar w:fldCharType="end"/>
            </w:r>
            <w:r w:rsidRPr="00112C62">
              <w:rPr>
                <w:rFonts w:hint="cs"/>
                <w:szCs w:val="24"/>
                <w:rtl/>
              </w:rPr>
              <w:t xml:space="preserve"> </w:t>
            </w:r>
            <w:r w:rsidRPr="00ED4CBF">
              <w:rPr>
                <w:rFonts w:hint="cs"/>
                <w:szCs w:val="24"/>
                <w:rtl/>
              </w:rPr>
              <w:t>خطوط جریان و خطوط هم‌دما در جابجایی آزاد برای</w:t>
            </w:r>
            <w:r>
              <w:rPr>
                <w:rFonts w:hint="cs"/>
                <w:rtl/>
              </w:rPr>
              <w:t xml:space="preserve"> </w:t>
            </w:r>
            <w:bookmarkEnd w:id="36"/>
            <w:r w:rsidRPr="0086332A">
              <w:rPr>
                <w:position w:val="-8"/>
              </w:rPr>
              <w:object w:dxaOrig="1480" w:dyaOrig="300" w14:anchorId="6460531C">
                <v:shape id="_x0000_i1026" type="#_x0000_t75" style="width:72.75pt;height:15.3pt" o:ole="">
                  <v:imagedata r:id="rId10" o:title=""/>
                </v:shape>
                <o:OLEObject Type="Embed" ProgID="Equation.DSMT4" ShapeID="_x0000_i1026" DrawAspect="Content" ObjectID="_1591628379" r:id="rId26"/>
              </w:object>
            </w:r>
          </w:p>
        </w:tc>
      </w:tr>
    </w:tbl>
    <w:p w14:paraId="22532107" w14:textId="45B58AAC" w:rsidR="00671A94" w:rsidRDefault="00671A94" w:rsidP="00671A94">
      <w:pPr>
        <w:pStyle w:val="Heading1"/>
        <w:keepNext/>
        <w:keepLines/>
        <w:spacing w:line="276" w:lineRule="auto"/>
        <w:ind w:left="360" w:hanging="360"/>
        <w:jc w:val="both"/>
        <w:rPr>
          <w:rFonts w:cs="B Nazanin"/>
          <w:b/>
          <w:bCs/>
          <w:sz w:val="32"/>
          <w:rtl/>
        </w:rPr>
      </w:pPr>
      <w:bookmarkStart w:id="37" w:name="_Toc517827199"/>
      <w:r>
        <w:rPr>
          <w:rFonts w:cs="B Nazanin" w:hint="cs"/>
          <w:b/>
          <w:bCs/>
          <w:sz w:val="32"/>
          <w:rtl/>
        </w:rPr>
        <w:t>نتایج حاصل</w:t>
      </w:r>
      <w:bookmarkEnd w:id="37"/>
    </w:p>
    <w:p w14:paraId="6095BE80" w14:textId="3ECB8304" w:rsidR="00B45F95" w:rsidRPr="00B45F95" w:rsidRDefault="00B45F95" w:rsidP="00CD43CF">
      <w:pPr>
        <w:pStyle w:val="a"/>
        <w:spacing w:line="276" w:lineRule="auto"/>
        <w:ind w:firstLine="288"/>
        <w:rPr>
          <w:sz w:val="28"/>
          <w:szCs w:val="28"/>
          <w:rtl/>
        </w:rPr>
      </w:pPr>
      <w:r w:rsidRPr="00B45F95">
        <w:rPr>
          <w:rFonts w:hint="cs"/>
          <w:sz w:val="28"/>
          <w:szCs w:val="28"/>
          <w:rtl/>
        </w:rPr>
        <w:t xml:space="preserve">در این بخش، </w:t>
      </w:r>
      <w:r w:rsidR="00B268D1">
        <w:rPr>
          <w:rFonts w:hint="cs"/>
          <w:sz w:val="28"/>
          <w:szCs w:val="28"/>
          <w:rtl/>
        </w:rPr>
        <w:t>به بررسی ضریب انتقال حرارت بر روی یک صفحه تخت دارای ضخامت با پوشش‌های  که به ازای آن هندسه‌های مختلف ایجاد می‌شوند، پرداخته خواهد شد. همچنین برای</w:t>
      </w:r>
      <w:r w:rsidR="00CD43CF">
        <w:rPr>
          <w:rFonts w:hint="cs"/>
          <w:sz w:val="28"/>
          <w:szCs w:val="28"/>
          <w:rtl/>
        </w:rPr>
        <w:t xml:space="preserve"> بررسی تاثیر ضریب هدایت حرارتی برای هر</w:t>
      </w:r>
      <w:r w:rsidR="00B268D1">
        <w:rPr>
          <w:rFonts w:hint="cs"/>
          <w:sz w:val="28"/>
          <w:szCs w:val="28"/>
          <w:rtl/>
        </w:rPr>
        <w:t xml:space="preserve"> هندسه </w:t>
      </w:r>
      <w:r w:rsidR="00CD43CF">
        <w:rPr>
          <w:rFonts w:hint="cs"/>
          <w:sz w:val="28"/>
          <w:szCs w:val="28"/>
          <w:rtl/>
        </w:rPr>
        <w:t>هر صفحه با دو جنس مختلف در نظر گرفته شده</w:t>
      </w:r>
      <w:r w:rsidR="00B268D1">
        <w:rPr>
          <w:rFonts w:hint="cs"/>
          <w:sz w:val="28"/>
          <w:szCs w:val="28"/>
          <w:rtl/>
        </w:rPr>
        <w:t xml:space="preserve"> و شبیه‌سازی با آن‌ها انجام می‌شود.</w:t>
      </w:r>
      <w:r w:rsidR="00CD43CF">
        <w:rPr>
          <w:rFonts w:hint="cs"/>
          <w:sz w:val="28"/>
          <w:szCs w:val="28"/>
          <w:rtl/>
        </w:rPr>
        <w:t xml:space="preserve"> جنس یکی از صفحات آلومینیوم می‌باشد که ضریب هدایت حرارتی در آن بالا و دیگری از چوب که دارای هدایت حرارتی خیلی کمی است.</w:t>
      </w:r>
    </w:p>
    <w:p w14:paraId="41604716" w14:textId="4AAE022C" w:rsidR="00671A94" w:rsidRDefault="00CD43CF" w:rsidP="00FC4970">
      <w:pPr>
        <w:pStyle w:val="Heading2"/>
        <w:rPr>
          <w:sz w:val="26"/>
          <w:szCs w:val="28"/>
          <w:rtl/>
        </w:rPr>
      </w:pPr>
      <w:bookmarkStart w:id="38" w:name="_Toc517827200"/>
      <w:r>
        <w:rPr>
          <w:rFonts w:hint="cs"/>
          <w:sz w:val="26"/>
          <w:szCs w:val="28"/>
          <w:rtl/>
        </w:rPr>
        <w:t xml:space="preserve">بررسی انتقال حرارت </w:t>
      </w:r>
      <w:r w:rsidR="00FC4970">
        <w:rPr>
          <w:rFonts w:hint="cs"/>
          <w:sz w:val="26"/>
          <w:szCs w:val="28"/>
          <w:rtl/>
        </w:rPr>
        <w:t xml:space="preserve">صفحه دارای </w:t>
      </w:r>
      <w:r>
        <w:rPr>
          <w:rFonts w:hint="cs"/>
          <w:sz w:val="26"/>
          <w:szCs w:val="28"/>
          <w:rtl/>
        </w:rPr>
        <w:t>پوشش با تابع ثابت(</w:t>
      </w:r>
      <w:r w:rsidRPr="00CD43CF">
        <w:rPr>
          <w:rFonts w:ascii="Cambria" w:hAnsi="Cambria"/>
          <w:sz w:val="24"/>
          <w:szCs w:val="24"/>
        </w:rPr>
        <w:t>t=0</w:t>
      </w:r>
      <w:r>
        <w:rPr>
          <w:rFonts w:hint="cs"/>
          <w:sz w:val="26"/>
          <w:szCs w:val="28"/>
          <w:rtl/>
        </w:rPr>
        <w:t>)</w:t>
      </w:r>
      <w:bookmarkEnd w:id="38"/>
      <w:r>
        <w:rPr>
          <w:rFonts w:hint="cs"/>
          <w:sz w:val="26"/>
          <w:szCs w:val="28"/>
          <w:rtl/>
        </w:rPr>
        <w:t xml:space="preserve"> </w:t>
      </w:r>
    </w:p>
    <w:p w14:paraId="0BCF0181" w14:textId="536A9A7A" w:rsidR="006B13FC" w:rsidRPr="006B13FC" w:rsidRDefault="005B5B97" w:rsidP="00EB6411">
      <w:pPr>
        <w:pStyle w:val="a"/>
        <w:spacing w:line="276" w:lineRule="auto"/>
        <w:ind w:firstLine="288"/>
        <w:rPr>
          <w:sz w:val="28"/>
          <w:szCs w:val="28"/>
          <w:rtl/>
        </w:rPr>
      </w:pPr>
      <w:r>
        <w:rPr>
          <w:rFonts w:hint="cs"/>
          <w:sz w:val="28"/>
          <w:szCs w:val="28"/>
          <w:rtl/>
        </w:rPr>
        <w:t>در این بخش به شبیه سازی مساله ای که شاگردان پرانتل(بخش هیدرودینامیکی مساله توسط بلازیوس و بخش حرارتی توسط پل هاوسن)</w:t>
      </w:r>
      <w:r w:rsidR="00FC4970">
        <w:rPr>
          <w:rFonts w:hint="cs"/>
          <w:sz w:val="28"/>
          <w:szCs w:val="28"/>
          <w:rtl/>
        </w:rPr>
        <w:t xml:space="preserve"> </w:t>
      </w:r>
      <w:r>
        <w:rPr>
          <w:rFonts w:hint="cs"/>
          <w:sz w:val="28"/>
          <w:szCs w:val="28"/>
          <w:rtl/>
        </w:rPr>
        <w:t xml:space="preserve">به حل تشابهی آن پرداختند و در قسمت اعتبارسنجی نیز </w:t>
      </w:r>
      <w:r>
        <w:rPr>
          <w:rFonts w:hint="cs"/>
          <w:sz w:val="28"/>
          <w:szCs w:val="28"/>
          <w:rtl/>
        </w:rPr>
        <w:lastRenderedPageBreak/>
        <w:t xml:space="preserve">مقایسه‌ای بین حل تشابهی و شبیه‌سازی انجام شد و نتایج شبیه سازی تطابق خوبی با حل تشابهی داشت. سیال مورد نظر در این شبیه‌سازی آب می‌باشد که با قرار دادن </w:t>
      </w:r>
      <w:r w:rsidR="007D10C5">
        <w:rPr>
          <w:rFonts w:hint="cs"/>
          <w:sz w:val="28"/>
          <w:szCs w:val="28"/>
          <w:rtl/>
        </w:rPr>
        <w:t>مشخصات فیزیکی  پیش‌فرض مقدار پرانتل برای این مساله حدودا 7 بدست می‌آید</w:t>
      </w:r>
      <w:r w:rsidR="00EB6411">
        <w:rPr>
          <w:rFonts w:hint="cs"/>
          <w:sz w:val="28"/>
          <w:szCs w:val="28"/>
          <w:rtl/>
        </w:rPr>
        <w:t xml:space="preserve">. </w:t>
      </w:r>
      <w:r w:rsidR="00F0344E">
        <w:rPr>
          <w:rFonts w:hint="cs"/>
          <w:sz w:val="28"/>
          <w:szCs w:val="28"/>
          <w:rtl/>
        </w:rPr>
        <w:t xml:space="preserve">با مشاهده شکل </w:t>
      </w:r>
      <w:r w:rsidR="00EB6411">
        <w:rPr>
          <w:rFonts w:hint="cs"/>
          <w:sz w:val="28"/>
          <w:szCs w:val="28"/>
          <w:rtl/>
        </w:rPr>
        <w:t>7-1</w:t>
      </w:r>
      <w:r w:rsidR="00F0344E">
        <w:rPr>
          <w:rFonts w:hint="cs"/>
          <w:sz w:val="28"/>
          <w:szCs w:val="28"/>
          <w:rtl/>
        </w:rPr>
        <w:t xml:space="preserve"> می‌توان دید که ضریب انتقال حرارت جابجایی در ابتدای صفحه زیاد است و با حرکت در راستای طول صفحه کم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D10C5" w14:paraId="5861AB8C" w14:textId="77777777" w:rsidTr="00F0344E">
        <w:tc>
          <w:tcPr>
            <w:tcW w:w="8494" w:type="dxa"/>
          </w:tcPr>
          <w:p w14:paraId="643B776E" w14:textId="3216E13F" w:rsidR="007D10C5" w:rsidRDefault="00F0344E" w:rsidP="00F0344E">
            <w:pPr>
              <w:spacing w:line="276" w:lineRule="auto"/>
              <w:jc w:val="center"/>
              <w:rPr>
                <w:rtl/>
              </w:rPr>
            </w:pPr>
            <w:r w:rsidRPr="00F0344E">
              <w:rPr>
                <w:noProof/>
                <w:rtl/>
                <w:lang w:bidi="ar-SA"/>
              </w:rPr>
              <w:drawing>
                <wp:inline distT="0" distB="0" distL="0" distR="0" wp14:anchorId="0B2E05CE" wp14:editId="40C3C455">
                  <wp:extent cx="3657600" cy="3207997"/>
                  <wp:effectExtent l="0" t="0" r="0" b="0"/>
                  <wp:docPr id="2" name="Picture 2" descr="C:\Users\sajad\Desktop\cas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d\Desktop\case1.tif"/>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3" t="10892" r="11141" b="3520"/>
                          <a:stretch/>
                        </pic:blipFill>
                        <pic:spPr bwMode="auto">
                          <a:xfrm>
                            <a:off x="0" y="0"/>
                            <a:ext cx="3677579" cy="32255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D10C5" w14:paraId="147B41CD" w14:textId="77777777" w:rsidTr="00F0344E">
        <w:tc>
          <w:tcPr>
            <w:tcW w:w="8494" w:type="dxa"/>
          </w:tcPr>
          <w:p w14:paraId="35FF0BFA" w14:textId="275CBEE6" w:rsidR="007D10C5" w:rsidRDefault="007D10C5" w:rsidP="007D10C5">
            <w:pPr>
              <w:pStyle w:val="Caption"/>
              <w:jc w:val="center"/>
              <w:rPr>
                <w:rtl/>
              </w:rPr>
            </w:pPr>
            <w:bookmarkStart w:id="39" w:name="_Ref504575426"/>
            <w:bookmarkStart w:id="40" w:name="_Toc517827252"/>
            <w:r w:rsidRPr="007D10C5">
              <w:rPr>
                <w:rFonts w:eastAsiaTheme="minorHAnsi"/>
                <w:b w:val="0"/>
                <w:bCs w:val="0"/>
                <w:color w:val="auto"/>
                <w:sz w:val="24"/>
                <w:szCs w:val="24"/>
                <w:rtl/>
              </w:rPr>
              <w:t xml:space="preserve">شکل </w:t>
            </w:r>
            <w:r w:rsidRPr="007D10C5">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STYLEREF</w:instrText>
            </w:r>
            <w:r w:rsidRPr="007D10C5">
              <w:rPr>
                <w:rFonts w:eastAsiaTheme="minorHAnsi"/>
                <w:b w:val="0"/>
                <w:bCs w:val="0"/>
                <w:color w:val="auto"/>
                <w:sz w:val="24"/>
                <w:szCs w:val="24"/>
                <w:rtl/>
              </w:rPr>
              <w:instrText xml:space="preserve"> 1 \</w:instrText>
            </w:r>
            <w:r w:rsidRPr="007D10C5">
              <w:rPr>
                <w:rFonts w:eastAsiaTheme="minorHAnsi"/>
                <w:b w:val="0"/>
                <w:bCs w:val="0"/>
                <w:color w:val="auto"/>
                <w:sz w:val="24"/>
                <w:szCs w:val="24"/>
              </w:rPr>
              <w:instrText>s</w:instrText>
            </w:r>
            <w:r w:rsidRPr="007D10C5">
              <w:rPr>
                <w:rFonts w:eastAsiaTheme="minorHAnsi"/>
                <w:b w:val="0"/>
                <w:bCs w:val="0"/>
                <w:color w:val="auto"/>
                <w:sz w:val="24"/>
                <w:szCs w:val="24"/>
                <w:rtl/>
              </w:rPr>
              <w:instrText xml:space="preserve"> </w:instrText>
            </w:r>
            <w:r w:rsidRPr="007D10C5">
              <w:rPr>
                <w:b w:val="0"/>
                <w:bCs w:val="0"/>
                <w:color w:val="auto"/>
                <w:sz w:val="24"/>
                <w:szCs w:val="24"/>
                <w:rtl/>
              </w:rPr>
              <w:fldChar w:fldCharType="separate"/>
            </w:r>
            <w:r w:rsidR="006723AA">
              <w:rPr>
                <w:rFonts w:eastAsiaTheme="minorHAnsi"/>
                <w:b w:val="0"/>
                <w:bCs w:val="0"/>
                <w:noProof/>
                <w:color w:val="auto"/>
                <w:sz w:val="24"/>
                <w:szCs w:val="24"/>
                <w:rtl/>
              </w:rPr>
              <w:t>‏6</w:t>
            </w:r>
            <w:r w:rsidRPr="007D10C5">
              <w:rPr>
                <w:b w:val="0"/>
                <w:bCs w:val="0"/>
                <w:color w:val="auto"/>
                <w:sz w:val="24"/>
                <w:szCs w:val="24"/>
                <w:rtl/>
              </w:rPr>
              <w:fldChar w:fldCharType="end"/>
            </w:r>
            <w:r w:rsidRPr="007D10C5">
              <w:rPr>
                <w:rFonts w:eastAsiaTheme="minorHAnsi"/>
                <w:b w:val="0"/>
                <w:bCs w:val="0"/>
                <w:color w:val="auto"/>
                <w:sz w:val="24"/>
                <w:szCs w:val="24"/>
                <w:rtl/>
              </w:rPr>
              <w:noBreakHyphen/>
            </w:r>
            <w:r w:rsidRPr="007D10C5">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SEQ</w:instrText>
            </w:r>
            <w:r w:rsidRPr="007D10C5">
              <w:rPr>
                <w:rFonts w:eastAsiaTheme="minorHAnsi"/>
                <w:b w:val="0"/>
                <w:bCs w:val="0"/>
                <w:color w:val="auto"/>
                <w:sz w:val="24"/>
                <w:szCs w:val="24"/>
                <w:rtl/>
              </w:rPr>
              <w:instrText xml:space="preserve"> شکل \* </w:instrText>
            </w:r>
            <w:r w:rsidRPr="007D10C5">
              <w:rPr>
                <w:rFonts w:eastAsiaTheme="minorHAnsi"/>
                <w:b w:val="0"/>
                <w:bCs w:val="0"/>
                <w:color w:val="auto"/>
                <w:sz w:val="24"/>
                <w:szCs w:val="24"/>
              </w:rPr>
              <w:instrText>ARABIC \s 1</w:instrText>
            </w:r>
            <w:r w:rsidRPr="007D10C5">
              <w:rPr>
                <w:rFonts w:eastAsiaTheme="minorHAnsi"/>
                <w:b w:val="0"/>
                <w:bCs w:val="0"/>
                <w:color w:val="auto"/>
                <w:sz w:val="24"/>
                <w:szCs w:val="24"/>
                <w:rtl/>
              </w:rPr>
              <w:instrText xml:space="preserve"> </w:instrText>
            </w:r>
            <w:r w:rsidRPr="007D10C5">
              <w:rPr>
                <w:b w:val="0"/>
                <w:bCs w:val="0"/>
                <w:color w:val="auto"/>
                <w:sz w:val="24"/>
                <w:szCs w:val="24"/>
                <w:rtl/>
              </w:rPr>
              <w:fldChar w:fldCharType="separate"/>
            </w:r>
            <w:r w:rsidR="006723AA">
              <w:rPr>
                <w:rFonts w:eastAsiaTheme="minorHAnsi"/>
                <w:b w:val="0"/>
                <w:bCs w:val="0"/>
                <w:noProof/>
                <w:color w:val="auto"/>
                <w:sz w:val="24"/>
                <w:szCs w:val="24"/>
                <w:rtl/>
              </w:rPr>
              <w:t>1</w:t>
            </w:r>
            <w:r w:rsidRPr="007D10C5">
              <w:rPr>
                <w:b w:val="0"/>
                <w:bCs w:val="0"/>
                <w:color w:val="auto"/>
                <w:sz w:val="24"/>
                <w:szCs w:val="24"/>
                <w:rtl/>
              </w:rPr>
              <w:fldChar w:fldCharType="end"/>
            </w:r>
            <w:bookmarkEnd w:id="39"/>
            <w:r w:rsidRPr="007D10C5">
              <w:rPr>
                <w:rFonts w:eastAsiaTheme="minorHAnsi" w:hint="cs"/>
                <w:b w:val="0"/>
                <w:bCs w:val="0"/>
                <w:color w:val="auto"/>
                <w:sz w:val="24"/>
                <w:szCs w:val="24"/>
                <w:rtl/>
              </w:rPr>
              <w:t xml:space="preserve"> </w:t>
            </w:r>
            <w:r>
              <w:rPr>
                <w:rFonts w:eastAsiaTheme="minorHAnsi" w:hint="cs"/>
                <w:b w:val="0"/>
                <w:bCs w:val="0"/>
                <w:color w:val="auto"/>
                <w:sz w:val="24"/>
                <w:szCs w:val="24"/>
                <w:rtl/>
              </w:rPr>
              <w:t>نمودار ضریب انتقال حرارت جابجایی یک صفحه تخت بدون ضخامت</w:t>
            </w:r>
            <w:bookmarkEnd w:id="40"/>
          </w:p>
        </w:tc>
      </w:tr>
    </w:tbl>
    <w:p w14:paraId="38B5BA3D" w14:textId="7F4B7B57" w:rsidR="00F0344E" w:rsidRDefault="00F0344E" w:rsidP="00F0344E">
      <w:pPr>
        <w:pStyle w:val="Heading2"/>
        <w:rPr>
          <w:sz w:val="26"/>
          <w:szCs w:val="28"/>
        </w:rPr>
      </w:pPr>
      <w:bookmarkStart w:id="41" w:name="_Toc517827201"/>
      <w:r>
        <w:rPr>
          <w:rFonts w:hint="cs"/>
          <w:sz w:val="26"/>
          <w:szCs w:val="28"/>
          <w:rtl/>
        </w:rPr>
        <w:t>بررسی انتقال حرارت صفحه دارای پوشش با تابع ثابت(</w:t>
      </w:r>
      <w:r w:rsidRPr="00CD43CF">
        <w:rPr>
          <w:rFonts w:ascii="Cambria" w:hAnsi="Cambria"/>
          <w:sz w:val="24"/>
          <w:szCs w:val="24"/>
        </w:rPr>
        <w:t>t=</w:t>
      </w:r>
      <w:r>
        <w:rPr>
          <w:rFonts w:ascii="Cambria" w:hAnsi="Cambria"/>
          <w:sz w:val="24"/>
          <w:szCs w:val="24"/>
        </w:rPr>
        <w:t>C</w:t>
      </w:r>
      <w:r>
        <w:rPr>
          <w:rFonts w:hint="cs"/>
          <w:sz w:val="26"/>
          <w:szCs w:val="28"/>
          <w:rtl/>
        </w:rPr>
        <w:t>)</w:t>
      </w:r>
      <w:bookmarkEnd w:id="41"/>
      <w:r>
        <w:rPr>
          <w:rFonts w:hint="cs"/>
          <w:sz w:val="26"/>
          <w:szCs w:val="28"/>
          <w:rtl/>
        </w:rPr>
        <w:t xml:space="preserve"> </w:t>
      </w:r>
    </w:p>
    <w:p w14:paraId="7CBE8CEC" w14:textId="5A6B050A" w:rsidR="00F0344E" w:rsidRDefault="00F0344E" w:rsidP="00824949">
      <w:pPr>
        <w:pStyle w:val="a"/>
        <w:spacing w:line="276" w:lineRule="auto"/>
        <w:ind w:firstLine="288"/>
        <w:rPr>
          <w:sz w:val="28"/>
          <w:szCs w:val="28"/>
          <w:rtl/>
        </w:rPr>
      </w:pPr>
      <w:r>
        <w:rPr>
          <w:rFonts w:hint="cs"/>
          <w:sz w:val="28"/>
          <w:szCs w:val="28"/>
          <w:rtl/>
        </w:rPr>
        <w:t xml:space="preserve">در این بخش به شبیه سازی مساله ای که لیم و بیژان به حل تشابهی آن پرداختند و در قسمت اعتبارسنجی نیز مقایسه‌ای بین حل تشابهی و شبیه‌سازی انجام شد و نتایج شبیه سازی تطابق خوبی با حل تشابهی داشت. سیال مورد نظر در این شبیه‌سازی همانند </w:t>
      </w:r>
      <w:r w:rsidR="00EB6411">
        <w:rPr>
          <w:rFonts w:hint="cs"/>
          <w:sz w:val="28"/>
          <w:szCs w:val="28"/>
          <w:rtl/>
        </w:rPr>
        <w:t xml:space="preserve">حالت قبل، </w:t>
      </w:r>
      <w:r>
        <w:rPr>
          <w:rFonts w:hint="cs"/>
          <w:sz w:val="28"/>
          <w:szCs w:val="28"/>
          <w:rtl/>
        </w:rPr>
        <w:t>آب می‌باشد که با قرار دادن مشخصات فیزیکی  پیش‌فرض مقدار پرانتل برای این مساله حدودا 7 بدست می‌آید</w:t>
      </w:r>
      <w:r w:rsidR="00EB6411">
        <w:rPr>
          <w:rFonts w:hint="cs"/>
          <w:sz w:val="28"/>
          <w:szCs w:val="28"/>
          <w:rtl/>
        </w:rPr>
        <w:t>. این مساله با دو جنس مختلف برای پوشش شبیه سازی شده است. برای آلومینیوم به دلیل بالا بود ضریب هدایت حرارتی مقاومت حرارتی آن نسبت به چوب کمتر بوده و لذا حرارت عبوری از پوشش به خوبی به صفحه می‌رسد.</w:t>
      </w:r>
      <w:r w:rsidR="00824949">
        <w:rPr>
          <w:sz w:val="28"/>
          <w:szCs w:val="28"/>
        </w:rPr>
        <w:t xml:space="preserve">  </w:t>
      </w:r>
      <w:r w:rsidR="00824949">
        <w:rPr>
          <w:rFonts w:hint="cs"/>
          <w:sz w:val="28"/>
          <w:szCs w:val="28"/>
          <w:rtl/>
        </w:rPr>
        <w:t xml:space="preserve">اما برای چوب بدلیل پایین بودن ضریب هدایت حرارتی، مقاومت حرارتی صفحه بالا رفته و شار حرارتی کمی از آن عبور می‌کند.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C3CD0" w14:paraId="632069B2" w14:textId="77777777" w:rsidTr="00824949">
        <w:tc>
          <w:tcPr>
            <w:tcW w:w="8494" w:type="dxa"/>
          </w:tcPr>
          <w:p w14:paraId="672720C1" w14:textId="734E7508" w:rsidR="00EC3CD0" w:rsidRDefault="00630CAD" w:rsidP="000F4C49">
            <w:pPr>
              <w:pStyle w:val="a1"/>
              <w:ind w:firstLine="0"/>
              <w:jc w:val="center"/>
              <w:rPr>
                <w:rtl/>
              </w:rPr>
            </w:pPr>
            <w:r w:rsidRPr="00630CAD">
              <w:rPr>
                <w:noProof/>
                <w:rtl/>
                <w:lang w:bidi="ar-SA"/>
              </w:rPr>
              <w:lastRenderedPageBreak/>
              <w:drawing>
                <wp:inline distT="0" distB="0" distL="0" distR="0" wp14:anchorId="63E79D99" wp14:editId="061BCEDE">
                  <wp:extent cx="3359887" cy="2947481"/>
                  <wp:effectExtent l="0" t="0" r="0" b="5715"/>
                  <wp:docPr id="11" name="Picture 11" descr="C:\Users\sajad\Desktop\case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d\Desktop\case5.tif"/>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80" t="11291" r="11150" b="3516"/>
                          <a:stretch/>
                        </pic:blipFill>
                        <pic:spPr bwMode="auto">
                          <a:xfrm>
                            <a:off x="0" y="0"/>
                            <a:ext cx="3388093" cy="29722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3CD0" w14:paraId="74566BFB" w14:textId="77777777" w:rsidTr="00824949">
        <w:tc>
          <w:tcPr>
            <w:tcW w:w="8494" w:type="dxa"/>
          </w:tcPr>
          <w:p w14:paraId="6D83CCD8" w14:textId="2D27E562" w:rsidR="00EC3CD0" w:rsidRDefault="00720BD7" w:rsidP="00720BD7">
            <w:pPr>
              <w:pStyle w:val="Caption"/>
              <w:jc w:val="center"/>
              <w:rPr>
                <w:rtl/>
              </w:rPr>
            </w:pPr>
            <w:bookmarkStart w:id="42" w:name="_Toc517827253"/>
            <w:r w:rsidRPr="007D10C5">
              <w:rPr>
                <w:rFonts w:eastAsiaTheme="minorHAnsi"/>
                <w:b w:val="0"/>
                <w:bCs w:val="0"/>
                <w:color w:val="auto"/>
                <w:sz w:val="24"/>
                <w:szCs w:val="24"/>
                <w:rtl/>
              </w:rPr>
              <w:t xml:space="preserve">شکل </w:t>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STYLEREF</w:instrText>
            </w:r>
            <w:r w:rsidRPr="007D10C5">
              <w:rPr>
                <w:rFonts w:eastAsiaTheme="minorHAnsi"/>
                <w:b w:val="0"/>
                <w:bCs w:val="0"/>
                <w:color w:val="auto"/>
                <w:sz w:val="24"/>
                <w:szCs w:val="24"/>
                <w:rtl/>
              </w:rPr>
              <w:instrText xml:space="preserve"> 1 \</w:instrText>
            </w:r>
            <w:r w:rsidRPr="007D10C5">
              <w:rPr>
                <w:rFonts w:eastAsiaTheme="minorHAnsi"/>
                <w:b w:val="0"/>
                <w:bCs w:val="0"/>
                <w:color w:val="auto"/>
                <w:sz w:val="24"/>
                <w:szCs w:val="24"/>
              </w:rPr>
              <w:instrText>s</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‏6</w:t>
            </w:r>
            <w:r w:rsidRPr="00720BD7">
              <w:rPr>
                <w:b w:val="0"/>
                <w:bCs w:val="0"/>
                <w:color w:val="auto"/>
                <w:sz w:val="24"/>
                <w:szCs w:val="24"/>
                <w:rtl/>
              </w:rPr>
              <w:fldChar w:fldCharType="end"/>
            </w:r>
            <w:r w:rsidRPr="007D10C5">
              <w:rPr>
                <w:rFonts w:eastAsiaTheme="minorHAnsi"/>
                <w:b w:val="0"/>
                <w:bCs w:val="0"/>
                <w:color w:val="auto"/>
                <w:sz w:val="24"/>
                <w:szCs w:val="24"/>
                <w:rtl/>
              </w:rPr>
              <w:noBreakHyphen/>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SEQ</w:instrText>
            </w:r>
            <w:r w:rsidRPr="007D10C5">
              <w:rPr>
                <w:rFonts w:eastAsiaTheme="minorHAnsi"/>
                <w:b w:val="0"/>
                <w:bCs w:val="0"/>
                <w:color w:val="auto"/>
                <w:sz w:val="24"/>
                <w:szCs w:val="24"/>
                <w:rtl/>
              </w:rPr>
              <w:instrText xml:space="preserve"> شکل \* </w:instrText>
            </w:r>
            <w:r w:rsidRPr="007D10C5">
              <w:rPr>
                <w:rFonts w:eastAsiaTheme="minorHAnsi"/>
                <w:b w:val="0"/>
                <w:bCs w:val="0"/>
                <w:color w:val="auto"/>
                <w:sz w:val="24"/>
                <w:szCs w:val="24"/>
              </w:rPr>
              <w:instrText>ARABIC \s 1</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2</w:t>
            </w:r>
            <w:r w:rsidRPr="00720BD7">
              <w:rPr>
                <w:b w:val="0"/>
                <w:bCs w:val="0"/>
                <w:color w:val="auto"/>
                <w:sz w:val="24"/>
                <w:szCs w:val="24"/>
                <w:rtl/>
              </w:rPr>
              <w:fldChar w:fldCharType="end"/>
            </w:r>
            <w:r w:rsidRPr="007D10C5">
              <w:rPr>
                <w:rFonts w:eastAsiaTheme="minorHAnsi" w:hint="cs"/>
                <w:b w:val="0"/>
                <w:bCs w:val="0"/>
                <w:color w:val="auto"/>
                <w:sz w:val="24"/>
                <w:szCs w:val="24"/>
                <w:rtl/>
              </w:rPr>
              <w:t xml:space="preserve"> </w:t>
            </w:r>
            <w:r>
              <w:rPr>
                <w:rFonts w:eastAsiaTheme="minorHAnsi" w:hint="cs"/>
                <w:b w:val="0"/>
                <w:bCs w:val="0"/>
                <w:color w:val="auto"/>
                <w:sz w:val="24"/>
                <w:szCs w:val="24"/>
                <w:rtl/>
              </w:rPr>
              <w:t>نمودار ضریب انتقال حرارت جابجایی یک صفحه تخت با ضخامت ثابت</w:t>
            </w:r>
            <w:bookmarkEnd w:id="42"/>
          </w:p>
        </w:tc>
      </w:tr>
    </w:tbl>
    <w:p w14:paraId="04EC3768" w14:textId="14930354" w:rsidR="00824949" w:rsidRDefault="00824949" w:rsidP="00824949">
      <w:pPr>
        <w:pStyle w:val="Heading2"/>
        <w:rPr>
          <w:sz w:val="26"/>
          <w:szCs w:val="28"/>
          <w:rtl/>
        </w:rPr>
      </w:pPr>
      <w:bookmarkStart w:id="43" w:name="_Toc517827202"/>
      <w:r>
        <w:rPr>
          <w:rFonts w:hint="cs"/>
          <w:sz w:val="26"/>
          <w:szCs w:val="28"/>
          <w:rtl/>
        </w:rPr>
        <w:t>بررسی انتقال حرارت صفحه دارای پوشش با تابع خطی(</w:t>
      </w:r>
      <w:r w:rsidRPr="00CD43CF">
        <w:rPr>
          <w:rFonts w:ascii="Cambria" w:hAnsi="Cambria"/>
          <w:sz w:val="24"/>
          <w:szCs w:val="24"/>
        </w:rPr>
        <w:t>t=</w:t>
      </w:r>
      <w:proofErr w:type="spellStart"/>
      <w:r>
        <w:rPr>
          <w:rFonts w:ascii="Cambria" w:hAnsi="Cambria"/>
          <w:sz w:val="24"/>
          <w:szCs w:val="24"/>
        </w:rPr>
        <w:t>Cx</w:t>
      </w:r>
      <w:proofErr w:type="spellEnd"/>
      <w:r>
        <w:rPr>
          <w:rFonts w:hint="cs"/>
          <w:sz w:val="26"/>
          <w:szCs w:val="28"/>
          <w:rtl/>
        </w:rPr>
        <w:t>)</w:t>
      </w:r>
      <w:bookmarkEnd w:id="43"/>
      <w:r>
        <w:rPr>
          <w:rFonts w:hint="cs"/>
          <w:sz w:val="26"/>
          <w:szCs w:val="28"/>
          <w:rtl/>
        </w:rPr>
        <w:t xml:space="preserve"> </w:t>
      </w:r>
    </w:p>
    <w:p w14:paraId="66F35B38" w14:textId="659DA39D" w:rsidR="00824949" w:rsidRPr="00A34BD1" w:rsidRDefault="0019096B" w:rsidP="00A34BD1">
      <w:pPr>
        <w:pStyle w:val="a"/>
        <w:spacing w:line="276" w:lineRule="auto"/>
        <w:ind w:firstLine="288"/>
        <w:rPr>
          <w:sz w:val="28"/>
          <w:szCs w:val="28"/>
        </w:rPr>
      </w:pPr>
      <w:r>
        <w:rPr>
          <w:rFonts w:hint="cs"/>
          <w:sz w:val="28"/>
          <w:szCs w:val="28"/>
          <w:rtl/>
        </w:rPr>
        <w:t>این حالت نیز همانند حالت قبل</w:t>
      </w:r>
      <w:r w:rsidR="00824949">
        <w:rPr>
          <w:rFonts w:hint="cs"/>
          <w:sz w:val="28"/>
          <w:szCs w:val="28"/>
          <w:rtl/>
        </w:rPr>
        <w:t xml:space="preserve"> با دو جنس مختلف برای پوشش شبیه سازی شده است.</w:t>
      </w:r>
      <w:r>
        <w:rPr>
          <w:rFonts w:hint="cs"/>
          <w:sz w:val="28"/>
          <w:szCs w:val="28"/>
          <w:rtl/>
        </w:rPr>
        <w:t xml:space="preserve"> در</w:t>
      </w:r>
      <w:r w:rsidR="00824949">
        <w:rPr>
          <w:rFonts w:hint="cs"/>
          <w:sz w:val="28"/>
          <w:szCs w:val="28"/>
          <w:rtl/>
        </w:rPr>
        <w:t xml:space="preserve"> آلومینیوم به دلیل بالا بود ضریب هدایت حرارتی</w:t>
      </w:r>
      <w:r>
        <w:rPr>
          <w:rFonts w:hint="cs"/>
          <w:sz w:val="28"/>
          <w:szCs w:val="28"/>
          <w:rtl/>
        </w:rPr>
        <w:t>،</w:t>
      </w:r>
      <w:r w:rsidR="00824949">
        <w:rPr>
          <w:rFonts w:hint="cs"/>
          <w:sz w:val="28"/>
          <w:szCs w:val="28"/>
          <w:rtl/>
        </w:rPr>
        <w:t xml:space="preserve"> مقاومت حرارتی آن نسبت به چوب کمتر بوده و لذا حرارت عبوری از پوشش به خوبی به صفحه می‌رسد.</w:t>
      </w:r>
      <w:r w:rsidR="00824949">
        <w:rPr>
          <w:sz w:val="28"/>
          <w:szCs w:val="28"/>
        </w:rPr>
        <w:t xml:space="preserve">  </w:t>
      </w:r>
      <w:r w:rsidR="00824949">
        <w:rPr>
          <w:rFonts w:hint="cs"/>
          <w:sz w:val="28"/>
          <w:szCs w:val="28"/>
          <w:rtl/>
        </w:rPr>
        <w:t xml:space="preserve">اما برای چوب بدلیل پایین بودن ضریب هدایت حرارتی، مقاومت حرارتی صفحه </w:t>
      </w:r>
      <w:r>
        <w:rPr>
          <w:rFonts w:hint="cs"/>
          <w:sz w:val="28"/>
          <w:szCs w:val="28"/>
          <w:rtl/>
        </w:rPr>
        <w:t xml:space="preserve">و پوشش آن </w:t>
      </w:r>
      <w:r w:rsidR="00824949">
        <w:rPr>
          <w:rFonts w:hint="cs"/>
          <w:sz w:val="28"/>
          <w:szCs w:val="28"/>
          <w:rtl/>
        </w:rPr>
        <w:t>بالا رفته و شار حرارتی کمی از آن عبور می‌کند.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9096B" w14:paraId="5EC92BC4" w14:textId="77777777" w:rsidTr="00630CAD">
        <w:tc>
          <w:tcPr>
            <w:tcW w:w="8494" w:type="dxa"/>
          </w:tcPr>
          <w:p w14:paraId="66EE4B3C" w14:textId="07E97C7C" w:rsidR="0019096B" w:rsidRDefault="00630CAD" w:rsidP="00630CAD">
            <w:pPr>
              <w:pStyle w:val="a1"/>
              <w:ind w:firstLine="0"/>
              <w:jc w:val="center"/>
            </w:pPr>
            <w:r w:rsidRPr="00720BD7">
              <w:rPr>
                <w:noProof/>
                <w:rtl/>
                <w:lang w:bidi="ar-SA"/>
              </w:rPr>
              <w:drawing>
                <wp:inline distT="0" distB="0" distL="0" distR="0" wp14:anchorId="23594756" wp14:editId="3312811D">
                  <wp:extent cx="3377707" cy="2987049"/>
                  <wp:effectExtent l="0" t="0" r="0" b="3810"/>
                  <wp:docPr id="3" name="Picture 3" descr="C:\Users\sajad\Desktop\cas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d\Desktop\case2.tif"/>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749" t="11187" r="11390" b="3338"/>
                          <a:stretch/>
                        </pic:blipFill>
                        <pic:spPr bwMode="auto">
                          <a:xfrm>
                            <a:off x="0" y="0"/>
                            <a:ext cx="3417223" cy="30219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9096B" w14:paraId="439B4F05" w14:textId="77777777" w:rsidTr="00630CAD">
        <w:tc>
          <w:tcPr>
            <w:tcW w:w="8494" w:type="dxa"/>
          </w:tcPr>
          <w:p w14:paraId="66A0D86A" w14:textId="3D04A786" w:rsidR="0019096B" w:rsidRDefault="0019096B" w:rsidP="00810746">
            <w:pPr>
              <w:pStyle w:val="Caption"/>
              <w:jc w:val="center"/>
              <w:rPr>
                <w:rtl/>
              </w:rPr>
            </w:pPr>
            <w:bookmarkStart w:id="44" w:name="_Toc517827254"/>
            <w:r w:rsidRPr="007D10C5">
              <w:rPr>
                <w:rFonts w:eastAsiaTheme="minorHAnsi"/>
                <w:b w:val="0"/>
                <w:bCs w:val="0"/>
                <w:color w:val="auto"/>
                <w:sz w:val="24"/>
                <w:szCs w:val="24"/>
                <w:rtl/>
              </w:rPr>
              <w:t xml:space="preserve">شکل </w:t>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STYLEREF</w:instrText>
            </w:r>
            <w:r w:rsidRPr="007D10C5">
              <w:rPr>
                <w:rFonts w:eastAsiaTheme="minorHAnsi"/>
                <w:b w:val="0"/>
                <w:bCs w:val="0"/>
                <w:color w:val="auto"/>
                <w:sz w:val="24"/>
                <w:szCs w:val="24"/>
                <w:rtl/>
              </w:rPr>
              <w:instrText xml:space="preserve"> 1 \</w:instrText>
            </w:r>
            <w:r w:rsidRPr="007D10C5">
              <w:rPr>
                <w:rFonts w:eastAsiaTheme="minorHAnsi"/>
                <w:b w:val="0"/>
                <w:bCs w:val="0"/>
                <w:color w:val="auto"/>
                <w:sz w:val="24"/>
                <w:szCs w:val="24"/>
              </w:rPr>
              <w:instrText>s</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‏6</w:t>
            </w:r>
            <w:r w:rsidRPr="00720BD7">
              <w:rPr>
                <w:b w:val="0"/>
                <w:bCs w:val="0"/>
                <w:color w:val="auto"/>
                <w:sz w:val="24"/>
                <w:szCs w:val="24"/>
                <w:rtl/>
              </w:rPr>
              <w:fldChar w:fldCharType="end"/>
            </w:r>
            <w:r w:rsidRPr="007D10C5">
              <w:rPr>
                <w:rFonts w:eastAsiaTheme="minorHAnsi"/>
                <w:b w:val="0"/>
                <w:bCs w:val="0"/>
                <w:color w:val="auto"/>
                <w:sz w:val="24"/>
                <w:szCs w:val="24"/>
                <w:rtl/>
              </w:rPr>
              <w:noBreakHyphen/>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SEQ</w:instrText>
            </w:r>
            <w:r w:rsidRPr="007D10C5">
              <w:rPr>
                <w:rFonts w:eastAsiaTheme="minorHAnsi"/>
                <w:b w:val="0"/>
                <w:bCs w:val="0"/>
                <w:color w:val="auto"/>
                <w:sz w:val="24"/>
                <w:szCs w:val="24"/>
                <w:rtl/>
              </w:rPr>
              <w:instrText xml:space="preserve"> شکل \* </w:instrText>
            </w:r>
            <w:r w:rsidRPr="007D10C5">
              <w:rPr>
                <w:rFonts w:eastAsiaTheme="minorHAnsi"/>
                <w:b w:val="0"/>
                <w:bCs w:val="0"/>
                <w:color w:val="auto"/>
                <w:sz w:val="24"/>
                <w:szCs w:val="24"/>
              </w:rPr>
              <w:instrText>ARABIC \s 1</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3</w:t>
            </w:r>
            <w:r w:rsidRPr="00720BD7">
              <w:rPr>
                <w:b w:val="0"/>
                <w:bCs w:val="0"/>
                <w:color w:val="auto"/>
                <w:sz w:val="24"/>
                <w:szCs w:val="24"/>
                <w:rtl/>
              </w:rPr>
              <w:fldChar w:fldCharType="end"/>
            </w:r>
            <w:r w:rsidRPr="007D10C5">
              <w:rPr>
                <w:rFonts w:eastAsiaTheme="minorHAnsi" w:hint="cs"/>
                <w:b w:val="0"/>
                <w:bCs w:val="0"/>
                <w:color w:val="auto"/>
                <w:sz w:val="24"/>
                <w:szCs w:val="24"/>
                <w:rtl/>
              </w:rPr>
              <w:t xml:space="preserve"> </w:t>
            </w:r>
            <w:r>
              <w:rPr>
                <w:rFonts w:eastAsiaTheme="minorHAnsi" w:hint="cs"/>
                <w:b w:val="0"/>
                <w:bCs w:val="0"/>
                <w:color w:val="auto"/>
                <w:sz w:val="24"/>
                <w:szCs w:val="24"/>
                <w:rtl/>
              </w:rPr>
              <w:t xml:space="preserve">نمودار ضریب انتقال حرارت جابجایی یک صفحه تخت با </w:t>
            </w:r>
            <w:r w:rsidR="00810746">
              <w:rPr>
                <w:rFonts w:eastAsiaTheme="minorHAnsi" w:hint="cs"/>
                <w:b w:val="0"/>
                <w:bCs w:val="0"/>
                <w:color w:val="auto"/>
                <w:sz w:val="24"/>
                <w:szCs w:val="24"/>
                <w:rtl/>
              </w:rPr>
              <w:t>پوشش خطی</w:t>
            </w:r>
            <w:bookmarkEnd w:id="44"/>
            <w:r w:rsidR="00810746">
              <w:rPr>
                <w:rFonts w:eastAsiaTheme="minorHAnsi" w:hint="cs"/>
                <w:b w:val="0"/>
                <w:bCs w:val="0"/>
                <w:color w:val="auto"/>
                <w:sz w:val="24"/>
                <w:szCs w:val="24"/>
                <w:rtl/>
              </w:rPr>
              <w:t xml:space="preserve"> </w:t>
            </w:r>
          </w:p>
        </w:tc>
      </w:tr>
    </w:tbl>
    <w:p w14:paraId="3F2C9A65" w14:textId="239B79FB" w:rsidR="00EC3CD0" w:rsidRPr="00810746" w:rsidRDefault="00630CAD" w:rsidP="00A34BD1">
      <w:pPr>
        <w:pStyle w:val="a"/>
        <w:spacing w:line="276" w:lineRule="auto"/>
        <w:ind w:firstLine="288"/>
        <w:rPr>
          <w:sz w:val="28"/>
          <w:szCs w:val="28"/>
        </w:rPr>
      </w:pPr>
      <w:r>
        <w:rPr>
          <w:rFonts w:hint="cs"/>
          <w:sz w:val="28"/>
          <w:szCs w:val="28"/>
          <w:rtl/>
        </w:rPr>
        <w:lastRenderedPageBreak/>
        <w:t>اگر</w:t>
      </w:r>
      <w:r w:rsidR="00334895" w:rsidRPr="00810746">
        <w:rPr>
          <w:rFonts w:hint="cs"/>
          <w:sz w:val="28"/>
          <w:szCs w:val="28"/>
          <w:rtl/>
        </w:rPr>
        <w:t xml:space="preserve"> شکل 7-3 </w:t>
      </w:r>
      <w:r>
        <w:rPr>
          <w:rFonts w:hint="cs"/>
          <w:sz w:val="28"/>
          <w:szCs w:val="28"/>
          <w:rtl/>
        </w:rPr>
        <w:t xml:space="preserve">را برای </w:t>
      </w:r>
      <w:r w:rsidR="004E585F">
        <w:rPr>
          <w:rFonts w:hint="cs"/>
          <w:sz w:val="28"/>
          <w:szCs w:val="28"/>
          <w:rtl/>
        </w:rPr>
        <w:t>چوب تنها رسم کنیم مثل آلومینیوم حالت نزولی به خود می‌گیرد ولی در این شکل چون بازه بزرگ است این تغییرات در شکل قابل نمایش نیستند.</w:t>
      </w:r>
    </w:p>
    <w:p w14:paraId="3BBE5120" w14:textId="5FE0DC9F" w:rsidR="00810746" w:rsidRDefault="00810746" w:rsidP="00810746">
      <w:pPr>
        <w:pStyle w:val="Heading2"/>
        <w:rPr>
          <w:sz w:val="26"/>
          <w:szCs w:val="28"/>
          <w:rtl/>
        </w:rPr>
      </w:pPr>
      <w:bookmarkStart w:id="45" w:name="_Toc517827203"/>
      <w:r>
        <w:rPr>
          <w:rFonts w:hint="cs"/>
          <w:sz w:val="26"/>
          <w:szCs w:val="28"/>
          <w:rtl/>
        </w:rPr>
        <w:t>بررسی انتقال حرارت صفحه دارای پوشش با تابع رادیکالی و توان 2</w:t>
      </w:r>
      <w:bookmarkEnd w:id="45"/>
      <w:r>
        <w:rPr>
          <w:rFonts w:hint="cs"/>
          <w:sz w:val="26"/>
          <w:szCs w:val="28"/>
          <w:rtl/>
        </w:rPr>
        <w:t xml:space="preserve"> </w:t>
      </w:r>
    </w:p>
    <w:p w14:paraId="5A8D130B" w14:textId="2E04F9CD" w:rsidR="00810746" w:rsidRDefault="00810746" w:rsidP="00A34BD1">
      <w:pPr>
        <w:pStyle w:val="a"/>
        <w:spacing w:line="276" w:lineRule="auto"/>
        <w:ind w:firstLine="288"/>
        <w:rPr>
          <w:sz w:val="28"/>
          <w:szCs w:val="28"/>
        </w:rPr>
      </w:pPr>
      <w:r>
        <w:rPr>
          <w:rFonts w:hint="cs"/>
          <w:sz w:val="28"/>
          <w:szCs w:val="28"/>
          <w:rtl/>
        </w:rPr>
        <w:t>این حالت نیز همانند حالت قبل با دو جنس مختلف برای پوشش شبیه سازی شده است. در آلومینیوم به دلیل بالا بود ضریب هدایت حرارتی، مقاومت حرارتی آن نسبت به چوب کمتر بوده و لذا حرارت عبوری از پوشش به خوبی به صفحه می‌رسد. اما برای چوب بدلیل پایین بودن ضریب هدایت حرارتی، مقاومت حرارتی صفحه و پوشش آن بالا رفته و شار حرارتی کمی از آن عبور می‌کند.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30CAD" w14:paraId="6E16209C" w14:textId="77777777" w:rsidTr="004E585F">
        <w:tc>
          <w:tcPr>
            <w:tcW w:w="4247" w:type="dxa"/>
          </w:tcPr>
          <w:p w14:paraId="346279C8" w14:textId="3FFC53A8" w:rsidR="00BD4D36" w:rsidRDefault="004E585F" w:rsidP="004E585F">
            <w:pPr>
              <w:pStyle w:val="a1"/>
              <w:ind w:firstLine="0"/>
              <w:jc w:val="center"/>
              <w:rPr>
                <w:rtl/>
              </w:rPr>
            </w:pPr>
            <w:r w:rsidRPr="00BD4D36">
              <w:rPr>
                <w:noProof/>
                <w:rtl/>
                <w:lang w:bidi="ar-SA"/>
              </w:rPr>
              <w:drawing>
                <wp:inline distT="0" distB="0" distL="0" distR="0" wp14:anchorId="1AF93AFE" wp14:editId="6658E33C">
                  <wp:extent cx="2540436" cy="2217906"/>
                  <wp:effectExtent l="0" t="0" r="0" b="0"/>
                  <wp:docPr id="4" name="Picture 4" descr="C:\Users\sajad\Desktop\case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d\Desktop\case4.ti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74" t="11127" r="10631" b="3375"/>
                          <a:stretch/>
                        </pic:blipFill>
                        <pic:spPr bwMode="auto">
                          <a:xfrm>
                            <a:off x="0" y="0"/>
                            <a:ext cx="2556401" cy="22318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40E6B763" w14:textId="32AB6F98" w:rsidR="00BD4D36" w:rsidRDefault="004E585F" w:rsidP="00BD4D36">
            <w:pPr>
              <w:pStyle w:val="a1"/>
              <w:ind w:firstLine="0"/>
              <w:rPr>
                <w:rtl/>
              </w:rPr>
            </w:pPr>
            <w:r w:rsidRPr="0019096B">
              <w:rPr>
                <w:noProof/>
                <w:rtl/>
                <w:lang w:bidi="ar-SA"/>
              </w:rPr>
              <w:drawing>
                <wp:inline distT="0" distB="0" distL="0" distR="0" wp14:anchorId="75E4DB7A" wp14:editId="67C4DF8A">
                  <wp:extent cx="2480553" cy="2247586"/>
                  <wp:effectExtent l="0" t="0" r="0" b="635"/>
                  <wp:docPr id="8" name="Picture 8" descr="C:\Users\sajad\Desktop\cas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d\Desktop\case3.ti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522" t="10436" r="11358" b="3764"/>
                          <a:stretch/>
                        </pic:blipFill>
                        <pic:spPr bwMode="auto">
                          <a:xfrm>
                            <a:off x="0" y="0"/>
                            <a:ext cx="2493625" cy="22594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0CAD" w14:paraId="7D5225C9" w14:textId="77777777" w:rsidTr="004E585F">
        <w:tc>
          <w:tcPr>
            <w:tcW w:w="4247" w:type="dxa"/>
          </w:tcPr>
          <w:p w14:paraId="61EE0418" w14:textId="0CBB02BA" w:rsidR="00BD4D36" w:rsidRDefault="00BD4D36" w:rsidP="00BD4D36">
            <w:pPr>
              <w:pStyle w:val="a1"/>
              <w:ind w:firstLine="0"/>
              <w:jc w:val="center"/>
              <w:rPr>
                <w:rtl/>
              </w:rPr>
            </w:pPr>
            <w:bookmarkStart w:id="46" w:name="_Toc517827255"/>
            <w:r w:rsidRPr="007D10C5">
              <w:rPr>
                <w:rFonts w:eastAsiaTheme="minorHAnsi"/>
                <w:szCs w:val="24"/>
                <w:rtl/>
              </w:rPr>
              <w:t xml:space="preserve">شکل </w:t>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STYLEREF</w:instrText>
            </w:r>
            <w:r w:rsidRPr="007D10C5">
              <w:rPr>
                <w:rFonts w:eastAsiaTheme="minorHAnsi"/>
                <w:szCs w:val="24"/>
                <w:rtl/>
              </w:rPr>
              <w:instrText xml:space="preserve"> 1 \</w:instrText>
            </w:r>
            <w:r w:rsidRPr="007D10C5">
              <w:rPr>
                <w:rFonts w:eastAsiaTheme="minorHAnsi"/>
                <w:szCs w:val="24"/>
              </w:rPr>
              <w:instrText>s</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‏6</w:t>
            </w:r>
            <w:r w:rsidRPr="00720BD7">
              <w:rPr>
                <w:b/>
                <w:bCs/>
                <w:szCs w:val="24"/>
                <w:rtl/>
              </w:rPr>
              <w:fldChar w:fldCharType="end"/>
            </w:r>
            <w:r w:rsidRPr="007D10C5">
              <w:rPr>
                <w:rFonts w:eastAsiaTheme="minorHAnsi"/>
                <w:szCs w:val="24"/>
                <w:rtl/>
              </w:rPr>
              <w:noBreakHyphen/>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SEQ</w:instrText>
            </w:r>
            <w:r w:rsidRPr="007D10C5">
              <w:rPr>
                <w:rFonts w:eastAsiaTheme="minorHAnsi"/>
                <w:szCs w:val="24"/>
                <w:rtl/>
              </w:rPr>
              <w:instrText xml:space="preserve"> شکل \* </w:instrText>
            </w:r>
            <w:r w:rsidRPr="007D10C5">
              <w:rPr>
                <w:rFonts w:eastAsiaTheme="minorHAnsi"/>
                <w:szCs w:val="24"/>
              </w:rPr>
              <w:instrText>ARABIC \s 1</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4</w:t>
            </w:r>
            <w:r w:rsidRPr="00720BD7">
              <w:rPr>
                <w:b/>
                <w:bCs/>
                <w:szCs w:val="24"/>
                <w:rtl/>
              </w:rPr>
              <w:fldChar w:fldCharType="end"/>
            </w:r>
            <w:r w:rsidRPr="007D10C5">
              <w:rPr>
                <w:rFonts w:eastAsiaTheme="minorHAnsi" w:hint="cs"/>
                <w:szCs w:val="24"/>
                <w:rtl/>
              </w:rPr>
              <w:t xml:space="preserve"> </w:t>
            </w:r>
            <w:r>
              <w:rPr>
                <w:rFonts w:eastAsiaTheme="minorHAnsi" w:hint="cs"/>
                <w:szCs w:val="24"/>
                <w:rtl/>
              </w:rPr>
              <w:t>نمودار ضریب انتقال حرارت جابجایی یک صفحه تخت با پوشش رادیکالی</w:t>
            </w:r>
            <w:bookmarkEnd w:id="46"/>
          </w:p>
        </w:tc>
        <w:tc>
          <w:tcPr>
            <w:tcW w:w="4247" w:type="dxa"/>
          </w:tcPr>
          <w:p w14:paraId="031FFDA4" w14:textId="268233F1" w:rsidR="00BD4D36" w:rsidRDefault="00630CAD" w:rsidP="00630CAD">
            <w:pPr>
              <w:pStyle w:val="a1"/>
              <w:ind w:firstLine="0"/>
              <w:jc w:val="center"/>
              <w:rPr>
                <w:rtl/>
              </w:rPr>
            </w:pPr>
            <w:bookmarkStart w:id="47" w:name="_Toc517827256"/>
            <w:r w:rsidRPr="007D10C5">
              <w:rPr>
                <w:rFonts w:eastAsiaTheme="minorHAnsi"/>
                <w:szCs w:val="24"/>
                <w:rtl/>
              </w:rPr>
              <w:t xml:space="preserve">شکل </w:t>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STYLEREF</w:instrText>
            </w:r>
            <w:r w:rsidRPr="007D10C5">
              <w:rPr>
                <w:rFonts w:eastAsiaTheme="minorHAnsi"/>
                <w:szCs w:val="24"/>
                <w:rtl/>
              </w:rPr>
              <w:instrText xml:space="preserve"> 1 \</w:instrText>
            </w:r>
            <w:r w:rsidRPr="007D10C5">
              <w:rPr>
                <w:rFonts w:eastAsiaTheme="minorHAnsi"/>
                <w:szCs w:val="24"/>
              </w:rPr>
              <w:instrText>s</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‏6</w:t>
            </w:r>
            <w:r w:rsidRPr="00720BD7">
              <w:rPr>
                <w:b/>
                <w:bCs/>
                <w:szCs w:val="24"/>
                <w:rtl/>
              </w:rPr>
              <w:fldChar w:fldCharType="end"/>
            </w:r>
            <w:r w:rsidRPr="007D10C5">
              <w:rPr>
                <w:rFonts w:eastAsiaTheme="minorHAnsi"/>
                <w:szCs w:val="24"/>
                <w:rtl/>
              </w:rPr>
              <w:noBreakHyphen/>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SEQ</w:instrText>
            </w:r>
            <w:r w:rsidRPr="007D10C5">
              <w:rPr>
                <w:rFonts w:eastAsiaTheme="minorHAnsi"/>
                <w:szCs w:val="24"/>
                <w:rtl/>
              </w:rPr>
              <w:instrText xml:space="preserve"> شکل \* </w:instrText>
            </w:r>
            <w:r w:rsidRPr="007D10C5">
              <w:rPr>
                <w:rFonts w:eastAsiaTheme="minorHAnsi"/>
                <w:szCs w:val="24"/>
              </w:rPr>
              <w:instrText>ARABIC \s 1</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5</w:t>
            </w:r>
            <w:r w:rsidRPr="00720BD7">
              <w:rPr>
                <w:b/>
                <w:bCs/>
                <w:szCs w:val="24"/>
                <w:rtl/>
              </w:rPr>
              <w:fldChar w:fldCharType="end"/>
            </w:r>
            <w:r w:rsidRPr="007D10C5">
              <w:rPr>
                <w:rFonts w:eastAsiaTheme="minorHAnsi" w:hint="cs"/>
                <w:szCs w:val="24"/>
                <w:rtl/>
              </w:rPr>
              <w:t xml:space="preserve"> </w:t>
            </w:r>
            <w:r>
              <w:rPr>
                <w:rFonts w:eastAsiaTheme="minorHAnsi" w:hint="cs"/>
                <w:szCs w:val="24"/>
                <w:rtl/>
              </w:rPr>
              <w:t>نمودار ضریب انتقال حرارت جابجایی یک صفحه تخت با پوشش توان 2</w:t>
            </w:r>
            <w:bookmarkEnd w:id="47"/>
          </w:p>
        </w:tc>
      </w:tr>
    </w:tbl>
    <w:p w14:paraId="1F76C599" w14:textId="77777777" w:rsidR="00BD4D36" w:rsidRPr="00BD4D36" w:rsidRDefault="00BD4D36" w:rsidP="00BD4D36">
      <w:pPr>
        <w:pStyle w:val="a1"/>
      </w:pPr>
    </w:p>
    <w:p w14:paraId="38C0DB33" w14:textId="12C88E82" w:rsidR="004E585F" w:rsidRPr="00810746" w:rsidRDefault="004E585F" w:rsidP="00A34BD1">
      <w:pPr>
        <w:pStyle w:val="a"/>
        <w:spacing w:line="276" w:lineRule="auto"/>
        <w:ind w:firstLine="288"/>
        <w:rPr>
          <w:sz w:val="28"/>
          <w:szCs w:val="28"/>
        </w:rPr>
      </w:pPr>
      <w:r w:rsidRPr="00810746">
        <w:rPr>
          <w:rFonts w:hint="cs"/>
          <w:sz w:val="28"/>
          <w:szCs w:val="28"/>
          <w:rtl/>
        </w:rPr>
        <w:t>با توجه به شکل</w:t>
      </w:r>
      <w:r>
        <w:rPr>
          <w:rFonts w:hint="cs"/>
          <w:sz w:val="28"/>
          <w:szCs w:val="28"/>
          <w:rtl/>
        </w:rPr>
        <w:t>‌های</w:t>
      </w:r>
      <w:r w:rsidRPr="00810746">
        <w:rPr>
          <w:rFonts w:hint="cs"/>
          <w:sz w:val="28"/>
          <w:szCs w:val="28"/>
          <w:rtl/>
        </w:rPr>
        <w:t xml:space="preserve"> 7-</w:t>
      </w:r>
      <w:r>
        <w:rPr>
          <w:rFonts w:hint="cs"/>
          <w:sz w:val="28"/>
          <w:szCs w:val="28"/>
          <w:rtl/>
        </w:rPr>
        <w:t>4</w:t>
      </w:r>
      <w:r w:rsidRPr="00810746">
        <w:rPr>
          <w:rFonts w:hint="cs"/>
          <w:sz w:val="28"/>
          <w:szCs w:val="28"/>
          <w:rtl/>
        </w:rPr>
        <w:t xml:space="preserve"> </w:t>
      </w:r>
      <w:r>
        <w:rPr>
          <w:rFonts w:hint="cs"/>
          <w:sz w:val="28"/>
          <w:szCs w:val="28"/>
          <w:rtl/>
        </w:rPr>
        <w:t xml:space="preserve">و 7-5 </w:t>
      </w:r>
      <w:r w:rsidRPr="00810746">
        <w:rPr>
          <w:rFonts w:hint="cs"/>
          <w:sz w:val="28"/>
          <w:szCs w:val="28"/>
          <w:rtl/>
        </w:rPr>
        <w:t>می‌توان دید که انتهای نمودار برای وقتی که جنس استفاده شده در شبیه‌سازی چوب است، انتهای صفحه ضریب انتقال حرارت در حال افزایش است. علت این امر این است که با حرکت در طول صفحه ضخامت پوشش کم شده و مقاومت حرارتی آن کاهش می‌یابد و لذا در انتهای صفحه شاهد افزایش ضریب انتقال حرارت خواهیم بود. در قبل از آن بدلیل بالا بودن ضخامت پوشش و پایین بودن ضریب هدایت حرارتی صفحه، مقاومت حرارتی صفحه و پوشش آن زیاد بوده و شار حرارتی از آن عبور نمی‌کند ولی با حرکت در طول صفحه و کم شدن ضخامت پوشش صفحه مقاومت آن کاهش یافته و شاهد مبادله حرارت در قسمت انتهایی آن می‌باشیم.</w:t>
      </w:r>
      <w:r>
        <w:rPr>
          <w:rFonts w:hint="cs"/>
          <w:sz w:val="28"/>
          <w:szCs w:val="28"/>
          <w:rtl/>
        </w:rPr>
        <w:t xml:space="preserve"> همچنین وقتی که پوشش دارای هندسه رادیکالی است ضریب انتقال حرارت جابجایی بیش‌تر است که علت آن کمتر بودن مقاومت حرارتی می‌باشد. همچنین در حالت رادیکالی ضریب انتقال حرارت ثابت می‌شود که این انتظار نیز می‌رفت.</w:t>
      </w:r>
    </w:p>
    <w:p w14:paraId="06B711E2" w14:textId="0E93D6F7" w:rsidR="00C36972" w:rsidRDefault="00C36972" w:rsidP="00C36972">
      <w:pPr>
        <w:pStyle w:val="Heading2"/>
        <w:rPr>
          <w:sz w:val="26"/>
          <w:szCs w:val="28"/>
          <w:rtl/>
        </w:rPr>
      </w:pPr>
      <w:bookmarkStart w:id="48" w:name="_Toc517827204"/>
      <w:r>
        <w:rPr>
          <w:rFonts w:hint="cs"/>
          <w:sz w:val="26"/>
          <w:szCs w:val="28"/>
          <w:rtl/>
        </w:rPr>
        <w:lastRenderedPageBreak/>
        <w:t>بررسی تاثیر عدد رینولدز بر شار حرارتی و ضریب انتقال حرارت جابجایی صفحه</w:t>
      </w:r>
      <w:bookmarkEnd w:id="48"/>
      <w:r>
        <w:rPr>
          <w:rFonts w:hint="cs"/>
          <w:sz w:val="26"/>
          <w:szCs w:val="28"/>
          <w:rtl/>
        </w:rPr>
        <w:t xml:space="preserve"> </w:t>
      </w:r>
    </w:p>
    <w:p w14:paraId="55FE0F0A" w14:textId="35A726F3" w:rsidR="00C36972" w:rsidRPr="00AB6827" w:rsidRDefault="00C36972" w:rsidP="00A34BD1">
      <w:pPr>
        <w:pStyle w:val="a"/>
        <w:spacing w:line="276" w:lineRule="auto"/>
        <w:ind w:firstLine="288"/>
        <w:rPr>
          <w:sz w:val="28"/>
          <w:szCs w:val="28"/>
          <w:rtl/>
        </w:rPr>
      </w:pPr>
      <w:r w:rsidRPr="00AB6827">
        <w:rPr>
          <w:rFonts w:hint="cs"/>
          <w:sz w:val="28"/>
          <w:szCs w:val="28"/>
          <w:rtl/>
        </w:rPr>
        <w:t>برای شبیه‌سازی این بخش صفحه تخت با ضخامت ثابت انتخاب شده است. در ابتدا تاثیر عدد رینولدز بر صفحه در محدوده آرام بررسی می‌شود و پس از آن مقایسه‌ای بین جریان توربولانسی و جریان آرام انجام می‌شود.</w:t>
      </w:r>
    </w:p>
    <w:p w14:paraId="79E73347" w14:textId="097A7F51" w:rsidR="00C36972" w:rsidRPr="00AB6827" w:rsidRDefault="00C36972" w:rsidP="00A34BD1">
      <w:pPr>
        <w:pStyle w:val="a"/>
        <w:spacing w:line="276" w:lineRule="auto"/>
        <w:ind w:firstLine="288"/>
        <w:rPr>
          <w:sz w:val="28"/>
          <w:szCs w:val="28"/>
          <w:rtl/>
        </w:rPr>
      </w:pPr>
      <w:r w:rsidRPr="00AB6827">
        <w:rPr>
          <w:rFonts w:hint="cs"/>
          <w:sz w:val="28"/>
          <w:szCs w:val="28"/>
          <w:rtl/>
        </w:rPr>
        <w:t xml:space="preserve">انتظار می‌رود که با افزایش عدد رینولدز میزان انتقال حرارت از صفحه بدلیل افزایش ضریب انتقال حرارت جابجایی بیش‌تر 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208"/>
      </w:tblGrid>
      <w:tr w:rsidR="0054224B" w14:paraId="15DE7EBD" w14:textId="77777777" w:rsidTr="00C36972">
        <w:tc>
          <w:tcPr>
            <w:tcW w:w="4247" w:type="dxa"/>
          </w:tcPr>
          <w:p w14:paraId="05AC2BFA" w14:textId="18527718" w:rsidR="00C36972" w:rsidRDefault="0054224B" w:rsidP="00FF11CF">
            <w:pPr>
              <w:pStyle w:val="a1"/>
              <w:ind w:firstLine="0"/>
              <w:rPr>
                <w:rtl/>
              </w:rPr>
            </w:pPr>
            <w:r w:rsidRPr="0054224B">
              <w:rPr>
                <w:noProof/>
                <w:rtl/>
                <w:lang w:bidi="ar-SA"/>
              </w:rPr>
              <w:drawing>
                <wp:inline distT="0" distB="0" distL="0" distR="0" wp14:anchorId="0F2F60EE" wp14:editId="703B2BF8">
                  <wp:extent cx="2581748" cy="2237362"/>
                  <wp:effectExtent l="0" t="0" r="9525" b="0"/>
                  <wp:docPr id="27" name="Picture 27" descr="C:\Users\sajad\Desktop\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ad\Desktop\re.tif"/>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46" t="10598" r="10551" b="3453"/>
                          <a:stretch/>
                        </pic:blipFill>
                        <pic:spPr bwMode="auto">
                          <a:xfrm>
                            <a:off x="0" y="0"/>
                            <a:ext cx="2598589" cy="22519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391FD942" w14:textId="4805CF02" w:rsidR="00C36972" w:rsidRDefault="00FF11CF" w:rsidP="00C36972">
            <w:pPr>
              <w:pStyle w:val="a1"/>
              <w:ind w:firstLine="0"/>
              <w:rPr>
                <w:rtl/>
              </w:rPr>
            </w:pPr>
            <w:r w:rsidRPr="00FF11CF">
              <w:rPr>
                <w:noProof/>
                <w:rtl/>
                <w:lang w:bidi="ar-SA"/>
              </w:rPr>
              <w:drawing>
                <wp:inline distT="0" distB="0" distL="0" distR="0" wp14:anchorId="7C568C16" wp14:editId="58390261">
                  <wp:extent cx="2533583" cy="2276272"/>
                  <wp:effectExtent l="0" t="0" r="635" b="0"/>
                  <wp:docPr id="23" name="Picture 23" descr="C:\Users\sajad\Desktop\Tu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d\Desktop\Tur.t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29" t="10617" r="10759" b="2796"/>
                          <a:stretch/>
                        </pic:blipFill>
                        <pic:spPr bwMode="auto">
                          <a:xfrm>
                            <a:off x="0" y="0"/>
                            <a:ext cx="2550938" cy="22918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224B" w14:paraId="00986B58" w14:textId="77777777" w:rsidTr="00C36972">
        <w:tc>
          <w:tcPr>
            <w:tcW w:w="4247" w:type="dxa"/>
          </w:tcPr>
          <w:p w14:paraId="13B0D043" w14:textId="052E1625" w:rsidR="00C36972" w:rsidRDefault="00C36972" w:rsidP="00FF11CF">
            <w:pPr>
              <w:pStyle w:val="a1"/>
              <w:ind w:firstLine="0"/>
              <w:jc w:val="center"/>
              <w:rPr>
                <w:rtl/>
              </w:rPr>
            </w:pPr>
            <w:bookmarkStart w:id="49" w:name="_Toc517827257"/>
            <w:r w:rsidRPr="007D10C5">
              <w:rPr>
                <w:rFonts w:eastAsiaTheme="minorHAnsi"/>
                <w:szCs w:val="24"/>
                <w:rtl/>
              </w:rPr>
              <w:t xml:space="preserve">شکل </w:t>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STYLEREF</w:instrText>
            </w:r>
            <w:r w:rsidRPr="007D10C5">
              <w:rPr>
                <w:rFonts w:eastAsiaTheme="minorHAnsi"/>
                <w:szCs w:val="24"/>
                <w:rtl/>
              </w:rPr>
              <w:instrText xml:space="preserve"> 1 \</w:instrText>
            </w:r>
            <w:r w:rsidRPr="007D10C5">
              <w:rPr>
                <w:rFonts w:eastAsiaTheme="minorHAnsi"/>
                <w:szCs w:val="24"/>
              </w:rPr>
              <w:instrText>s</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‏6</w:t>
            </w:r>
            <w:r w:rsidRPr="00720BD7">
              <w:rPr>
                <w:b/>
                <w:bCs/>
                <w:szCs w:val="24"/>
                <w:rtl/>
              </w:rPr>
              <w:fldChar w:fldCharType="end"/>
            </w:r>
            <w:r w:rsidRPr="007D10C5">
              <w:rPr>
                <w:rFonts w:eastAsiaTheme="minorHAnsi"/>
                <w:szCs w:val="24"/>
                <w:rtl/>
              </w:rPr>
              <w:noBreakHyphen/>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SEQ</w:instrText>
            </w:r>
            <w:r w:rsidRPr="007D10C5">
              <w:rPr>
                <w:rFonts w:eastAsiaTheme="minorHAnsi"/>
                <w:szCs w:val="24"/>
                <w:rtl/>
              </w:rPr>
              <w:instrText xml:space="preserve"> شکل \* </w:instrText>
            </w:r>
            <w:r w:rsidRPr="007D10C5">
              <w:rPr>
                <w:rFonts w:eastAsiaTheme="minorHAnsi"/>
                <w:szCs w:val="24"/>
              </w:rPr>
              <w:instrText>ARABIC \s 1</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6</w:t>
            </w:r>
            <w:r w:rsidRPr="00720BD7">
              <w:rPr>
                <w:b/>
                <w:bCs/>
                <w:szCs w:val="24"/>
                <w:rtl/>
              </w:rPr>
              <w:fldChar w:fldCharType="end"/>
            </w:r>
            <w:r w:rsidRPr="007D10C5">
              <w:rPr>
                <w:rFonts w:eastAsiaTheme="minorHAnsi" w:hint="cs"/>
                <w:szCs w:val="24"/>
                <w:rtl/>
              </w:rPr>
              <w:t xml:space="preserve"> </w:t>
            </w:r>
            <w:r w:rsidR="00FF11CF">
              <w:rPr>
                <w:rFonts w:eastAsiaTheme="minorHAnsi" w:hint="cs"/>
                <w:szCs w:val="24"/>
                <w:rtl/>
              </w:rPr>
              <w:t>تاثیر عدد رینولدز بر ضریب انتقال حرارت جابجایی</w:t>
            </w:r>
            <w:bookmarkEnd w:id="49"/>
          </w:p>
        </w:tc>
        <w:tc>
          <w:tcPr>
            <w:tcW w:w="4247" w:type="dxa"/>
          </w:tcPr>
          <w:p w14:paraId="01324547" w14:textId="77777777" w:rsidR="00C36972" w:rsidRDefault="00C36972" w:rsidP="00C36972">
            <w:pPr>
              <w:pStyle w:val="a1"/>
              <w:ind w:firstLine="0"/>
              <w:jc w:val="center"/>
              <w:rPr>
                <w:rtl/>
              </w:rPr>
            </w:pPr>
            <w:bookmarkStart w:id="50" w:name="_Toc517827258"/>
            <w:r w:rsidRPr="007D10C5">
              <w:rPr>
                <w:rFonts w:eastAsiaTheme="minorHAnsi"/>
                <w:szCs w:val="24"/>
                <w:rtl/>
              </w:rPr>
              <w:t xml:space="preserve">شکل </w:t>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STYLEREF</w:instrText>
            </w:r>
            <w:r w:rsidRPr="007D10C5">
              <w:rPr>
                <w:rFonts w:eastAsiaTheme="minorHAnsi"/>
                <w:szCs w:val="24"/>
                <w:rtl/>
              </w:rPr>
              <w:instrText xml:space="preserve"> 1 \</w:instrText>
            </w:r>
            <w:r w:rsidRPr="007D10C5">
              <w:rPr>
                <w:rFonts w:eastAsiaTheme="minorHAnsi"/>
                <w:szCs w:val="24"/>
              </w:rPr>
              <w:instrText>s</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‏6</w:t>
            </w:r>
            <w:r w:rsidRPr="00720BD7">
              <w:rPr>
                <w:b/>
                <w:bCs/>
                <w:szCs w:val="24"/>
                <w:rtl/>
              </w:rPr>
              <w:fldChar w:fldCharType="end"/>
            </w:r>
            <w:r w:rsidRPr="007D10C5">
              <w:rPr>
                <w:rFonts w:eastAsiaTheme="minorHAnsi"/>
                <w:szCs w:val="24"/>
                <w:rtl/>
              </w:rPr>
              <w:noBreakHyphen/>
            </w:r>
            <w:r w:rsidRPr="00720BD7">
              <w:rPr>
                <w:b/>
                <w:bCs/>
                <w:szCs w:val="24"/>
                <w:rtl/>
              </w:rPr>
              <w:fldChar w:fldCharType="begin"/>
            </w:r>
            <w:r w:rsidRPr="007D10C5">
              <w:rPr>
                <w:rFonts w:eastAsiaTheme="minorHAnsi"/>
                <w:szCs w:val="24"/>
                <w:rtl/>
              </w:rPr>
              <w:instrText xml:space="preserve"> </w:instrText>
            </w:r>
            <w:r w:rsidRPr="007D10C5">
              <w:rPr>
                <w:rFonts w:eastAsiaTheme="minorHAnsi"/>
                <w:szCs w:val="24"/>
              </w:rPr>
              <w:instrText>SEQ</w:instrText>
            </w:r>
            <w:r w:rsidRPr="007D10C5">
              <w:rPr>
                <w:rFonts w:eastAsiaTheme="minorHAnsi"/>
                <w:szCs w:val="24"/>
                <w:rtl/>
              </w:rPr>
              <w:instrText xml:space="preserve"> شکل \* </w:instrText>
            </w:r>
            <w:r w:rsidRPr="007D10C5">
              <w:rPr>
                <w:rFonts w:eastAsiaTheme="minorHAnsi"/>
                <w:szCs w:val="24"/>
              </w:rPr>
              <w:instrText>ARABIC \s 1</w:instrText>
            </w:r>
            <w:r w:rsidRPr="007D10C5">
              <w:rPr>
                <w:rFonts w:eastAsiaTheme="minorHAnsi"/>
                <w:szCs w:val="24"/>
                <w:rtl/>
              </w:rPr>
              <w:instrText xml:space="preserve"> </w:instrText>
            </w:r>
            <w:r w:rsidRPr="00720BD7">
              <w:rPr>
                <w:b/>
                <w:bCs/>
                <w:szCs w:val="24"/>
                <w:rtl/>
              </w:rPr>
              <w:fldChar w:fldCharType="separate"/>
            </w:r>
            <w:r w:rsidR="006723AA">
              <w:rPr>
                <w:rFonts w:eastAsiaTheme="minorHAnsi"/>
                <w:noProof/>
                <w:szCs w:val="24"/>
                <w:rtl/>
              </w:rPr>
              <w:t>7</w:t>
            </w:r>
            <w:r w:rsidRPr="00720BD7">
              <w:rPr>
                <w:b/>
                <w:bCs/>
                <w:szCs w:val="24"/>
                <w:rtl/>
              </w:rPr>
              <w:fldChar w:fldCharType="end"/>
            </w:r>
            <w:r w:rsidRPr="007D10C5">
              <w:rPr>
                <w:rFonts w:eastAsiaTheme="minorHAnsi" w:hint="cs"/>
                <w:szCs w:val="24"/>
                <w:rtl/>
              </w:rPr>
              <w:t xml:space="preserve"> </w:t>
            </w:r>
            <w:r>
              <w:rPr>
                <w:rFonts w:eastAsiaTheme="minorHAnsi" w:hint="cs"/>
                <w:szCs w:val="24"/>
                <w:rtl/>
              </w:rPr>
              <w:t>نمودار ضریب انتقال حرارت جابجایی یک صفحه تخت با پوشش توان 2</w:t>
            </w:r>
            <w:bookmarkEnd w:id="50"/>
          </w:p>
        </w:tc>
      </w:tr>
    </w:tbl>
    <w:p w14:paraId="4B3BC39C" w14:textId="5B900C87" w:rsidR="00FF11CF" w:rsidRPr="00AB6827" w:rsidRDefault="00FF11CF" w:rsidP="00060DFE">
      <w:pPr>
        <w:pStyle w:val="a"/>
        <w:spacing w:line="276" w:lineRule="auto"/>
        <w:ind w:firstLine="288"/>
        <w:jc w:val="lowKashida"/>
        <w:rPr>
          <w:sz w:val="28"/>
          <w:szCs w:val="28"/>
          <w:rtl/>
        </w:rPr>
      </w:pPr>
      <w:r w:rsidRPr="00AB6827">
        <w:rPr>
          <w:rFonts w:hint="cs"/>
          <w:sz w:val="28"/>
          <w:szCs w:val="28"/>
          <w:rtl/>
        </w:rPr>
        <w:t xml:space="preserve">همان‌طور که انتظار می‌رفت با افزایش عدد رینولدز، ضریب انتقال حرارت جابجایی بیش‌تر می‌شود. این مقدار همانطور که از شکل 7-7 پیداست با توربولانسی شدن جریان محسوس‌تر می‌شود. </w:t>
      </w:r>
    </w:p>
    <w:p w14:paraId="28B546BC" w14:textId="303E1827" w:rsidR="00552B1F" w:rsidRPr="00AB6827" w:rsidRDefault="00552B1F" w:rsidP="00060DFE">
      <w:pPr>
        <w:pStyle w:val="a"/>
        <w:spacing w:line="276" w:lineRule="auto"/>
        <w:ind w:firstLine="288"/>
        <w:jc w:val="lowKashida"/>
        <w:rPr>
          <w:sz w:val="28"/>
          <w:szCs w:val="28"/>
        </w:rPr>
      </w:pPr>
      <w:r w:rsidRPr="00AB6827">
        <w:rPr>
          <w:rFonts w:hint="cs"/>
          <w:sz w:val="28"/>
          <w:szCs w:val="28"/>
          <w:rtl/>
        </w:rPr>
        <w:t>در گام بعدی عدد رونولدز را کم کرده و جابجایی آزاد را برای یک تست کیس با رینولدز 1000 فعال می‌کنیم. در این مرحله انتقال حرارت به واسطه جابجایی آزاد و اجباری انجام می‌شود. با مشاهده شکل 7-8 می‌توان دریافت که در این محدوده از عدد رینولدز جابجایی اجباری تاثیر بیشتری بر انتقال حرارت صفحه دارد و درصد تاثیر جابجایی طبیعی کم‌تر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52B1F" w14:paraId="2637C49F" w14:textId="77777777" w:rsidTr="00F83C3D">
        <w:tc>
          <w:tcPr>
            <w:tcW w:w="8494" w:type="dxa"/>
          </w:tcPr>
          <w:p w14:paraId="2C8C8785" w14:textId="51361D07" w:rsidR="00552B1F" w:rsidRDefault="0054224B" w:rsidP="00F83C3D">
            <w:pPr>
              <w:pStyle w:val="a1"/>
              <w:ind w:firstLine="0"/>
              <w:jc w:val="center"/>
            </w:pPr>
            <w:r w:rsidRPr="0054224B">
              <w:rPr>
                <w:noProof/>
                <w:rtl/>
                <w:lang w:bidi="ar-SA"/>
              </w:rPr>
              <w:lastRenderedPageBreak/>
              <w:drawing>
                <wp:inline distT="0" distB="0" distL="0" distR="0" wp14:anchorId="59980F50" wp14:editId="3BFCF063">
                  <wp:extent cx="2979286" cy="2714017"/>
                  <wp:effectExtent l="0" t="0" r="0" b="0"/>
                  <wp:docPr id="28" name="Picture 28" descr="C:\Users\sajad\Desktop\natur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jad\Desktop\natural.tif"/>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11" t="10926" r="11181" b="2721"/>
                          <a:stretch/>
                        </pic:blipFill>
                        <pic:spPr bwMode="auto">
                          <a:xfrm>
                            <a:off x="0" y="0"/>
                            <a:ext cx="2979286" cy="27140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B1F" w14:paraId="5009A07E" w14:textId="77777777" w:rsidTr="00F83C3D">
        <w:tc>
          <w:tcPr>
            <w:tcW w:w="8494" w:type="dxa"/>
          </w:tcPr>
          <w:p w14:paraId="447ED04B" w14:textId="0FD83814" w:rsidR="00552B1F" w:rsidRDefault="00552B1F" w:rsidP="000F4C49">
            <w:pPr>
              <w:pStyle w:val="Caption"/>
              <w:jc w:val="center"/>
              <w:rPr>
                <w:rtl/>
              </w:rPr>
            </w:pPr>
            <w:bookmarkStart w:id="51" w:name="_Toc517827259"/>
            <w:r w:rsidRPr="007D10C5">
              <w:rPr>
                <w:rFonts w:eastAsiaTheme="minorHAnsi"/>
                <w:b w:val="0"/>
                <w:bCs w:val="0"/>
                <w:color w:val="auto"/>
                <w:sz w:val="24"/>
                <w:szCs w:val="24"/>
                <w:rtl/>
              </w:rPr>
              <w:t xml:space="preserve">شکل </w:t>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STYLEREF</w:instrText>
            </w:r>
            <w:r w:rsidRPr="007D10C5">
              <w:rPr>
                <w:rFonts w:eastAsiaTheme="minorHAnsi"/>
                <w:b w:val="0"/>
                <w:bCs w:val="0"/>
                <w:color w:val="auto"/>
                <w:sz w:val="24"/>
                <w:szCs w:val="24"/>
                <w:rtl/>
              </w:rPr>
              <w:instrText xml:space="preserve"> 1 \</w:instrText>
            </w:r>
            <w:r w:rsidRPr="007D10C5">
              <w:rPr>
                <w:rFonts w:eastAsiaTheme="minorHAnsi"/>
                <w:b w:val="0"/>
                <w:bCs w:val="0"/>
                <w:color w:val="auto"/>
                <w:sz w:val="24"/>
                <w:szCs w:val="24"/>
              </w:rPr>
              <w:instrText>s</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‏6</w:t>
            </w:r>
            <w:r w:rsidRPr="00720BD7">
              <w:rPr>
                <w:b w:val="0"/>
                <w:bCs w:val="0"/>
                <w:color w:val="auto"/>
                <w:sz w:val="24"/>
                <w:szCs w:val="24"/>
                <w:rtl/>
              </w:rPr>
              <w:fldChar w:fldCharType="end"/>
            </w:r>
            <w:r w:rsidRPr="007D10C5">
              <w:rPr>
                <w:rFonts w:eastAsiaTheme="minorHAnsi"/>
                <w:b w:val="0"/>
                <w:bCs w:val="0"/>
                <w:color w:val="auto"/>
                <w:sz w:val="24"/>
                <w:szCs w:val="24"/>
                <w:rtl/>
              </w:rPr>
              <w:noBreakHyphen/>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SEQ</w:instrText>
            </w:r>
            <w:r w:rsidRPr="007D10C5">
              <w:rPr>
                <w:rFonts w:eastAsiaTheme="minorHAnsi"/>
                <w:b w:val="0"/>
                <w:bCs w:val="0"/>
                <w:color w:val="auto"/>
                <w:sz w:val="24"/>
                <w:szCs w:val="24"/>
                <w:rtl/>
              </w:rPr>
              <w:instrText xml:space="preserve"> شکل \* </w:instrText>
            </w:r>
            <w:r w:rsidRPr="007D10C5">
              <w:rPr>
                <w:rFonts w:eastAsiaTheme="minorHAnsi"/>
                <w:b w:val="0"/>
                <w:bCs w:val="0"/>
                <w:color w:val="auto"/>
                <w:sz w:val="24"/>
                <w:szCs w:val="24"/>
              </w:rPr>
              <w:instrText>ARABIC \s 1</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sidR="006723AA">
              <w:rPr>
                <w:rFonts w:eastAsiaTheme="minorHAnsi"/>
                <w:b w:val="0"/>
                <w:bCs w:val="0"/>
                <w:noProof/>
                <w:color w:val="auto"/>
                <w:sz w:val="24"/>
                <w:szCs w:val="24"/>
                <w:rtl/>
              </w:rPr>
              <w:t>8</w:t>
            </w:r>
            <w:r w:rsidRPr="00720BD7">
              <w:rPr>
                <w:b w:val="0"/>
                <w:bCs w:val="0"/>
                <w:color w:val="auto"/>
                <w:sz w:val="24"/>
                <w:szCs w:val="24"/>
                <w:rtl/>
              </w:rPr>
              <w:fldChar w:fldCharType="end"/>
            </w:r>
            <w:r w:rsidRPr="007D10C5">
              <w:rPr>
                <w:rFonts w:eastAsiaTheme="minorHAnsi" w:hint="cs"/>
                <w:b w:val="0"/>
                <w:bCs w:val="0"/>
                <w:color w:val="auto"/>
                <w:sz w:val="24"/>
                <w:szCs w:val="24"/>
                <w:rtl/>
              </w:rPr>
              <w:t xml:space="preserve"> </w:t>
            </w:r>
            <w:r w:rsidR="000F4C49">
              <w:rPr>
                <w:rFonts w:eastAsiaTheme="minorHAnsi" w:hint="cs"/>
                <w:b w:val="0"/>
                <w:bCs w:val="0"/>
                <w:color w:val="auto"/>
                <w:sz w:val="24"/>
                <w:szCs w:val="24"/>
                <w:rtl/>
              </w:rPr>
              <w:t>مقایسه جابجایی اجباری و ترکیب جابجایی آزاد و اجباری بر ضریب انتقال حرارت صفحه</w:t>
            </w:r>
            <w:bookmarkEnd w:id="51"/>
          </w:p>
        </w:tc>
      </w:tr>
    </w:tbl>
    <w:p w14:paraId="0B1F992A" w14:textId="2C2E13FA" w:rsidR="003B785E" w:rsidRDefault="003B785E" w:rsidP="003B785E">
      <w:pPr>
        <w:pStyle w:val="Heading2"/>
        <w:rPr>
          <w:sz w:val="26"/>
          <w:szCs w:val="28"/>
          <w:rtl/>
        </w:rPr>
      </w:pPr>
      <w:r>
        <w:rPr>
          <w:rFonts w:hint="cs"/>
          <w:sz w:val="26"/>
          <w:szCs w:val="28"/>
          <w:rtl/>
        </w:rPr>
        <w:t>بررسی تاثیر هندسه پوشش در انتقال حرارت صفحه</w:t>
      </w:r>
    </w:p>
    <w:p w14:paraId="2633CC37" w14:textId="4735E7B3" w:rsidR="003B785E" w:rsidRDefault="003B785E" w:rsidP="00060DFE">
      <w:pPr>
        <w:pStyle w:val="a"/>
        <w:jc w:val="lowKashida"/>
        <w:rPr>
          <w:rtl/>
        </w:rPr>
      </w:pPr>
      <w:r>
        <w:rPr>
          <w:rFonts w:hint="cs"/>
          <w:rtl/>
        </w:rPr>
        <w:t xml:space="preserve">در این بخش به مقایسه هندسه‌ها پوشش مختلف پرداخته می‌شود و مقایسه‌ای بین این هندسه‌ها انجام می‌شود. همانطور که از شکل پیداست هندسه‌ رادیکالی بیش‌ترین میزان انتقال حرارت را داراست. پس از </w:t>
      </w:r>
      <w:r>
        <w:t>y=x</w:t>
      </w:r>
      <w:r>
        <w:rPr>
          <w:rFonts w:hint="cs"/>
          <w:rtl/>
        </w:rPr>
        <w:t xml:space="preserve"> و بعد از آن نیز توان دو می‌باشد. برای هندسه با ضخامت ثابت کمتزین مقدار را دارد که علت آن افزایش ضخامت و به تبع افزایش مقاومت حرارتی ‌می‌باشد.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3B785E" w14:paraId="34FD5C08" w14:textId="77777777" w:rsidTr="00DF3E38">
        <w:tc>
          <w:tcPr>
            <w:tcW w:w="8494" w:type="dxa"/>
          </w:tcPr>
          <w:p w14:paraId="5E927E1F" w14:textId="39A31E01" w:rsidR="003B785E" w:rsidRDefault="00286B1E" w:rsidP="00DF3E38">
            <w:pPr>
              <w:pStyle w:val="a1"/>
              <w:ind w:firstLine="0"/>
              <w:jc w:val="center"/>
            </w:pPr>
            <w:r w:rsidRPr="00286B1E">
              <w:rPr>
                <w:noProof/>
                <w:rtl/>
                <w:lang w:bidi="ar-SA"/>
              </w:rPr>
              <w:drawing>
                <wp:inline distT="0" distB="0" distL="0" distR="0" wp14:anchorId="05C6F5AE" wp14:editId="069E67AB">
                  <wp:extent cx="3005847" cy="2621329"/>
                  <wp:effectExtent l="0" t="0" r="4445" b="7620"/>
                  <wp:docPr id="10" name="Picture 10" descr="C:\Users\sajad\Desktop\expo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ad\Desktop\export.tif"/>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17" t="11113" r="11146" b="3344"/>
                          <a:stretch/>
                        </pic:blipFill>
                        <pic:spPr bwMode="auto">
                          <a:xfrm>
                            <a:off x="0" y="0"/>
                            <a:ext cx="3020710" cy="26342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B785E" w14:paraId="4D4492D5" w14:textId="77777777" w:rsidTr="00DF3E38">
        <w:tc>
          <w:tcPr>
            <w:tcW w:w="8494" w:type="dxa"/>
          </w:tcPr>
          <w:p w14:paraId="76C0608A" w14:textId="41074005" w:rsidR="003B785E" w:rsidRDefault="003B785E" w:rsidP="00383C87">
            <w:pPr>
              <w:pStyle w:val="Caption"/>
              <w:jc w:val="center"/>
              <w:rPr>
                <w:rtl/>
              </w:rPr>
            </w:pPr>
            <w:r w:rsidRPr="007D10C5">
              <w:rPr>
                <w:rFonts w:eastAsiaTheme="minorHAnsi"/>
                <w:b w:val="0"/>
                <w:bCs w:val="0"/>
                <w:color w:val="auto"/>
                <w:sz w:val="24"/>
                <w:szCs w:val="24"/>
                <w:rtl/>
              </w:rPr>
              <w:t xml:space="preserve">شکل </w:t>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STYLEREF</w:instrText>
            </w:r>
            <w:r w:rsidRPr="007D10C5">
              <w:rPr>
                <w:rFonts w:eastAsiaTheme="minorHAnsi"/>
                <w:b w:val="0"/>
                <w:bCs w:val="0"/>
                <w:color w:val="auto"/>
                <w:sz w:val="24"/>
                <w:szCs w:val="24"/>
                <w:rtl/>
              </w:rPr>
              <w:instrText xml:space="preserve"> 1 \</w:instrText>
            </w:r>
            <w:r w:rsidRPr="007D10C5">
              <w:rPr>
                <w:rFonts w:eastAsiaTheme="minorHAnsi"/>
                <w:b w:val="0"/>
                <w:bCs w:val="0"/>
                <w:color w:val="auto"/>
                <w:sz w:val="24"/>
                <w:szCs w:val="24"/>
              </w:rPr>
              <w:instrText>s</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Pr>
                <w:rFonts w:eastAsiaTheme="minorHAnsi"/>
                <w:b w:val="0"/>
                <w:bCs w:val="0"/>
                <w:noProof/>
                <w:color w:val="auto"/>
                <w:sz w:val="24"/>
                <w:szCs w:val="24"/>
                <w:rtl/>
              </w:rPr>
              <w:t>‏6</w:t>
            </w:r>
            <w:r w:rsidRPr="00720BD7">
              <w:rPr>
                <w:b w:val="0"/>
                <w:bCs w:val="0"/>
                <w:color w:val="auto"/>
                <w:sz w:val="24"/>
                <w:szCs w:val="24"/>
                <w:rtl/>
              </w:rPr>
              <w:fldChar w:fldCharType="end"/>
            </w:r>
            <w:r w:rsidRPr="007D10C5">
              <w:rPr>
                <w:rFonts w:eastAsiaTheme="minorHAnsi"/>
                <w:b w:val="0"/>
                <w:bCs w:val="0"/>
                <w:color w:val="auto"/>
                <w:sz w:val="24"/>
                <w:szCs w:val="24"/>
                <w:rtl/>
              </w:rPr>
              <w:noBreakHyphen/>
            </w:r>
            <w:r w:rsidRPr="00720BD7">
              <w:rPr>
                <w:b w:val="0"/>
                <w:bCs w:val="0"/>
                <w:color w:val="auto"/>
                <w:sz w:val="24"/>
                <w:szCs w:val="24"/>
                <w:rtl/>
              </w:rPr>
              <w:fldChar w:fldCharType="begin"/>
            </w:r>
            <w:r w:rsidRPr="007D10C5">
              <w:rPr>
                <w:rFonts w:eastAsiaTheme="minorHAnsi"/>
                <w:b w:val="0"/>
                <w:bCs w:val="0"/>
                <w:color w:val="auto"/>
                <w:sz w:val="24"/>
                <w:szCs w:val="24"/>
                <w:rtl/>
              </w:rPr>
              <w:instrText xml:space="preserve"> </w:instrText>
            </w:r>
            <w:r w:rsidRPr="007D10C5">
              <w:rPr>
                <w:rFonts w:eastAsiaTheme="minorHAnsi"/>
                <w:b w:val="0"/>
                <w:bCs w:val="0"/>
                <w:color w:val="auto"/>
                <w:sz w:val="24"/>
                <w:szCs w:val="24"/>
              </w:rPr>
              <w:instrText>SEQ</w:instrText>
            </w:r>
            <w:r w:rsidRPr="007D10C5">
              <w:rPr>
                <w:rFonts w:eastAsiaTheme="minorHAnsi"/>
                <w:b w:val="0"/>
                <w:bCs w:val="0"/>
                <w:color w:val="auto"/>
                <w:sz w:val="24"/>
                <w:szCs w:val="24"/>
                <w:rtl/>
              </w:rPr>
              <w:instrText xml:space="preserve"> شکل \* </w:instrText>
            </w:r>
            <w:r w:rsidRPr="007D10C5">
              <w:rPr>
                <w:rFonts w:eastAsiaTheme="minorHAnsi"/>
                <w:b w:val="0"/>
                <w:bCs w:val="0"/>
                <w:color w:val="auto"/>
                <w:sz w:val="24"/>
                <w:szCs w:val="24"/>
              </w:rPr>
              <w:instrText>ARABIC \s 1</w:instrText>
            </w:r>
            <w:r w:rsidRPr="007D10C5">
              <w:rPr>
                <w:rFonts w:eastAsiaTheme="minorHAnsi"/>
                <w:b w:val="0"/>
                <w:bCs w:val="0"/>
                <w:color w:val="auto"/>
                <w:sz w:val="24"/>
                <w:szCs w:val="24"/>
                <w:rtl/>
              </w:rPr>
              <w:instrText xml:space="preserve"> </w:instrText>
            </w:r>
            <w:r w:rsidRPr="00720BD7">
              <w:rPr>
                <w:b w:val="0"/>
                <w:bCs w:val="0"/>
                <w:color w:val="auto"/>
                <w:sz w:val="24"/>
                <w:szCs w:val="24"/>
                <w:rtl/>
              </w:rPr>
              <w:fldChar w:fldCharType="separate"/>
            </w:r>
            <w:r>
              <w:rPr>
                <w:rFonts w:eastAsiaTheme="minorHAnsi"/>
                <w:b w:val="0"/>
                <w:bCs w:val="0"/>
                <w:noProof/>
                <w:color w:val="auto"/>
                <w:sz w:val="24"/>
                <w:szCs w:val="24"/>
                <w:rtl/>
              </w:rPr>
              <w:t>8</w:t>
            </w:r>
            <w:r w:rsidRPr="00720BD7">
              <w:rPr>
                <w:b w:val="0"/>
                <w:bCs w:val="0"/>
                <w:color w:val="auto"/>
                <w:sz w:val="24"/>
                <w:szCs w:val="24"/>
                <w:rtl/>
              </w:rPr>
              <w:fldChar w:fldCharType="end"/>
            </w:r>
            <w:r w:rsidRPr="007D10C5">
              <w:rPr>
                <w:rFonts w:eastAsiaTheme="minorHAnsi" w:hint="cs"/>
                <w:b w:val="0"/>
                <w:bCs w:val="0"/>
                <w:color w:val="auto"/>
                <w:sz w:val="24"/>
                <w:szCs w:val="24"/>
                <w:rtl/>
              </w:rPr>
              <w:t xml:space="preserve"> </w:t>
            </w:r>
            <w:r>
              <w:rPr>
                <w:rFonts w:eastAsiaTheme="minorHAnsi" w:hint="cs"/>
                <w:b w:val="0"/>
                <w:bCs w:val="0"/>
                <w:color w:val="auto"/>
                <w:sz w:val="24"/>
                <w:szCs w:val="24"/>
                <w:rtl/>
              </w:rPr>
              <w:t>مقایسه</w:t>
            </w:r>
            <w:r w:rsidR="00383C87">
              <w:rPr>
                <w:rFonts w:eastAsiaTheme="minorHAnsi" w:hint="cs"/>
                <w:b w:val="0"/>
                <w:bCs w:val="0"/>
                <w:color w:val="auto"/>
                <w:sz w:val="24"/>
                <w:szCs w:val="24"/>
                <w:rtl/>
              </w:rPr>
              <w:t xml:space="preserve"> شار حرارتی به ازای</w:t>
            </w:r>
            <w:r>
              <w:rPr>
                <w:rFonts w:eastAsiaTheme="minorHAnsi" w:hint="cs"/>
                <w:b w:val="0"/>
                <w:bCs w:val="0"/>
                <w:color w:val="auto"/>
                <w:sz w:val="24"/>
                <w:szCs w:val="24"/>
                <w:rtl/>
              </w:rPr>
              <w:t xml:space="preserve"> </w:t>
            </w:r>
            <w:r w:rsidR="00383C87">
              <w:rPr>
                <w:rFonts w:eastAsiaTheme="minorHAnsi" w:hint="cs"/>
                <w:b w:val="0"/>
                <w:bCs w:val="0"/>
                <w:color w:val="auto"/>
                <w:sz w:val="24"/>
                <w:szCs w:val="24"/>
                <w:rtl/>
              </w:rPr>
              <w:t xml:space="preserve">هندسه‌های مختلف </w:t>
            </w:r>
          </w:p>
        </w:tc>
      </w:tr>
    </w:tbl>
    <w:p w14:paraId="7A069C0F" w14:textId="77777777" w:rsidR="003B785E" w:rsidRPr="003B785E" w:rsidRDefault="003B785E" w:rsidP="003B785E">
      <w:pPr>
        <w:pStyle w:val="a1"/>
        <w:rPr>
          <w:rtl/>
        </w:rPr>
      </w:pPr>
    </w:p>
    <w:p w14:paraId="2EFBC31F" w14:textId="77777777" w:rsidR="0054224B" w:rsidRDefault="0054224B" w:rsidP="000625C8">
      <w:pPr>
        <w:spacing w:line="276" w:lineRule="auto"/>
        <w:ind w:firstLine="288"/>
      </w:pPr>
    </w:p>
    <w:p w14:paraId="75B20DB3" w14:textId="4918D105" w:rsidR="0090487A" w:rsidRPr="00941273" w:rsidRDefault="0090487A" w:rsidP="0090487A">
      <w:pPr>
        <w:pStyle w:val="Heading1"/>
        <w:keepNext/>
        <w:keepLines/>
        <w:spacing w:line="276" w:lineRule="auto"/>
        <w:ind w:left="360" w:hanging="360"/>
        <w:jc w:val="both"/>
        <w:rPr>
          <w:rFonts w:cs="B Nazanin"/>
          <w:b/>
          <w:bCs/>
          <w:sz w:val="32"/>
          <w:rtl/>
        </w:rPr>
      </w:pPr>
      <w:bookmarkStart w:id="52" w:name="_Toc517827205"/>
      <w:r>
        <w:rPr>
          <w:rFonts w:cs="B Nazanin" w:hint="cs"/>
          <w:b/>
          <w:bCs/>
          <w:sz w:val="32"/>
          <w:rtl/>
        </w:rPr>
        <w:lastRenderedPageBreak/>
        <w:t>جمع بندی</w:t>
      </w:r>
      <w:bookmarkEnd w:id="52"/>
    </w:p>
    <w:p w14:paraId="5B1E91E6" w14:textId="07FA3E28" w:rsidR="00D61E39" w:rsidRDefault="0090487A" w:rsidP="00060DFE">
      <w:pPr>
        <w:spacing w:line="276" w:lineRule="auto"/>
        <w:ind w:firstLine="288"/>
        <w:jc w:val="lowKashida"/>
        <w:rPr>
          <w:rtl/>
        </w:rPr>
      </w:pPr>
      <w:r>
        <w:rPr>
          <w:rFonts w:hint="cs"/>
          <w:rtl/>
        </w:rPr>
        <w:t xml:space="preserve">در این پروژه به بررسی انتقال حرارت روی صفحه تخت </w:t>
      </w:r>
      <w:r w:rsidR="00AB6827">
        <w:rPr>
          <w:rFonts w:hint="cs"/>
          <w:rtl/>
        </w:rPr>
        <w:t>به ازای پوشش‌های مختلف پرداخته شد</w:t>
      </w:r>
      <w:r>
        <w:rPr>
          <w:rFonts w:hint="cs"/>
          <w:rtl/>
        </w:rPr>
        <w:t>. با توجه به نتایج ارائه شده،</w:t>
      </w:r>
      <w:r w:rsidR="00AB6827">
        <w:rPr>
          <w:rFonts w:hint="cs"/>
          <w:rtl/>
        </w:rPr>
        <w:t xml:space="preserve"> مشخص شد که با افزایش ضخامت صفحه مقاومت حرارتی بیش‌تر شده و انتقال حرارت کمتر می‌شود. </w:t>
      </w:r>
    </w:p>
    <w:p w14:paraId="392FFFD7" w14:textId="3F9E7564" w:rsidR="00AB6827" w:rsidRDefault="00AB6827" w:rsidP="00060DFE">
      <w:pPr>
        <w:pStyle w:val="a"/>
        <w:spacing w:line="276" w:lineRule="auto"/>
        <w:ind w:firstLine="288"/>
        <w:jc w:val="lowKashida"/>
        <w:rPr>
          <w:sz w:val="28"/>
          <w:szCs w:val="28"/>
          <w:rtl/>
        </w:rPr>
      </w:pPr>
      <w:r>
        <w:rPr>
          <w:rFonts w:hint="cs"/>
          <w:rtl/>
        </w:rPr>
        <w:t xml:space="preserve">این شبیه‌سازی‌ها با دو جنس انجام شده که </w:t>
      </w:r>
      <w:r>
        <w:rPr>
          <w:rFonts w:hint="cs"/>
          <w:sz w:val="28"/>
          <w:szCs w:val="28"/>
          <w:rtl/>
        </w:rPr>
        <w:t>برای آلومینیوم به دلیل بالا بود ضریب هدایت حرارتی مقاومت حرارتی آن نسبت به چوب کمتر بوده و لذا حرارت عبوری از پوشش به خوبی به صفحه می‌رسد.</w:t>
      </w:r>
      <w:r>
        <w:rPr>
          <w:sz w:val="28"/>
          <w:szCs w:val="28"/>
        </w:rPr>
        <w:t xml:space="preserve">  </w:t>
      </w:r>
      <w:r>
        <w:rPr>
          <w:rFonts w:hint="cs"/>
          <w:sz w:val="28"/>
          <w:szCs w:val="28"/>
          <w:rtl/>
        </w:rPr>
        <w:t xml:space="preserve">اما برای چوب بدلیل پایین بودن ضریب هدایت حرارتی، مقاومت حرارتی صفحه بالا رفته و شار حرارتی کمی از آن عبور می‌کند. </w:t>
      </w:r>
    </w:p>
    <w:p w14:paraId="513A8432" w14:textId="4DA5596A" w:rsidR="00AB6827" w:rsidRDefault="00AB6827" w:rsidP="00060DFE">
      <w:pPr>
        <w:pStyle w:val="a"/>
        <w:spacing w:line="276" w:lineRule="auto"/>
        <w:ind w:firstLine="288"/>
        <w:jc w:val="lowKashida"/>
        <w:rPr>
          <w:sz w:val="28"/>
          <w:szCs w:val="28"/>
          <w:rtl/>
        </w:rPr>
      </w:pPr>
      <w:r>
        <w:rPr>
          <w:rFonts w:hint="cs"/>
          <w:sz w:val="28"/>
          <w:szCs w:val="28"/>
          <w:rtl/>
        </w:rPr>
        <w:t xml:space="preserve">در انتهای </w:t>
      </w:r>
      <w:r w:rsidRPr="00AB6827">
        <w:rPr>
          <w:rFonts w:hint="cs"/>
          <w:sz w:val="28"/>
          <w:szCs w:val="28"/>
          <w:rtl/>
        </w:rPr>
        <w:t>نمودار</w:t>
      </w:r>
      <w:r>
        <w:rPr>
          <w:rFonts w:hint="cs"/>
          <w:sz w:val="28"/>
          <w:szCs w:val="28"/>
          <w:rtl/>
        </w:rPr>
        <w:t xml:space="preserve"> ضریب انتقال حرارت بر حسب طول صفحه</w:t>
      </w:r>
      <w:r w:rsidRPr="00AB6827">
        <w:rPr>
          <w:rFonts w:hint="cs"/>
          <w:sz w:val="28"/>
          <w:szCs w:val="28"/>
          <w:rtl/>
        </w:rPr>
        <w:t xml:space="preserve"> برای وقتی که جنس استفاده شده در شبیه‌سازی چوب است،</w:t>
      </w:r>
      <w:r>
        <w:rPr>
          <w:rFonts w:hint="cs"/>
          <w:sz w:val="28"/>
          <w:szCs w:val="28"/>
          <w:rtl/>
        </w:rPr>
        <w:t xml:space="preserve"> </w:t>
      </w:r>
      <w:r w:rsidRPr="00AB6827">
        <w:rPr>
          <w:rFonts w:hint="cs"/>
          <w:sz w:val="28"/>
          <w:szCs w:val="28"/>
          <w:rtl/>
        </w:rPr>
        <w:t>ضریب انتقال حرارت در حال افزایش است. علت این امر این است که با حرکت در طول صفحه ضخامت پوشش کم شده و مقاومت حرارتی آن کاهش می‌یابد و لذا در انتهای صفحه شاهد افزایش ضریب انتقال حرارت خواهیم بود. در قبل از آن بدلیل بالا بودن ضخامت پوشش و پایین بودن ضریب هدایت حرارتی صفحه، مقاومت حرارتی صفحه و پوشش آن زیاد بوده و شار حرارتی از آن عبور نمی‌کند ولی با حرکت در طول صفحه و کم شدن ضخامت پوشش صفحه مقاومت آن کاهش یافته و شاهد مبادله حرارت در قسمت انتهایی آن می‌باشیم.</w:t>
      </w:r>
    </w:p>
    <w:p w14:paraId="787F66E6" w14:textId="09D48A6C" w:rsidR="00AB6827" w:rsidRPr="00AB6827" w:rsidRDefault="00AB6827" w:rsidP="00060DFE">
      <w:pPr>
        <w:pStyle w:val="a"/>
        <w:jc w:val="lowKashida"/>
        <w:rPr>
          <w:sz w:val="28"/>
          <w:szCs w:val="28"/>
          <w:rtl/>
        </w:rPr>
      </w:pPr>
      <w:r w:rsidRPr="00AB6827">
        <w:rPr>
          <w:rFonts w:hint="cs"/>
          <w:sz w:val="28"/>
          <w:szCs w:val="28"/>
          <w:rtl/>
        </w:rPr>
        <w:t>با افزایش عدد رینولدز، ضریب انتقال حرارت جابجایی بیش‌تر می‌شود.</w:t>
      </w:r>
      <w:r>
        <w:rPr>
          <w:rFonts w:hint="cs"/>
          <w:sz w:val="28"/>
          <w:szCs w:val="28"/>
          <w:rtl/>
        </w:rPr>
        <w:t xml:space="preserve"> ضریب انتقال حرارت جابجایی صفحه در حالت توربولانسی بیش‌تر از حالت آرام است. و همچنین در این محدوده از عدد رینولدز جابجایی اجباری غالب بر مساله است و جابجایی طبیعی تاثیر زیادی بر میزان انتاقل حرارت ندارد.</w:t>
      </w:r>
    </w:p>
    <w:p w14:paraId="2FFF8433" w14:textId="77777777" w:rsidR="00AB6827" w:rsidRPr="00AB6827" w:rsidRDefault="00AB6827" w:rsidP="00AB6827">
      <w:pPr>
        <w:pStyle w:val="a1"/>
        <w:rPr>
          <w:rtl/>
        </w:rPr>
      </w:pPr>
    </w:p>
    <w:p w14:paraId="0A1A26BC" w14:textId="23D02379" w:rsidR="00EA766D" w:rsidRDefault="00EA766D" w:rsidP="000625C8">
      <w:pPr>
        <w:spacing w:line="276" w:lineRule="auto"/>
        <w:ind w:firstLine="288"/>
        <w:rPr>
          <w:rtl/>
        </w:rPr>
      </w:pPr>
    </w:p>
    <w:p w14:paraId="02ED9EB8" w14:textId="54EF226A" w:rsidR="00EA766D" w:rsidRDefault="00EA766D" w:rsidP="000625C8">
      <w:pPr>
        <w:spacing w:line="276" w:lineRule="auto"/>
        <w:ind w:firstLine="288"/>
        <w:rPr>
          <w:rtl/>
        </w:rPr>
      </w:pPr>
    </w:p>
    <w:p w14:paraId="750817C4" w14:textId="4520E545" w:rsidR="00EA766D" w:rsidRDefault="00EA766D" w:rsidP="000625C8">
      <w:pPr>
        <w:spacing w:line="276" w:lineRule="auto"/>
        <w:ind w:firstLine="288"/>
        <w:rPr>
          <w:rtl/>
        </w:rPr>
      </w:pPr>
    </w:p>
    <w:p w14:paraId="1A086E59" w14:textId="37EFFF52" w:rsidR="00EA766D" w:rsidRDefault="00EA766D" w:rsidP="000625C8">
      <w:pPr>
        <w:spacing w:line="276" w:lineRule="auto"/>
        <w:ind w:firstLine="288"/>
        <w:rPr>
          <w:rtl/>
        </w:rPr>
      </w:pPr>
    </w:p>
    <w:p w14:paraId="0D22C68E" w14:textId="5549FBCD" w:rsidR="00EA766D" w:rsidRDefault="00EA766D" w:rsidP="000625C8">
      <w:pPr>
        <w:spacing w:line="276" w:lineRule="auto"/>
        <w:ind w:firstLine="288"/>
        <w:rPr>
          <w:rtl/>
        </w:rPr>
      </w:pPr>
    </w:p>
    <w:p w14:paraId="124DD732" w14:textId="5EE6D411" w:rsidR="00EA766D" w:rsidRDefault="00EA766D" w:rsidP="000625C8">
      <w:pPr>
        <w:spacing w:line="276" w:lineRule="auto"/>
        <w:ind w:firstLine="288"/>
        <w:rPr>
          <w:rtl/>
        </w:rPr>
      </w:pPr>
    </w:p>
    <w:p w14:paraId="5F280B75" w14:textId="77777777" w:rsidR="00060DFE" w:rsidRDefault="00060DFE" w:rsidP="000625C8">
      <w:pPr>
        <w:spacing w:line="276" w:lineRule="auto"/>
        <w:ind w:firstLine="288"/>
        <w:rPr>
          <w:rtl/>
        </w:rPr>
      </w:pPr>
    </w:p>
    <w:p w14:paraId="1E4C6A90" w14:textId="77777777" w:rsidR="00060DFE" w:rsidRDefault="00060DFE" w:rsidP="000625C8">
      <w:pPr>
        <w:spacing w:line="276" w:lineRule="auto"/>
        <w:ind w:firstLine="288"/>
        <w:rPr>
          <w:rtl/>
        </w:rPr>
      </w:pPr>
    </w:p>
    <w:p w14:paraId="74A0CEBB" w14:textId="77777777" w:rsidR="00060DFE" w:rsidRDefault="00060DFE" w:rsidP="000625C8">
      <w:pPr>
        <w:spacing w:line="276" w:lineRule="auto"/>
        <w:ind w:firstLine="288"/>
        <w:rPr>
          <w:rtl/>
        </w:rPr>
      </w:pPr>
    </w:p>
    <w:p w14:paraId="5827D385" w14:textId="0AEA6B43" w:rsidR="00060DFE" w:rsidRDefault="00060DFE" w:rsidP="000625C8">
      <w:pPr>
        <w:spacing w:line="276" w:lineRule="auto"/>
        <w:ind w:firstLine="288"/>
        <w:rPr>
          <w:rtl/>
        </w:rPr>
      </w:pPr>
      <w:r w:rsidRPr="00060DFE">
        <w:rPr>
          <w:rFonts w:hint="cs"/>
          <w:sz w:val="32"/>
          <w:szCs w:val="36"/>
          <w:rtl/>
        </w:rPr>
        <w:lastRenderedPageBreak/>
        <w:t>پیوست</w:t>
      </w:r>
    </w:p>
    <w:p w14:paraId="58628271" w14:textId="1F5C4C40" w:rsidR="00EA766D" w:rsidRDefault="00EA766D" w:rsidP="000625C8">
      <w:pPr>
        <w:spacing w:line="276" w:lineRule="auto"/>
        <w:ind w:firstLine="288"/>
        <w:rPr>
          <w:rtl/>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tblGrid>
      <w:tr w:rsidR="00060DFE" w14:paraId="40B1E4AB" w14:textId="77777777" w:rsidTr="00060DFE">
        <w:trPr>
          <w:jc w:val="center"/>
        </w:trPr>
        <w:tc>
          <w:tcPr>
            <w:tcW w:w="4236" w:type="dxa"/>
          </w:tcPr>
          <w:p w14:paraId="1B732486" w14:textId="494D97CA" w:rsidR="00060DFE" w:rsidRDefault="00060DFE" w:rsidP="00060DFE">
            <w:pPr>
              <w:spacing w:line="276" w:lineRule="auto"/>
              <w:jc w:val="center"/>
              <w:rPr>
                <w:rtl/>
              </w:rPr>
            </w:pPr>
            <w:r w:rsidRPr="00DF3E38">
              <w:rPr>
                <w:noProof/>
                <w:rtl/>
                <w:lang w:bidi="ar-SA"/>
              </w:rPr>
              <w:drawing>
                <wp:inline distT="0" distB="0" distL="0" distR="0" wp14:anchorId="6163B5C6" wp14:editId="2DD7A314">
                  <wp:extent cx="2548890" cy="4805680"/>
                  <wp:effectExtent l="0" t="0" r="3810" b="0"/>
                  <wp:docPr id="9" name="Picture 9" descr="C:\Users\sajad\Desktop\2016-08-01_18-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ad\Desktop\2016-08-01_18-02-0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8890" cy="4805680"/>
                          </a:xfrm>
                          <a:prstGeom prst="rect">
                            <a:avLst/>
                          </a:prstGeom>
                          <a:noFill/>
                          <a:ln>
                            <a:noFill/>
                          </a:ln>
                        </pic:spPr>
                      </pic:pic>
                    </a:graphicData>
                  </a:graphic>
                </wp:inline>
              </w:drawing>
            </w:r>
          </w:p>
        </w:tc>
      </w:tr>
    </w:tbl>
    <w:p w14:paraId="3630C1EF" w14:textId="2D16527B" w:rsidR="00EA766D" w:rsidRDefault="00EA766D" w:rsidP="000625C8">
      <w:pPr>
        <w:spacing w:line="276" w:lineRule="auto"/>
        <w:ind w:firstLine="288"/>
        <w:rPr>
          <w:rtl/>
        </w:rPr>
      </w:pPr>
    </w:p>
    <w:p w14:paraId="4C670E1B" w14:textId="5BBC3AC9" w:rsidR="00EA766D" w:rsidRDefault="00060DFE" w:rsidP="00060DFE">
      <w:pPr>
        <w:spacing w:line="276" w:lineRule="auto"/>
        <w:ind w:firstLine="288"/>
        <w:jc w:val="center"/>
        <w:rPr>
          <w:rtl/>
        </w:rPr>
      </w:pPr>
      <w:r>
        <w:rPr>
          <w:rFonts w:hint="cs"/>
          <w:rtl/>
        </w:rPr>
        <w:t>نمونه مش</w:t>
      </w:r>
    </w:p>
    <w:p w14:paraId="30E0C679" w14:textId="4F862EF4" w:rsidR="00EA766D" w:rsidRDefault="00EA766D" w:rsidP="000625C8">
      <w:pPr>
        <w:spacing w:line="276" w:lineRule="auto"/>
        <w:ind w:firstLine="288"/>
        <w:rPr>
          <w:rtl/>
        </w:rPr>
      </w:pPr>
    </w:p>
    <w:p w14:paraId="0E92765E" w14:textId="3F7704B8" w:rsidR="00941273" w:rsidRDefault="00941273" w:rsidP="000625C8">
      <w:pPr>
        <w:spacing w:line="276" w:lineRule="auto"/>
        <w:ind w:firstLine="288"/>
        <w:rPr>
          <w:rtl/>
        </w:rPr>
      </w:pPr>
    </w:p>
    <w:p w14:paraId="53FCD764" w14:textId="49ECDA4C" w:rsidR="00941273" w:rsidRDefault="00941273" w:rsidP="000625C8">
      <w:pPr>
        <w:spacing w:line="276" w:lineRule="auto"/>
        <w:ind w:firstLine="288"/>
        <w:rPr>
          <w:rtl/>
        </w:rPr>
      </w:pPr>
    </w:p>
    <w:p w14:paraId="7420C140" w14:textId="3E9641A4" w:rsidR="00D61E39" w:rsidRDefault="00D61E39" w:rsidP="00B95F5B">
      <w:pPr>
        <w:spacing w:line="276" w:lineRule="auto"/>
        <w:rPr>
          <w:rtl/>
        </w:rPr>
      </w:pPr>
    </w:p>
    <w:sectPr w:rsidR="00D61E39" w:rsidSect="00970021">
      <w:footerReference w:type="default" r:id="rId37"/>
      <w:footnotePr>
        <w:numRestart w:val="eachPage"/>
      </w:footnotePr>
      <w:pgSz w:w="11907" w:h="16839" w:code="9"/>
      <w:pgMar w:top="1701" w:right="1418" w:bottom="1418" w:left="1985" w:header="720" w:footer="720" w:gutter="0"/>
      <w:pgNumType w:start="1"/>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B7D06" w14:textId="77777777" w:rsidR="0053790B" w:rsidRDefault="0053790B" w:rsidP="002161D1">
      <w:r>
        <w:separator/>
      </w:r>
    </w:p>
    <w:p w14:paraId="5048220D" w14:textId="77777777" w:rsidR="0053790B" w:rsidRDefault="0053790B" w:rsidP="002161D1"/>
  </w:endnote>
  <w:endnote w:type="continuationSeparator" w:id="0">
    <w:p w14:paraId="48EBFAF8" w14:textId="77777777" w:rsidR="0053790B" w:rsidRDefault="0053790B" w:rsidP="002161D1">
      <w:r>
        <w:continuationSeparator/>
      </w:r>
    </w:p>
    <w:p w14:paraId="2007CDD8" w14:textId="77777777" w:rsidR="0053790B" w:rsidRDefault="0053790B" w:rsidP="00216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Bold">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B Nazanin+FPEF">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Nazanin">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35621518"/>
      <w:docPartObj>
        <w:docPartGallery w:val="Page Numbers (Bottom of Page)"/>
        <w:docPartUnique/>
      </w:docPartObj>
    </w:sdtPr>
    <w:sdtEndPr>
      <w:rPr>
        <w:noProof/>
      </w:rPr>
    </w:sdtEndPr>
    <w:sdtContent>
      <w:p w14:paraId="4356BE81" w14:textId="5D333559" w:rsidR="00DF3E38" w:rsidRDefault="00DF3E38">
        <w:pPr>
          <w:pStyle w:val="Footer"/>
          <w:jc w:val="center"/>
        </w:pPr>
        <w:r>
          <w:fldChar w:fldCharType="begin"/>
        </w:r>
        <w:r>
          <w:instrText xml:space="preserve"> PAGE   \* MERGEFORMAT </w:instrText>
        </w:r>
        <w:r>
          <w:fldChar w:fldCharType="separate"/>
        </w:r>
        <w:r w:rsidR="00EE28A5">
          <w:rPr>
            <w:rFonts w:hint="cs"/>
            <w:noProof/>
            <w:rtl/>
          </w:rPr>
          <w:t>‌ه</w:t>
        </w:r>
        <w:r>
          <w:rPr>
            <w:noProof/>
          </w:rPr>
          <w:fldChar w:fldCharType="end"/>
        </w:r>
      </w:p>
    </w:sdtContent>
  </w:sdt>
  <w:p w14:paraId="71D729E9" w14:textId="77777777" w:rsidR="00DF3E38" w:rsidRDefault="00DF3E38" w:rsidP="002161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774521586"/>
      <w:docPartObj>
        <w:docPartGallery w:val="Page Numbers (Bottom of Page)"/>
        <w:docPartUnique/>
      </w:docPartObj>
    </w:sdtPr>
    <w:sdtEndPr>
      <w:rPr>
        <w:noProof/>
      </w:rPr>
    </w:sdtEndPr>
    <w:sdtContent>
      <w:p w14:paraId="68664218" w14:textId="68B30F68" w:rsidR="00DF3E38" w:rsidRDefault="00DF3E38">
        <w:pPr>
          <w:pStyle w:val="Footer"/>
          <w:jc w:val="center"/>
        </w:pPr>
        <w:r>
          <w:fldChar w:fldCharType="begin"/>
        </w:r>
        <w:r>
          <w:instrText xml:space="preserve"> PAGE   \* MERGEFORMAT </w:instrText>
        </w:r>
        <w:r>
          <w:fldChar w:fldCharType="separate"/>
        </w:r>
        <w:r w:rsidR="00EE28A5">
          <w:rPr>
            <w:noProof/>
            <w:rtl/>
          </w:rPr>
          <w:t>14</w:t>
        </w:r>
        <w:r>
          <w:rPr>
            <w:noProof/>
          </w:rPr>
          <w:fldChar w:fldCharType="end"/>
        </w:r>
      </w:p>
    </w:sdtContent>
  </w:sdt>
  <w:p w14:paraId="360285A9" w14:textId="77777777" w:rsidR="00DF3E38" w:rsidRDefault="00DF3E38" w:rsidP="0021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00B58" w14:textId="77777777" w:rsidR="0053790B" w:rsidRPr="001C761A" w:rsidRDefault="0053790B" w:rsidP="001C761A">
      <w:pPr>
        <w:pStyle w:val="Footer"/>
        <w:rPr>
          <w:rFonts w:cs="Times New Roman"/>
        </w:rPr>
      </w:pPr>
      <w:r>
        <w:rPr>
          <w:rFonts w:cs="Times New Roman" w:hint="cs"/>
          <w:rtl/>
        </w:rPr>
        <w:t>____________________________________________________________</w:t>
      </w:r>
    </w:p>
  </w:footnote>
  <w:footnote w:type="continuationSeparator" w:id="0">
    <w:p w14:paraId="04719898" w14:textId="77777777" w:rsidR="0053790B" w:rsidRDefault="0053790B" w:rsidP="002161D1">
      <w:r>
        <w:continuationSeparator/>
      </w:r>
    </w:p>
  </w:footnote>
  <w:footnote w:type="continuationNotice" w:id="1">
    <w:p w14:paraId="7EA8DBA9" w14:textId="77777777" w:rsidR="0053790B" w:rsidRPr="000B4356" w:rsidRDefault="0053790B" w:rsidP="00AB3D67">
      <w:pPr>
        <w:pStyle w:val="Footer"/>
        <w:rPr>
          <w:sz w:val="12"/>
          <w:szCs w:val="12"/>
        </w:rPr>
      </w:pPr>
    </w:p>
  </w:footnote>
  <w:footnote w:id="2">
    <w:p w14:paraId="59489F6B" w14:textId="439A276F" w:rsidR="00DF3E38" w:rsidRDefault="00DF3E38" w:rsidP="00E259BE">
      <w:pPr>
        <w:pStyle w:val="FootnoteText"/>
        <w:bidi w:val="0"/>
        <w:jc w:val="left"/>
      </w:pPr>
      <w:r>
        <w:rPr>
          <w:rStyle w:val="FootnoteReference"/>
        </w:rPr>
        <w:footnoteRef/>
      </w:r>
      <w:r>
        <w:t xml:space="preserve"> Computational Fluid Dynamics</w:t>
      </w:r>
      <w:r>
        <w:rPr>
          <w:rtl/>
        </w:rPr>
        <w:t xml:space="preserve"> </w:t>
      </w:r>
    </w:p>
  </w:footnote>
  <w:footnote w:id="3">
    <w:p w14:paraId="5598E597" w14:textId="3EED253C" w:rsidR="00DF3E38" w:rsidRDefault="00DF3E38" w:rsidP="0061572B">
      <w:pPr>
        <w:pStyle w:val="FootnoteText"/>
        <w:jc w:val="right"/>
      </w:pPr>
      <w:r>
        <w:rPr>
          <w:rStyle w:val="FootnoteReference"/>
        </w:rPr>
        <w:t>2</w:t>
      </w:r>
      <w:r>
        <w:t xml:space="preserve"> Finite Volume</w:t>
      </w:r>
      <w:r>
        <w:rPr>
          <w:rtl/>
        </w:rPr>
        <w:t xml:space="preserve"> </w:t>
      </w:r>
    </w:p>
  </w:footnote>
  <w:footnote w:id="4">
    <w:p w14:paraId="4BDFD71F" w14:textId="660724EA" w:rsidR="00DF3E38" w:rsidRDefault="00DF3E38" w:rsidP="0061572B">
      <w:pPr>
        <w:pStyle w:val="FootnoteText"/>
        <w:jc w:val="right"/>
      </w:pPr>
      <w:r>
        <w:rPr>
          <w:rStyle w:val="FootnoteReference"/>
        </w:rPr>
        <w:t>3</w:t>
      </w:r>
      <w:r>
        <w:t xml:space="preserve"> </w:t>
      </w:r>
      <w:proofErr w:type="spellStart"/>
      <w:r>
        <w:t>Discretiztion</w:t>
      </w:r>
      <w:proofErr w:type="spellEnd"/>
      <w:r>
        <w:rPr>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BAD"/>
    <w:multiLevelType w:val="hybridMultilevel"/>
    <w:tmpl w:val="2E18D720"/>
    <w:lvl w:ilvl="0" w:tplc="A918A48C">
      <w:start w:val="1"/>
      <w:numFmt w:val="decimal"/>
      <w:lvlText w:val="فصل %1"/>
      <w:lvlJc w:val="left"/>
      <w:pPr>
        <w:ind w:left="87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0152" w:hanging="360"/>
      </w:pPr>
    </w:lvl>
    <w:lvl w:ilvl="2" w:tplc="0809001B" w:tentative="1">
      <w:start w:val="1"/>
      <w:numFmt w:val="lowerRoman"/>
      <w:lvlText w:val="%3."/>
      <w:lvlJc w:val="right"/>
      <w:pPr>
        <w:ind w:left="10872" w:hanging="180"/>
      </w:pPr>
    </w:lvl>
    <w:lvl w:ilvl="3" w:tplc="0809000F" w:tentative="1">
      <w:start w:val="1"/>
      <w:numFmt w:val="decimal"/>
      <w:lvlText w:val="%4."/>
      <w:lvlJc w:val="left"/>
      <w:pPr>
        <w:ind w:left="11592" w:hanging="360"/>
      </w:pPr>
    </w:lvl>
    <w:lvl w:ilvl="4" w:tplc="08090019" w:tentative="1">
      <w:start w:val="1"/>
      <w:numFmt w:val="lowerLetter"/>
      <w:lvlText w:val="%5."/>
      <w:lvlJc w:val="left"/>
      <w:pPr>
        <w:ind w:left="12312" w:hanging="360"/>
      </w:pPr>
    </w:lvl>
    <w:lvl w:ilvl="5" w:tplc="0809001B" w:tentative="1">
      <w:start w:val="1"/>
      <w:numFmt w:val="lowerRoman"/>
      <w:lvlText w:val="%6."/>
      <w:lvlJc w:val="right"/>
      <w:pPr>
        <w:ind w:left="13032" w:hanging="180"/>
      </w:pPr>
    </w:lvl>
    <w:lvl w:ilvl="6" w:tplc="0809000F" w:tentative="1">
      <w:start w:val="1"/>
      <w:numFmt w:val="decimal"/>
      <w:lvlText w:val="%7."/>
      <w:lvlJc w:val="left"/>
      <w:pPr>
        <w:ind w:left="13752" w:hanging="360"/>
      </w:pPr>
    </w:lvl>
    <w:lvl w:ilvl="7" w:tplc="08090019" w:tentative="1">
      <w:start w:val="1"/>
      <w:numFmt w:val="lowerLetter"/>
      <w:lvlText w:val="%8."/>
      <w:lvlJc w:val="left"/>
      <w:pPr>
        <w:ind w:left="14472" w:hanging="360"/>
      </w:pPr>
    </w:lvl>
    <w:lvl w:ilvl="8" w:tplc="0809001B" w:tentative="1">
      <w:start w:val="1"/>
      <w:numFmt w:val="lowerRoman"/>
      <w:lvlText w:val="%9."/>
      <w:lvlJc w:val="right"/>
      <w:pPr>
        <w:ind w:left="15192" w:hanging="180"/>
      </w:pPr>
    </w:lvl>
  </w:abstractNum>
  <w:abstractNum w:abstractNumId="1">
    <w:nsid w:val="2B550BCE"/>
    <w:multiLevelType w:val="hybridMultilevel"/>
    <w:tmpl w:val="630AEA10"/>
    <w:lvl w:ilvl="0" w:tplc="03C022B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370E6165"/>
    <w:multiLevelType w:val="multilevel"/>
    <w:tmpl w:val="11E49C08"/>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9633A99"/>
    <w:multiLevelType w:val="hybridMultilevel"/>
    <w:tmpl w:val="82E07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631BF7"/>
    <w:multiLevelType w:val="multilevel"/>
    <w:tmpl w:val="1882B1CC"/>
    <w:lvl w:ilvl="0">
      <w:start w:val="1"/>
      <w:numFmt w:val="decimal"/>
      <w:pStyle w:val="Heading1"/>
      <w:lvlText w:val="%1-"/>
      <w:lvlJc w:val="left"/>
      <w:pPr>
        <w:ind w:left="0" w:firstLine="0"/>
      </w:pPr>
      <w:rPr>
        <w:rFonts w:ascii="Times New Roman" w:hAnsi="Times New Roman" w:cs="B Nazanin" w:hint="default"/>
        <w:bCs/>
        <w:iCs w:val="0"/>
        <w:sz w:val="32"/>
        <w:szCs w:val="32"/>
      </w:rPr>
    </w:lvl>
    <w:lvl w:ilvl="1">
      <w:start w:val="1"/>
      <w:numFmt w:val="decimal"/>
      <w:pStyle w:val="Heading2"/>
      <w:suff w:val="space"/>
      <w:lvlText w:val="%1-%2"/>
      <w:lvlJc w:val="left"/>
      <w:pPr>
        <w:ind w:left="27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28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2916BBF"/>
    <w:multiLevelType w:val="hybridMultilevel"/>
    <w:tmpl w:val="719E4C9E"/>
    <w:lvl w:ilvl="0" w:tplc="47E826A8">
      <w:start w:val="1"/>
      <w:numFmt w:val="decimal"/>
      <w:lvlText w:val="فصل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1218A8"/>
    <w:multiLevelType w:val="multilevel"/>
    <w:tmpl w:val="3CA03ED0"/>
    <w:lvl w:ilvl="0">
      <w:start w:val="1"/>
      <w:numFmt w:val="decimal"/>
      <w:lvlText w:val="فصل %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7BD5ED3"/>
    <w:multiLevelType w:val="hybridMultilevel"/>
    <w:tmpl w:val="C72A47E2"/>
    <w:lvl w:ilvl="0" w:tplc="24BCC9C2">
      <w:start w:val="1"/>
      <w:numFmt w:val="decimal"/>
      <w:lvlText w:val="%1"/>
      <w:lvlJc w:val="left"/>
      <w:pPr>
        <w:ind w:left="91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C132181"/>
    <w:multiLevelType w:val="hybridMultilevel"/>
    <w:tmpl w:val="005E64AE"/>
    <w:lvl w:ilvl="0" w:tplc="21FE7A7E">
      <w:start w:val="1"/>
      <w:numFmt w:val="decimal"/>
      <w:lvlText w:val="%1-"/>
      <w:lvlJc w:val="left"/>
      <w:pPr>
        <w:tabs>
          <w:tab w:val="num" w:pos="278"/>
        </w:tabs>
        <w:ind w:left="278" w:hanging="360"/>
      </w:pPr>
      <w:rPr>
        <w:rFonts w:hint="default"/>
      </w:rPr>
    </w:lvl>
    <w:lvl w:ilvl="1" w:tplc="04090019" w:tentative="1">
      <w:start w:val="1"/>
      <w:numFmt w:val="lowerLetter"/>
      <w:lvlText w:val="%2."/>
      <w:lvlJc w:val="left"/>
      <w:pPr>
        <w:tabs>
          <w:tab w:val="num" w:pos="998"/>
        </w:tabs>
        <w:ind w:left="998" w:hanging="360"/>
      </w:pPr>
    </w:lvl>
    <w:lvl w:ilvl="2" w:tplc="0409001B" w:tentative="1">
      <w:start w:val="1"/>
      <w:numFmt w:val="lowerRoman"/>
      <w:lvlText w:val="%3."/>
      <w:lvlJc w:val="right"/>
      <w:pPr>
        <w:tabs>
          <w:tab w:val="num" w:pos="1718"/>
        </w:tabs>
        <w:ind w:left="1718" w:hanging="180"/>
      </w:pPr>
    </w:lvl>
    <w:lvl w:ilvl="3" w:tplc="0409000F" w:tentative="1">
      <w:start w:val="1"/>
      <w:numFmt w:val="decimal"/>
      <w:lvlText w:val="%4."/>
      <w:lvlJc w:val="left"/>
      <w:pPr>
        <w:tabs>
          <w:tab w:val="num" w:pos="2438"/>
        </w:tabs>
        <w:ind w:left="2438" w:hanging="360"/>
      </w:pPr>
    </w:lvl>
    <w:lvl w:ilvl="4" w:tplc="04090019" w:tentative="1">
      <w:start w:val="1"/>
      <w:numFmt w:val="lowerLetter"/>
      <w:lvlText w:val="%5."/>
      <w:lvlJc w:val="left"/>
      <w:pPr>
        <w:tabs>
          <w:tab w:val="num" w:pos="3158"/>
        </w:tabs>
        <w:ind w:left="3158" w:hanging="360"/>
      </w:pPr>
    </w:lvl>
    <w:lvl w:ilvl="5" w:tplc="0409001B" w:tentative="1">
      <w:start w:val="1"/>
      <w:numFmt w:val="lowerRoman"/>
      <w:lvlText w:val="%6."/>
      <w:lvlJc w:val="right"/>
      <w:pPr>
        <w:tabs>
          <w:tab w:val="num" w:pos="3878"/>
        </w:tabs>
        <w:ind w:left="3878" w:hanging="180"/>
      </w:pPr>
    </w:lvl>
    <w:lvl w:ilvl="6" w:tplc="0409000F" w:tentative="1">
      <w:start w:val="1"/>
      <w:numFmt w:val="decimal"/>
      <w:lvlText w:val="%7."/>
      <w:lvlJc w:val="left"/>
      <w:pPr>
        <w:tabs>
          <w:tab w:val="num" w:pos="4598"/>
        </w:tabs>
        <w:ind w:left="4598" w:hanging="360"/>
      </w:pPr>
    </w:lvl>
    <w:lvl w:ilvl="7" w:tplc="04090019" w:tentative="1">
      <w:start w:val="1"/>
      <w:numFmt w:val="lowerLetter"/>
      <w:lvlText w:val="%8."/>
      <w:lvlJc w:val="left"/>
      <w:pPr>
        <w:tabs>
          <w:tab w:val="num" w:pos="5318"/>
        </w:tabs>
        <w:ind w:left="5318" w:hanging="360"/>
      </w:pPr>
    </w:lvl>
    <w:lvl w:ilvl="8" w:tplc="0409001B" w:tentative="1">
      <w:start w:val="1"/>
      <w:numFmt w:val="lowerRoman"/>
      <w:lvlText w:val="%9."/>
      <w:lvlJc w:val="right"/>
      <w:pPr>
        <w:tabs>
          <w:tab w:val="num" w:pos="6038"/>
        </w:tabs>
        <w:ind w:left="6038" w:hanging="180"/>
      </w:pPr>
    </w:lvl>
  </w:abstractNum>
  <w:abstractNum w:abstractNumId="9">
    <w:nsid w:val="6A8379E5"/>
    <w:multiLevelType w:val="hybridMultilevel"/>
    <w:tmpl w:val="1816656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nsid w:val="6C7A64C1"/>
    <w:multiLevelType w:val="multilevel"/>
    <w:tmpl w:val="63DC500E"/>
    <w:lvl w:ilvl="0">
      <w:start w:val="1"/>
      <w:numFmt w:val="decimal"/>
      <w:lvlText w:val="%1-"/>
      <w:lvlJc w:val="left"/>
      <w:pPr>
        <w:ind w:left="360" w:hanging="360"/>
      </w:pPr>
      <w:rPr>
        <w:rFonts w:hint="default"/>
      </w:rPr>
    </w:lvl>
    <w:lvl w:ilvl="1">
      <w:start w:val="6"/>
      <w:numFmt w:val="decimal"/>
      <w:lvlText w:val="%1-%2-"/>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7C9E11E4"/>
    <w:multiLevelType w:val="hybridMultilevel"/>
    <w:tmpl w:val="21B69F82"/>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nsid w:val="7D626F35"/>
    <w:multiLevelType w:val="hybridMultilevel"/>
    <w:tmpl w:val="B5D2C242"/>
    <w:lvl w:ilvl="0" w:tplc="B6A09438">
      <w:start w:val="1"/>
      <w:numFmt w:val="decimal"/>
      <w:lvlText w:val="فصل %1-"/>
      <w:lvlJc w:val="center"/>
      <w:pPr>
        <w:ind w:left="360" w:hanging="360"/>
      </w:pPr>
      <w:rPr>
        <w:rFonts w:ascii="Times New Roman" w:hAnsi="Times New Roman" w:cs="B Nazanin" w:hint="default"/>
        <w:b/>
        <w:bCs/>
        <w:i w:val="0"/>
        <w:iCs w:val="0"/>
        <w:caps w:val="0"/>
        <w:smallCaps w:val="0"/>
        <w:strike w:val="0"/>
        <w:dstrike w:val="0"/>
        <w:noProof w:val="0"/>
        <w:snapToGrid w:val="0"/>
        <w:vanish w:val="0"/>
        <w:color w:val="000000"/>
        <w:spacing w:val="0"/>
        <w:w w:val="0"/>
        <w:kern w:val="0"/>
        <w:position w:val="0"/>
        <w:sz w:val="36"/>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7FA11417"/>
    <w:multiLevelType w:val="hybridMultilevel"/>
    <w:tmpl w:val="6A2CB384"/>
    <w:lvl w:ilvl="0" w:tplc="33BC3E34">
      <w:start w:val="1"/>
      <w:numFmt w:val="decimal"/>
      <w:lvlText w:val="فصل %1"/>
      <w:lvlJc w:val="left"/>
      <w:pPr>
        <w:ind w:left="1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7"/>
  </w:num>
  <w:num w:numId="4">
    <w:abstractNumId w:val="9"/>
  </w:num>
  <w:num w:numId="5">
    <w:abstractNumId w:val="0"/>
  </w:num>
  <w:num w:numId="6">
    <w:abstractNumId w:val="0"/>
    <w:lvlOverride w:ilvl="0">
      <w:startOverride w:val="1"/>
    </w:lvlOverride>
  </w:num>
  <w:num w:numId="7">
    <w:abstractNumId w:val="6"/>
  </w:num>
  <w:num w:numId="8">
    <w:abstractNumId w:val="13"/>
  </w:num>
  <w:num w:numId="9">
    <w:abstractNumId w:val="2"/>
  </w:num>
  <w:num w:numId="10">
    <w:abstractNumId w:val="6"/>
  </w:num>
  <w:num w:numId="11">
    <w:abstractNumId w:val="5"/>
  </w:num>
  <w:num w:numId="12">
    <w:abstractNumId w:val="5"/>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3"/>
  </w:num>
  <w:num w:numId="17">
    <w:abstractNumId w:val="10"/>
  </w:num>
  <w:num w:numId="18">
    <w:abstractNumId w:val="11"/>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wrd92tlfvss4erz9nvewxld9ade0x9dptv&quot;&gt;Thesis_Ref&lt;record-ids&gt;&lt;item&gt;26&lt;/item&gt;&lt;/record-ids&gt;&lt;/item&gt;&lt;/Libraries&gt;"/>
  </w:docVars>
  <w:rsids>
    <w:rsidRoot w:val="00DC3E75"/>
    <w:rsid w:val="00000ABE"/>
    <w:rsid w:val="0000111D"/>
    <w:rsid w:val="0000114B"/>
    <w:rsid w:val="00001395"/>
    <w:rsid w:val="000019A2"/>
    <w:rsid w:val="00002621"/>
    <w:rsid w:val="00002D52"/>
    <w:rsid w:val="00005F8A"/>
    <w:rsid w:val="000060F6"/>
    <w:rsid w:val="000073A2"/>
    <w:rsid w:val="00007B2F"/>
    <w:rsid w:val="00007C73"/>
    <w:rsid w:val="00007D05"/>
    <w:rsid w:val="0001040F"/>
    <w:rsid w:val="00010439"/>
    <w:rsid w:val="000105CC"/>
    <w:rsid w:val="0001135B"/>
    <w:rsid w:val="00014999"/>
    <w:rsid w:val="00014B12"/>
    <w:rsid w:val="00014B35"/>
    <w:rsid w:val="00014BB3"/>
    <w:rsid w:val="00014CBF"/>
    <w:rsid w:val="000151D7"/>
    <w:rsid w:val="0001616C"/>
    <w:rsid w:val="00016340"/>
    <w:rsid w:val="000167E2"/>
    <w:rsid w:val="00017BAF"/>
    <w:rsid w:val="000201FF"/>
    <w:rsid w:val="000209F9"/>
    <w:rsid w:val="00020BC0"/>
    <w:rsid w:val="000213D1"/>
    <w:rsid w:val="0002272E"/>
    <w:rsid w:val="00022851"/>
    <w:rsid w:val="00022869"/>
    <w:rsid w:val="000239AF"/>
    <w:rsid w:val="00023E96"/>
    <w:rsid w:val="0002450E"/>
    <w:rsid w:val="00024A95"/>
    <w:rsid w:val="00025AD0"/>
    <w:rsid w:val="00025CD1"/>
    <w:rsid w:val="00026160"/>
    <w:rsid w:val="00026177"/>
    <w:rsid w:val="00026BB1"/>
    <w:rsid w:val="00026F44"/>
    <w:rsid w:val="00027517"/>
    <w:rsid w:val="000275F9"/>
    <w:rsid w:val="00027DAB"/>
    <w:rsid w:val="00027DB6"/>
    <w:rsid w:val="00030A3E"/>
    <w:rsid w:val="00030D5E"/>
    <w:rsid w:val="00030F9B"/>
    <w:rsid w:val="00031573"/>
    <w:rsid w:val="000317DD"/>
    <w:rsid w:val="00031B8B"/>
    <w:rsid w:val="000320D4"/>
    <w:rsid w:val="00032DD8"/>
    <w:rsid w:val="00033030"/>
    <w:rsid w:val="00033DBB"/>
    <w:rsid w:val="00034791"/>
    <w:rsid w:val="00034E52"/>
    <w:rsid w:val="00034FF2"/>
    <w:rsid w:val="000357FF"/>
    <w:rsid w:val="0003580F"/>
    <w:rsid w:val="00036715"/>
    <w:rsid w:val="00036E36"/>
    <w:rsid w:val="0003793D"/>
    <w:rsid w:val="00037AE5"/>
    <w:rsid w:val="00037C2D"/>
    <w:rsid w:val="00037C9A"/>
    <w:rsid w:val="00040045"/>
    <w:rsid w:val="000402FB"/>
    <w:rsid w:val="00040CD0"/>
    <w:rsid w:val="000413CF"/>
    <w:rsid w:val="00041722"/>
    <w:rsid w:val="00041CBD"/>
    <w:rsid w:val="0004259E"/>
    <w:rsid w:val="00042D1F"/>
    <w:rsid w:val="000431AF"/>
    <w:rsid w:val="0004400E"/>
    <w:rsid w:val="00044146"/>
    <w:rsid w:val="00044D1E"/>
    <w:rsid w:val="00045F74"/>
    <w:rsid w:val="00046D3E"/>
    <w:rsid w:val="00046D6C"/>
    <w:rsid w:val="00047C63"/>
    <w:rsid w:val="00050448"/>
    <w:rsid w:val="0005078B"/>
    <w:rsid w:val="00050F9A"/>
    <w:rsid w:val="000516DC"/>
    <w:rsid w:val="0005188C"/>
    <w:rsid w:val="00051E19"/>
    <w:rsid w:val="00052102"/>
    <w:rsid w:val="00052816"/>
    <w:rsid w:val="00052AA9"/>
    <w:rsid w:val="00052E78"/>
    <w:rsid w:val="0005326D"/>
    <w:rsid w:val="0005359C"/>
    <w:rsid w:val="00053626"/>
    <w:rsid w:val="00053A0D"/>
    <w:rsid w:val="00053FF4"/>
    <w:rsid w:val="00054700"/>
    <w:rsid w:val="00054834"/>
    <w:rsid w:val="00054E5C"/>
    <w:rsid w:val="0005519A"/>
    <w:rsid w:val="00055A9E"/>
    <w:rsid w:val="00055F45"/>
    <w:rsid w:val="0005602C"/>
    <w:rsid w:val="00056551"/>
    <w:rsid w:val="00056807"/>
    <w:rsid w:val="000569D3"/>
    <w:rsid w:val="00057088"/>
    <w:rsid w:val="000572D8"/>
    <w:rsid w:val="00057E38"/>
    <w:rsid w:val="00060DFE"/>
    <w:rsid w:val="00060FC9"/>
    <w:rsid w:val="00062048"/>
    <w:rsid w:val="00062306"/>
    <w:rsid w:val="000625C8"/>
    <w:rsid w:val="00062E1F"/>
    <w:rsid w:val="00063233"/>
    <w:rsid w:val="000637D3"/>
    <w:rsid w:val="00063AA3"/>
    <w:rsid w:val="00064109"/>
    <w:rsid w:val="00064BB9"/>
    <w:rsid w:val="00064DB0"/>
    <w:rsid w:val="00064F30"/>
    <w:rsid w:val="0006516D"/>
    <w:rsid w:val="0006557B"/>
    <w:rsid w:val="00065649"/>
    <w:rsid w:val="0006597E"/>
    <w:rsid w:val="000668A7"/>
    <w:rsid w:val="000672B0"/>
    <w:rsid w:val="0006752D"/>
    <w:rsid w:val="00070AC2"/>
    <w:rsid w:val="00070C03"/>
    <w:rsid w:val="0007127B"/>
    <w:rsid w:val="000715DD"/>
    <w:rsid w:val="000715EC"/>
    <w:rsid w:val="00071BA2"/>
    <w:rsid w:val="00071F67"/>
    <w:rsid w:val="000720C3"/>
    <w:rsid w:val="0007417F"/>
    <w:rsid w:val="00074487"/>
    <w:rsid w:val="000746D3"/>
    <w:rsid w:val="00074A00"/>
    <w:rsid w:val="00075E4D"/>
    <w:rsid w:val="00076BC7"/>
    <w:rsid w:val="00077639"/>
    <w:rsid w:val="00077C7A"/>
    <w:rsid w:val="00077CEF"/>
    <w:rsid w:val="00080032"/>
    <w:rsid w:val="00080A3D"/>
    <w:rsid w:val="00080A71"/>
    <w:rsid w:val="00080EBC"/>
    <w:rsid w:val="00081536"/>
    <w:rsid w:val="0008170B"/>
    <w:rsid w:val="00081BCB"/>
    <w:rsid w:val="00081CBA"/>
    <w:rsid w:val="00082401"/>
    <w:rsid w:val="00082483"/>
    <w:rsid w:val="00082A5D"/>
    <w:rsid w:val="00082C87"/>
    <w:rsid w:val="0008383C"/>
    <w:rsid w:val="000846F1"/>
    <w:rsid w:val="00085005"/>
    <w:rsid w:val="00086E50"/>
    <w:rsid w:val="00086E6D"/>
    <w:rsid w:val="00086E7B"/>
    <w:rsid w:val="00086F29"/>
    <w:rsid w:val="00086F3B"/>
    <w:rsid w:val="00087061"/>
    <w:rsid w:val="00090C16"/>
    <w:rsid w:val="0009152F"/>
    <w:rsid w:val="000922DF"/>
    <w:rsid w:val="00092C33"/>
    <w:rsid w:val="00094C34"/>
    <w:rsid w:val="00094E27"/>
    <w:rsid w:val="00095CD1"/>
    <w:rsid w:val="00096420"/>
    <w:rsid w:val="000964F0"/>
    <w:rsid w:val="000964FD"/>
    <w:rsid w:val="000975AE"/>
    <w:rsid w:val="000A03F4"/>
    <w:rsid w:val="000A0C6F"/>
    <w:rsid w:val="000A1310"/>
    <w:rsid w:val="000A13FA"/>
    <w:rsid w:val="000A1A9E"/>
    <w:rsid w:val="000A23CC"/>
    <w:rsid w:val="000A2989"/>
    <w:rsid w:val="000A371B"/>
    <w:rsid w:val="000A4021"/>
    <w:rsid w:val="000A4025"/>
    <w:rsid w:val="000A44A3"/>
    <w:rsid w:val="000A46FF"/>
    <w:rsid w:val="000A5001"/>
    <w:rsid w:val="000A6365"/>
    <w:rsid w:val="000A70B6"/>
    <w:rsid w:val="000A7A01"/>
    <w:rsid w:val="000B0264"/>
    <w:rsid w:val="000B15C6"/>
    <w:rsid w:val="000B2DA5"/>
    <w:rsid w:val="000B33F8"/>
    <w:rsid w:val="000B3CDA"/>
    <w:rsid w:val="000B4116"/>
    <w:rsid w:val="000B4356"/>
    <w:rsid w:val="000B45C0"/>
    <w:rsid w:val="000B5025"/>
    <w:rsid w:val="000B53AF"/>
    <w:rsid w:val="000B55EE"/>
    <w:rsid w:val="000B6446"/>
    <w:rsid w:val="000B6A2A"/>
    <w:rsid w:val="000B7F0F"/>
    <w:rsid w:val="000C002A"/>
    <w:rsid w:val="000C01A7"/>
    <w:rsid w:val="000C0358"/>
    <w:rsid w:val="000C0CAD"/>
    <w:rsid w:val="000C0D06"/>
    <w:rsid w:val="000C1070"/>
    <w:rsid w:val="000C1487"/>
    <w:rsid w:val="000C2213"/>
    <w:rsid w:val="000C237B"/>
    <w:rsid w:val="000C2C71"/>
    <w:rsid w:val="000C2EE2"/>
    <w:rsid w:val="000C36EA"/>
    <w:rsid w:val="000C3BEC"/>
    <w:rsid w:val="000C3CBF"/>
    <w:rsid w:val="000C45ED"/>
    <w:rsid w:val="000C4BEC"/>
    <w:rsid w:val="000C5A7F"/>
    <w:rsid w:val="000C6C88"/>
    <w:rsid w:val="000C6D43"/>
    <w:rsid w:val="000C77A0"/>
    <w:rsid w:val="000C7CAD"/>
    <w:rsid w:val="000D0042"/>
    <w:rsid w:val="000D0740"/>
    <w:rsid w:val="000D1688"/>
    <w:rsid w:val="000D18D8"/>
    <w:rsid w:val="000D1E5F"/>
    <w:rsid w:val="000D24BF"/>
    <w:rsid w:val="000D25B5"/>
    <w:rsid w:val="000D2DBB"/>
    <w:rsid w:val="000D3434"/>
    <w:rsid w:val="000D3DB5"/>
    <w:rsid w:val="000D3E8F"/>
    <w:rsid w:val="000D5BBE"/>
    <w:rsid w:val="000D60C5"/>
    <w:rsid w:val="000D62B8"/>
    <w:rsid w:val="000D6AA7"/>
    <w:rsid w:val="000D7B19"/>
    <w:rsid w:val="000E00C2"/>
    <w:rsid w:val="000E084A"/>
    <w:rsid w:val="000E0AF7"/>
    <w:rsid w:val="000E0BFB"/>
    <w:rsid w:val="000E14AF"/>
    <w:rsid w:val="000E2C0E"/>
    <w:rsid w:val="000E30BB"/>
    <w:rsid w:val="000E3ED4"/>
    <w:rsid w:val="000E4AC9"/>
    <w:rsid w:val="000E508D"/>
    <w:rsid w:val="000E6E32"/>
    <w:rsid w:val="000E7792"/>
    <w:rsid w:val="000F1570"/>
    <w:rsid w:val="000F18CA"/>
    <w:rsid w:val="000F3EFC"/>
    <w:rsid w:val="000F48B8"/>
    <w:rsid w:val="000F4C49"/>
    <w:rsid w:val="000F5B48"/>
    <w:rsid w:val="000F5FD7"/>
    <w:rsid w:val="000F6023"/>
    <w:rsid w:val="000F6672"/>
    <w:rsid w:val="000F73EB"/>
    <w:rsid w:val="000F76FA"/>
    <w:rsid w:val="000F78E9"/>
    <w:rsid w:val="0010025C"/>
    <w:rsid w:val="0010075F"/>
    <w:rsid w:val="001007CD"/>
    <w:rsid w:val="00100903"/>
    <w:rsid w:val="00100A1F"/>
    <w:rsid w:val="00100C87"/>
    <w:rsid w:val="001017F7"/>
    <w:rsid w:val="00101929"/>
    <w:rsid w:val="00101B1E"/>
    <w:rsid w:val="00101B3E"/>
    <w:rsid w:val="00102135"/>
    <w:rsid w:val="00102409"/>
    <w:rsid w:val="0010244C"/>
    <w:rsid w:val="00102DA7"/>
    <w:rsid w:val="00103720"/>
    <w:rsid w:val="00104536"/>
    <w:rsid w:val="00104777"/>
    <w:rsid w:val="00104B2E"/>
    <w:rsid w:val="00104DF5"/>
    <w:rsid w:val="001056C4"/>
    <w:rsid w:val="00105DFF"/>
    <w:rsid w:val="00106062"/>
    <w:rsid w:val="0010790A"/>
    <w:rsid w:val="00107EA0"/>
    <w:rsid w:val="001103DA"/>
    <w:rsid w:val="00110888"/>
    <w:rsid w:val="00110F4D"/>
    <w:rsid w:val="00112621"/>
    <w:rsid w:val="00112A01"/>
    <w:rsid w:val="00112C62"/>
    <w:rsid w:val="00113241"/>
    <w:rsid w:val="0011428F"/>
    <w:rsid w:val="00114483"/>
    <w:rsid w:val="00114598"/>
    <w:rsid w:val="001145EC"/>
    <w:rsid w:val="001146BC"/>
    <w:rsid w:val="00114D0A"/>
    <w:rsid w:val="00114FA0"/>
    <w:rsid w:val="00115B16"/>
    <w:rsid w:val="00115E92"/>
    <w:rsid w:val="0011622B"/>
    <w:rsid w:val="00116461"/>
    <w:rsid w:val="001164C3"/>
    <w:rsid w:val="001167EB"/>
    <w:rsid w:val="00116C9B"/>
    <w:rsid w:val="00116F45"/>
    <w:rsid w:val="00117A18"/>
    <w:rsid w:val="00117A97"/>
    <w:rsid w:val="00120449"/>
    <w:rsid w:val="00120FC6"/>
    <w:rsid w:val="001215DC"/>
    <w:rsid w:val="00121907"/>
    <w:rsid w:val="001228DA"/>
    <w:rsid w:val="00122AC5"/>
    <w:rsid w:val="00122EC4"/>
    <w:rsid w:val="00123051"/>
    <w:rsid w:val="001243B8"/>
    <w:rsid w:val="00124610"/>
    <w:rsid w:val="00124B9F"/>
    <w:rsid w:val="00124D65"/>
    <w:rsid w:val="00124EAA"/>
    <w:rsid w:val="00125078"/>
    <w:rsid w:val="001256BE"/>
    <w:rsid w:val="00125D0A"/>
    <w:rsid w:val="00126F75"/>
    <w:rsid w:val="00127D93"/>
    <w:rsid w:val="001301F1"/>
    <w:rsid w:val="00130CF7"/>
    <w:rsid w:val="001316C6"/>
    <w:rsid w:val="0013253A"/>
    <w:rsid w:val="00133102"/>
    <w:rsid w:val="001334F0"/>
    <w:rsid w:val="0013377C"/>
    <w:rsid w:val="001337A2"/>
    <w:rsid w:val="00133900"/>
    <w:rsid w:val="00134AC9"/>
    <w:rsid w:val="001351A5"/>
    <w:rsid w:val="00140445"/>
    <w:rsid w:val="00140B10"/>
    <w:rsid w:val="00140BC4"/>
    <w:rsid w:val="00140C2E"/>
    <w:rsid w:val="001411D5"/>
    <w:rsid w:val="001413EE"/>
    <w:rsid w:val="00141562"/>
    <w:rsid w:val="00141568"/>
    <w:rsid w:val="00141FB6"/>
    <w:rsid w:val="0014281D"/>
    <w:rsid w:val="00143D25"/>
    <w:rsid w:val="00143ED3"/>
    <w:rsid w:val="00143F63"/>
    <w:rsid w:val="001440B2"/>
    <w:rsid w:val="001442CB"/>
    <w:rsid w:val="00144699"/>
    <w:rsid w:val="00144A7B"/>
    <w:rsid w:val="001453B6"/>
    <w:rsid w:val="00145DCC"/>
    <w:rsid w:val="001476E0"/>
    <w:rsid w:val="00147772"/>
    <w:rsid w:val="00147C2D"/>
    <w:rsid w:val="00150F73"/>
    <w:rsid w:val="0015209A"/>
    <w:rsid w:val="00153C13"/>
    <w:rsid w:val="00154559"/>
    <w:rsid w:val="00154D34"/>
    <w:rsid w:val="00154E84"/>
    <w:rsid w:val="00154F3B"/>
    <w:rsid w:val="0015592C"/>
    <w:rsid w:val="00155DAF"/>
    <w:rsid w:val="00155F4F"/>
    <w:rsid w:val="00156999"/>
    <w:rsid w:val="00156C85"/>
    <w:rsid w:val="00156F79"/>
    <w:rsid w:val="001572CF"/>
    <w:rsid w:val="00157A77"/>
    <w:rsid w:val="00157D91"/>
    <w:rsid w:val="00160060"/>
    <w:rsid w:val="00160889"/>
    <w:rsid w:val="001617E1"/>
    <w:rsid w:val="0016180E"/>
    <w:rsid w:val="001618C2"/>
    <w:rsid w:val="0016226B"/>
    <w:rsid w:val="00162790"/>
    <w:rsid w:val="001628B5"/>
    <w:rsid w:val="00162F90"/>
    <w:rsid w:val="0016329C"/>
    <w:rsid w:val="001636A0"/>
    <w:rsid w:val="0016472C"/>
    <w:rsid w:val="001650C1"/>
    <w:rsid w:val="001655D9"/>
    <w:rsid w:val="00165945"/>
    <w:rsid w:val="00165A98"/>
    <w:rsid w:val="00165ABA"/>
    <w:rsid w:val="00165BBE"/>
    <w:rsid w:val="00166615"/>
    <w:rsid w:val="00166AAA"/>
    <w:rsid w:val="00166CD2"/>
    <w:rsid w:val="00166DA7"/>
    <w:rsid w:val="00167600"/>
    <w:rsid w:val="00167674"/>
    <w:rsid w:val="001677CD"/>
    <w:rsid w:val="001679F7"/>
    <w:rsid w:val="00170A99"/>
    <w:rsid w:val="00170B64"/>
    <w:rsid w:val="001712A2"/>
    <w:rsid w:val="001712AE"/>
    <w:rsid w:val="00171D8B"/>
    <w:rsid w:val="00172239"/>
    <w:rsid w:val="00172A4B"/>
    <w:rsid w:val="0017320A"/>
    <w:rsid w:val="00173B70"/>
    <w:rsid w:val="00174885"/>
    <w:rsid w:val="00176014"/>
    <w:rsid w:val="00176430"/>
    <w:rsid w:val="00176846"/>
    <w:rsid w:val="00176A29"/>
    <w:rsid w:val="00176E0F"/>
    <w:rsid w:val="001779B9"/>
    <w:rsid w:val="00177D45"/>
    <w:rsid w:val="00177F94"/>
    <w:rsid w:val="00177FC9"/>
    <w:rsid w:val="00180561"/>
    <w:rsid w:val="00180AB7"/>
    <w:rsid w:val="00181E82"/>
    <w:rsid w:val="00181F55"/>
    <w:rsid w:val="00182618"/>
    <w:rsid w:val="001828C9"/>
    <w:rsid w:val="00182D11"/>
    <w:rsid w:val="00183DE7"/>
    <w:rsid w:val="00183FA0"/>
    <w:rsid w:val="0018509D"/>
    <w:rsid w:val="0018524C"/>
    <w:rsid w:val="00185A9D"/>
    <w:rsid w:val="001866E3"/>
    <w:rsid w:val="0018699A"/>
    <w:rsid w:val="00186E49"/>
    <w:rsid w:val="00187083"/>
    <w:rsid w:val="001871CB"/>
    <w:rsid w:val="0018757E"/>
    <w:rsid w:val="0018785A"/>
    <w:rsid w:val="00190669"/>
    <w:rsid w:val="0019096B"/>
    <w:rsid w:val="00190B9B"/>
    <w:rsid w:val="00191846"/>
    <w:rsid w:val="00192217"/>
    <w:rsid w:val="001924C6"/>
    <w:rsid w:val="00194216"/>
    <w:rsid w:val="00194A2D"/>
    <w:rsid w:val="00194A67"/>
    <w:rsid w:val="001953B9"/>
    <w:rsid w:val="00195829"/>
    <w:rsid w:val="0019589C"/>
    <w:rsid w:val="00195997"/>
    <w:rsid w:val="00195B66"/>
    <w:rsid w:val="00196024"/>
    <w:rsid w:val="001963A6"/>
    <w:rsid w:val="00196766"/>
    <w:rsid w:val="00196CAA"/>
    <w:rsid w:val="00196F11"/>
    <w:rsid w:val="00197280"/>
    <w:rsid w:val="001A076D"/>
    <w:rsid w:val="001A1888"/>
    <w:rsid w:val="001A18A8"/>
    <w:rsid w:val="001A1963"/>
    <w:rsid w:val="001A1EB6"/>
    <w:rsid w:val="001A3449"/>
    <w:rsid w:val="001A3546"/>
    <w:rsid w:val="001A4511"/>
    <w:rsid w:val="001A4834"/>
    <w:rsid w:val="001A5186"/>
    <w:rsid w:val="001A560B"/>
    <w:rsid w:val="001A5A6C"/>
    <w:rsid w:val="001A69C7"/>
    <w:rsid w:val="001A6E1C"/>
    <w:rsid w:val="001A7349"/>
    <w:rsid w:val="001A7BDD"/>
    <w:rsid w:val="001B03BF"/>
    <w:rsid w:val="001B0453"/>
    <w:rsid w:val="001B0B24"/>
    <w:rsid w:val="001B0B4B"/>
    <w:rsid w:val="001B0C72"/>
    <w:rsid w:val="001B131C"/>
    <w:rsid w:val="001B1326"/>
    <w:rsid w:val="001B24AC"/>
    <w:rsid w:val="001B26F1"/>
    <w:rsid w:val="001B2D51"/>
    <w:rsid w:val="001B3B3B"/>
    <w:rsid w:val="001B4417"/>
    <w:rsid w:val="001B4B56"/>
    <w:rsid w:val="001B4EB9"/>
    <w:rsid w:val="001B509D"/>
    <w:rsid w:val="001B52E6"/>
    <w:rsid w:val="001B5379"/>
    <w:rsid w:val="001B55A8"/>
    <w:rsid w:val="001B55C7"/>
    <w:rsid w:val="001B59CB"/>
    <w:rsid w:val="001B5D81"/>
    <w:rsid w:val="001B5F39"/>
    <w:rsid w:val="001B6088"/>
    <w:rsid w:val="001B65D2"/>
    <w:rsid w:val="001B6F5F"/>
    <w:rsid w:val="001B7188"/>
    <w:rsid w:val="001B7CCB"/>
    <w:rsid w:val="001B7FE3"/>
    <w:rsid w:val="001C01F2"/>
    <w:rsid w:val="001C0256"/>
    <w:rsid w:val="001C0D09"/>
    <w:rsid w:val="001C1BD9"/>
    <w:rsid w:val="001C2276"/>
    <w:rsid w:val="001C38B8"/>
    <w:rsid w:val="001C3B60"/>
    <w:rsid w:val="001C45A7"/>
    <w:rsid w:val="001C4ED0"/>
    <w:rsid w:val="001C5C98"/>
    <w:rsid w:val="001C6630"/>
    <w:rsid w:val="001C66F9"/>
    <w:rsid w:val="001C6701"/>
    <w:rsid w:val="001C6710"/>
    <w:rsid w:val="001C7367"/>
    <w:rsid w:val="001C761A"/>
    <w:rsid w:val="001C789D"/>
    <w:rsid w:val="001C7A00"/>
    <w:rsid w:val="001C7C56"/>
    <w:rsid w:val="001C7CB2"/>
    <w:rsid w:val="001C7EB5"/>
    <w:rsid w:val="001D00B5"/>
    <w:rsid w:val="001D07D2"/>
    <w:rsid w:val="001D0C4C"/>
    <w:rsid w:val="001D106B"/>
    <w:rsid w:val="001D2575"/>
    <w:rsid w:val="001D2C42"/>
    <w:rsid w:val="001D37CD"/>
    <w:rsid w:val="001D3C0C"/>
    <w:rsid w:val="001D3DB1"/>
    <w:rsid w:val="001D3DB5"/>
    <w:rsid w:val="001D4EDB"/>
    <w:rsid w:val="001D52DC"/>
    <w:rsid w:val="001D5926"/>
    <w:rsid w:val="001D5F13"/>
    <w:rsid w:val="001D5F9E"/>
    <w:rsid w:val="001D6B0F"/>
    <w:rsid w:val="001D7A27"/>
    <w:rsid w:val="001D7D58"/>
    <w:rsid w:val="001E00EE"/>
    <w:rsid w:val="001E030D"/>
    <w:rsid w:val="001E057A"/>
    <w:rsid w:val="001E0889"/>
    <w:rsid w:val="001E09AA"/>
    <w:rsid w:val="001E0DC5"/>
    <w:rsid w:val="001E130C"/>
    <w:rsid w:val="001E144F"/>
    <w:rsid w:val="001E1B87"/>
    <w:rsid w:val="001E23AC"/>
    <w:rsid w:val="001E2A86"/>
    <w:rsid w:val="001E2DC3"/>
    <w:rsid w:val="001E2F35"/>
    <w:rsid w:val="001E3023"/>
    <w:rsid w:val="001E30F3"/>
    <w:rsid w:val="001E353E"/>
    <w:rsid w:val="001E4DA7"/>
    <w:rsid w:val="001E516F"/>
    <w:rsid w:val="001E56CB"/>
    <w:rsid w:val="001E654B"/>
    <w:rsid w:val="001E6BF5"/>
    <w:rsid w:val="001E79D4"/>
    <w:rsid w:val="001E7E88"/>
    <w:rsid w:val="001F0BB7"/>
    <w:rsid w:val="001F0EB3"/>
    <w:rsid w:val="001F0FBA"/>
    <w:rsid w:val="001F1129"/>
    <w:rsid w:val="001F12A0"/>
    <w:rsid w:val="001F288C"/>
    <w:rsid w:val="001F31BB"/>
    <w:rsid w:val="001F31F1"/>
    <w:rsid w:val="001F33E3"/>
    <w:rsid w:val="001F5BB7"/>
    <w:rsid w:val="001F6A8F"/>
    <w:rsid w:val="001F7279"/>
    <w:rsid w:val="001F73EB"/>
    <w:rsid w:val="001F7E74"/>
    <w:rsid w:val="0020049C"/>
    <w:rsid w:val="0020252B"/>
    <w:rsid w:val="00202849"/>
    <w:rsid w:val="00203824"/>
    <w:rsid w:val="00203E47"/>
    <w:rsid w:val="00204645"/>
    <w:rsid w:val="00204ADE"/>
    <w:rsid w:val="00205925"/>
    <w:rsid w:val="0020599F"/>
    <w:rsid w:val="00205C6E"/>
    <w:rsid w:val="00205FA3"/>
    <w:rsid w:val="002063E0"/>
    <w:rsid w:val="002064FB"/>
    <w:rsid w:val="0020678D"/>
    <w:rsid w:val="00206A01"/>
    <w:rsid w:val="0020714E"/>
    <w:rsid w:val="00207843"/>
    <w:rsid w:val="00207A7B"/>
    <w:rsid w:val="00210A24"/>
    <w:rsid w:val="00211354"/>
    <w:rsid w:val="0021262E"/>
    <w:rsid w:val="00212B15"/>
    <w:rsid w:val="00212CDE"/>
    <w:rsid w:val="0021441B"/>
    <w:rsid w:val="002146A2"/>
    <w:rsid w:val="002147DC"/>
    <w:rsid w:val="00214811"/>
    <w:rsid w:val="002149FB"/>
    <w:rsid w:val="002156F8"/>
    <w:rsid w:val="0021616A"/>
    <w:rsid w:val="002161D1"/>
    <w:rsid w:val="00216212"/>
    <w:rsid w:val="00216C5B"/>
    <w:rsid w:val="00216F14"/>
    <w:rsid w:val="0021741F"/>
    <w:rsid w:val="0022014B"/>
    <w:rsid w:val="002202A6"/>
    <w:rsid w:val="0022179F"/>
    <w:rsid w:val="00221B5A"/>
    <w:rsid w:val="00222254"/>
    <w:rsid w:val="002226F0"/>
    <w:rsid w:val="00223793"/>
    <w:rsid w:val="002237D3"/>
    <w:rsid w:val="00223E19"/>
    <w:rsid w:val="00224100"/>
    <w:rsid w:val="0022536A"/>
    <w:rsid w:val="00225A98"/>
    <w:rsid w:val="002262DF"/>
    <w:rsid w:val="00226367"/>
    <w:rsid w:val="0022702F"/>
    <w:rsid w:val="002271BF"/>
    <w:rsid w:val="002276A5"/>
    <w:rsid w:val="00227B3B"/>
    <w:rsid w:val="00230837"/>
    <w:rsid w:val="00231D8C"/>
    <w:rsid w:val="00232C23"/>
    <w:rsid w:val="00232C75"/>
    <w:rsid w:val="00232D15"/>
    <w:rsid w:val="00233906"/>
    <w:rsid w:val="00234409"/>
    <w:rsid w:val="002347C4"/>
    <w:rsid w:val="00235610"/>
    <w:rsid w:val="00235640"/>
    <w:rsid w:val="00235B0E"/>
    <w:rsid w:val="00235C04"/>
    <w:rsid w:val="00235DBC"/>
    <w:rsid w:val="002361FA"/>
    <w:rsid w:val="0023745A"/>
    <w:rsid w:val="002402BD"/>
    <w:rsid w:val="00240CF3"/>
    <w:rsid w:val="00240D46"/>
    <w:rsid w:val="00240F3D"/>
    <w:rsid w:val="00241EBF"/>
    <w:rsid w:val="002433D2"/>
    <w:rsid w:val="00243797"/>
    <w:rsid w:val="00243D7C"/>
    <w:rsid w:val="00244316"/>
    <w:rsid w:val="002447A9"/>
    <w:rsid w:val="00244B98"/>
    <w:rsid w:val="0024501B"/>
    <w:rsid w:val="00245315"/>
    <w:rsid w:val="00245636"/>
    <w:rsid w:val="0024585F"/>
    <w:rsid w:val="00245CB7"/>
    <w:rsid w:val="00246084"/>
    <w:rsid w:val="002468CE"/>
    <w:rsid w:val="0024699D"/>
    <w:rsid w:val="002469C1"/>
    <w:rsid w:val="00246C9E"/>
    <w:rsid w:val="0024706F"/>
    <w:rsid w:val="0024753E"/>
    <w:rsid w:val="00247EDE"/>
    <w:rsid w:val="00250841"/>
    <w:rsid w:val="00250A5A"/>
    <w:rsid w:val="00250E4A"/>
    <w:rsid w:val="002514D8"/>
    <w:rsid w:val="0025181D"/>
    <w:rsid w:val="002530CC"/>
    <w:rsid w:val="00254196"/>
    <w:rsid w:val="002548D9"/>
    <w:rsid w:val="00254E15"/>
    <w:rsid w:val="0025545A"/>
    <w:rsid w:val="00255D7C"/>
    <w:rsid w:val="00256BF9"/>
    <w:rsid w:val="00260150"/>
    <w:rsid w:val="002602A0"/>
    <w:rsid w:val="00260B68"/>
    <w:rsid w:val="002614A2"/>
    <w:rsid w:val="002618FD"/>
    <w:rsid w:val="002619E0"/>
    <w:rsid w:val="00261AB6"/>
    <w:rsid w:val="00262068"/>
    <w:rsid w:val="00262C15"/>
    <w:rsid w:val="00263231"/>
    <w:rsid w:val="0026383A"/>
    <w:rsid w:val="002639ED"/>
    <w:rsid w:val="00263B44"/>
    <w:rsid w:val="002645F3"/>
    <w:rsid w:val="00264F24"/>
    <w:rsid w:val="0026529B"/>
    <w:rsid w:val="00265B83"/>
    <w:rsid w:val="00265BFC"/>
    <w:rsid w:val="00265F7A"/>
    <w:rsid w:val="002660C6"/>
    <w:rsid w:val="00266FFA"/>
    <w:rsid w:val="002702BE"/>
    <w:rsid w:val="00270E45"/>
    <w:rsid w:val="0027255D"/>
    <w:rsid w:val="0027280F"/>
    <w:rsid w:val="00272D42"/>
    <w:rsid w:val="002734FF"/>
    <w:rsid w:val="002748B8"/>
    <w:rsid w:val="00274E7C"/>
    <w:rsid w:val="0027530D"/>
    <w:rsid w:val="00275A6A"/>
    <w:rsid w:val="00276086"/>
    <w:rsid w:val="00276A6B"/>
    <w:rsid w:val="00276D31"/>
    <w:rsid w:val="002775DF"/>
    <w:rsid w:val="002809B3"/>
    <w:rsid w:val="002809D8"/>
    <w:rsid w:val="00281394"/>
    <w:rsid w:val="0028144F"/>
    <w:rsid w:val="002816FC"/>
    <w:rsid w:val="002818C4"/>
    <w:rsid w:val="002828DF"/>
    <w:rsid w:val="00282E64"/>
    <w:rsid w:val="00284427"/>
    <w:rsid w:val="00284881"/>
    <w:rsid w:val="00284A03"/>
    <w:rsid w:val="00284B75"/>
    <w:rsid w:val="00284E8E"/>
    <w:rsid w:val="00285042"/>
    <w:rsid w:val="00285EAE"/>
    <w:rsid w:val="0028643F"/>
    <w:rsid w:val="00286B1E"/>
    <w:rsid w:val="00287B00"/>
    <w:rsid w:val="00287F9A"/>
    <w:rsid w:val="0029011D"/>
    <w:rsid w:val="00290C18"/>
    <w:rsid w:val="00290D40"/>
    <w:rsid w:val="00293793"/>
    <w:rsid w:val="002937F6"/>
    <w:rsid w:val="00294097"/>
    <w:rsid w:val="0029461D"/>
    <w:rsid w:val="0029519F"/>
    <w:rsid w:val="0029541E"/>
    <w:rsid w:val="00296144"/>
    <w:rsid w:val="00296654"/>
    <w:rsid w:val="00297619"/>
    <w:rsid w:val="0029766A"/>
    <w:rsid w:val="00297FF6"/>
    <w:rsid w:val="002A0474"/>
    <w:rsid w:val="002A0F9C"/>
    <w:rsid w:val="002A12DD"/>
    <w:rsid w:val="002A17BC"/>
    <w:rsid w:val="002A18AE"/>
    <w:rsid w:val="002A1C62"/>
    <w:rsid w:val="002A1F34"/>
    <w:rsid w:val="002A208C"/>
    <w:rsid w:val="002A23D4"/>
    <w:rsid w:val="002A2FD6"/>
    <w:rsid w:val="002A31DC"/>
    <w:rsid w:val="002A3780"/>
    <w:rsid w:val="002A3F8E"/>
    <w:rsid w:val="002A45F7"/>
    <w:rsid w:val="002A48BB"/>
    <w:rsid w:val="002A6471"/>
    <w:rsid w:val="002A6890"/>
    <w:rsid w:val="002A692F"/>
    <w:rsid w:val="002A734E"/>
    <w:rsid w:val="002B11CB"/>
    <w:rsid w:val="002B127D"/>
    <w:rsid w:val="002B1609"/>
    <w:rsid w:val="002B1613"/>
    <w:rsid w:val="002B1A70"/>
    <w:rsid w:val="002B1D9C"/>
    <w:rsid w:val="002B2A92"/>
    <w:rsid w:val="002B346D"/>
    <w:rsid w:val="002B35A8"/>
    <w:rsid w:val="002B37CE"/>
    <w:rsid w:val="002B3A8C"/>
    <w:rsid w:val="002B3B27"/>
    <w:rsid w:val="002B3FF5"/>
    <w:rsid w:val="002B443A"/>
    <w:rsid w:val="002B456A"/>
    <w:rsid w:val="002B5157"/>
    <w:rsid w:val="002B56D0"/>
    <w:rsid w:val="002B5C01"/>
    <w:rsid w:val="002B5FA1"/>
    <w:rsid w:val="002B670A"/>
    <w:rsid w:val="002B6E5B"/>
    <w:rsid w:val="002B77CA"/>
    <w:rsid w:val="002C02D0"/>
    <w:rsid w:val="002C06DC"/>
    <w:rsid w:val="002C088A"/>
    <w:rsid w:val="002C0E78"/>
    <w:rsid w:val="002C0EF9"/>
    <w:rsid w:val="002C1410"/>
    <w:rsid w:val="002C1DA4"/>
    <w:rsid w:val="002C30EB"/>
    <w:rsid w:val="002C33D1"/>
    <w:rsid w:val="002C3CB9"/>
    <w:rsid w:val="002C3FC7"/>
    <w:rsid w:val="002C41B9"/>
    <w:rsid w:val="002C42A0"/>
    <w:rsid w:val="002C484F"/>
    <w:rsid w:val="002C4C9F"/>
    <w:rsid w:val="002C4D00"/>
    <w:rsid w:val="002C537C"/>
    <w:rsid w:val="002C673B"/>
    <w:rsid w:val="002C67F1"/>
    <w:rsid w:val="002D0482"/>
    <w:rsid w:val="002D0B59"/>
    <w:rsid w:val="002D1DB0"/>
    <w:rsid w:val="002D23CF"/>
    <w:rsid w:val="002D247B"/>
    <w:rsid w:val="002D25A6"/>
    <w:rsid w:val="002D2ABB"/>
    <w:rsid w:val="002D2B33"/>
    <w:rsid w:val="002D2CEF"/>
    <w:rsid w:val="002D32C0"/>
    <w:rsid w:val="002D32F8"/>
    <w:rsid w:val="002D37DE"/>
    <w:rsid w:val="002D43A2"/>
    <w:rsid w:val="002D4B69"/>
    <w:rsid w:val="002D4DFB"/>
    <w:rsid w:val="002D5238"/>
    <w:rsid w:val="002D69D6"/>
    <w:rsid w:val="002D6A66"/>
    <w:rsid w:val="002D7233"/>
    <w:rsid w:val="002D793B"/>
    <w:rsid w:val="002D7ACA"/>
    <w:rsid w:val="002E054A"/>
    <w:rsid w:val="002E073B"/>
    <w:rsid w:val="002E4614"/>
    <w:rsid w:val="002E4CC7"/>
    <w:rsid w:val="002E58C1"/>
    <w:rsid w:val="002E5F0C"/>
    <w:rsid w:val="002E66CC"/>
    <w:rsid w:val="002E6FC2"/>
    <w:rsid w:val="002F0CF8"/>
    <w:rsid w:val="002F1017"/>
    <w:rsid w:val="002F1356"/>
    <w:rsid w:val="002F1BF2"/>
    <w:rsid w:val="002F21DB"/>
    <w:rsid w:val="002F26DB"/>
    <w:rsid w:val="002F2E53"/>
    <w:rsid w:val="002F30D8"/>
    <w:rsid w:val="002F31EE"/>
    <w:rsid w:val="002F3E7E"/>
    <w:rsid w:val="002F434A"/>
    <w:rsid w:val="002F4400"/>
    <w:rsid w:val="002F4FDB"/>
    <w:rsid w:val="002F56E6"/>
    <w:rsid w:val="002F5B6F"/>
    <w:rsid w:val="002F6147"/>
    <w:rsid w:val="002F632D"/>
    <w:rsid w:val="002F63A9"/>
    <w:rsid w:val="003003F1"/>
    <w:rsid w:val="00300AF5"/>
    <w:rsid w:val="003012F8"/>
    <w:rsid w:val="00301399"/>
    <w:rsid w:val="00301DF9"/>
    <w:rsid w:val="00302C58"/>
    <w:rsid w:val="00302FA6"/>
    <w:rsid w:val="00303F5E"/>
    <w:rsid w:val="0030475F"/>
    <w:rsid w:val="003058BC"/>
    <w:rsid w:val="00305AA6"/>
    <w:rsid w:val="00305F9A"/>
    <w:rsid w:val="003061A6"/>
    <w:rsid w:val="00306577"/>
    <w:rsid w:val="003069CC"/>
    <w:rsid w:val="00307C1C"/>
    <w:rsid w:val="00310095"/>
    <w:rsid w:val="003103DC"/>
    <w:rsid w:val="003107E1"/>
    <w:rsid w:val="00311092"/>
    <w:rsid w:val="0031135E"/>
    <w:rsid w:val="003113B3"/>
    <w:rsid w:val="0031169F"/>
    <w:rsid w:val="00311F29"/>
    <w:rsid w:val="00312931"/>
    <w:rsid w:val="00313729"/>
    <w:rsid w:val="00313892"/>
    <w:rsid w:val="00313905"/>
    <w:rsid w:val="003144B4"/>
    <w:rsid w:val="00314C3C"/>
    <w:rsid w:val="00314D4B"/>
    <w:rsid w:val="00314D8D"/>
    <w:rsid w:val="0031507C"/>
    <w:rsid w:val="003153ED"/>
    <w:rsid w:val="00316406"/>
    <w:rsid w:val="00316433"/>
    <w:rsid w:val="00320E86"/>
    <w:rsid w:val="003216B7"/>
    <w:rsid w:val="00321B5E"/>
    <w:rsid w:val="0032260C"/>
    <w:rsid w:val="00322F98"/>
    <w:rsid w:val="0032343C"/>
    <w:rsid w:val="0032348F"/>
    <w:rsid w:val="00324A85"/>
    <w:rsid w:val="003251C5"/>
    <w:rsid w:val="00325A37"/>
    <w:rsid w:val="00325D60"/>
    <w:rsid w:val="00325FE1"/>
    <w:rsid w:val="003267AA"/>
    <w:rsid w:val="00326CE5"/>
    <w:rsid w:val="00327B07"/>
    <w:rsid w:val="00327E73"/>
    <w:rsid w:val="00330987"/>
    <w:rsid w:val="00332AD0"/>
    <w:rsid w:val="00332B39"/>
    <w:rsid w:val="00332B86"/>
    <w:rsid w:val="003334D7"/>
    <w:rsid w:val="00334895"/>
    <w:rsid w:val="00334AAB"/>
    <w:rsid w:val="00334CC5"/>
    <w:rsid w:val="003350C1"/>
    <w:rsid w:val="003357FE"/>
    <w:rsid w:val="00335B19"/>
    <w:rsid w:val="00335F7E"/>
    <w:rsid w:val="0033661C"/>
    <w:rsid w:val="003366E9"/>
    <w:rsid w:val="00336A1A"/>
    <w:rsid w:val="00336B42"/>
    <w:rsid w:val="00336DC4"/>
    <w:rsid w:val="003370A3"/>
    <w:rsid w:val="003375E7"/>
    <w:rsid w:val="00337C4E"/>
    <w:rsid w:val="00337E03"/>
    <w:rsid w:val="003404E7"/>
    <w:rsid w:val="00340707"/>
    <w:rsid w:val="00340C0C"/>
    <w:rsid w:val="00340C82"/>
    <w:rsid w:val="00340DAF"/>
    <w:rsid w:val="003410EF"/>
    <w:rsid w:val="003411E9"/>
    <w:rsid w:val="00341B04"/>
    <w:rsid w:val="00341BD2"/>
    <w:rsid w:val="00342E93"/>
    <w:rsid w:val="00343084"/>
    <w:rsid w:val="003432DF"/>
    <w:rsid w:val="00344A3F"/>
    <w:rsid w:val="00344A83"/>
    <w:rsid w:val="00345358"/>
    <w:rsid w:val="00345D6F"/>
    <w:rsid w:val="00346A47"/>
    <w:rsid w:val="003477E4"/>
    <w:rsid w:val="00347D56"/>
    <w:rsid w:val="00347E2C"/>
    <w:rsid w:val="00351B64"/>
    <w:rsid w:val="00352253"/>
    <w:rsid w:val="003525EC"/>
    <w:rsid w:val="003528A4"/>
    <w:rsid w:val="003530C6"/>
    <w:rsid w:val="003535DE"/>
    <w:rsid w:val="003539F9"/>
    <w:rsid w:val="00354877"/>
    <w:rsid w:val="0035503F"/>
    <w:rsid w:val="00355351"/>
    <w:rsid w:val="003557BD"/>
    <w:rsid w:val="00356548"/>
    <w:rsid w:val="003602DE"/>
    <w:rsid w:val="00360893"/>
    <w:rsid w:val="003609CC"/>
    <w:rsid w:val="00360EE5"/>
    <w:rsid w:val="00361B76"/>
    <w:rsid w:val="00361C0F"/>
    <w:rsid w:val="0036246D"/>
    <w:rsid w:val="0036339F"/>
    <w:rsid w:val="003636AD"/>
    <w:rsid w:val="00363A84"/>
    <w:rsid w:val="00363FE4"/>
    <w:rsid w:val="0036411D"/>
    <w:rsid w:val="00364129"/>
    <w:rsid w:val="00364274"/>
    <w:rsid w:val="003643FA"/>
    <w:rsid w:val="003646E5"/>
    <w:rsid w:val="00366462"/>
    <w:rsid w:val="00367AED"/>
    <w:rsid w:val="00370D64"/>
    <w:rsid w:val="00370E86"/>
    <w:rsid w:val="00371045"/>
    <w:rsid w:val="00372BD1"/>
    <w:rsid w:val="00373321"/>
    <w:rsid w:val="00373DC6"/>
    <w:rsid w:val="003743ED"/>
    <w:rsid w:val="00374B18"/>
    <w:rsid w:val="0037660A"/>
    <w:rsid w:val="003768E9"/>
    <w:rsid w:val="00376B16"/>
    <w:rsid w:val="00376C95"/>
    <w:rsid w:val="00376E0C"/>
    <w:rsid w:val="00377944"/>
    <w:rsid w:val="00377A56"/>
    <w:rsid w:val="003803BC"/>
    <w:rsid w:val="003807EE"/>
    <w:rsid w:val="00380E83"/>
    <w:rsid w:val="00381C3F"/>
    <w:rsid w:val="00382173"/>
    <w:rsid w:val="003824EF"/>
    <w:rsid w:val="003825B6"/>
    <w:rsid w:val="00382DAE"/>
    <w:rsid w:val="003831DF"/>
    <w:rsid w:val="003833B6"/>
    <w:rsid w:val="003835FB"/>
    <w:rsid w:val="00383C87"/>
    <w:rsid w:val="0038444A"/>
    <w:rsid w:val="00384897"/>
    <w:rsid w:val="003859FA"/>
    <w:rsid w:val="00385C89"/>
    <w:rsid w:val="003861DE"/>
    <w:rsid w:val="0038669A"/>
    <w:rsid w:val="003903EC"/>
    <w:rsid w:val="00390CFB"/>
    <w:rsid w:val="00391801"/>
    <w:rsid w:val="003923A0"/>
    <w:rsid w:val="0039269D"/>
    <w:rsid w:val="00392CF3"/>
    <w:rsid w:val="003932A4"/>
    <w:rsid w:val="00394528"/>
    <w:rsid w:val="00394665"/>
    <w:rsid w:val="003946BB"/>
    <w:rsid w:val="003956A1"/>
    <w:rsid w:val="00395FB8"/>
    <w:rsid w:val="003960D1"/>
    <w:rsid w:val="00396409"/>
    <w:rsid w:val="00396E51"/>
    <w:rsid w:val="00397071"/>
    <w:rsid w:val="00397080"/>
    <w:rsid w:val="0039726F"/>
    <w:rsid w:val="00397C18"/>
    <w:rsid w:val="00397D76"/>
    <w:rsid w:val="003A1D38"/>
    <w:rsid w:val="003A29CB"/>
    <w:rsid w:val="003A2C31"/>
    <w:rsid w:val="003A2C83"/>
    <w:rsid w:val="003A2F04"/>
    <w:rsid w:val="003A35D1"/>
    <w:rsid w:val="003A3E53"/>
    <w:rsid w:val="003A3FD7"/>
    <w:rsid w:val="003A4AC9"/>
    <w:rsid w:val="003A586E"/>
    <w:rsid w:val="003A6AF4"/>
    <w:rsid w:val="003A6E5E"/>
    <w:rsid w:val="003B09AB"/>
    <w:rsid w:val="003B1742"/>
    <w:rsid w:val="003B1C29"/>
    <w:rsid w:val="003B1D05"/>
    <w:rsid w:val="003B26D3"/>
    <w:rsid w:val="003B2DAE"/>
    <w:rsid w:val="003B3CE1"/>
    <w:rsid w:val="003B3F1D"/>
    <w:rsid w:val="003B456A"/>
    <w:rsid w:val="003B4943"/>
    <w:rsid w:val="003B4FCC"/>
    <w:rsid w:val="003B643E"/>
    <w:rsid w:val="003B6450"/>
    <w:rsid w:val="003B6A67"/>
    <w:rsid w:val="003B73A1"/>
    <w:rsid w:val="003B785E"/>
    <w:rsid w:val="003B7F0B"/>
    <w:rsid w:val="003C136C"/>
    <w:rsid w:val="003C2825"/>
    <w:rsid w:val="003C33FA"/>
    <w:rsid w:val="003C36F9"/>
    <w:rsid w:val="003C3E90"/>
    <w:rsid w:val="003C46D5"/>
    <w:rsid w:val="003C4BE9"/>
    <w:rsid w:val="003C4F11"/>
    <w:rsid w:val="003C62F4"/>
    <w:rsid w:val="003C680C"/>
    <w:rsid w:val="003C6DBC"/>
    <w:rsid w:val="003C6F91"/>
    <w:rsid w:val="003C7414"/>
    <w:rsid w:val="003D042A"/>
    <w:rsid w:val="003D11ED"/>
    <w:rsid w:val="003D1B7E"/>
    <w:rsid w:val="003D215B"/>
    <w:rsid w:val="003D24C5"/>
    <w:rsid w:val="003D2D93"/>
    <w:rsid w:val="003D39A7"/>
    <w:rsid w:val="003D3BDC"/>
    <w:rsid w:val="003D3D3E"/>
    <w:rsid w:val="003D3DB4"/>
    <w:rsid w:val="003D4508"/>
    <w:rsid w:val="003D4540"/>
    <w:rsid w:val="003D4D0B"/>
    <w:rsid w:val="003D5A14"/>
    <w:rsid w:val="003D5E05"/>
    <w:rsid w:val="003D5E60"/>
    <w:rsid w:val="003D615F"/>
    <w:rsid w:val="003D6C4B"/>
    <w:rsid w:val="003D7292"/>
    <w:rsid w:val="003D77EC"/>
    <w:rsid w:val="003E08C2"/>
    <w:rsid w:val="003E0D76"/>
    <w:rsid w:val="003E0D9E"/>
    <w:rsid w:val="003E26ED"/>
    <w:rsid w:val="003E34BC"/>
    <w:rsid w:val="003E3C84"/>
    <w:rsid w:val="003E4C83"/>
    <w:rsid w:val="003E4F29"/>
    <w:rsid w:val="003E67CE"/>
    <w:rsid w:val="003E6C5B"/>
    <w:rsid w:val="003E7F82"/>
    <w:rsid w:val="003F026E"/>
    <w:rsid w:val="003F0710"/>
    <w:rsid w:val="003F0B33"/>
    <w:rsid w:val="003F0F22"/>
    <w:rsid w:val="003F1047"/>
    <w:rsid w:val="003F1BBF"/>
    <w:rsid w:val="003F2326"/>
    <w:rsid w:val="003F32E5"/>
    <w:rsid w:val="003F411C"/>
    <w:rsid w:val="003F45FA"/>
    <w:rsid w:val="003F49A5"/>
    <w:rsid w:val="003F4AEE"/>
    <w:rsid w:val="003F56AC"/>
    <w:rsid w:val="003F5A81"/>
    <w:rsid w:val="003F5E71"/>
    <w:rsid w:val="003F62DE"/>
    <w:rsid w:val="003F65CB"/>
    <w:rsid w:val="003F710F"/>
    <w:rsid w:val="003F7241"/>
    <w:rsid w:val="003F7575"/>
    <w:rsid w:val="003F75D1"/>
    <w:rsid w:val="003F7DBA"/>
    <w:rsid w:val="004004C3"/>
    <w:rsid w:val="004009F1"/>
    <w:rsid w:val="00400EA2"/>
    <w:rsid w:val="00401331"/>
    <w:rsid w:val="00402126"/>
    <w:rsid w:val="00402164"/>
    <w:rsid w:val="0040265F"/>
    <w:rsid w:val="00403351"/>
    <w:rsid w:val="004035D0"/>
    <w:rsid w:val="00404718"/>
    <w:rsid w:val="00404E18"/>
    <w:rsid w:val="00405059"/>
    <w:rsid w:val="004058A2"/>
    <w:rsid w:val="00405D74"/>
    <w:rsid w:val="004064E1"/>
    <w:rsid w:val="00406E43"/>
    <w:rsid w:val="004072FF"/>
    <w:rsid w:val="0040753F"/>
    <w:rsid w:val="0040773E"/>
    <w:rsid w:val="00407D98"/>
    <w:rsid w:val="00407DEB"/>
    <w:rsid w:val="00407E5C"/>
    <w:rsid w:val="004107E8"/>
    <w:rsid w:val="00411BAC"/>
    <w:rsid w:val="00411C1E"/>
    <w:rsid w:val="00412935"/>
    <w:rsid w:val="00412FC2"/>
    <w:rsid w:val="0041379F"/>
    <w:rsid w:val="004138A7"/>
    <w:rsid w:val="00413A34"/>
    <w:rsid w:val="0041508F"/>
    <w:rsid w:val="00415826"/>
    <w:rsid w:val="004161ED"/>
    <w:rsid w:val="00417CC3"/>
    <w:rsid w:val="0042007C"/>
    <w:rsid w:val="00420A4B"/>
    <w:rsid w:val="00420B2D"/>
    <w:rsid w:val="0042215B"/>
    <w:rsid w:val="0042284A"/>
    <w:rsid w:val="00422AE1"/>
    <w:rsid w:val="00422C34"/>
    <w:rsid w:val="00423EC1"/>
    <w:rsid w:val="00424D82"/>
    <w:rsid w:val="00424FE0"/>
    <w:rsid w:val="00425073"/>
    <w:rsid w:val="004251AD"/>
    <w:rsid w:val="00425739"/>
    <w:rsid w:val="00425DBF"/>
    <w:rsid w:val="00425E2E"/>
    <w:rsid w:val="004260F6"/>
    <w:rsid w:val="00426F87"/>
    <w:rsid w:val="00426FD8"/>
    <w:rsid w:val="00427C90"/>
    <w:rsid w:val="00427E39"/>
    <w:rsid w:val="00431347"/>
    <w:rsid w:val="00431AF9"/>
    <w:rsid w:val="00431C5B"/>
    <w:rsid w:val="00431CFC"/>
    <w:rsid w:val="00431D5D"/>
    <w:rsid w:val="00431D60"/>
    <w:rsid w:val="004320F8"/>
    <w:rsid w:val="0043240A"/>
    <w:rsid w:val="00432744"/>
    <w:rsid w:val="004330F5"/>
    <w:rsid w:val="004332BA"/>
    <w:rsid w:val="004335C3"/>
    <w:rsid w:val="00433CD6"/>
    <w:rsid w:val="00433FBD"/>
    <w:rsid w:val="004355D7"/>
    <w:rsid w:val="00435B15"/>
    <w:rsid w:val="0043621D"/>
    <w:rsid w:val="00436690"/>
    <w:rsid w:val="00436B71"/>
    <w:rsid w:val="0043762F"/>
    <w:rsid w:val="00440226"/>
    <w:rsid w:val="0044039B"/>
    <w:rsid w:val="00440643"/>
    <w:rsid w:val="004406B8"/>
    <w:rsid w:val="004407F7"/>
    <w:rsid w:val="00440FB1"/>
    <w:rsid w:val="004416A9"/>
    <w:rsid w:val="0044176D"/>
    <w:rsid w:val="00441CBA"/>
    <w:rsid w:val="0044221C"/>
    <w:rsid w:val="00443DB6"/>
    <w:rsid w:val="00443E0D"/>
    <w:rsid w:val="00443E30"/>
    <w:rsid w:val="00444201"/>
    <w:rsid w:val="00444BC7"/>
    <w:rsid w:val="004454A5"/>
    <w:rsid w:val="004469B9"/>
    <w:rsid w:val="00447003"/>
    <w:rsid w:val="004473B8"/>
    <w:rsid w:val="0045079A"/>
    <w:rsid w:val="0045106D"/>
    <w:rsid w:val="004514A9"/>
    <w:rsid w:val="0045153A"/>
    <w:rsid w:val="004516F2"/>
    <w:rsid w:val="00451FD0"/>
    <w:rsid w:val="00452236"/>
    <w:rsid w:val="00452672"/>
    <w:rsid w:val="00452CD2"/>
    <w:rsid w:val="00452EA2"/>
    <w:rsid w:val="00452FCB"/>
    <w:rsid w:val="00454530"/>
    <w:rsid w:val="00454AF2"/>
    <w:rsid w:val="00454B85"/>
    <w:rsid w:val="004555B9"/>
    <w:rsid w:val="004555D7"/>
    <w:rsid w:val="00456273"/>
    <w:rsid w:val="0045646E"/>
    <w:rsid w:val="004571B4"/>
    <w:rsid w:val="00457950"/>
    <w:rsid w:val="00457C40"/>
    <w:rsid w:val="00460063"/>
    <w:rsid w:val="004600F8"/>
    <w:rsid w:val="0046072C"/>
    <w:rsid w:val="0046095A"/>
    <w:rsid w:val="00460BF4"/>
    <w:rsid w:val="00461436"/>
    <w:rsid w:val="00462551"/>
    <w:rsid w:val="004630EF"/>
    <w:rsid w:val="00463104"/>
    <w:rsid w:val="00463435"/>
    <w:rsid w:val="00463890"/>
    <w:rsid w:val="004638F2"/>
    <w:rsid w:val="00466036"/>
    <w:rsid w:val="004664A8"/>
    <w:rsid w:val="00466543"/>
    <w:rsid w:val="00466BD7"/>
    <w:rsid w:val="00467469"/>
    <w:rsid w:val="00467CB6"/>
    <w:rsid w:val="004700FE"/>
    <w:rsid w:val="0047185F"/>
    <w:rsid w:val="00472220"/>
    <w:rsid w:val="00473775"/>
    <w:rsid w:val="004737B8"/>
    <w:rsid w:val="004739F3"/>
    <w:rsid w:val="00473D25"/>
    <w:rsid w:val="00473D46"/>
    <w:rsid w:val="00474213"/>
    <w:rsid w:val="00474892"/>
    <w:rsid w:val="00474C34"/>
    <w:rsid w:val="00476404"/>
    <w:rsid w:val="004765F7"/>
    <w:rsid w:val="00477C25"/>
    <w:rsid w:val="0048097C"/>
    <w:rsid w:val="004809D8"/>
    <w:rsid w:val="004810AF"/>
    <w:rsid w:val="004812CC"/>
    <w:rsid w:val="00481849"/>
    <w:rsid w:val="00481EC6"/>
    <w:rsid w:val="0048282E"/>
    <w:rsid w:val="00482B11"/>
    <w:rsid w:val="004835C5"/>
    <w:rsid w:val="00484783"/>
    <w:rsid w:val="004850DF"/>
    <w:rsid w:val="00485248"/>
    <w:rsid w:val="00485AE7"/>
    <w:rsid w:val="00485CF8"/>
    <w:rsid w:val="00485F47"/>
    <w:rsid w:val="00486094"/>
    <w:rsid w:val="00486E3A"/>
    <w:rsid w:val="00487456"/>
    <w:rsid w:val="004874BC"/>
    <w:rsid w:val="00487645"/>
    <w:rsid w:val="004907AB"/>
    <w:rsid w:val="00490884"/>
    <w:rsid w:val="00490AFD"/>
    <w:rsid w:val="00490FAF"/>
    <w:rsid w:val="00491354"/>
    <w:rsid w:val="0049166B"/>
    <w:rsid w:val="004916B8"/>
    <w:rsid w:val="00491D10"/>
    <w:rsid w:val="00491D20"/>
    <w:rsid w:val="0049281F"/>
    <w:rsid w:val="00492D36"/>
    <w:rsid w:val="00492E8C"/>
    <w:rsid w:val="0049432D"/>
    <w:rsid w:val="004943AF"/>
    <w:rsid w:val="00494CE4"/>
    <w:rsid w:val="00494D6B"/>
    <w:rsid w:val="004950FD"/>
    <w:rsid w:val="00495BA4"/>
    <w:rsid w:val="004965D0"/>
    <w:rsid w:val="00496F6E"/>
    <w:rsid w:val="00497DC4"/>
    <w:rsid w:val="004A00A7"/>
    <w:rsid w:val="004A10CD"/>
    <w:rsid w:val="004A1841"/>
    <w:rsid w:val="004A2143"/>
    <w:rsid w:val="004A27D2"/>
    <w:rsid w:val="004A294A"/>
    <w:rsid w:val="004A29AC"/>
    <w:rsid w:val="004A3AEE"/>
    <w:rsid w:val="004A3C22"/>
    <w:rsid w:val="004A3E37"/>
    <w:rsid w:val="004A4706"/>
    <w:rsid w:val="004A4B0D"/>
    <w:rsid w:val="004A74D9"/>
    <w:rsid w:val="004B02B9"/>
    <w:rsid w:val="004B0FA2"/>
    <w:rsid w:val="004B100E"/>
    <w:rsid w:val="004B2209"/>
    <w:rsid w:val="004B2B3C"/>
    <w:rsid w:val="004B3A1F"/>
    <w:rsid w:val="004B3C07"/>
    <w:rsid w:val="004B431E"/>
    <w:rsid w:val="004B4542"/>
    <w:rsid w:val="004B4AED"/>
    <w:rsid w:val="004B57BC"/>
    <w:rsid w:val="004B5CAE"/>
    <w:rsid w:val="004B6147"/>
    <w:rsid w:val="004B65FD"/>
    <w:rsid w:val="004B67F1"/>
    <w:rsid w:val="004B6A98"/>
    <w:rsid w:val="004B6DC0"/>
    <w:rsid w:val="004B75B8"/>
    <w:rsid w:val="004B7BAE"/>
    <w:rsid w:val="004C0582"/>
    <w:rsid w:val="004C0640"/>
    <w:rsid w:val="004C0CD1"/>
    <w:rsid w:val="004C0DBC"/>
    <w:rsid w:val="004C10CB"/>
    <w:rsid w:val="004C18ED"/>
    <w:rsid w:val="004C2907"/>
    <w:rsid w:val="004C296D"/>
    <w:rsid w:val="004C2975"/>
    <w:rsid w:val="004C34AB"/>
    <w:rsid w:val="004C44CB"/>
    <w:rsid w:val="004C5356"/>
    <w:rsid w:val="004C5499"/>
    <w:rsid w:val="004C5685"/>
    <w:rsid w:val="004C63B0"/>
    <w:rsid w:val="004C6AF0"/>
    <w:rsid w:val="004C6C5A"/>
    <w:rsid w:val="004C7153"/>
    <w:rsid w:val="004C78AB"/>
    <w:rsid w:val="004C79BD"/>
    <w:rsid w:val="004C7C59"/>
    <w:rsid w:val="004D02F3"/>
    <w:rsid w:val="004D04CB"/>
    <w:rsid w:val="004D12E3"/>
    <w:rsid w:val="004D1539"/>
    <w:rsid w:val="004D1B41"/>
    <w:rsid w:val="004D345E"/>
    <w:rsid w:val="004D34EB"/>
    <w:rsid w:val="004D4532"/>
    <w:rsid w:val="004D4F42"/>
    <w:rsid w:val="004D5079"/>
    <w:rsid w:val="004D6AEC"/>
    <w:rsid w:val="004D7218"/>
    <w:rsid w:val="004D78E0"/>
    <w:rsid w:val="004D7D54"/>
    <w:rsid w:val="004D7F6F"/>
    <w:rsid w:val="004E0757"/>
    <w:rsid w:val="004E0F04"/>
    <w:rsid w:val="004E2216"/>
    <w:rsid w:val="004E287D"/>
    <w:rsid w:val="004E2A63"/>
    <w:rsid w:val="004E38CC"/>
    <w:rsid w:val="004E3F3C"/>
    <w:rsid w:val="004E4964"/>
    <w:rsid w:val="004E4E68"/>
    <w:rsid w:val="004E56B1"/>
    <w:rsid w:val="004E585F"/>
    <w:rsid w:val="004E5CF2"/>
    <w:rsid w:val="004E62BD"/>
    <w:rsid w:val="004E655D"/>
    <w:rsid w:val="004E6947"/>
    <w:rsid w:val="004E6B2B"/>
    <w:rsid w:val="004E7DC8"/>
    <w:rsid w:val="004E7F0F"/>
    <w:rsid w:val="004F0643"/>
    <w:rsid w:val="004F0D4A"/>
    <w:rsid w:val="004F0D78"/>
    <w:rsid w:val="004F163D"/>
    <w:rsid w:val="004F1CC9"/>
    <w:rsid w:val="004F2716"/>
    <w:rsid w:val="004F28B0"/>
    <w:rsid w:val="004F355D"/>
    <w:rsid w:val="004F43BC"/>
    <w:rsid w:val="004F4D05"/>
    <w:rsid w:val="004F51DB"/>
    <w:rsid w:val="004F578C"/>
    <w:rsid w:val="004F6E8F"/>
    <w:rsid w:val="004F6EB1"/>
    <w:rsid w:val="004F7B46"/>
    <w:rsid w:val="004F7CFB"/>
    <w:rsid w:val="00500136"/>
    <w:rsid w:val="00500377"/>
    <w:rsid w:val="0050063A"/>
    <w:rsid w:val="00500A77"/>
    <w:rsid w:val="00500F0E"/>
    <w:rsid w:val="00501869"/>
    <w:rsid w:val="0050236A"/>
    <w:rsid w:val="0050254C"/>
    <w:rsid w:val="00502D3B"/>
    <w:rsid w:val="005036AD"/>
    <w:rsid w:val="00503F33"/>
    <w:rsid w:val="00504057"/>
    <w:rsid w:val="005047CF"/>
    <w:rsid w:val="005049B5"/>
    <w:rsid w:val="00504C5D"/>
    <w:rsid w:val="00504D26"/>
    <w:rsid w:val="00504F5D"/>
    <w:rsid w:val="005050A5"/>
    <w:rsid w:val="00505806"/>
    <w:rsid w:val="005061C1"/>
    <w:rsid w:val="00506E45"/>
    <w:rsid w:val="00507971"/>
    <w:rsid w:val="00507DA7"/>
    <w:rsid w:val="00510266"/>
    <w:rsid w:val="00510A1C"/>
    <w:rsid w:val="00510A74"/>
    <w:rsid w:val="00510EA0"/>
    <w:rsid w:val="00511240"/>
    <w:rsid w:val="00511BBD"/>
    <w:rsid w:val="005128B1"/>
    <w:rsid w:val="00512DA5"/>
    <w:rsid w:val="005131F5"/>
    <w:rsid w:val="00513E18"/>
    <w:rsid w:val="005142F5"/>
    <w:rsid w:val="0051454A"/>
    <w:rsid w:val="005151B8"/>
    <w:rsid w:val="00515B7C"/>
    <w:rsid w:val="005160A6"/>
    <w:rsid w:val="00516357"/>
    <w:rsid w:val="00516525"/>
    <w:rsid w:val="005168E7"/>
    <w:rsid w:val="00516FBA"/>
    <w:rsid w:val="005173A0"/>
    <w:rsid w:val="005179F9"/>
    <w:rsid w:val="005201C6"/>
    <w:rsid w:val="00520E01"/>
    <w:rsid w:val="00521156"/>
    <w:rsid w:val="00522D59"/>
    <w:rsid w:val="00523B9B"/>
    <w:rsid w:val="00523ECC"/>
    <w:rsid w:val="0052418F"/>
    <w:rsid w:val="00524C44"/>
    <w:rsid w:val="0052514C"/>
    <w:rsid w:val="00526E5A"/>
    <w:rsid w:val="00527342"/>
    <w:rsid w:val="0052743C"/>
    <w:rsid w:val="00527C26"/>
    <w:rsid w:val="00527F00"/>
    <w:rsid w:val="00530215"/>
    <w:rsid w:val="005302B2"/>
    <w:rsid w:val="00530E28"/>
    <w:rsid w:val="00531412"/>
    <w:rsid w:val="0053145C"/>
    <w:rsid w:val="00531814"/>
    <w:rsid w:val="00531A35"/>
    <w:rsid w:val="00531AF7"/>
    <w:rsid w:val="005324F6"/>
    <w:rsid w:val="005337B3"/>
    <w:rsid w:val="00533908"/>
    <w:rsid w:val="00533E18"/>
    <w:rsid w:val="00533FB6"/>
    <w:rsid w:val="00533FD8"/>
    <w:rsid w:val="0053521F"/>
    <w:rsid w:val="005353ED"/>
    <w:rsid w:val="00535878"/>
    <w:rsid w:val="00535A90"/>
    <w:rsid w:val="00535E81"/>
    <w:rsid w:val="00536275"/>
    <w:rsid w:val="00536995"/>
    <w:rsid w:val="00536D60"/>
    <w:rsid w:val="00536F3C"/>
    <w:rsid w:val="005370B4"/>
    <w:rsid w:val="0053790B"/>
    <w:rsid w:val="00541B39"/>
    <w:rsid w:val="00541DBB"/>
    <w:rsid w:val="00542128"/>
    <w:rsid w:val="0054224B"/>
    <w:rsid w:val="005423E1"/>
    <w:rsid w:val="00542CD6"/>
    <w:rsid w:val="00543473"/>
    <w:rsid w:val="00543B27"/>
    <w:rsid w:val="00543D81"/>
    <w:rsid w:val="00543EC1"/>
    <w:rsid w:val="005444B6"/>
    <w:rsid w:val="00544569"/>
    <w:rsid w:val="0054498F"/>
    <w:rsid w:val="00544B9C"/>
    <w:rsid w:val="00544F04"/>
    <w:rsid w:val="00545117"/>
    <w:rsid w:val="00545A42"/>
    <w:rsid w:val="00545DFF"/>
    <w:rsid w:val="00546229"/>
    <w:rsid w:val="00546759"/>
    <w:rsid w:val="0054728C"/>
    <w:rsid w:val="00547653"/>
    <w:rsid w:val="00547AAD"/>
    <w:rsid w:val="00547FDD"/>
    <w:rsid w:val="00550007"/>
    <w:rsid w:val="005503BA"/>
    <w:rsid w:val="00551DDC"/>
    <w:rsid w:val="00552393"/>
    <w:rsid w:val="0055269D"/>
    <w:rsid w:val="00552B1F"/>
    <w:rsid w:val="00552F09"/>
    <w:rsid w:val="00552F76"/>
    <w:rsid w:val="0055365F"/>
    <w:rsid w:val="00553930"/>
    <w:rsid w:val="00554389"/>
    <w:rsid w:val="0055462B"/>
    <w:rsid w:val="00554640"/>
    <w:rsid w:val="00554CE1"/>
    <w:rsid w:val="00554D5A"/>
    <w:rsid w:val="0055503A"/>
    <w:rsid w:val="005554F6"/>
    <w:rsid w:val="00555C6E"/>
    <w:rsid w:val="005565AC"/>
    <w:rsid w:val="0055671D"/>
    <w:rsid w:val="00556BBB"/>
    <w:rsid w:val="005603DC"/>
    <w:rsid w:val="00560BD3"/>
    <w:rsid w:val="00561159"/>
    <w:rsid w:val="00561AD5"/>
    <w:rsid w:val="005623BE"/>
    <w:rsid w:val="00562975"/>
    <w:rsid w:val="00562E29"/>
    <w:rsid w:val="00562FB6"/>
    <w:rsid w:val="0056363B"/>
    <w:rsid w:val="00563A33"/>
    <w:rsid w:val="00564788"/>
    <w:rsid w:val="005663F8"/>
    <w:rsid w:val="005665CB"/>
    <w:rsid w:val="0056695E"/>
    <w:rsid w:val="005669BD"/>
    <w:rsid w:val="00566B1A"/>
    <w:rsid w:val="00566D48"/>
    <w:rsid w:val="00567F56"/>
    <w:rsid w:val="00570808"/>
    <w:rsid w:val="005716EE"/>
    <w:rsid w:val="005723F5"/>
    <w:rsid w:val="0057278B"/>
    <w:rsid w:val="00573720"/>
    <w:rsid w:val="00573F57"/>
    <w:rsid w:val="00574091"/>
    <w:rsid w:val="00574CE2"/>
    <w:rsid w:val="00574D61"/>
    <w:rsid w:val="00574FB6"/>
    <w:rsid w:val="005750EA"/>
    <w:rsid w:val="00575A64"/>
    <w:rsid w:val="00575A71"/>
    <w:rsid w:val="00575D51"/>
    <w:rsid w:val="00576766"/>
    <w:rsid w:val="00576A6A"/>
    <w:rsid w:val="00577CAD"/>
    <w:rsid w:val="00577DD0"/>
    <w:rsid w:val="00580260"/>
    <w:rsid w:val="00580686"/>
    <w:rsid w:val="00580B0E"/>
    <w:rsid w:val="00581BFC"/>
    <w:rsid w:val="00581DC8"/>
    <w:rsid w:val="00581E04"/>
    <w:rsid w:val="00582963"/>
    <w:rsid w:val="00582F50"/>
    <w:rsid w:val="0058314E"/>
    <w:rsid w:val="005835CF"/>
    <w:rsid w:val="00584477"/>
    <w:rsid w:val="0058498F"/>
    <w:rsid w:val="0058566A"/>
    <w:rsid w:val="005859F9"/>
    <w:rsid w:val="005864D8"/>
    <w:rsid w:val="00587000"/>
    <w:rsid w:val="005870EC"/>
    <w:rsid w:val="005904C1"/>
    <w:rsid w:val="005915A3"/>
    <w:rsid w:val="0059186F"/>
    <w:rsid w:val="00591AA0"/>
    <w:rsid w:val="005924DD"/>
    <w:rsid w:val="00592BF5"/>
    <w:rsid w:val="00593432"/>
    <w:rsid w:val="00593855"/>
    <w:rsid w:val="00593E37"/>
    <w:rsid w:val="00595187"/>
    <w:rsid w:val="0059747C"/>
    <w:rsid w:val="00597F23"/>
    <w:rsid w:val="00597F58"/>
    <w:rsid w:val="005A05C0"/>
    <w:rsid w:val="005A05D7"/>
    <w:rsid w:val="005A10A9"/>
    <w:rsid w:val="005A146B"/>
    <w:rsid w:val="005A14D8"/>
    <w:rsid w:val="005A2072"/>
    <w:rsid w:val="005A2C0F"/>
    <w:rsid w:val="005A2C46"/>
    <w:rsid w:val="005A37E7"/>
    <w:rsid w:val="005A47D4"/>
    <w:rsid w:val="005A4B8E"/>
    <w:rsid w:val="005A4C60"/>
    <w:rsid w:val="005A4FD2"/>
    <w:rsid w:val="005A5F64"/>
    <w:rsid w:val="005A639C"/>
    <w:rsid w:val="005A66AE"/>
    <w:rsid w:val="005A6AD4"/>
    <w:rsid w:val="005A76A4"/>
    <w:rsid w:val="005A7F2A"/>
    <w:rsid w:val="005B021B"/>
    <w:rsid w:val="005B0D90"/>
    <w:rsid w:val="005B0F1A"/>
    <w:rsid w:val="005B0FF4"/>
    <w:rsid w:val="005B25B7"/>
    <w:rsid w:val="005B27CA"/>
    <w:rsid w:val="005B3E3C"/>
    <w:rsid w:val="005B476E"/>
    <w:rsid w:val="005B49D4"/>
    <w:rsid w:val="005B53BF"/>
    <w:rsid w:val="005B5809"/>
    <w:rsid w:val="005B5B97"/>
    <w:rsid w:val="005B5F4D"/>
    <w:rsid w:val="005B6D5A"/>
    <w:rsid w:val="005B6FF4"/>
    <w:rsid w:val="005B7669"/>
    <w:rsid w:val="005B7FB1"/>
    <w:rsid w:val="005C0325"/>
    <w:rsid w:val="005C05C4"/>
    <w:rsid w:val="005C0750"/>
    <w:rsid w:val="005C0C99"/>
    <w:rsid w:val="005C10B7"/>
    <w:rsid w:val="005C16AA"/>
    <w:rsid w:val="005C2212"/>
    <w:rsid w:val="005C29A9"/>
    <w:rsid w:val="005C32AD"/>
    <w:rsid w:val="005C3B3E"/>
    <w:rsid w:val="005C481C"/>
    <w:rsid w:val="005C4F0F"/>
    <w:rsid w:val="005C5146"/>
    <w:rsid w:val="005C5482"/>
    <w:rsid w:val="005C6931"/>
    <w:rsid w:val="005C6B11"/>
    <w:rsid w:val="005C71CC"/>
    <w:rsid w:val="005C75E1"/>
    <w:rsid w:val="005D0175"/>
    <w:rsid w:val="005D08E1"/>
    <w:rsid w:val="005D0920"/>
    <w:rsid w:val="005D1006"/>
    <w:rsid w:val="005D1328"/>
    <w:rsid w:val="005D1DE0"/>
    <w:rsid w:val="005D1EBE"/>
    <w:rsid w:val="005D2703"/>
    <w:rsid w:val="005D3E05"/>
    <w:rsid w:val="005D4BAC"/>
    <w:rsid w:val="005D4E35"/>
    <w:rsid w:val="005D4E3F"/>
    <w:rsid w:val="005D501D"/>
    <w:rsid w:val="005D5F2C"/>
    <w:rsid w:val="005D653E"/>
    <w:rsid w:val="005D6975"/>
    <w:rsid w:val="005D6C50"/>
    <w:rsid w:val="005D7620"/>
    <w:rsid w:val="005E0019"/>
    <w:rsid w:val="005E053D"/>
    <w:rsid w:val="005E0E44"/>
    <w:rsid w:val="005E0F86"/>
    <w:rsid w:val="005E11B6"/>
    <w:rsid w:val="005E2545"/>
    <w:rsid w:val="005E2C88"/>
    <w:rsid w:val="005E2D57"/>
    <w:rsid w:val="005E334B"/>
    <w:rsid w:val="005E3823"/>
    <w:rsid w:val="005E3DF6"/>
    <w:rsid w:val="005E53FB"/>
    <w:rsid w:val="005E5532"/>
    <w:rsid w:val="005E5648"/>
    <w:rsid w:val="005E58FE"/>
    <w:rsid w:val="005E5B14"/>
    <w:rsid w:val="005E5F4A"/>
    <w:rsid w:val="005E6281"/>
    <w:rsid w:val="005E647E"/>
    <w:rsid w:val="005E7116"/>
    <w:rsid w:val="005E7BC6"/>
    <w:rsid w:val="005E7C45"/>
    <w:rsid w:val="005E7DF8"/>
    <w:rsid w:val="005F0DE1"/>
    <w:rsid w:val="005F0FA1"/>
    <w:rsid w:val="005F1EBE"/>
    <w:rsid w:val="005F2873"/>
    <w:rsid w:val="005F294C"/>
    <w:rsid w:val="005F3B25"/>
    <w:rsid w:val="005F4627"/>
    <w:rsid w:val="005F466A"/>
    <w:rsid w:val="005F5688"/>
    <w:rsid w:val="005F5B4D"/>
    <w:rsid w:val="005F6456"/>
    <w:rsid w:val="005F6498"/>
    <w:rsid w:val="005F691C"/>
    <w:rsid w:val="005F6E90"/>
    <w:rsid w:val="005F7172"/>
    <w:rsid w:val="005F7895"/>
    <w:rsid w:val="0060122E"/>
    <w:rsid w:val="006013E0"/>
    <w:rsid w:val="00601513"/>
    <w:rsid w:val="006016D3"/>
    <w:rsid w:val="00601D43"/>
    <w:rsid w:val="00602AED"/>
    <w:rsid w:val="006033C0"/>
    <w:rsid w:val="00603997"/>
    <w:rsid w:val="006042A6"/>
    <w:rsid w:val="006043A4"/>
    <w:rsid w:val="0060489B"/>
    <w:rsid w:val="00604A7B"/>
    <w:rsid w:val="00604C98"/>
    <w:rsid w:val="00604F98"/>
    <w:rsid w:val="006054D7"/>
    <w:rsid w:val="00605633"/>
    <w:rsid w:val="00605AA3"/>
    <w:rsid w:val="00605D15"/>
    <w:rsid w:val="0060694C"/>
    <w:rsid w:val="00606AF6"/>
    <w:rsid w:val="0060744E"/>
    <w:rsid w:val="00607A33"/>
    <w:rsid w:val="00610BB6"/>
    <w:rsid w:val="00611AFE"/>
    <w:rsid w:val="00611BF0"/>
    <w:rsid w:val="006121CF"/>
    <w:rsid w:val="0061227F"/>
    <w:rsid w:val="00612D34"/>
    <w:rsid w:val="00612E5C"/>
    <w:rsid w:val="00612E9B"/>
    <w:rsid w:val="0061310B"/>
    <w:rsid w:val="0061335F"/>
    <w:rsid w:val="00614B5D"/>
    <w:rsid w:val="00614B67"/>
    <w:rsid w:val="00615657"/>
    <w:rsid w:val="0061572B"/>
    <w:rsid w:val="00615A37"/>
    <w:rsid w:val="006160BE"/>
    <w:rsid w:val="00616205"/>
    <w:rsid w:val="006173AA"/>
    <w:rsid w:val="00617EB8"/>
    <w:rsid w:val="00620903"/>
    <w:rsid w:val="00620B04"/>
    <w:rsid w:val="00620CC7"/>
    <w:rsid w:val="00621443"/>
    <w:rsid w:val="006214D8"/>
    <w:rsid w:val="006217F0"/>
    <w:rsid w:val="0062185E"/>
    <w:rsid w:val="00621AE1"/>
    <w:rsid w:val="00621C3A"/>
    <w:rsid w:val="00621E50"/>
    <w:rsid w:val="00622186"/>
    <w:rsid w:val="0062243B"/>
    <w:rsid w:val="006231DF"/>
    <w:rsid w:val="00623460"/>
    <w:rsid w:val="00623B31"/>
    <w:rsid w:val="00624047"/>
    <w:rsid w:val="0062498C"/>
    <w:rsid w:val="00624B54"/>
    <w:rsid w:val="00624FA1"/>
    <w:rsid w:val="00625381"/>
    <w:rsid w:val="00625B2C"/>
    <w:rsid w:val="00625CA0"/>
    <w:rsid w:val="006260BE"/>
    <w:rsid w:val="006265B9"/>
    <w:rsid w:val="006268EE"/>
    <w:rsid w:val="006275FE"/>
    <w:rsid w:val="006309A8"/>
    <w:rsid w:val="00630CAD"/>
    <w:rsid w:val="00630ED9"/>
    <w:rsid w:val="006312E9"/>
    <w:rsid w:val="00631F22"/>
    <w:rsid w:val="00632937"/>
    <w:rsid w:val="00632C2E"/>
    <w:rsid w:val="0063396F"/>
    <w:rsid w:val="00633C46"/>
    <w:rsid w:val="006342A6"/>
    <w:rsid w:val="0063440A"/>
    <w:rsid w:val="006346AC"/>
    <w:rsid w:val="006348E9"/>
    <w:rsid w:val="0063490A"/>
    <w:rsid w:val="00636770"/>
    <w:rsid w:val="006400D5"/>
    <w:rsid w:val="006401E8"/>
    <w:rsid w:val="00640FC9"/>
    <w:rsid w:val="006414D7"/>
    <w:rsid w:val="006419F0"/>
    <w:rsid w:val="00641A85"/>
    <w:rsid w:val="00641AF4"/>
    <w:rsid w:val="006424A8"/>
    <w:rsid w:val="006432CD"/>
    <w:rsid w:val="006433F5"/>
    <w:rsid w:val="0064371E"/>
    <w:rsid w:val="00643B32"/>
    <w:rsid w:val="0064421B"/>
    <w:rsid w:val="006443F1"/>
    <w:rsid w:val="00644DE5"/>
    <w:rsid w:val="0064500B"/>
    <w:rsid w:val="006450D2"/>
    <w:rsid w:val="0064521F"/>
    <w:rsid w:val="0064586E"/>
    <w:rsid w:val="00646166"/>
    <w:rsid w:val="0064643D"/>
    <w:rsid w:val="00646830"/>
    <w:rsid w:val="00647B5E"/>
    <w:rsid w:val="00647D90"/>
    <w:rsid w:val="00647DCA"/>
    <w:rsid w:val="006509FA"/>
    <w:rsid w:val="00650CBE"/>
    <w:rsid w:val="00650F1C"/>
    <w:rsid w:val="0065164E"/>
    <w:rsid w:val="006517D4"/>
    <w:rsid w:val="00651D4B"/>
    <w:rsid w:val="00651F6A"/>
    <w:rsid w:val="00652588"/>
    <w:rsid w:val="006532DF"/>
    <w:rsid w:val="006539FA"/>
    <w:rsid w:val="00654986"/>
    <w:rsid w:val="00654D44"/>
    <w:rsid w:val="00655285"/>
    <w:rsid w:val="006554DB"/>
    <w:rsid w:val="006558F7"/>
    <w:rsid w:val="00656295"/>
    <w:rsid w:val="006562A8"/>
    <w:rsid w:val="00656837"/>
    <w:rsid w:val="006579F7"/>
    <w:rsid w:val="00660513"/>
    <w:rsid w:val="00660F82"/>
    <w:rsid w:val="0066182F"/>
    <w:rsid w:val="00661E27"/>
    <w:rsid w:val="00662052"/>
    <w:rsid w:val="00662D11"/>
    <w:rsid w:val="006630B8"/>
    <w:rsid w:val="006630DC"/>
    <w:rsid w:val="006633A3"/>
    <w:rsid w:val="006633CE"/>
    <w:rsid w:val="00663B89"/>
    <w:rsid w:val="00664A56"/>
    <w:rsid w:val="00664D94"/>
    <w:rsid w:val="006650F6"/>
    <w:rsid w:val="006659F8"/>
    <w:rsid w:val="00665EDA"/>
    <w:rsid w:val="00666039"/>
    <w:rsid w:val="00666EA0"/>
    <w:rsid w:val="0066797F"/>
    <w:rsid w:val="00667AEA"/>
    <w:rsid w:val="00667D29"/>
    <w:rsid w:val="00670617"/>
    <w:rsid w:val="00670940"/>
    <w:rsid w:val="00670E6F"/>
    <w:rsid w:val="00670FA7"/>
    <w:rsid w:val="006713E2"/>
    <w:rsid w:val="00671A94"/>
    <w:rsid w:val="00671BEE"/>
    <w:rsid w:val="00672100"/>
    <w:rsid w:val="0067229A"/>
    <w:rsid w:val="006723AA"/>
    <w:rsid w:val="006728FF"/>
    <w:rsid w:val="00672AFD"/>
    <w:rsid w:val="00673F6B"/>
    <w:rsid w:val="00674CAF"/>
    <w:rsid w:val="00674E0C"/>
    <w:rsid w:val="006752AC"/>
    <w:rsid w:val="006760EE"/>
    <w:rsid w:val="0067667A"/>
    <w:rsid w:val="00676B9C"/>
    <w:rsid w:val="006777AC"/>
    <w:rsid w:val="00677E98"/>
    <w:rsid w:val="0068009C"/>
    <w:rsid w:val="00680735"/>
    <w:rsid w:val="00680B48"/>
    <w:rsid w:val="00680CC6"/>
    <w:rsid w:val="00681693"/>
    <w:rsid w:val="006821BE"/>
    <w:rsid w:val="006828EE"/>
    <w:rsid w:val="00682AF9"/>
    <w:rsid w:val="00682CB0"/>
    <w:rsid w:val="0068341B"/>
    <w:rsid w:val="00683948"/>
    <w:rsid w:val="00683DDA"/>
    <w:rsid w:val="00684982"/>
    <w:rsid w:val="00684D0C"/>
    <w:rsid w:val="00685153"/>
    <w:rsid w:val="0068530A"/>
    <w:rsid w:val="006853A8"/>
    <w:rsid w:val="006866E2"/>
    <w:rsid w:val="00686B06"/>
    <w:rsid w:val="00686C2D"/>
    <w:rsid w:val="00686CBD"/>
    <w:rsid w:val="0068712A"/>
    <w:rsid w:val="00687861"/>
    <w:rsid w:val="00687EEE"/>
    <w:rsid w:val="00690020"/>
    <w:rsid w:val="0069068A"/>
    <w:rsid w:val="00690946"/>
    <w:rsid w:val="00690D7D"/>
    <w:rsid w:val="00690DA6"/>
    <w:rsid w:val="006916F4"/>
    <w:rsid w:val="00692E8A"/>
    <w:rsid w:val="0069442A"/>
    <w:rsid w:val="00694F12"/>
    <w:rsid w:val="0069515A"/>
    <w:rsid w:val="006955FA"/>
    <w:rsid w:val="006956C7"/>
    <w:rsid w:val="00695CBD"/>
    <w:rsid w:val="006962D5"/>
    <w:rsid w:val="006967DB"/>
    <w:rsid w:val="00697073"/>
    <w:rsid w:val="006A1720"/>
    <w:rsid w:val="006A239A"/>
    <w:rsid w:val="006A2B82"/>
    <w:rsid w:val="006A3431"/>
    <w:rsid w:val="006A4DAE"/>
    <w:rsid w:val="006A52AC"/>
    <w:rsid w:val="006A52B0"/>
    <w:rsid w:val="006A55AB"/>
    <w:rsid w:val="006A61A2"/>
    <w:rsid w:val="006A6764"/>
    <w:rsid w:val="006A6E6B"/>
    <w:rsid w:val="006A72D3"/>
    <w:rsid w:val="006A7459"/>
    <w:rsid w:val="006A76C9"/>
    <w:rsid w:val="006A79B8"/>
    <w:rsid w:val="006A7D0F"/>
    <w:rsid w:val="006B0246"/>
    <w:rsid w:val="006B024D"/>
    <w:rsid w:val="006B0289"/>
    <w:rsid w:val="006B0895"/>
    <w:rsid w:val="006B0CE0"/>
    <w:rsid w:val="006B0D2D"/>
    <w:rsid w:val="006B13FC"/>
    <w:rsid w:val="006B169E"/>
    <w:rsid w:val="006B16DE"/>
    <w:rsid w:val="006B2144"/>
    <w:rsid w:val="006B2325"/>
    <w:rsid w:val="006B2AC0"/>
    <w:rsid w:val="006B2C27"/>
    <w:rsid w:val="006B2E43"/>
    <w:rsid w:val="006B2FC6"/>
    <w:rsid w:val="006B3001"/>
    <w:rsid w:val="006B3FD0"/>
    <w:rsid w:val="006B437E"/>
    <w:rsid w:val="006B477F"/>
    <w:rsid w:val="006B63F0"/>
    <w:rsid w:val="006B6848"/>
    <w:rsid w:val="006B68A7"/>
    <w:rsid w:val="006B6F68"/>
    <w:rsid w:val="006B7133"/>
    <w:rsid w:val="006B7CF3"/>
    <w:rsid w:val="006C0274"/>
    <w:rsid w:val="006C039B"/>
    <w:rsid w:val="006C0489"/>
    <w:rsid w:val="006C1EC0"/>
    <w:rsid w:val="006C226F"/>
    <w:rsid w:val="006C2560"/>
    <w:rsid w:val="006C2C34"/>
    <w:rsid w:val="006C2D8B"/>
    <w:rsid w:val="006C34D6"/>
    <w:rsid w:val="006C353B"/>
    <w:rsid w:val="006C37B3"/>
    <w:rsid w:val="006C3930"/>
    <w:rsid w:val="006C3A75"/>
    <w:rsid w:val="006C3B13"/>
    <w:rsid w:val="006C410C"/>
    <w:rsid w:val="006C43EC"/>
    <w:rsid w:val="006C4E5D"/>
    <w:rsid w:val="006C55DA"/>
    <w:rsid w:val="006C6830"/>
    <w:rsid w:val="006C6C1A"/>
    <w:rsid w:val="006C6D31"/>
    <w:rsid w:val="006C792B"/>
    <w:rsid w:val="006D024E"/>
    <w:rsid w:val="006D0493"/>
    <w:rsid w:val="006D0BB1"/>
    <w:rsid w:val="006D135B"/>
    <w:rsid w:val="006D148C"/>
    <w:rsid w:val="006D14A9"/>
    <w:rsid w:val="006D1B62"/>
    <w:rsid w:val="006D1F6B"/>
    <w:rsid w:val="006D2917"/>
    <w:rsid w:val="006D36DE"/>
    <w:rsid w:val="006D3A67"/>
    <w:rsid w:val="006D3BD9"/>
    <w:rsid w:val="006D416A"/>
    <w:rsid w:val="006D48C6"/>
    <w:rsid w:val="006D4C0C"/>
    <w:rsid w:val="006D4D5C"/>
    <w:rsid w:val="006D4EA1"/>
    <w:rsid w:val="006D5089"/>
    <w:rsid w:val="006D5878"/>
    <w:rsid w:val="006D594A"/>
    <w:rsid w:val="006D5C4B"/>
    <w:rsid w:val="006D6A79"/>
    <w:rsid w:val="006D6F09"/>
    <w:rsid w:val="006D7242"/>
    <w:rsid w:val="006D774F"/>
    <w:rsid w:val="006E055B"/>
    <w:rsid w:val="006E05C7"/>
    <w:rsid w:val="006E0815"/>
    <w:rsid w:val="006E0C2A"/>
    <w:rsid w:val="006E11FC"/>
    <w:rsid w:val="006E1C38"/>
    <w:rsid w:val="006E2112"/>
    <w:rsid w:val="006E224F"/>
    <w:rsid w:val="006E2336"/>
    <w:rsid w:val="006E259E"/>
    <w:rsid w:val="006E2B10"/>
    <w:rsid w:val="006E2D96"/>
    <w:rsid w:val="006E39E8"/>
    <w:rsid w:val="006E3A63"/>
    <w:rsid w:val="006E45D3"/>
    <w:rsid w:val="006E4CDA"/>
    <w:rsid w:val="006E4E3C"/>
    <w:rsid w:val="006E4F72"/>
    <w:rsid w:val="006E5310"/>
    <w:rsid w:val="006E5609"/>
    <w:rsid w:val="006E58C2"/>
    <w:rsid w:val="006E5955"/>
    <w:rsid w:val="006E6AFA"/>
    <w:rsid w:val="006E6CBF"/>
    <w:rsid w:val="006E7018"/>
    <w:rsid w:val="006E71FB"/>
    <w:rsid w:val="006E79F9"/>
    <w:rsid w:val="006F01F5"/>
    <w:rsid w:val="006F02D2"/>
    <w:rsid w:val="006F0902"/>
    <w:rsid w:val="006F0936"/>
    <w:rsid w:val="006F0CC8"/>
    <w:rsid w:val="006F14AE"/>
    <w:rsid w:val="006F19AD"/>
    <w:rsid w:val="006F2825"/>
    <w:rsid w:val="006F2AC0"/>
    <w:rsid w:val="006F3DE9"/>
    <w:rsid w:val="006F40A1"/>
    <w:rsid w:val="006F450B"/>
    <w:rsid w:val="006F45DA"/>
    <w:rsid w:val="006F4AC2"/>
    <w:rsid w:val="006F4F6A"/>
    <w:rsid w:val="006F53F2"/>
    <w:rsid w:val="006F544E"/>
    <w:rsid w:val="006F55CA"/>
    <w:rsid w:val="006F5DBB"/>
    <w:rsid w:val="006F7071"/>
    <w:rsid w:val="00700005"/>
    <w:rsid w:val="00700489"/>
    <w:rsid w:val="00700EF5"/>
    <w:rsid w:val="00700F1C"/>
    <w:rsid w:val="00701632"/>
    <w:rsid w:val="00701744"/>
    <w:rsid w:val="007030FD"/>
    <w:rsid w:val="007042A2"/>
    <w:rsid w:val="007042D9"/>
    <w:rsid w:val="00704315"/>
    <w:rsid w:val="00704762"/>
    <w:rsid w:val="00704D60"/>
    <w:rsid w:val="00705589"/>
    <w:rsid w:val="00706347"/>
    <w:rsid w:val="0070686C"/>
    <w:rsid w:val="007072BC"/>
    <w:rsid w:val="00707428"/>
    <w:rsid w:val="0071043B"/>
    <w:rsid w:val="007108C8"/>
    <w:rsid w:val="007112BD"/>
    <w:rsid w:val="007117D6"/>
    <w:rsid w:val="0071200C"/>
    <w:rsid w:val="00712F4E"/>
    <w:rsid w:val="0071329C"/>
    <w:rsid w:val="00713655"/>
    <w:rsid w:val="00714635"/>
    <w:rsid w:val="0071465C"/>
    <w:rsid w:val="00714B4B"/>
    <w:rsid w:val="00715FCA"/>
    <w:rsid w:val="007176B0"/>
    <w:rsid w:val="0071781C"/>
    <w:rsid w:val="0071788D"/>
    <w:rsid w:val="00717FCF"/>
    <w:rsid w:val="007200DF"/>
    <w:rsid w:val="00720BD7"/>
    <w:rsid w:val="00720F9B"/>
    <w:rsid w:val="007212AA"/>
    <w:rsid w:val="007215A5"/>
    <w:rsid w:val="00721754"/>
    <w:rsid w:val="00721832"/>
    <w:rsid w:val="007221FD"/>
    <w:rsid w:val="007225FB"/>
    <w:rsid w:val="007231C5"/>
    <w:rsid w:val="0072328D"/>
    <w:rsid w:val="007239A3"/>
    <w:rsid w:val="00723C9A"/>
    <w:rsid w:val="007246FB"/>
    <w:rsid w:val="00725093"/>
    <w:rsid w:val="00725097"/>
    <w:rsid w:val="0072535E"/>
    <w:rsid w:val="00726D8C"/>
    <w:rsid w:val="007274FD"/>
    <w:rsid w:val="00727B8C"/>
    <w:rsid w:val="007304D5"/>
    <w:rsid w:val="00730C3D"/>
    <w:rsid w:val="00731D46"/>
    <w:rsid w:val="00731E0B"/>
    <w:rsid w:val="00732049"/>
    <w:rsid w:val="00732195"/>
    <w:rsid w:val="00732DD5"/>
    <w:rsid w:val="00733775"/>
    <w:rsid w:val="0073411D"/>
    <w:rsid w:val="00734189"/>
    <w:rsid w:val="00734935"/>
    <w:rsid w:val="0073498B"/>
    <w:rsid w:val="00734EAD"/>
    <w:rsid w:val="0073526E"/>
    <w:rsid w:val="00735694"/>
    <w:rsid w:val="007369F0"/>
    <w:rsid w:val="0073726F"/>
    <w:rsid w:val="00737547"/>
    <w:rsid w:val="0073762F"/>
    <w:rsid w:val="007377F0"/>
    <w:rsid w:val="0074005C"/>
    <w:rsid w:val="00740AC6"/>
    <w:rsid w:val="00740C31"/>
    <w:rsid w:val="00740FD6"/>
    <w:rsid w:val="00741194"/>
    <w:rsid w:val="00742E4B"/>
    <w:rsid w:val="0074368D"/>
    <w:rsid w:val="00744C26"/>
    <w:rsid w:val="007457C5"/>
    <w:rsid w:val="00745A76"/>
    <w:rsid w:val="00745D61"/>
    <w:rsid w:val="00745E81"/>
    <w:rsid w:val="00746230"/>
    <w:rsid w:val="007463B3"/>
    <w:rsid w:val="00746A0F"/>
    <w:rsid w:val="00746E38"/>
    <w:rsid w:val="00747721"/>
    <w:rsid w:val="0074787B"/>
    <w:rsid w:val="00747CC8"/>
    <w:rsid w:val="007508A8"/>
    <w:rsid w:val="00750B4E"/>
    <w:rsid w:val="007511F6"/>
    <w:rsid w:val="00751546"/>
    <w:rsid w:val="0075190F"/>
    <w:rsid w:val="00752096"/>
    <w:rsid w:val="007522D6"/>
    <w:rsid w:val="007523D8"/>
    <w:rsid w:val="007524F3"/>
    <w:rsid w:val="007527B7"/>
    <w:rsid w:val="00752C6A"/>
    <w:rsid w:val="00753E9A"/>
    <w:rsid w:val="00753F29"/>
    <w:rsid w:val="007549D9"/>
    <w:rsid w:val="00754F17"/>
    <w:rsid w:val="00755BF2"/>
    <w:rsid w:val="00756066"/>
    <w:rsid w:val="00756628"/>
    <w:rsid w:val="00756E8D"/>
    <w:rsid w:val="00756FE0"/>
    <w:rsid w:val="0075736E"/>
    <w:rsid w:val="00757A8A"/>
    <w:rsid w:val="00760074"/>
    <w:rsid w:val="00760100"/>
    <w:rsid w:val="007606C7"/>
    <w:rsid w:val="00761168"/>
    <w:rsid w:val="007614C3"/>
    <w:rsid w:val="00761B3B"/>
    <w:rsid w:val="00761C59"/>
    <w:rsid w:val="00761DD5"/>
    <w:rsid w:val="007623D1"/>
    <w:rsid w:val="00762656"/>
    <w:rsid w:val="00762A02"/>
    <w:rsid w:val="007630D9"/>
    <w:rsid w:val="007632D2"/>
    <w:rsid w:val="007648FC"/>
    <w:rsid w:val="00765437"/>
    <w:rsid w:val="0076594F"/>
    <w:rsid w:val="007662A1"/>
    <w:rsid w:val="00767143"/>
    <w:rsid w:val="00767225"/>
    <w:rsid w:val="007672A4"/>
    <w:rsid w:val="007674A3"/>
    <w:rsid w:val="00767DDF"/>
    <w:rsid w:val="0077033F"/>
    <w:rsid w:val="007704AE"/>
    <w:rsid w:val="00770D08"/>
    <w:rsid w:val="00770D63"/>
    <w:rsid w:val="00770E86"/>
    <w:rsid w:val="007715A7"/>
    <w:rsid w:val="00771804"/>
    <w:rsid w:val="00771C0F"/>
    <w:rsid w:val="00772595"/>
    <w:rsid w:val="007727CC"/>
    <w:rsid w:val="00773575"/>
    <w:rsid w:val="00773745"/>
    <w:rsid w:val="0077394F"/>
    <w:rsid w:val="00773B28"/>
    <w:rsid w:val="00774068"/>
    <w:rsid w:val="00774CA4"/>
    <w:rsid w:val="007769DE"/>
    <w:rsid w:val="00776E8E"/>
    <w:rsid w:val="00777E1F"/>
    <w:rsid w:val="00780574"/>
    <w:rsid w:val="007810A4"/>
    <w:rsid w:val="00781103"/>
    <w:rsid w:val="00781D0D"/>
    <w:rsid w:val="007829BE"/>
    <w:rsid w:val="0078314A"/>
    <w:rsid w:val="00783BFD"/>
    <w:rsid w:val="00783E0A"/>
    <w:rsid w:val="007844F5"/>
    <w:rsid w:val="007848A8"/>
    <w:rsid w:val="007848C9"/>
    <w:rsid w:val="00784ABB"/>
    <w:rsid w:val="00784AE0"/>
    <w:rsid w:val="00784BEB"/>
    <w:rsid w:val="00784EC2"/>
    <w:rsid w:val="00784FD0"/>
    <w:rsid w:val="007853B5"/>
    <w:rsid w:val="007854D3"/>
    <w:rsid w:val="00786087"/>
    <w:rsid w:val="00786A16"/>
    <w:rsid w:val="00786B58"/>
    <w:rsid w:val="007875C4"/>
    <w:rsid w:val="00787FE5"/>
    <w:rsid w:val="00790435"/>
    <w:rsid w:val="00790BF8"/>
    <w:rsid w:val="00790C62"/>
    <w:rsid w:val="00790FC0"/>
    <w:rsid w:val="00791306"/>
    <w:rsid w:val="007919F0"/>
    <w:rsid w:val="0079259C"/>
    <w:rsid w:val="007927F3"/>
    <w:rsid w:val="00792A1E"/>
    <w:rsid w:val="00792FFF"/>
    <w:rsid w:val="007934D7"/>
    <w:rsid w:val="007935A5"/>
    <w:rsid w:val="00794A42"/>
    <w:rsid w:val="007953AB"/>
    <w:rsid w:val="00795C2B"/>
    <w:rsid w:val="0079642B"/>
    <w:rsid w:val="00796972"/>
    <w:rsid w:val="00796AFB"/>
    <w:rsid w:val="00797414"/>
    <w:rsid w:val="00797554"/>
    <w:rsid w:val="007975A1"/>
    <w:rsid w:val="007978B7"/>
    <w:rsid w:val="00797ADA"/>
    <w:rsid w:val="007A04A6"/>
    <w:rsid w:val="007A0F34"/>
    <w:rsid w:val="007A1656"/>
    <w:rsid w:val="007A280A"/>
    <w:rsid w:val="007A2848"/>
    <w:rsid w:val="007A2864"/>
    <w:rsid w:val="007A2883"/>
    <w:rsid w:val="007A2AF3"/>
    <w:rsid w:val="007A2F85"/>
    <w:rsid w:val="007A3F1E"/>
    <w:rsid w:val="007A41B3"/>
    <w:rsid w:val="007A429D"/>
    <w:rsid w:val="007A467D"/>
    <w:rsid w:val="007A4C5C"/>
    <w:rsid w:val="007A4E10"/>
    <w:rsid w:val="007A5258"/>
    <w:rsid w:val="007A54E4"/>
    <w:rsid w:val="007A6228"/>
    <w:rsid w:val="007A6389"/>
    <w:rsid w:val="007A6461"/>
    <w:rsid w:val="007A6765"/>
    <w:rsid w:val="007A68BA"/>
    <w:rsid w:val="007A6B5D"/>
    <w:rsid w:val="007A70E5"/>
    <w:rsid w:val="007A7176"/>
    <w:rsid w:val="007A7F59"/>
    <w:rsid w:val="007B02BC"/>
    <w:rsid w:val="007B25CA"/>
    <w:rsid w:val="007B3655"/>
    <w:rsid w:val="007B36B0"/>
    <w:rsid w:val="007B396B"/>
    <w:rsid w:val="007B3B68"/>
    <w:rsid w:val="007B49D7"/>
    <w:rsid w:val="007B4A68"/>
    <w:rsid w:val="007B5088"/>
    <w:rsid w:val="007B553A"/>
    <w:rsid w:val="007B5A3C"/>
    <w:rsid w:val="007B5DFB"/>
    <w:rsid w:val="007B6E87"/>
    <w:rsid w:val="007B704A"/>
    <w:rsid w:val="007B7B10"/>
    <w:rsid w:val="007B7E8F"/>
    <w:rsid w:val="007C0B00"/>
    <w:rsid w:val="007C0D3D"/>
    <w:rsid w:val="007C11A1"/>
    <w:rsid w:val="007C1E4D"/>
    <w:rsid w:val="007C2751"/>
    <w:rsid w:val="007C2A8E"/>
    <w:rsid w:val="007C2DC4"/>
    <w:rsid w:val="007C2EF0"/>
    <w:rsid w:val="007C440F"/>
    <w:rsid w:val="007C561C"/>
    <w:rsid w:val="007C617D"/>
    <w:rsid w:val="007C6381"/>
    <w:rsid w:val="007C63F2"/>
    <w:rsid w:val="007C76FA"/>
    <w:rsid w:val="007C77B0"/>
    <w:rsid w:val="007C7CBA"/>
    <w:rsid w:val="007D00E4"/>
    <w:rsid w:val="007D01F1"/>
    <w:rsid w:val="007D0823"/>
    <w:rsid w:val="007D0D6C"/>
    <w:rsid w:val="007D10C5"/>
    <w:rsid w:val="007D27A9"/>
    <w:rsid w:val="007D3B9F"/>
    <w:rsid w:val="007D42EE"/>
    <w:rsid w:val="007D44AC"/>
    <w:rsid w:val="007D46CC"/>
    <w:rsid w:val="007D480E"/>
    <w:rsid w:val="007D5A42"/>
    <w:rsid w:val="007D5C4B"/>
    <w:rsid w:val="007D5CA7"/>
    <w:rsid w:val="007D5D9D"/>
    <w:rsid w:val="007D60B0"/>
    <w:rsid w:val="007D6368"/>
    <w:rsid w:val="007D6484"/>
    <w:rsid w:val="007D732D"/>
    <w:rsid w:val="007D7C6E"/>
    <w:rsid w:val="007E00CB"/>
    <w:rsid w:val="007E011E"/>
    <w:rsid w:val="007E01E5"/>
    <w:rsid w:val="007E10A0"/>
    <w:rsid w:val="007E143E"/>
    <w:rsid w:val="007E145F"/>
    <w:rsid w:val="007E18C3"/>
    <w:rsid w:val="007E1A69"/>
    <w:rsid w:val="007E1D52"/>
    <w:rsid w:val="007E1FBE"/>
    <w:rsid w:val="007E2517"/>
    <w:rsid w:val="007E2D8E"/>
    <w:rsid w:val="007E3587"/>
    <w:rsid w:val="007E3BBE"/>
    <w:rsid w:val="007E42FD"/>
    <w:rsid w:val="007E4962"/>
    <w:rsid w:val="007E4D94"/>
    <w:rsid w:val="007E4FDA"/>
    <w:rsid w:val="007E541B"/>
    <w:rsid w:val="007E5AC5"/>
    <w:rsid w:val="007E6FF6"/>
    <w:rsid w:val="007E7115"/>
    <w:rsid w:val="007E7152"/>
    <w:rsid w:val="007E721E"/>
    <w:rsid w:val="007E7781"/>
    <w:rsid w:val="007E79B7"/>
    <w:rsid w:val="007E7C43"/>
    <w:rsid w:val="007F24A3"/>
    <w:rsid w:val="007F290A"/>
    <w:rsid w:val="007F2A3F"/>
    <w:rsid w:val="007F2B39"/>
    <w:rsid w:val="007F3121"/>
    <w:rsid w:val="007F32EA"/>
    <w:rsid w:val="007F3527"/>
    <w:rsid w:val="007F36E5"/>
    <w:rsid w:val="007F377A"/>
    <w:rsid w:val="007F38DC"/>
    <w:rsid w:val="007F3E65"/>
    <w:rsid w:val="007F3EC8"/>
    <w:rsid w:val="007F4749"/>
    <w:rsid w:val="007F536C"/>
    <w:rsid w:val="007F58D0"/>
    <w:rsid w:val="007F5A8E"/>
    <w:rsid w:val="007F5A98"/>
    <w:rsid w:val="007F5C4E"/>
    <w:rsid w:val="007F712A"/>
    <w:rsid w:val="007F7A23"/>
    <w:rsid w:val="007F7EA6"/>
    <w:rsid w:val="00800704"/>
    <w:rsid w:val="00801965"/>
    <w:rsid w:val="0080255F"/>
    <w:rsid w:val="00802C9C"/>
    <w:rsid w:val="00802DC7"/>
    <w:rsid w:val="008031F2"/>
    <w:rsid w:val="008034A3"/>
    <w:rsid w:val="008035C9"/>
    <w:rsid w:val="00803D6B"/>
    <w:rsid w:val="00803E2A"/>
    <w:rsid w:val="00804121"/>
    <w:rsid w:val="00804E00"/>
    <w:rsid w:val="00804FC7"/>
    <w:rsid w:val="00805094"/>
    <w:rsid w:val="0080538F"/>
    <w:rsid w:val="0080541E"/>
    <w:rsid w:val="008056F9"/>
    <w:rsid w:val="00805709"/>
    <w:rsid w:val="00805831"/>
    <w:rsid w:val="00805996"/>
    <w:rsid w:val="00805AD2"/>
    <w:rsid w:val="00805D7F"/>
    <w:rsid w:val="00805DEA"/>
    <w:rsid w:val="0080662E"/>
    <w:rsid w:val="008075B2"/>
    <w:rsid w:val="00807B7A"/>
    <w:rsid w:val="00807D64"/>
    <w:rsid w:val="00807ECC"/>
    <w:rsid w:val="00810746"/>
    <w:rsid w:val="008107FE"/>
    <w:rsid w:val="00810C50"/>
    <w:rsid w:val="00810CD6"/>
    <w:rsid w:val="00810EEC"/>
    <w:rsid w:val="00811FD3"/>
    <w:rsid w:val="00812147"/>
    <w:rsid w:val="00812354"/>
    <w:rsid w:val="00812407"/>
    <w:rsid w:val="0081298C"/>
    <w:rsid w:val="00812A4A"/>
    <w:rsid w:val="00813712"/>
    <w:rsid w:val="00813D8E"/>
    <w:rsid w:val="008148C1"/>
    <w:rsid w:val="00814A44"/>
    <w:rsid w:val="00815259"/>
    <w:rsid w:val="00815F46"/>
    <w:rsid w:val="00816A36"/>
    <w:rsid w:val="00816FAE"/>
    <w:rsid w:val="00816FB6"/>
    <w:rsid w:val="008178C1"/>
    <w:rsid w:val="00817E15"/>
    <w:rsid w:val="00820013"/>
    <w:rsid w:val="00820C9C"/>
    <w:rsid w:val="00820D97"/>
    <w:rsid w:val="00821266"/>
    <w:rsid w:val="008218FA"/>
    <w:rsid w:val="0082197D"/>
    <w:rsid w:val="00821B1A"/>
    <w:rsid w:val="0082254C"/>
    <w:rsid w:val="008229E8"/>
    <w:rsid w:val="008232B0"/>
    <w:rsid w:val="00823C15"/>
    <w:rsid w:val="00823E68"/>
    <w:rsid w:val="008248F6"/>
    <w:rsid w:val="00824949"/>
    <w:rsid w:val="00824E28"/>
    <w:rsid w:val="00825202"/>
    <w:rsid w:val="0082564F"/>
    <w:rsid w:val="00825B8B"/>
    <w:rsid w:val="008261D3"/>
    <w:rsid w:val="008266EC"/>
    <w:rsid w:val="00826B44"/>
    <w:rsid w:val="00826C98"/>
    <w:rsid w:val="00826D2F"/>
    <w:rsid w:val="00826DC3"/>
    <w:rsid w:val="008274ED"/>
    <w:rsid w:val="00827E56"/>
    <w:rsid w:val="0083003A"/>
    <w:rsid w:val="00830075"/>
    <w:rsid w:val="00830EFD"/>
    <w:rsid w:val="008312B4"/>
    <w:rsid w:val="008318D0"/>
    <w:rsid w:val="008327F7"/>
    <w:rsid w:val="00832CF5"/>
    <w:rsid w:val="00833E0E"/>
    <w:rsid w:val="008340CA"/>
    <w:rsid w:val="00834657"/>
    <w:rsid w:val="0083517C"/>
    <w:rsid w:val="00835532"/>
    <w:rsid w:val="00835902"/>
    <w:rsid w:val="00835BC7"/>
    <w:rsid w:val="00835E53"/>
    <w:rsid w:val="008363CC"/>
    <w:rsid w:val="00836EDC"/>
    <w:rsid w:val="008376FC"/>
    <w:rsid w:val="00840074"/>
    <w:rsid w:val="0084020F"/>
    <w:rsid w:val="00840489"/>
    <w:rsid w:val="00840536"/>
    <w:rsid w:val="0084074A"/>
    <w:rsid w:val="00840C68"/>
    <w:rsid w:val="00840D74"/>
    <w:rsid w:val="00840E9E"/>
    <w:rsid w:val="00841738"/>
    <w:rsid w:val="008418CE"/>
    <w:rsid w:val="00842AF2"/>
    <w:rsid w:val="008444C7"/>
    <w:rsid w:val="00844675"/>
    <w:rsid w:val="00844C84"/>
    <w:rsid w:val="00844E52"/>
    <w:rsid w:val="00846DF9"/>
    <w:rsid w:val="00846E84"/>
    <w:rsid w:val="0084764D"/>
    <w:rsid w:val="0084768A"/>
    <w:rsid w:val="00847C6F"/>
    <w:rsid w:val="00847D59"/>
    <w:rsid w:val="0085019C"/>
    <w:rsid w:val="0085085F"/>
    <w:rsid w:val="0085098F"/>
    <w:rsid w:val="00850FFA"/>
    <w:rsid w:val="008510B8"/>
    <w:rsid w:val="008515B9"/>
    <w:rsid w:val="00851797"/>
    <w:rsid w:val="00851A41"/>
    <w:rsid w:val="008520B9"/>
    <w:rsid w:val="00852131"/>
    <w:rsid w:val="008525E4"/>
    <w:rsid w:val="00852B43"/>
    <w:rsid w:val="00852E8E"/>
    <w:rsid w:val="0085330F"/>
    <w:rsid w:val="00853AF2"/>
    <w:rsid w:val="008544EF"/>
    <w:rsid w:val="0085486A"/>
    <w:rsid w:val="008551E8"/>
    <w:rsid w:val="00855EEC"/>
    <w:rsid w:val="00855F0A"/>
    <w:rsid w:val="00856739"/>
    <w:rsid w:val="00856B48"/>
    <w:rsid w:val="008573C4"/>
    <w:rsid w:val="008574F7"/>
    <w:rsid w:val="00860647"/>
    <w:rsid w:val="0086087A"/>
    <w:rsid w:val="00860974"/>
    <w:rsid w:val="00860C36"/>
    <w:rsid w:val="008615CD"/>
    <w:rsid w:val="00861C95"/>
    <w:rsid w:val="00862704"/>
    <w:rsid w:val="00862B03"/>
    <w:rsid w:val="008636C9"/>
    <w:rsid w:val="008641EC"/>
    <w:rsid w:val="00864AEB"/>
    <w:rsid w:val="0086524B"/>
    <w:rsid w:val="00866562"/>
    <w:rsid w:val="00866D89"/>
    <w:rsid w:val="0086733E"/>
    <w:rsid w:val="0086759F"/>
    <w:rsid w:val="00867A97"/>
    <w:rsid w:val="008707E4"/>
    <w:rsid w:val="00871744"/>
    <w:rsid w:val="008717D9"/>
    <w:rsid w:val="00871C94"/>
    <w:rsid w:val="00872D24"/>
    <w:rsid w:val="00872DE2"/>
    <w:rsid w:val="008732C9"/>
    <w:rsid w:val="0087331A"/>
    <w:rsid w:val="0087445E"/>
    <w:rsid w:val="00874BC0"/>
    <w:rsid w:val="00874F1F"/>
    <w:rsid w:val="00874FF7"/>
    <w:rsid w:val="00875512"/>
    <w:rsid w:val="00875B16"/>
    <w:rsid w:val="0087621B"/>
    <w:rsid w:val="008764CA"/>
    <w:rsid w:val="0087681D"/>
    <w:rsid w:val="008771AC"/>
    <w:rsid w:val="008775C2"/>
    <w:rsid w:val="008776CF"/>
    <w:rsid w:val="00877F09"/>
    <w:rsid w:val="00880645"/>
    <w:rsid w:val="008806B4"/>
    <w:rsid w:val="0088076C"/>
    <w:rsid w:val="00880D25"/>
    <w:rsid w:val="00881280"/>
    <w:rsid w:val="0088177E"/>
    <w:rsid w:val="0088194A"/>
    <w:rsid w:val="00881FAF"/>
    <w:rsid w:val="00882B27"/>
    <w:rsid w:val="00882E4E"/>
    <w:rsid w:val="008834A6"/>
    <w:rsid w:val="00883602"/>
    <w:rsid w:val="00883820"/>
    <w:rsid w:val="00883944"/>
    <w:rsid w:val="008842FC"/>
    <w:rsid w:val="00884421"/>
    <w:rsid w:val="008845CC"/>
    <w:rsid w:val="00885F93"/>
    <w:rsid w:val="008878A4"/>
    <w:rsid w:val="00887F8F"/>
    <w:rsid w:val="00890AC6"/>
    <w:rsid w:val="00890EAE"/>
    <w:rsid w:val="00891797"/>
    <w:rsid w:val="008924E3"/>
    <w:rsid w:val="00892502"/>
    <w:rsid w:val="008926AD"/>
    <w:rsid w:val="0089290D"/>
    <w:rsid w:val="00893C80"/>
    <w:rsid w:val="00894637"/>
    <w:rsid w:val="00894759"/>
    <w:rsid w:val="008973DB"/>
    <w:rsid w:val="008A25E6"/>
    <w:rsid w:val="008A27F7"/>
    <w:rsid w:val="008A2979"/>
    <w:rsid w:val="008A298B"/>
    <w:rsid w:val="008A2B9B"/>
    <w:rsid w:val="008A2C97"/>
    <w:rsid w:val="008A30EA"/>
    <w:rsid w:val="008A3AD7"/>
    <w:rsid w:val="008A3CCA"/>
    <w:rsid w:val="008A485C"/>
    <w:rsid w:val="008A5E0E"/>
    <w:rsid w:val="008A6858"/>
    <w:rsid w:val="008A77E7"/>
    <w:rsid w:val="008A7822"/>
    <w:rsid w:val="008A79E1"/>
    <w:rsid w:val="008B0657"/>
    <w:rsid w:val="008B14AC"/>
    <w:rsid w:val="008B1570"/>
    <w:rsid w:val="008B166E"/>
    <w:rsid w:val="008B16DD"/>
    <w:rsid w:val="008B1D3C"/>
    <w:rsid w:val="008B231D"/>
    <w:rsid w:val="008B25DE"/>
    <w:rsid w:val="008B29D8"/>
    <w:rsid w:val="008B38E8"/>
    <w:rsid w:val="008B39A2"/>
    <w:rsid w:val="008B3FD5"/>
    <w:rsid w:val="008B5446"/>
    <w:rsid w:val="008B59F2"/>
    <w:rsid w:val="008B5CD5"/>
    <w:rsid w:val="008B677F"/>
    <w:rsid w:val="008B6BB6"/>
    <w:rsid w:val="008B7465"/>
    <w:rsid w:val="008B75DC"/>
    <w:rsid w:val="008B7C93"/>
    <w:rsid w:val="008C06B3"/>
    <w:rsid w:val="008C0B91"/>
    <w:rsid w:val="008C0F94"/>
    <w:rsid w:val="008C1080"/>
    <w:rsid w:val="008C118A"/>
    <w:rsid w:val="008C1D26"/>
    <w:rsid w:val="008C1DFC"/>
    <w:rsid w:val="008C2493"/>
    <w:rsid w:val="008C2790"/>
    <w:rsid w:val="008C2B8B"/>
    <w:rsid w:val="008C3853"/>
    <w:rsid w:val="008C3CC9"/>
    <w:rsid w:val="008C40C4"/>
    <w:rsid w:val="008C421C"/>
    <w:rsid w:val="008C472F"/>
    <w:rsid w:val="008C4742"/>
    <w:rsid w:val="008C4A69"/>
    <w:rsid w:val="008C5018"/>
    <w:rsid w:val="008C63D2"/>
    <w:rsid w:val="008C6748"/>
    <w:rsid w:val="008C6DBA"/>
    <w:rsid w:val="008C707C"/>
    <w:rsid w:val="008C7620"/>
    <w:rsid w:val="008C7E7F"/>
    <w:rsid w:val="008D0834"/>
    <w:rsid w:val="008D08D4"/>
    <w:rsid w:val="008D0ACC"/>
    <w:rsid w:val="008D0CD4"/>
    <w:rsid w:val="008D0D40"/>
    <w:rsid w:val="008D1659"/>
    <w:rsid w:val="008D2D77"/>
    <w:rsid w:val="008D3393"/>
    <w:rsid w:val="008D3757"/>
    <w:rsid w:val="008D3AF3"/>
    <w:rsid w:val="008D3C4B"/>
    <w:rsid w:val="008D51C5"/>
    <w:rsid w:val="008D5B55"/>
    <w:rsid w:val="008D746E"/>
    <w:rsid w:val="008D7743"/>
    <w:rsid w:val="008E01FF"/>
    <w:rsid w:val="008E040F"/>
    <w:rsid w:val="008E0706"/>
    <w:rsid w:val="008E1AC1"/>
    <w:rsid w:val="008E1B19"/>
    <w:rsid w:val="008E3269"/>
    <w:rsid w:val="008E3612"/>
    <w:rsid w:val="008E3B2A"/>
    <w:rsid w:val="008E454A"/>
    <w:rsid w:val="008E48DD"/>
    <w:rsid w:val="008E69D2"/>
    <w:rsid w:val="008E6AB6"/>
    <w:rsid w:val="008E7289"/>
    <w:rsid w:val="008E7333"/>
    <w:rsid w:val="008E797B"/>
    <w:rsid w:val="008F0986"/>
    <w:rsid w:val="008F0CA4"/>
    <w:rsid w:val="008F10F6"/>
    <w:rsid w:val="008F12C7"/>
    <w:rsid w:val="008F17B7"/>
    <w:rsid w:val="008F2A61"/>
    <w:rsid w:val="008F2DA9"/>
    <w:rsid w:val="008F2DE0"/>
    <w:rsid w:val="008F30AD"/>
    <w:rsid w:val="008F48B0"/>
    <w:rsid w:val="008F493B"/>
    <w:rsid w:val="008F4CD7"/>
    <w:rsid w:val="008F609D"/>
    <w:rsid w:val="008F64A5"/>
    <w:rsid w:val="008F67ED"/>
    <w:rsid w:val="008F6885"/>
    <w:rsid w:val="008F6A70"/>
    <w:rsid w:val="008F6F65"/>
    <w:rsid w:val="008F70FB"/>
    <w:rsid w:val="008F7C87"/>
    <w:rsid w:val="008F7D21"/>
    <w:rsid w:val="008F7F11"/>
    <w:rsid w:val="00900591"/>
    <w:rsid w:val="009007AA"/>
    <w:rsid w:val="00900DC0"/>
    <w:rsid w:val="00901729"/>
    <w:rsid w:val="00902418"/>
    <w:rsid w:val="00902987"/>
    <w:rsid w:val="00902A2D"/>
    <w:rsid w:val="00902B25"/>
    <w:rsid w:val="00902B80"/>
    <w:rsid w:val="00903923"/>
    <w:rsid w:val="009039D2"/>
    <w:rsid w:val="00903C79"/>
    <w:rsid w:val="0090422C"/>
    <w:rsid w:val="0090487A"/>
    <w:rsid w:val="0090491C"/>
    <w:rsid w:val="00904D46"/>
    <w:rsid w:val="00904D4E"/>
    <w:rsid w:val="00904E28"/>
    <w:rsid w:val="00904E7A"/>
    <w:rsid w:val="00905985"/>
    <w:rsid w:val="0090615C"/>
    <w:rsid w:val="009062AD"/>
    <w:rsid w:val="00906FA7"/>
    <w:rsid w:val="00907542"/>
    <w:rsid w:val="009077AC"/>
    <w:rsid w:val="009077F8"/>
    <w:rsid w:val="00910113"/>
    <w:rsid w:val="009103AB"/>
    <w:rsid w:val="00910F46"/>
    <w:rsid w:val="00911337"/>
    <w:rsid w:val="009114D4"/>
    <w:rsid w:val="00911CE1"/>
    <w:rsid w:val="00912213"/>
    <w:rsid w:val="0091338E"/>
    <w:rsid w:val="009136EA"/>
    <w:rsid w:val="00914503"/>
    <w:rsid w:val="009146A7"/>
    <w:rsid w:val="009150BF"/>
    <w:rsid w:val="00915109"/>
    <w:rsid w:val="00915867"/>
    <w:rsid w:val="00915FB8"/>
    <w:rsid w:val="0091698B"/>
    <w:rsid w:val="00916F49"/>
    <w:rsid w:val="00917774"/>
    <w:rsid w:val="00917855"/>
    <w:rsid w:val="00920130"/>
    <w:rsid w:val="0092089D"/>
    <w:rsid w:val="00920AB7"/>
    <w:rsid w:val="00920AF6"/>
    <w:rsid w:val="009218FD"/>
    <w:rsid w:val="00921987"/>
    <w:rsid w:val="00922063"/>
    <w:rsid w:val="0092239B"/>
    <w:rsid w:val="00922A9D"/>
    <w:rsid w:val="00922F1D"/>
    <w:rsid w:val="00923C40"/>
    <w:rsid w:val="00924B41"/>
    <w:rsid w:val="00924B4F"/>
    <w:rsid w:val="00924C4D"/>
    <w:rsid w:val="00924D3E"/>
    <w:rsid w:val="00924E2F"/>
    <w:rsid w:val="009250A1"/>
    <w:rsid w:val="009251AB"/>
    <w:rsid w:val="00925913"/>
    <w:rsid w:val="00925E2A"/>
    <w:rsid w:val="00926112"/>
    <w:rsid w:val="00926854"/>
    <w:rsid w:val="009269E4"/>
    <w:rsid w:val="00926A7B"/>
    <w:rsid w:val="0092713E"/>
    <w:rsid w:val="0092726C"/>
    <w:rsid w:val="009279D2"/>
    <w:rsid w:val="00930138"/>
    <w:rsid w:val="00930339"/>
    <w:rsid w:val="00930E0D"/>
    <w:rsid w:val="009320CC"/>
    <w:rsid w:val="009320E5"/>
    <w:rsid w:val="009323F8"/>
    <w:rsid w:val="0093369F"/>
    <w:rsid w:val="00933C64"/>
    <w:rsid w:val="00934976"/>
    <w:rsid w:val="009353C7"/>
    <w:rsid w:val="009365C3"/>
    <w:rsid w:val="00936C48"/>
    <w:rsid w:val="00936E30"/>
    <w:rsid w:val="00937710"/>
    <w:rsid w:val="0094050D"/>
    <w:rsid w:val="00940A97"/>
    <w:rsid w:val="00940AA3"/>
    <w:rsid w:val="00940CFD"/>
    <w:rsid w:val="00940FD4"/>
    <w:rsid w:val="00941273"/>
    <w:rsid w:val="009415E3"/>
    <w:rsid w:val="009420FD"/>
    <w:rsid w:val="0094272C"/>
    <w:rsid w:val="00942AA5"/>
    <w:rsid w:val="00942F59"/>
    <w:rsid w:val="009441B4"/>
    <w:rsid w:val="00944714"/>
    <w:rsid w:val="009448A2"/>
    <w:rsid w:val="009448A4"/>
    <w:rsid w:val="00944A36"/>
    <w:rsid w:val="00944A8C"/>
    <w:rsid w:val="0094517B"/>
    <w:rsid w:val="009452B1"/>
    <w:rsid w:val="0094670D"/>
    <w:rsid w:val="00946B04"/>
    <w:rsid w:val="00947199"/>
    <w:rsid w:val="0094747D"/>
    <w:rsid w:val="009476E7"/>
    <w:rsid w:val="00947F38"/>
    <w:rsid w:val="00950666"/>
    <w:rsid w:val="0095104B"/>
    <w:rsid w:val="00952BCE"/>
    <w:rsid w:val="00952D52"/>
    <w:rsid w:val="00953201"/>
    <w:rsid w:val="009537E3"/>
    <w:rsid w:val="00953B3B"/>
    <w:rsid w:val="00954241"/>
    <w:rsid w:val="00954277"/>
    <w:rsid w:val="009549D3"/>
    <w:rsid w:val="009554B6"/>
    <w:rsid w:val="00955B84"/>
    <w:rsid w:val="00955BDE"/>
    <w:rsid w:val="0095683B"/>
    <w:rsid w:val="00956EBA"/>
    <w:rsid w:val="00957247"/>
    <w:rsid w:val="00957448"/>
    <w:rsid w:val="009574B1"/>
    <w:rsid w:val="00957FCD"/>
    <w:rsid w:val="00960645"/>
    <w:rsid w:val="00960907"/>
    <w:rsid w:val="009609F3"/>
    <w:rsid w:val="0096105A"/>
    <w:rsid w:val="009614C2"/>
    <w:rsid w:val="0096175F"/>
    <w:rsid w:val="00961D91"/>
    <w:rsid w:val="00962D84"/>
    <w:rsid w:val="00963FC4"/>
    <w:rsid w:val="00964F9D"/>
    <w:rsid w:val="009658F9"/>
    <w:rsid w:val="00965B52"/>
    <w:rsid w:val="00965DA5"/>
    <w:rsid w:val="00966263"/>
    <w:rsid w:val="00966AF4"/>
    <w:rsid w:val="009675F2"/>
    <w:rsid w:val="00967903"/>
    <w:rsid w:val="009679C9"/>
    <w:rsid w:val="00970021"/>
    <w:rsid w:val="0097019D"/>
    <w:rsid w:val="009704F7"/>
    <w:rsid w:val="00971A8C"/>
    <w:rsid w:val="00972466"/>
    <w:rsid w:val="0097291F"/>
    <w:rsid w:val="009729DA"/>
    <w:rsid w:val="00972B7F"/>
    <w:rsid w:val="00972D0C"/>
    <w:rsid w:val="0097358E"/>
    <w:rsid w:val="00973882"/>
    <w:rsid w:val="0097394F"/>
    <w:rsid w:val="0097399C"/>
    <w:rsid w:val="0097422A"/>
    <w:rsid w:val="0097475B"/>
    <w:rsid w:val="009747AC"/>
    <w:rsid w:val="00975705"/>
    <w:rsid w:val="009758E0"/>
    <w:rsid w:val="00975DB3"/>
    <w:rsid w:val="0097602A"/>
    <w:rsid w:val="0097623C"/>
    <w:rsid w:val="0097788E"/>
    <w:rsid w:val="00977DC8"/>
    <w:rsid w:val="00980D1D"/>
    <w:rsid w:val="00980FC7"/>
    <w:rsid w:val="009810E5"/>
    <w:rsid w:val="0098116B"/>
    <w:rsid w:val="0098165B"/>
    <w:rsid w:val="0098189F"/>
    <w:rsid w:val="00981B6F"/>
    <w:rsid w:val="00981CCF"/>
    <w:rsid w:val="00981D24"/>
    <w:rsid w:val="009825E6"/>
    <w:rsid w:val="009826A8"/>
    <w:rsid w:val="00983D46"/>
    <w:rsid w:val="0098480E"/>
    <w:rsid w:val="00984BFE"/>
    <w:rsid w:val="00985C4E"/>
    <w:rsid w:val="00985D64"/>
    <w:rsid w:val="00985DC6"/>
    <w:rsid w:val="00985F35"/>
    <w:rsid w:val="00986194"/>
    <w:rsid w:val="00986574"/>
    <w:rsid w:val="00987415"/>
    <w:rsid w:val="00990D8B"/>
    <w:rsid w:val="009912D3"/>
    <w:rsid w:val="00991427"/>
    <w:rsid w:val="0099195F"/>
    <w:rsid w:val="00991F7B"/>
    <w:rsid w:val="009924A6"/>
    <w:rsid w:val="009929EA"/>
    <w:rsid w:val="009932AF"/>
    <w:rsid w:val="00993D5C"/>
    <w:rsid w:val="009942E4"/>
    <w:rsid w:val="009943B8"/>
    <w:rsid w:val="009943DD"/>
    <w:rsid w:val="00994410"/>
    <w:rsid w:val="00994F02"/>
    <w:rsid w:val="00994F19"/>
    <w:rsid w:val="009955D0"/>
    <w:rsid w:val="00995D8A"/>
    <w:rsid w:val="00995EBD"/>
    <w:rsid w:val="00996A6E"/>
    <w:rsid w:val="009976B0"/>
    <w:rsid w:val="0099788A"/>
    <w:rsid w:val="009A06EC"/>
    <w:rsid w:val="009A0834"/>
    <w:rsid w:val="009A0D3E"/>
    <w:rsid w:val="009A1261"/>
    <w:rsid w:val="009A168F"/>
    <w:rsid w:val="009A1E68"/>
    <w:rsid w:val="009A2018"/>
    <w:rsid w:val="009A2F02"/>
    <w:rsid w:val="009A30C5"/>
    <w:rsid w:val="009A3D11"/>
    <w:rsid w:val="009A3D44"/>
    <w:rsid w:val="009A3E60"/>
    <w:rsid w:val="009A4ECE"/>
    <w:rsid w:val="009A51CD"/>
    <w:rsid w:val="009A5414"/>
    <w:rsid w:val="009A54DC"/>
    <w:rsid w:val="009A5F8F"/>
    <w:rsid w:val="009A607A"/>
    <w:rsid w:val="009A659E"/>
    <w:rsid w:val="009A667A"/>
    <w:rsid w:val="009A69EA"/>
    <w:rsid w:val="009A6DAB"/>
    <w:rsid w:val="009A71B0"/>
    <w:rsid w:val="009A7FE1"/>
    <w:rsid w:val="009B0ABA"/>
    <w:rsid w:val="009B0B37"/>
    <w:rsid w:val="009B113A"/>
    <w:rsid w:val="009B1286"/>
    <w:rsid w:val="009B18C6"/>
    <w:rsid w:val="009B20EE"/>
    <w:rsid w:val="009B2BFE"/>
    <w:rsid w:val="009B3208"/>
    <w:rsid w:val="009B3926"/>
    <w:rsid w:val="009B3944"/>
    <w:rsid w:val="009B3B17"/>
    <w:rsid w:val="009B525C"/>
    <w:rsid w:val="009B54F1"/>
    <w:rsid w:val="009B57BD"/>
    <w:rsid w:val="009B5B30"/>
    <w:rsid w:val="009B60D3"/>
    <w:rsid w:val="009B624C"/>
    <w:rsid w:val="009B650E"/>
    <w:rsid w:val="009B7634"/>
    <w:rsid w:val="009B7C1A"/>
    <w:rsid w:val="009C0B68"/>
    <w:rsid w:val="009C0DCC"/>
    <w:rsid w:val="009C1C40"/>
    <w:rsid w:val="009C2CD8"/>
    <w:rsid w:val="009C2CF4"/>
    <w:rsid w:val="009C3A08"/>
    <w:rsid w:val="009C3BB0"/>
    <w:rsid w:val="009C5143"/>
    <w:rsid w:val="009C54C9"/>
    <w:rsid w:val="009C56E1"/>
    <w:rsid w:val="009C59AA"/>
    <w:rsid w:val="009C6838"/>
    <w:rsid w:val="009C6AC5"/>
    <w:rsid w:val="009C6BEC"/>
    <w:rsid w:val="009C784F"/>
    <w:rsid w:val="009C7DEC"/>
    <w:rsid w:val="009D017A"/>
    <w:rsid w:val="009D0D55"/>
    <w:rsid w:val="009D0D74"/>
    <w:rsid w:val="009D12CC"/>
    <w:rsid w:val="009D1578"/>
    <w:rsid w:val="009D1A5D"/>
    <w:rsid w:val="009D1B4B"/>
    <w:rsid w:val="009D1CC5"/>
    <w:rsid w:val="009D2CC4"/>
    <w:rsid w:val="009D3698"/>
    <w:rsid w:val="009D39B0"/>
    <w:rsid w:val="009D4014"/>
    <w:rsid w:val="009D4AC3"/>
    <w:rsid w:val="009D4BB7"/>
    <w:rsid w:val="009D514D"/>
    <w:rsid w:val="009D5427"/>
    <w:rsid w:val="009D5D42"/>
    <w:rsid w:val="009D61E8"/>
    <w:rsid w:val="009D6B3A"/>
    <w:rsid w:val="009D717D"/>
    <w:rsid w:val="009D737B"/>
    <w:rsid w:val="009D7523"/>
    <w:rsid w:val="009D76AF"/>
    <w:rsid w:val="009D7C98"/>
    <w:rsid w:val="009D7D89"/>
    <w:rsid w:val="009E04BA"/>
    <w:rsid w:val="009E1BB0"/>
    <w:rsid w:val="009E2457"/>
    <w:rsid w:val="009E255E"/>
    <w:rsid w:val="009E2C91"/>
    <w:rsid w:val="009E357C"/>
    <w:rsid w:val="009E3FFA"/>
    <w:rsid w:val="009E46BC"/>
    <w:rsid w:val="009E4B5E"/>
    <w:rsid w:val="009E5458"/>
    <w:rsid w:val="009E5811"/>
    <w:rsid w:val="009E6AAF"/>
    <w:rsid w:val="009E6B40"/>
    <w:rsid w:val="009E746B"/>
    <w:rsid w:val="009E79C0"/>
    <w:rsid w:val="009E7A21"/>
    <w:rsid w:val="009F02E9"/>
    <w:rsid w:val="009F04DA"/>
    <w:rsid w:val="009F0DEA"/>
    <w:rsid w:val="009F2966"/>
    <w:rsid w:val="009F36DA"/>
    <w:rsid w:val="009F3EED"/>
    <w:rsid w:val="009F452C"/>
    <w:rsid w:val="009F456C"/>
    <w:rsid w:val="009F48CB"/>
    <w:rsid w:val="009F49EC"/>
    <w:rsid w:val="009F55AC"/>
    <w:rsid w:val="009F5658"/>
    <w:rsid w:val="009F56D7"/>
    <w:rsid w:val="009F5D74"/>
    <w:rsid w:val="009F5ED6"/>
    <w:rsid w:val="009F6E8C"/>
    <w:rsid w:val="00A008B8"/>
    <w:rsid w:val="00A00BFF"/>
    <w:rsid w:val="00A00F55"/>
    <w:rsid w:val="00A015F4"/>
    <w:rsid w:val="00A01BCF"/>
    <w:rsid w:val="00A01D6B"/>
    <w:rsid w:val="00A02E21"/>
    <w:rsid w:val="00A03E5C"/>
    <w:rsid w:val="00A04198"/>
    <w:rsid w:val="00A0466D"/>
    <w:rsid w:val="00A054E3"/>
    <w:rsid w:val="00A05548"/>
    <w:rsid w:val="00A056A2"/>
    <w:rsid w:val="00A0597B"/>
    <w:rsid w:val="00A05BC8"/>
    <w:rsid w:val="00A05D51"/>
    <w:rsid w:val="00A05FA7"/>
    <w:rsid w:val="00A06B44"/>
    <w:rsid w:val="00A07ADA"/>
    <w:rsid w:val="00A07DDB"/>
    <w:rsid w:val="00A104D1"/>
    <w:rsid w:val="00A10E2D"/>
    <w:rsid w:val="00A11151"/>
    <w:rsid w:val="00A118E9"/>
    <w:rsid w:val="00A131EB"/>
    <w:rsid w:val="00A13359"/>
    <w:rsid w:val="00A135BB"/>
    <w:rsid w:val="00A149DA"/>
    <w:rsid w:val="00A14B5F"/>
    <w:rsid w:val="00A14CBC"/>
    <w:rsid w:val="00A156A6"/>
    <w:rsid w:val="00A15ECE"/>
    <w:rsid w:val="00A16133"/>
    <w:rsid w:val="00A16BA9"/>
    <w:rsid w:val="00A16FD7"/>
    <w:rsid w:val="00A17085"/>
    <w:rsid w:val="00A1720A"/>
    <w:rsid w:val="00A172F8"/>
    <w:rsid w:val="00A17A5A"/>
    <w:rsid w:val="00A17EB6"/>
    <w:rsid w:val="00A213FA"/>
    <w:rsid w:val="00A21AD4"/>
    <w:rsid w:val="00A21F6B"/>
    <w:rsid w:val="00A22264"/>
    <w:rsid w:val="00A2246E"/>
    <w:rsid w:val="00A22D5B"/>
    <w:rsid w:val="00A22E27"/>
    <w:rsid w:val="00A23CB7"/>
    <w:rsid w:val="00A24012"/>
    <w:rsid w:val="00A2404C"/>
    <w:rsid w:val="00A24B1C"/>
    <w:rsid w:val="00A25321"/>
    <w:rsid w:val="00A2567C"/>
    <w:rsid w:val="00A25B36"/>
    <w:rsid w:val="00A2604E"/>
    <w:rsid w:val="00A266AC"/>
    <w:rsid w:val="00A271D1"/>
    <w:rsid w:val="00A272AC"/>
    <w:rsid w:val="00A2730C"/>
    <w:rsid w:val="00A274FF"/>
    <w:rsid w:val="00A27929"/>
    <w:rsid w:val="00A30623"/>
    <w:rsid w:val="00A307D8"/>
    <w:rsid w:val="00A309FC"/>
    <w:rsid w:val="00A30A87"/>
    <w:rsid w:val="00A320DA"/>
    <w:rsid w:val="00A32198"/>
    <w:rsid w:val="00A33A7E"/>
    <w:rsid w:val="00A345CF"/>
    <w:rsid w:val="00A346DC"/>
    <w:rsid w:val="00A34A12"/>
    <w:rsid w:val="00A34BD1"/>
    <w:rsid w:val="00A34D73"/>
    <w:rsid w:val="00A353B7"/>
    <w:rsid w:val="00A354AE"/>
    <w:rsid w:val="00A35598"/>
    <w:rsid w:val="00A36194"/>
    <w:rsid w:val="00A36DA2"/>
    <w:rsid w:val="00A37065"/>
    <w:rsid w:val="00A3707F"/>
    <w:rsid w:val="00A3728F"/>
    <w:rsid w:val="00A37538"/>
    <w:rsid w:val="00A37CE7"/>
    <w:rsid w:val="00A37FCD"/>
    <w:rsid w:val="00A411A2"/>
    <w:rsid w:val="00A417F0"/>
    <w:rsid w:val="00A4187C"/>
    <w:rsid w:val="00A41FEE"/>
    <w:rsid w:val="00A42461"/>
    <w:rsid w:val="00A42C24"/>
    <w:rsid w:val="00A42EF1"/>
    <w:rsid w:val="00A43FA5"/>
    <w:rsid w:val="00A446C3"/>
    <w:rsid w:val="00A44888"/>
    <w:rsid w:val="00A449A4"/>
    <w:rsid w:val="00A44DB9"/>
    <w:rsid w:val="00A44E47"/>
    <w:rsid w:val="00A454DE"/>
    <w:rsid w:val="00A46132"/>
    <w:rsid w:val="00A461AF"/>
    <w:rsid w:val="00A463DF"/>
    <w:rsid w:val="00A46992"/>
    <w:rsid w:val="00A46D1A"/>
    <w:rsid w:val="00A474F3"/>
    <w:rsid w:val="00A50CDE"/>
    <w:rsid w:val="00A5121B"/>
    <w:rsid w:val="00A512D1"/>
    <w:rsid w:val="00A51679"/>
    <w:rsid w:val="00A51D9B"/>
    <w:rsid w:val="00A5256E"/>
    <w:rsid w:val="00A525DB"/>
    <w:rsid w:val="00A53522"/>
    <w:rsid w:val="00A535BB"/>
    <w:rsid w:val="00A537E6"/>
    <w:rsid w:val="00A53811"/>
    <w:rsid w:val="00A53D4B"/>
    <w:rsid w:val="00A54342"/>
    <w:rsid w:val="00A545B1"/>
    <w:rsid w:val="00A546D8"/>
    <w:rsid w:val="00A56048"/>
    <w:rsid w:val="00A56626"/>
    <w:rsid w:val="00A567AB"/>
    <w:rsid w:val="00A569A8"/>
    <w:rsid w:val="00A57003"/>
    <w:rsid w:val="00A57121"/>
    <w:rsid w:val="00A574EE"/>
    <w:rsid w:val="00A57C7E"/>
    <w:rsid w:val="00A600C4"/>
    <w:rsid w:val="00A604E1"/>
    <w:rsid w:val="00A609F9"/>
    <w:rsid w:val="00A60A93"/>
    <w:rsid w:val="00A60B1C"/>
    <w:rsid w:val="00A61C1F"/>
    <w:rsid w:val="00A62131"/>
    <w:rsid w:val="00A62666"/>
    <w:rsid w:val="00A631AA"/>
    <w:rsid w:val="00A63C2C"/>
    <w:rsid w:val="00A64019"/>
    <w:rsid w:val="00A64472"/>
    <w:rsid w:val="00A64519"/>
    <w:rsid w:val="00A6493B"/>
    <w:rsid w:val="00A64CF2"/>
    <w:rsid w:val="00A65199"/>
    <w:rsid w:val="00A65452"/>
    <w:rsid w:val="00A6549B"/>
    <w:rsid w:val="00A659F0"/>
    <w:rsid w:val="00A65F85"/>
    <w:rsid w:val="00A6613E"/>
    <w:rsid w:val="00A671F6"/>
    <w:rsid w:val="00A679F2"/>
    <w:rsid w:val="00A67FF9"/>
    <w:rsid w:val="00A702BB"/>
    <w:rsid w:val="00A708D8"/>
    <w:rsid w:val="00A71126"/>
    <w:rsid w:val="00A71253"/>
    <w:rsid w:val="00A71A3F"/>
    <w:rsid w:val="00A71ABE"/>
    <w:rsid w:val="00A71ADD"/>
    <w:rsid w:val="00A723DE"/>
    <w:rsid w:val="00A72422"/>
    <w:rsid w:val="00A72645"/>
    <w:rsid w:val="00A727E2"/>
    <w:rsid w:val="00A7281B"/>
    <w:rsid w:val="00A7286B"/>
    <w:rsid w:val="00A72BFA"/>
    <w:rsid w:val="00A72F50"/>
    <w:rsid w:val="00A74AEB"/>
    <w:rsid w:val="00A74BE0"/>
    <w:rsid w:val="00A74FF0"/>
    <w:rsid w:val="00A74FFB"/>
    <w:rsid w:val="00A752DC"/>
    <w:rsid w:val="00A75978"/>
    <w:rsid w:val="00A75F84"/>
    <w:rsid w:val="00A775CD"/>
    <w:rsid w:val="00A77BDD"/>
    <w:rsid w:val="00A77F62"/>
    <w:rsid w:val="00A80053"/>
    <w:rsid w:val="00A80127"/>
    <w:rsid w:val="00A81206"/>
    <w:rsid w:val="00A81AC3"/>
    <w:rsid w:val="00A823F3"/>
    <w:rsid w:val="00A82B53"/>
    <w:rsid w:val="00A82BEC"/>
    <w:rsid w:val="00A82DA2"/>
    <w:rsid w:val="00A83292"/>
    <w:rsid w:val="00A8398C"/>
    <w:rsid w:val="00A83D92"/>
    <w:rsid w:val="00A83E90"/>
    <w:rsid w:val="00A83F39"/>
    <w:rsid w:val="00A83FBA"/>
    <w:rsid w:val="00A8442E"/>
    <w:rsid w:val="00A8447D"/>
    <w:rsid w:val="00A84C2D"/>
    <w:rsid w:val="00A8556C"/>
    <w:rsid w:val="00A85BB9"/>
    <w:rsid w:val="00A85C5F"/>
    <w:rsid w:val="00A85FF5"/>
    <w:rsid w:val="00A86102"/>
    <w:rsid w:val="00A86451"/>
    <w:rsid w:val="00A869F7"/>
    <w:rsid w:val="00A90514"/>
    <w:rsid w:val="00A9083E"/>
    <w:rsid w:val="00A90915"/>
    <w:rsid w:val="00A90A9B"/>
    <w:rsid w:val="00A90ABB"/>
    <w:rsid w:val="00A90B4A"/>
    <w:rsid w:val="00A923DE"/>
    <w:rsid w:val="00A92620"/>
    <w:rsid w:val="00A9297C"/>
    <w:rsid w:val="00A9410F"/>
    <w:rsid w:val="00A948B2"/>
    <w:rsid w:val="00A94AC7"/>
    <w:rsid w:val="00A94C9B"/>
    <w:rsid w:val="00A95C85"/>
    <w:rsid w:val="00A96486"/>
    <w:rsid w:val="00A967F2"/>
    <w:rsid w:val="00A96CA9"/>
    <w:rsid w:val="00A96CB4"/>
    <w:rsid w:val="00A976B7"/>
    <w:rsid w:val="00A9779A"/>
    <w:rsid w:val="00AA065A"/>
    <w:rsid w:val="00AA1A4A"/>
    <w:rsid w:val="00AA2049"/>
    <w:rsid w:val="00AA2606"/>
    <w:rsid w:val="00AA2F0D"/>
    <w:rsid w:val="00AA32B3"/>
    <w:rsid w:val="00AA3E7D"/>
    <w:rsid w:val="00AA3EFD"/>
    <w:rsid w:val="00AA461F"/>
    <w:rsid w:val="00AA48A8"/>
    <w:rsid w:val="00AA494A"/>
    <w:rsid w:val="00AA4A7A"/>
    <w:rsid w:val="00AA4D4B"/>
    <w:rsid w:val="00AA5384"/>
    <w:rsid w:val="00AA5A35"/>
    <w:rsid w:val="00AA6845"/>
    <w:rsid w:val="00AA72E9"/>
    <w:rsid w:val="00AA770B"/>
    <w:rsid w:val="00AB010B"/>
    <w:rsid w:val="00AB12B0"/>
    <w:rsid w:val="00AB1360"/>
    <w:rsid w:val="00AB2223"/>
    <w:rsid w:val="00AB23A2"/>
    <w:rsid w:val="00AB2EE3"/>
    <w:rsid w:val="00AB30AF"/>
    <w:rsid w:val="00AB33ED"/>
    <w:rsid w:val="00AB35BC"/>
    <w:rsid w:val="00AB38BC"/>
    <w:rsid w:val="00AB3D67"/>
    <w:rsid w:val="00AB3D7D"/>
    <w:rsid w:val="00AB472B"/>
    <w:rsid w:val="00AB555A"/>
    <w:rsid w:val="00AB61AE"/>
    <w:rsid w:val="00AB6827"/>
    <w:rsid w:val="00AB6E68"/>
    <w:rsid w:val="00AB7103"/>
    <w:rsid w:val="00AB7A4D"/>
    <w:rsid w:val="00AB7CE7"/>
    <w:rsid w:val="00AC009F"/>
    <w:rsid w:val="00AC0454"/>
    <w:rsid w:val="00AC04BE"/>
    <w:rsid w:val="00AC1848"/>
    <w:rsid w:val="00AC2B26"/>
    <w:rsid w:val="00AC2DFF"/>
    <w:rsid w:val="00AC3630"/>
    <w:rsid w:val="00AC3AC9"/>
    <w:rsid w:val="00AC3BBC"/>
    <w:rsid w:val="00AC3CD9"/>
    <w:rsid w:val="00AC4454"/>
    <w:rsid w:val="00AC4503"/>
    <w:rsid w:val="00AC4D7D"/>
    <w:rsid w:val="00AC5365"/>
    <w:rsid w:val="00AC650A"/>
    <w:rsid w:val="00AC6AB7"/>
    <w:rsid w:val="00AC7BA5"/>
    <w:rsid w:val="00AD0B6B"/>
    <w:rsid w:val="00AD0C4C"/>
    <w:rsid w:val="00AD0D40"/>
    <w:rsid w:val="00AD124B"/>
    <w:rsid w:val="00AD258D"/>
    <w:rsid w:val="00AD261D"/>
    <w:rsid w:val="00AD2913"/>
    <w:rsid w:val="00AD2B30"/>
    <w:rsid w:val="00AD3338"/>
    <w:rsid w:val="00AD34B9"/>
    <w:rsid w:val="00AD3B9D"/>
    <w:rsid w:val="00AD3DF2"/>
    <w:rsid w:val="00AD3E44"/>
    <w:rsid w:val="00AD47EC"/>
    <w:rsid w:val="00AD564F"/>
    <w:rsid w:val="00AD5713"/>
    <w:rsid w:val="00AD5BD2"/>
    <w:rsid w:val="00AD629E"/>
    <w:rsid w:val="00AD64D7"/>
    <w:rsid w:val="00AD6883"/>
    <w:rsid w:val="00AD6F52"/>
    <w:rsid w:val="00AD7905"/>
    <w:rsid w:val="00AE09F8"/>
    <w:rsid w:val="00AE0FAE"/>
    <w:rsid w:val="00AE0FBD"/>
    <w:rsid w:val="00AE161D"/>
    <w:rsid w:val="00AE1DDC"/>
    <w:rsid w:val="00AE208B"/>
    <w:rsid w:val="00AE2322"/>
    <w:rsid w:val="00AE263E"/>
    <w:rsid w:val="00AE294C"/>
    <w:rsid w:val="00AE3570"/>
    <w:rsid w:val="00AE3806"/>
    <w:rsid w:val="00AE4528"/>
    <w:rsid w:val="00AE454F"/>
    <w:rsid w:val="00AE4FF9"/>
    <w:rsid w:val="00AE52C9"/>
    <w:rsid w:val="00AE5379"/>
    <w:rsid w:val="00AE5A10"/>
    <w:rsid w:val="00AE6726"/>
    <w:rsid w:val="00AE6785"/>
    <w:rsid w:val="00AE6942"/>
    <w:rsid w:val="00AE6D93"/>
    <w:rsid w:val="00AE6FC2"/>
    <w:rsid w:val="00AE735B"/>
    <w:rsid w:val="00AE7408"/>
    <w:rsid w:val="00AE7D77"/>
    <w:rsid w:val="00AE7F1A"/>
    <w:rsid w:val="00AE7FAA"/>
    <w:rsid w:val="00AF02AE"/>
    <w:rsid w:val="00AF0759"/>
    <w:rsid w:val="00AF12B4"/>
    <w:rsid w:val="00AF2211"/>
    <w:rsid w:val="00AF271B"/>
    <w:rsid w:val="00AF2830"/>
    <w:rsid w:val="00AF28B0"/>
    <w:rsid w:val="00AF3FDD"/>
    <w:rsid w:val="00AF4559"/>
    <w:rsid w:val="00AF48CF"/>
    <w:rsid w:val="00AF5109"/>
    <w:rsid w:val="00AF567C"/>
    <w:rsid w:val="00AF6680"/>
    <w:rsid w:val="00AF6A7B"/>
    <w:rsid w:val="00AF772E"/>
    <w:rsid w:val="00AF7A0B"/>
    <w:rsid w:val="00B00FBE"/>
    <w:rsid w:val="00B012A2"/>
    <w:rsid w:val="00B02B9A"/>
    <w:rsid w:val="00B03E73"/>
    <w:rsid w:val="00B040AE"/>
    <w:rsid w:val="00B04E6B"/>
    <w:rsid w:val="00B05284"/>
    <w:rsid w:val="00B057DB"/>
    <w:rsid w:val="00B06318"/>
    <w:rsid w:val="00B06327"/>
    <w:rsid w:val="00B06F1F"/>
    <w:rsid w:val="00B1047B"/>
    <w:rsid w:val="00B10A51"/>
    <w:rsid w:val="00B10DC1"/>
    <w:rsid w:val="00B11E10"/>
    <w:rsid w:val="00B12361"/>
    <w:rsid w:val="00B12528"/>
    <w:rsid w:val="00B125A1"/>
    <w:rsid w:val="00B1303F"/>
    <w:rsid w:val="00B13344"/>
    <w:rsid w:val="00B133CE"/>
    <w:rsid w:val="00B134A3"/>
    <w:rsid w:val="00B13C40"/>
    <w:rsid w:val="00B14B3D"/>
    <w:rsid w:val="00B14DBE"/>
    <w:rsid w:val="00B150DC"/>
    <w:rsid w:val="00B152EE"/>
    <w:rsid w:val="00B153F5"/>
    <w:rsid w:val="00B15A74"/>
    <w:rsid w:val="00B15FF4"/>
    <w:rsid w:val="00B163E5"/>
    <w:rsid w:val="00B164C7"/>
    <w:rsid w:val="00B167E7"/>
    <w:rsid w:val="00B1736F"/>
    <w:rsid w:val="00B205C5"/>
    <w:rsid w:val="00B20BA2"/>
    <w:rsid w:val="00B20BDB"/>
    <w:rsid w:val="00B20D53"/>
    <w:rsid w:val="00B212B2"/>
    <w:rsid w:val="00B2218E"/>
    <w:rsid w:val="00B2234E"/>
    <w:rsid w:val="00B23C64"/>
    <w:rsid w:val="00B23D54"/>
    <w:rsid w:val="00B242BE"/>
    <w:rsid w:val="00B248EE"/>
    <w:rsid w:val="00B254BB"/>
    <w:rsid w:val="00B257FD"/>
    <w:rsid w:val="00B26177"/>
    <w:rsid w:val="00B267ED"/>
    <w:rsid w:val="00B268D1"/>
    <w:rsid w:val="00B26931"/>
    <w:rsid w:val="00B26F28"/>
    <w:rsid w:val="00B277B2"/>
    <w:rsid w:val="00B27BF7"/>
    <w:rsid w:val="00B300A5"/>
    <w:rsid w:val="00B303CE"/>
    <w:rsid w:val="00B3070B"/>
    <w:rsid w:val="00B312B6"/>
    <w:rsid w:val="00B31595"/>
    <w:rsid w:val="00B31EA8"/>
    <w:rsid w:val="00B32584"/>
    <w:rsid w:val="00B32EA3"/>
    <w:rsid w:val="00B330EF"/>
    <w:rsid w:val="00B33F0F"/>
    <w:rsid w:val="00B342C8"/>
    <w:rsid w:val="00B34D86"/>
    <w:rsid w:val="00B351B5"/>
    <w:rsid w:val="00B35822"/>
    <w:rsid w:val="00B35A5F"/>
    <w:rsid w:val="00B361E4"/>
    <w:rsid w:val="00B36303"/>
    <w:rsid w:val="00B366F2"/>
    <w:rsid w:val="00B36F3C"/>
    <w:rsid w:val="00B37317"/>
    <w:rsid w:val="00B37E7A"/>
    <w:rsid w:val="00B4074E"/>
    <w:rsid w:val="00B410A5"/>
    <w:rsid w:val="00B41D27"/>
    <w:rsid w:val="00B41DE7"/>
    <w:rsid w:val="00B42848"/>
    <w:rsid w:val="00B428E7"/>
    <w:rsid w:val="00B42BD0"/>
    <w:rsid w:val="00B4398C"/>
    <w:rsid w:val="00B43CB3"/>
    <w:rsid w:val="00B43E8C"/>
    <w:rsid w:val="00B440FD"/>
    <w:rsid w:val="00B441EE"/>
    <w:rsid w:val="00B4489A"/>
    <w:rsid w:val="00B453F7"/>
    <w:rsid w:val="00B45475"/>
    <w:rsid w:val="00B45F95"/>
    <w:rsid w:val="00B461B4"/>
    <w:rsid w:val="00B4685A"/>
    <w:rsid w:val="00B46A07"/>
    <w:rsid w:val="00B46BE1"/>
    <w:rsid w:val="00B46C30"/>
    <w:rsid w:val="00B47306"/>
    <w:rsid w:val="00B479F7"/>
    <w:rsid w:val="00B5018A"/>
    <w:rsid w:val="00B509AE"/>
    <w:rsid w:val="00B50DFC"/>
    <w:rsid w:val="00B514FE"/>
    <w:rsid w:val="00B515DE"/>
    <w:rsid w:val="00B51827"/>
    <w:rsid w:val="00B52636"/>
    <w:rsid w:val="00B52E47"/>
    <w:rsid w:val="00B52E94"/>
    <w:rsid w:val="00B532A0"/>
    <w:rsid w:val="00B53DA9"/>
    <w:rsid w:val="00B53DB7"/>
    <w:rsid w:val="00B53E7C"/>
    <w:rsid w:val="00B54906"/>
    <w:rsid w:val="00B54E59"/>
    <w:rsid w:val="00B551CE"/>
    <w:rsid w:val="00B55948"/>
    <w:rsid w:val="00B55B4C"/>
    <w:rsid w:val="00B56275"/>
    <w:rsid w:val="00B56DAD"/>
    <w:rsid w:val="00B57B27"/>
    <w:rsid w:val="00B60608"/>
    <w:rsid w:val="00B60F0E"/>
    <w:rsid w:val="00B6224D"/>
    <w:rsid w:val="00B6279D"/>
    <w:rsid w:val="00B62AEF"/>
    <w:rsid w:val="00B631B8"/>
    <w:rsid w:val="00B63558"/>
    <w:rsid w:val="00B63E42"/>
    <w:rsid w:val="00B641B5"/>
    <w:rsid w:val="00B6443C"/>
    <w:rsid w:val="00B666E1"/>
    <w:rsid w:val="00B66773"/>
    <w:rsid w:val="00B675E3"/>
    <w:rsid w:val="00B67BAA"/>
    <w:rsid w:val="00B67D3F"/>
    <w:rsid w:val="00B67D91"/>
    <w:rsid w:val="00B67DAF"/>
    <w:rsid w:val="00B67E79"/>
    <w:rsid w:val="00B70432"/>
    <w:rsid w:val="00B70910"/>
    <w:rsid w:val="00B70959"/>
    <w:rsid w:val="00B7110F"/>
    <w:rsid w:val="00B713F9"/>
    <w:rsid w:val="00B7147A"/>
    <w:rsid w:val="00B71E90"/>
    <w:rsid w:val="00B720B4"/>
    <w:rsid w:val="00B7279D"/>
    <w:rsid w:val="00B735B2"/>
    <w:rsid w:val="00B74014"/>
    <w:rsid w:val="00B75018"/>
    <w:rsid w:val="00B75970"/>
    <w:rsid w:val="00B75A88"/>
    <w:rsid w:val="00B75B72"/>
    <w:rsid w:val="00B76DA3"/>
    <w:rsid w:val="00B7753B"/>
    <w:rsid w:val="00B778F6"/>
    <w:rsid w:val="00B77DD2"/>
    <w:rsid w:val="00B800C3"/>
    <w:rsid w:val="00B806DA"/>
    <w:rsid w:val="00B80C33"/>
    <w:rsid w:val="00B81329"/>
    <w:rsid w:val="00B819A0"/>
    <w:rsid w:val="00B819E7"/>
    <w:rsid w:val="00B82C65"/>
    <w:rsid w:val="00B82E79"/>
    <w:rsid w:val="00B83624"/>
    <w:rsid w:val="00B83835"/>
    <w:rsid w:val="00B838CB"/>
    <w:rsid w:val="00B83D1D"/>
    <w:rsid w:val="00B8412C"/>
    <w:rsid w:val="00B84147"/>
    <w:rsid w:val="00B84300"/>
    <w:rsid w:val="00B85446"/>
    <w:rsid w:val="00B8576C"/>
    <w:rsid w:val="00B8583A"/>
    <w:rsid w:val="00B85A0B"/>
    <w:rsid w:val="00B85B71"/>
    <w:rsid w:val="00B86443"/>
    <w:rsid w:val="00B86BF1"/>
    <w:rsid w:val="00B87124"/>
    <w:rsid w:val="00B87469"/>
    <w:rsid w:val="00B87EFE"/>
    <w:rsid w:val="00B90637"/>
    <w:rsid w:val="00B91064"/>
    <w:rsid w:val="00B91D97"/>
    <w:rsid w:val="00B91ED0"/>
    <w:rsid w:val="00B91FAA"/>
    <w:rsid w:val="00B920B1"/>
    <w:rsid w:val="00B920B9"/>
    <w:rsid w:val="00B9258A"/>
    <w:rsid w:val="00B9271C"/>
    <w:rsid w:val="00B9305E"/>
    <w:rsid w:val="00B939FB"/>
    <w:rsid w:val="00B93B1B"/>
    <w:rsid w:val="00B94FBD"/>
    <w:rsid w:val="00B95263"/>
    <w:rsid w:val="00B95574"/>
    <w:rsid w:val="00B95BCF"/>
    <w:rsid w:val="00B95F5B"/>
    <w:rsid w:val="00B96592"/>
    <w:rsid w:val="00B9695E"/>
    <w:rsid w:val="00B96ECD"/>
    <w:rsid w:val="00B971DC"/>
    <w:rsid w:val="00BA0709"/>
    <w:rsid w:val="00BA0B98"/>
    <w:rsid w:val="00BA0F21"/>
    <w:rsid w:val="00BA14A3"/>
    <w:rsid w:val="00BA169E"/>
    <w:rsid w:val="00BA1C91"/>
    <w:rsid w:val="00BA2458"/>
    <w:rsid w:val="00BA37BA"/>
    <w:rsid w:val="00BA4FFA"/>
    <w:rsid w:val="00BA5F27"/>
    <w:rsid w:val="00BA63C4"/>
    <w:rsid w:val="00BA6A33"/>
    <w:rsid w:val="00BA6A81"/>
    <w:rsid w:val="00BA6FFC"/>
    <w:rsid w:val="00BB00F9"/>
    <w:rsid w:val="00BB0670"/>
    <w:rsid w:val="00BB0BEC"/>
    <w:rsid w:val="00BB15E0"/>
    <w:rsid w:val="00BB221A"/>
    <w:rsid w:val="00BB3524"/>
    <w:rsid w:val="00BB3543"/>
    <w:rsid w:val="00BB3B20"/>
    <w:rsid w:val="00BB3B29"/>
    <w:rsid w:val="00BB3EDE"/>
    <w:rsid w:val="00BB43CC"/>
    <w:rsid w:val="00BB46AA"/>
    <w:rsid w:val="00BB5096"/>
    <w:rsid w:val="00BB5282"/>
    <w:rsid w:val="00BB5492"/>
    <w:rsid w:val="00BB5E00"/>
    <w:rsid w:val="00BB648C"/>
    <w:rsid w:val="00BB678C"/>
    <w:rsid w:val="00BB686E"/>
    <w:rsid w:val="00BB68C9"/>
    <w:rsid w:val="00BB6E3E"/>
    <w:rsid w:val="00BB705B"/>
    <w:rsid w:val="00BB72E7"/>
    <w:rsid w:val="00BB7E5A"/>
    <w:rsid w:val="00BC0590"/>
    <w:rsid w:val="00BC0CCC"/>
    <w:rsid w:val="00BC15C3"/>
    <w:rsid w:val="00BC1C1F"/>
    <w:rsid w:val="00BC1C66"/>
    <w:rsid w:val="00BC1E82"/>
    <w:rsid w:val="00BC2039"/>
    <w:rsid w:val="00BC240D"/>
    <w:rsid w:val="00BC27EB"/>
    <w:rsid w:val="00BC2ACC"/>
    <w:rsid w:val="00BC2BA5"/>
    <w:rsid w:val="00BC2E9B"/>
    <w:rsid w:val="00BC32BE"/>
    <w:rsid w:val="00BC4D49"/>
    <w:rsid w:val="00BC5763"/>
    <w:rsid w:val="00BC5E8A"/>
    <w:rsid w:val="00BC601B"/>
    <w:rsid w:val="00BC6519"/>
    <w:rsid w:val="00BC76CF"/>
    <w:rsid w:val="00BD06B0"/>
    <w:rsid w:val="00BD0C7C"/>
    <w:rsid w:val="00BD2253"/>
    <w:rsid w:val="00BD2641"/>
    <w:rsid w:val="00BD27BF"/>
    <w:rsid w:val="00BD3C6C"/>
    <w:rsid w:val="00BD3D86"/>
    <w:rsid w:val="00BD3F30"/>
    <w:rsid w:val="00BD4D36"/>
    <w:rsid w:val="00BD589C"/>
    <w:rsid w:val="00BD58D4"/>
    <w:rsid w:val="00BD6428"/>
    <w:rsid w:val="00BD7C86"/>
    <w:rsid w:val="00BE19EC"/>
    <w:rsid w:val="00BE2021"/>
    <w:rsid w:val="00BE2173"/>
    <w:rsid w:val="00BE2595"/>
    <w:rsid w:val="00BE29CB"/>
    <w:rsid w:val="00BE3183"/>
    <w:rsid w:val="00BE3259"/>
    <w:rsid w:val="00BE337A"/>
    <w:rsid w:val="00BE39AC"/>
    <w:rsid w:val="00BE3E2A"/>
    <w:rsid w:val="00BE41E6"/>
    <w:rsid w:val="00BE4A78"/>
    <w:rsid w:val="00BE507F"/>
    <w:rsid w:val="00BE5ECB"/>
    <w:rsid w:val="00BE68FE"/>
    <w:rsid w:val="00BE79F6"/>
    <w:rsid w:val="00BE7BED"/>
    <w:rsid w:val="00BE7EF4"/>
    <w:rsid w:val="00BF0F2F"/>
    <w:rsid w:val="00BF18C7"/>
    <w:rsid w:val="00BF1A15"/>
    <w:rsid w:val="00BF1B3B"/>
    <w:rsid w:val="00BF221E"/>
    <w:rsid w:val="00BF3367"/>
    <w:rsid w:val="00BF4756"/>
    <w:rsid w:val="00BF52EC"/>
    <w:rsid w:val="00BF5C33"/>
    <w:rsid w:val="00BF6558"/>
    <w:rsid w:val="00BF6A55"/>
    <w:rsid w:val="00C008CA"/>
    <w:rsid w:val="00C01165"/>
    <w:rsid w:val="00C02507"/>
    <w:rsid w:val="00C0299B"/>
    <w:rsid w:val="00C02C07"/>
    <w:rsid w:val="00C02E64"/>
    <w:rsid w:val="00C031EA"/>
    <w:rsid w:val="00C032B9"/>
    <w:rsid w:val="00C035DF"/>
    <w:rsid w:val="00C03B41"/>
    <w:rsid w:val="00C03C25"/>
    <w:rsid w:val="00C03EF4"/>
    <w:rsid w:val="00C04721"/>
    <w:rsid w:val="00C04823"/>
    <w:rsid w:val="00C04BA8"/>
    <w:rsid w:val="00C04F30"/>
    <w:rsid w:val="00C064D0"/>
    <w:rsid w:val="00C069B3"/>
    <w:rsid w:val="00C06B4F"/>
    <w:rsid w:val="00C07813"/>
    <w:rsid w:val="00C07C7D"/>
    <w:rsid w:val="00C10B20"/>
    <w:rsid w:val="00C11437"/>
    <w:rsid w:val="00C11691"/>
    <w:rsid w:val="00C121FB"/>
    <w:rsid w:val="00C1253E"/>
    <w:rsid w:val="00C127EF"/>
    <w:rsid w:val="00C128BA"/>
    <w:rsid w:val="00C1328D"/>
    <w:rsid w:val="00C132F6"/>
    <w:rsid w:val="00C13481"/>
    <w:rsid w:val="00C135D2"/>
    <w:rsid w:val="00C1374B"/>
    <w:rsid w:val="00C13E76"/>
    <w:rsid w:val="00C145DD"/>
    <w:rsid w:val="00C15032"/>
    <w:rsid w:val="00C161AF"/>
    <w:rsid w:val="00C1621B"/>
    <w:rsid w:val="00C16359"/>
    <w:rsid w:val="00C16747"/>
    <w:rsid w:val="00C16D24"/>
    <w:rsid w:val="00C170D3"/>
    <w:rsid w:val="00C17437"/>
    <w:rsid w:val="00C1778E"/>
    <w:rsid w:val="00C17ADA"/>
    <w:rsid w:val="00C21277"/>
    <w:rsid w:val="00C21A3F"/>
    <w:rsid w:val="00C21AF6"/>
    <w:rsid w:val="00C21E69"/>
    <w:rsid w:val="00C220EC"/>
    <w:rsid w:val="00C22289"/>
    <w:rsid w:val="00C2284A"/>
    <w:rsid w:val="00C2285D"/>
    <w:rsid w:val="00C22BF0"/>
    <w:rsid w:val="00C23227"/>
    <w:rsid w:val="00C234A8"/>
    <w:rsid w:val="00C24224"/>
    <w:rsid w:val="00C24303"/>
    <w:rsid w:val="00C24767"/>
    <w:rsid w:val="00C25D30"/>
    <w:rsid w:val="00C270AC"/>
    <w:rsid w:val="00C2766D"/>
    <w:rsid w:val="00C305D7"/>
    <w:rsid w:val="00C30E95"/>
    <w:rsid w:val="00C31317"/>
    <w:rsid w:val="00C31C45"/>
    <w:rsid w:val="00C323F7"/>
    <w:rsid w:val="00C32491"/>
    <w:rsid w:val="00C32BC5"/>
    <w:rsid w:val="00C331ED"/>
    <w:rsid w:val="00C33776"/>
    <w:rsid w:val="00C33E02"/>
    <w:rsid w:val="00C33E84"/>
    <w:rsid w:val="00C34902"/>
    <w:rsid w:val="00C3498A"/>
    <w:rsid w:val="00C34B28"/>
    <w:rsid w:val="00C34BC5"/>
    <w:rsid w:val="00C35144"/>
    <w:rsid w:val="00C359DD"/>
    <w:rsid w:val="00C3631B"/>
    <w:rsid w:val="00C36972"/>
    <w:rsid w:val="00C36D3F"/>
    <w:rsid w:val="00C374EA"/>
    <w:rsid w:val="00C37E0B"/>
    <w:rsid w:val="00C37FE2"/>
    <w:rsid w:val="00C41034"/>
    <w:rsid w:val="00C411FD"/>
    <w:rsid w:val="00C4125A"/>
    <w:rsid w:val="00C42FDF"/>
    <w:rsid w:val="00C436A0"/>
    <w:rsid w:val="00C43A33"/>
    <w:rsid w:val="00C43A6A"/>
    <w:rsid w:val="00C44375"/>
    <w:rsid w:val="00C4465C"/>
    <w:rsid w:val="00C44867"/>
    <w:rsid w:val="00C44B95"/>
    <w:rsid w:val="00C44DB5"/>
    <w:rsid w:val="00C44F26"/>
    <w:rsid w:val="00C45162"/>
    <w:rsid w:val="00C45BE8"/>
    <w:rsid w:val="00C45EFE"/>
    <w:rsid w:val="00C46DA4"/>
    <w:rsid w:val="00C478D1"/>
    <w:rsid w:val="00C47D36"/>
    <w:rsid w:val="00C5080E"/>
    <w:rsid w:val="00C50A5A"/>
    <w:rsid w:val="00C51D79"/>
    <w:rsid w:val="00C521D9"/>
    <w:rsid w:val="00C52302"/>
    <w:rsid w:val="00C5236B"/>
    <w:rsid w:val="00C52A9B"/>
    <w:rsid w:val="00C52B2D"/>
    <w:rsid w:val="00C52FC8"/>
    <w:rsid w:val="00C5319C"/>
    <w:rsid w:val="00C5325B"/>
    <w:rsid w:val="00C53597"/>
    <w:rsid w:val="00C539C1"/>
    <w:rsid w:val="00C539EA"/>
    <w:rsid w:val="00C540A8"/>
    <w:rsid w:val="00C55076"/>
    <w:rsid w:val="00C55167"/>
    <w:rsid w:val="00C55665"/>
    <w:rsid w:val="00C558D0"/>
    <w:rsid w:val="00C55912"/>
    <w:rsid w:val="00C55A7B"/>
    <w:rsid w:val="00C55BD5"/>
    <w:rsid w:val="00C5743B"/>
    <w:rsid w:val="00C57C7E"/>
    <w:rsid w:val="00C57EEE"/>
    <w:rsid w:val="00C60BB0"/>
    <w:rsid w:val="00C60BE4"/>
    <w:rsid w:val="00C60C2E"/>
    <w:rsid w:val="00C612EA"/>
    <w:rsid w:val="00C61304"/>
    <w:rsid w:val="00C61D10"/>
    <w:rsid w:val="00C62CFE"/>
    <w:rsid w:val="00C62EC1"/>
    <w:rsid w:val="00C634A9"/>
    <w:rsid w:val="00C63703"/>
    <w:rsid w:val="00C64771"/>
    <w:rsid w:val="00C647B4"/>
    <w:rsid w:val="00C65077"/>
    <w:rsid w:val="00C65609"/>
    <w:rsid w:val="00C658BA"/>
    <w:rsid w:val="00C6613E"/>
    <w:rsid w:val="00C66916"/>
    <w:rsid w:val="00C67228"/>
    <w:rsid w:val="00C67631"/>
    <w:rsid w:val="00C6799C"/>
    <w:rsid w:val="00C67A2C"/>
    <w:rsid w:val="00C704D2"/>
    <w:rsid w:val="00C70FBF"/>
    <w:rsid w:val="00C716FC"/>
    <w:rsid w:val="00C718EA"/>
    <w:rsid w:val="00C71BE6"/>
    <w:rsid w:val="00C7203E"/>
    <w:rsid w:val="00C72AB0"/>
    <w:rsid w:val="00C734DC"/>
    <w:rsid w:val="00C73A87"/>
    <w:rsid w:val="00C73C5E"/>
    <w:rsid w:val="00C74D27"/>
    <w:rsid w:val="00C7554D"/>
    <w:rsid w:val="00C75A41"/>
    <w:rsid w:val="00C75AE9"/>
    <w:rsid w:val="00C75FA4"/>
    <w:rsid w:val="00C76D41"/>
    <w:rsid w:val="00C76DCA"/>
    <w:rsid w:val="00C7771F"/>
    <w:rsid w:val="00C77FBF"/>
    <w:rsid w:val="00C80789"/>
    <w:rsid w:val="00C80B10"/>
    <w:rsid w:val="00C81DA4"/>
    <w:rsid w:val="00C81E15"/>
    <w:rsid w:val="00C81F45"/>
    <w:rsid w:val="00C82515"/>
    <w:rsid w:val="00C82B4B"/>
    <w:rsid w:val="00C83104"/>
    <w:rsid w:val="00C83219"/>
    <w:rsid w:val="00C83682"/>
    <w:rsid w:val="00C841EA"/>
    <w:rsid w:val="00C8479D"/>
    <w:rsid w:val="00C850E1"/>
    <w:rsid w:val="00C85636"/>
    <w:rsid w:val="00C858B9"/>
    <w:rsid w:val="00C85964"/>
    <w:rsid w:val="00C85ABF"/>
    <w:rsid w:val="00C85D52"/>
    <w:rsid w:val="00C85F3C"/>
    <w:rsid w:val="00C8616E"/>
    <w:rsid w:val="00C86456"/>
    <w:rsid w:val="00C86966"/>
    <w:rsid w:val="00C86E63"/>
    <w:rsid w:val="00C87268"/>
    <w:rsid w:val="00C87491"/>
    <w:rsid w:val="00C878D3"/>
    <w:rsid w:val="00C9023F"/>
    <w:rsid w:val="00C907E3"/>
    <w:rsid w:val="00C9115F"/>
    <w:rsid w:val="00C9172F"/>
    <w:rsid w:val="00C92D59"/>
    <w:rsid w:val="00C92FD6"/>
    <w:rsid w:val="00C9317B"/>
    <w:rsid w:val="00C931AC"/>
    <w:rsid w:val="00C93FEC"/>
    <w:rsid w:val="00C94928"/>
    <w:rsid w:val="00C94FC3"/>
    <w:rsid w:val="00C94FFF"/>
    <w:rsid w:val="00C95BC0"/>
    <w:rsid w:val="00C95D1C"/>
    <w:rsid w:val="00C961BE"/>
    <w:rsid w:val="00C96A04"/>
    <w:rsid w:val="00C970C3"/>
    <w:rsid w:val="00C97107"/>
    <w:rsid w:val="00C9772E"/>
    <w:rsid w:val="00C977DB"/>
    <w:rsid w:val="00C977F7"/>
    <w:rsid w:val="00CA0988"/>
    <w:rsid w:val="00CA09C1"/>
    <w:rsid w:val="00CA0B22"/>
    <w:rsid w:val="00CA0F8F"/>
    <w:rsid w:val="00CA13DB"/>
    <w:rsid w:val="00CA167E"/>
    <w:rsid w:val="00CA17D6"/>
    <w:rsid w:val="00CA1ABE"/>
    <w:rsid w:val="00CA2940"/>
    <w:rsid w:val="00CA299D"/>
    <w:rsid w:val="00CA3082"/>
    <w:rsid w:val="00CA350E"/>
    <w:rsid w:val="00CA3B43"/>
    <w:rsid w:val="00CA3DB6"/>
    <w:rsid w:val="00CA44E4"/>
    <w:rsid w:val="00CA4F00"/>
    <w:rsid w:val="00CA5698"/>
    <w:rsid w:val="00CA5B87"/>
    <w:rsid w:val="00CA7606"/>
    <w:rsid w:val="00CA7ACC"/>
    <w:rsid w:val="00CA7D71"/>
    <w:rsid w:val="00CB151C"/>
    <w:rsid w:val="00CB1C5A"/>
    <w:rsid w:val="00CB1CFF"/>
    <w:rsid w:val="00CB267A"/>
    <w:rsid w:val="00CB4256"/>
    <w:rsid w:val="00CB44A0"/>
    <w:rsid w:val="00CB523C"/>
    <w:rsid w:val="00CB64B8"/>
    <w:rsid w:val="00CB6502"/>
    <w:rsid w:val="00CB6921"/>
    <w:rsid w:val="00CB6B1C"/>
    <w:rsid w:val="00CB6EE6"/>
    <w:rsid w:val="00CB707E"/>
    <w:rsid w:val="00CB70AA"/>
    <w:rsid w:val="00CB7144"/>
    <w:rsid w:val="00CB772F"/>
    <w:rsid w:val="00CB78C7"/>
    <w:rsid w:val="00CB7F11"/>
    <w:rsid w:val="00CC09B6"/>
    <w:rsid w:val="00CC0FA8"/>
    <w:rsid w:val="00CC19CF"/>
    <w:rsid w:val="00CC25BD"/>
    <w:rsid w:val="00CC34E3"/>
    <w:rsid w:val="00CC3970"/>
    <w:rsid w:val="00CC3B03"/>
    <w:rsid w:val="00CC44AD"/>
    <w:rsid w:val="00CC4DEE"/>
    <w:rsid w:val="00CC50BE"/>
    <w:rsid w:val="00CC5184"/>
    <w:rsid w:val="00CC584E"/>
    <w:rsid w:val="00CC62F8"/>
    <w:rsid w:val="00CC73AA"/>
    <w:rsid w:val="00CC7BC0"/>
    <w:rsid w:val="00CC7F3B"/>
    <w:rsid w:val="00CD0897"/>
    <w:rsid w:val="00CD0DDA"/>
    <w:rsid w:val="00CD120E"/>
    <w:rsid w:val="00CD1900"/>
    <w:rsid w:val="00CD191A"/>
    <w:rsid w:val="00CD19F4"/>
    <w:rsid w:val="00CD1DF4"/>
    <w:rsid w:val="00CD1DF8"/>
    <w:rsid w:val="00CD1DFC"/>
    <w:rsid w:val="00CD260F"/>
    <w:rsid w:val="00CD2985"/>
    <w:rsid w:val="00CD2E59"/>
    <w:rsid w:val="00CD3967"/>
    <w:rsid w:val="00CD3EA1"/>
    <w:rsid w:val="00CD43CF"/>
    <w:rsid w:val="00CD5E0C"/>
    <w:rsid w:val="00CD66AB"/>
    <w:rsid w:val="00CD6CE5"/>
    <w:rsid w:val="00CD7BAF"/>
    <w:rsid w:val="00CD7EF1"/>
    <w:rsid w:val="00CE078A"/>
    <w:rsid w:val="00CE1F6B"/>
    <w:rsid w:val="00CE28CF"/>
    <w:rsid w:val="00CE3698"/>
    <w:rsid w:val="00CE4AC7"/>
    <w:rsid w:val="00CE540F"/>
    <w:rsid w:val="00CE56D5"/>
    <w:rsid w:val="00CE58C5"/>
    <w:rsid w:val="00CE5BEE"/>
    <w:rsid w:val="00CE5E39"/>
    <w:rsid w:val="00CE64A4"/>
    <w:rsid w:val="00CE687D"/>
    <w:rsid w:val="00CE6A41"/>
    <w:rsid w:val="00CE708F"/>
    <w:rsid w:val="00CE7119"/>
    <w:rsid w:val="00CE7597"/>
    <w:rsid w:val="00CF0F30"/>
    <w:rsid w:val="00CF154C"/>
    <w:rsid w:val="00CF25F9"/>
    <w:rsid w:val="00CF2E56"/>
    <w:rsid w:val="00CF3EAE"/>
    <w:rsid w:val="00CF51CF"/>
    <w:rsid w:val="00CF5458"/>
    <w:rsid w:val="00CF6672"/>
    <w:rsid w:val="00CF6D24"/>
    <w:rsid w:val="00CF7208"/>
    <w:rsid w:val="00D0054D"/>
    <w:rsid w:val="00D0066C"/>
    <w:rsid w:val="00D0084E"/>
    <w:rsid w:val="00D00FC3"/>
    <w:rsid w:val="00D01116"/>
    <w:rsid w:val="00D0116F"/>
    <w:rsid w:val="00D011AB"/>
    <w:rsid w:val="00D02787"/>
    <w:rsid w:val="00D0280F"/>
    <w:rsid w:val="00D02D63"/>
    <w:rsid w:val="00D03A39"/>
    <w:rsid w:val="00D043F7"/>
    <w:rsid w:val="00D05039"/>
    <w:rsid w:val="00D05AA3"/>
    <w:rsid w:val="00D05B79"/>
    <w:rsid w:val="00D05C25"/>
    <w:rsid w:val="00D0606E"/>
    <w:rsid w:val="00D060F2"/>
    <w:rsid w:val="00D06130"/>
    <w:rsid w:val="00D072E4"/>
    <w:rsid w:val="00D073EC"/>
    <w:rsid w:val="00D075A1"/>
    <w:rsid w:val="00D07640"/>
    <w:rsid w:val="00D07750"/>
    <w:rsid w:val="00D102FD"/>
    <w:rsid w:val="00D10C82"/>
    <w:rsid w:val="00D10DD5"/>
    <w:rsid w:val="00D11670"/>
    <w:rsid w:val="00D11D5A"/>
    <w:rsid w:val="00D1262B"/>
    <w:rsid w:val="00D12674"/>
    <w:rsid w:val="00D13CCC"/>
    <w:rsid w:val="00D14DDC"/>
    <w:rsid w:val="00D163A6"/>
    <w:rsid w:val="00D167B3"/>
    <w:rsid w:val="00D16C56"/>
    <w:rsid w:val="00D16FEA"/>
    <w:rsid w:val="00D17932"/>
    <w:rsid w:val="00D1795D"/>
    <w:rsid w:val="00D17ADA"/>
    <w:rsid w:val="00D20A84"/>
    <w:rsid w:val="00D20DB8"/>
    <w:rsid w:val="00D2148D"/>
    <w:rsid w:val="00D216B3"/>
    <w:rsid w:val="00D21E09"/>
    <w:rsid w:val="00D2252D"/>
    <w:rsid w:val="00D2330E"/>
    <w:rsid w:val="00D23652"/>
    <w:rsid w:val="00D23CC5"/>
    <w:rsid w:val="00D247D5"/>
    <w:rsid w:val="00D24E40"/>
    <w:rsid w:val="00D24EEB"/>
    <w:rsid w:val="00D24FF7"/>
    <w:rsid w:val="00D25440"/>
    <w:rsid w:val="00D25CF9"/>
    <w:rsid w:val="00D31EE0"/>
    <w:rsid w:val="00D32048"/>
    <w:rsid w:val="00D32101"/>
    <w:rsid w:val="00D32688"/>
    <w:rsid w:val="00D32FAD"/>
    <w:rsid w:val="00D33600"/>
    <w:rsid w:val="00D33E90"/>
    <w:rsid w:val="00D342AE"/>
    <w:rsid w:val="00D34D00"/>
    <w:rsid w:val="00D35338"/>
    <w:rsid w:val="00D354AA"/>
    <w:rsid w:val="00D358E5"/>
    <w:rsid w:val="00D360B7"/>
    <w:rsid w:val="00D36D50"/>
    <w:rsid w:val="00D36E5A"/>
    <w:rsid w:val="00D3756C"/>
    <w:rsid w:val="00D379A4"/>
    <w:rsid w:val="00D37B0D"/>
    <w:rsid w:val="00D4116E"/>
    <w:rsid w:val="00D41183"/>
    <w:rsid w:val="00D41270"/>
    <w:rsid w:val="00D415AE"/>
    <w:rsid w:val="00D41F67"/>
    <w:rsid w:val="00D44230"/>
    <w:rsid w:val="00D4493D"/>
    <w:rsid w:val="00D44D5D"/>
    <w:rsid w:val="00D4554F"/>
    <w:rsid w:val="00D45B1B"/>
    <w:rsid w:val="00D50F8E"/>
    <w:rsid w:val="00D510BE"/>
    <w:rsid w:val="00D51645"/>
    <w:rsid w:val="00D5261E"/>
    <w:rsid w:val="00D5352F"/>
    <w:rsid w:val="00D5366B"/>
    <w:rsid w:val="00D53D44"/>
    <w:rsid w:val="00D542FB"/>
    <w:rsid w:val="00D544F1"/>
    <w:rsid w:val="00D54C70"/>
    <w:rsid w:val="00D54DFD"/>
    <w:rsid w:val="00D552D9"/>
    <w:rsid w:val="00D55860"/>
    <w:rsid w:val="00D57477"/>
    <w:rsid w:val="00D576DC"/>
    <w:rsid w:val="00D60316"/>
    <w:rsid w:val="00D60508"/>
    <w:rsid w:val="00D606A5"/>
    <w:rsid w:val="00D60C26"/>
    <w:rsid w:val="00D61D6F"/>
    <w:rsid w:val="00D61E39"/>
    <w:rsid w:val="00D61E4B"/>
    <w:rsid w:val="00D6288D"/>
    <w:rsid w:val="00D62939"/>
    <w:rsid w:val="00D62A7E"/>
    <w:rsid w:val="00D63F1F"/>
    <w:rsid w:val="00D63F59"/>
    <w:rsid w:val="00D645CB"/>
    <w:rsid w:val="00D64FAD"/>
    <w:rsid w:val="00D65459"/>
    <w:rsid w:val="00D6546D"/>
    <w:rsid w:val="00D65A12"/>
    <w:rsid w:val="00D66C36"/>
    <w:rsid w:val="00D66C92"/>
    <w:rsid w:val="00D70040"/>
    <w:rsid w:val="00D700AD"/>
    <w:rsid w:val="00D706B2"/>
    <w:rsid w:val="00D70A3C"/>
    <w:rsid w:val="00D72294"/>
    <w:rsid w:val="00D72762"/>
    <w:rsid w:val="00D72CD9"/>
    <w:rsid w:val="00D72D28"/>
    <w:rsid w:val="00D72E8F"/>
    <w:rsid w:val="00D73551"/>
    <w:rsid w:val="00D73748"/>
    <w:rsid w:val="00D73B8D"/>
    <w:rsid w:val="00D7499D"/>
    <w:rsid w:val="00D74C03"/>
    <w:rsid w:val="00D74EF0"/>
    <w:rsid w:val="00D74FA7"/>
    <w:rsid w:val="00D7539B"/>
    <w:rsid w:val="00D75967"/>
    <w:rsid w:val="00D75BF8"/>
    <w:rsid w:val="00D75E73"/>
    <w:rsid w:val="00D76067"/>
    <w:rsid w:val="00D76347"/>
    <w:rsid w:val="00D763A8"/>
    <w:rsid w:val="00D768D4"/>
    <w:rsid w:val="00D7704C"/>
    <w:rsid w:val="00D7717C"/>
    <w:rsid w:val="00D772A5"/>
    <w:rsid w:val="00D77607"/>
    <w:rsid w:val="00D800E5"/>
    <w:rsid w:val="00D80521"/>
    <w:rsid w:val="00D816D6"/>
    <w:rsid w:val="00D81798"/>
    <w:rsid w:val="00D819EA"/>
    <w:rsid w:val="00D81B2B"/>
    <w:rsid w:val="00D827CD"/>
    <w:rsid w:val="00D82EE3"/>
    <w:rsid w:val="00D836D7"/>
    <w:rsid w:val="00D8391F"/>
    <w:rsid w:val="00D85187"/>
    <w:rsid w:val="00D852FC"/>
    <w:rsid w:val="00D85934"/>
    <w:rsid w:val="00D866A0"/>
    <w:rsid w:val="00D86952"/>
    <w:rsid w:val="00D87C9F"/>
    <w:rsid w:val="00D87CBB"/>
    <w:rsid w:val="00D87EB4"/>
    <w:rsid w:val="00D90109"/>
    <w:rsid w:val="00D90270"/>
    <w:rsid w:val="00D90392"/>
    <w:rsid w:val="00D90CA2"/>
    <w:rsid w:val="00D90F3C"/>
    <w:rsid w:val="00D91864"/>
    <w:rsid w:val="00D91B0A"/>
    <w:rsid w:val="00D91D7B"/>
    <w:rsid w:val="00D91ECF"/>
    <w:rsid w:val="00D91EFD"/>
    <w:rsid w:val="00D9240A"/>
    <w:rsid w:val="00D92923"/>
    <w:rsid w:val="00D929BE"/>
    <w:rsid w:val="00D93021"/>
    <w:rsid w:val="00D9335E"/>
    <w:rsid w:val="00D9338C"/>
    <w:rsid w:val="00D93A9E"/>
    <w:rsid w:val="00D93F64"/>
    <w:rsid w:val="00D94276"/>
    <w:rsid w:val="00D943FC"/>
    <w:rsid w:val="00D95956"/>
    <w:rsid w:val="00D9642A"/>
    <w:rsid w:val="00D96AFB"/>
    <w:rsid w:val="00D96E5B"/>
    <w:rsid w:val="00D97624"/>
    <w:rsid w:val="00DA073E"/>
    <w:rsid w:val="00DA0BB8"/>
    <w:rsid w:val="00DA0D5C"/>
    <w:rsid w:val="00DA1041"/>
    <w:rsid w:val="00DA114E"/>
    <w:rsid w:val="00DA145E"/>
    <w:rsid w:val="00DA17D9"/>
    <w:rsid w:val="00DA2217"/>
    <w:rsid w:val="00DA29BC"/>
    <w:rsid w:val="00DA3DD4"/>
    <w:rsid w:val="00DA3FDF"/>
    <w:rsid w:val="00DA4017"/>
    <w:rsid w:val="00DA4909"/>
    <w:rsid w:val="00DA4ACF"/>
    <w:rsid w:val="00DA4EDC"/>
    <w:rsid w:val="00DA62E4"/>
    <w:rsid w:val="00DA68CD"/>
    <w:rsid w:val="00DA6921"/>
    <w:rsid w:val="00DA6AD0"/>
    <w:rsid w:val="00DA6DD4"/>
    <w:rsid w:val="00DA7753"/>
    <w:rsid w:val="00DA7865"/>
    <w:rsid w:val="00DA79F9"/>
    <w:rsid w:val="00DB0741"/>
    <w:rsid w:val="00DB12FD"/>
    <w:rsid w:val="00DB1360"/>
    <w:rsid w:val="00DB1FC3"/>
    <w:rsid w:val="00DB2BE8"/>
    <w:rsid w:val="00DB34F8"/>
    <w:rsid w:val="00DB3A37"/>
    <w:rsid w:val="00DB3E13"/>
    <w:rsid w:val="00DB3F42"/>
    <w:rsid w:val="00DB4751"/>
    <w:rsid w:val="00DB516C"/>
    <w:rsid w:val="00DB5574"/>
    <w:rsid w:val="00DB5A2C"/>
    <w:rsid w:val="00DB6D86"/>
    <w:rsid w:val="00DB6D8E"/>
    <w:rsid w:val="00DB75C8"/>
    <w:rsid w:val="00DB76A3"/>
    <w:rsid w:val="00DC06F0"/>
    <w:rsid w:val="00DC0D62"/>
    <w:rsid w:val="00DC0E1F"/>
    <w:rsid w:val="00DC126C"/>
    <w:rsid w:val="00DC1943"/>
    <w:rsid w:val="00DC1D5F"/>
    <w:rsid w:val="00DC29C5"/>
    <w:rsid w:val="00DC333E"/>
    <w:rsid w:val="00DC363D"/>
    <w:rsid w:val="00DC3C5F"/>
    <w:rsid w:val="00DC3E75"/>
    <w:rsid w:val="00DC4951"/>
    <w:rsid w:val="00DC5224"/>
    <w:rsid w:val="00DC602C"/>
    <w:rsid w:val="00DC7DAE"/>
    <w:rsid w:val="00DD0504"/>
    <w:rsid w:val="00DD0AD9"/>
    <w:rsid w:val="00DD1AC8"/>
    <w:rsid w:val="00DD2485"/>
    <w:rsid w:val="00DD2AC8"/>
    <w:rsid w:val="00DD2FE5"/>
    <w:rsid w:val="00DD3497"/>
    <w:rsid w:val="00DD3537"/>
    <w:rsid w:val="00DD3E26"/>
    <w:rsid w:val="00DD44CA"/>
    <w:rsid w:val="00DD4F90"/>
    <w:rsid w:val="00DD50EF"/>
    <w:rsid w:val="00DD5541"/>
    <w:rsid w:val="00DD5C86"/>
    <w:rsid w:val="00DD60FD"/>
    <w:rsid w:val="00DD61DA"/>
    <w:rsid w:val="00DD6903"/>
    <w:rsid w:val="00DD6F4E"/>
    <w:rsid w:val="00DD7127"/>
    <w:rsid w:val="00DD7332"/>
    <w:rsid w:val="00DD745E"/>
    <w:rsid w:val="00DE0543"/>
    <w:rsid w:val="00DE08C4"/>
    <w:rsid w:val="00DE09B9"/>
    <w:rsid w:val="00DE10F7"/>
    <w:rsid w:val="00DE1329"/>
    <w:rsid w:val="00DE1794"/>
    <w:rsid w:val="00DE185A"/>
    <w:rsid w:val="00DE1C35"/>
    <w:rsid w:val="00DE1D22"/>
    <w:rsid w:val="00DE1E57"/>
    <w:rsid w:val="00DE2B59"/>
    <w:rsid w:val="00DE39F8"/>
    <w:rsid w:val="00DE3B0B"/>
    <w:rsid w:val="00DE40BB"/>
    <w:rsid w:val="00DE56F4"/>
    <w:rsid w:val="00DE57B2"/>
    <w:rsid w:val="00DE5AD4"/>
    <w:rsid w:val="00DE5FE6"/>
    <w:rsid w:val="00DE6920"/>
    <w:rsid w:val="00DE75D7"/>
    <w:rsid w:val="00DE78A4"/>
    <w:rsid w:val="00DE79B8"/>
    <w:rsid w:val="00DE7B50"/>
    <w:rsid w:val="00DF0D7D"/>
    <w:rsid w:val="00DF1154"/>
    <w:rsid w:val="00DF1C20"/>
    <w:rsid w:val="00DF1DE6"/>
    <w:rsid w:val="00DF2CE2"/>
    <w:rsid w:val="00DF2DE5"/>
    <w:rsid w:val="00DF318C"/>
    <w:rsid w:val="00DF3334"/>
    <w:rsid w:val="00DF39F5"/>
    <w:rsid w:val="00DF3E38"/>
    <w:rsid w:val="00DF4A49"/>
    <w:rsid w:val="00DF4AE2"/>
    <w:rsid w:val="00DF5109"/>
    <w:rsid w:val="00DF519B"/>
    <w:rsid w:val="00DF5F2F"/>
    <w:rsid w:val="00DF6CBE"/>
    <w:rsid w:val="00DF70C1"/>
    <w:rsid w:val="00DF72B6"/>
    <w:rsid w:val="00DF73CC"/>
    <w:rsid w:val="00DF792E"/>
    <w:rsid w:val="00DF7ABE"/>
    <w:rsid w:val="00E00517"/>
    <w:rsid w:val="00E0064B"/>
    <w:rsid w:val="00E02A77"/>
    <w:rsid w:val="00E02D0F"/>
    <w:rsid w:val="00E035A0"/>
    <w:rsid w:val="00E03B4E"/>
    <w:rsid w:val="00E04B18"/>
    <w:rsid w:val="00E05CE2"/>
    <w:rsid w:val="00E06243"/>
    <w:rsid w:val="00E06F46"/>
    <w:rsid w:val="00E07D7F"/>
    <w:rsid w:val="00E10AD2"/>
    <w:rsid w:val="00E10CF7"/>
    <w:rsid w:val="00E10EAA"/>
    <w:rsid w:val="00E12602"/>
    <w:rsid w:val="00E12E61"/>
    <w:rsid w:val="00E1390E"/>
    <w:rsid w:val="00E13B69"/>
    <w:rsid w:val="00E14589"/>
    <w:rsid w:val="00E14824"/>
    <w:rsid w:val="00E15285"/>
    <w:rsid w:val="00E15A87"/>
    <w:rsid w:val="00E162D9"/>
    <w:rsid w:val="00E17103"/>
    <w:rsid w:val="00E171F1"/>
    <w:rsid w:val="00E17B43"/>
    <w:rsid w:val="00E17CD6"/>
    <w:rsid w:val="00E204EB"/>
    <w:rsid w:val="00E20DB2"/>
    <w:rsid w:val="00E20DFD"/>
    <w:rsid w:val="00E20EB3"/>
    <w:rsid w:val="00E20FCD"/>
    <w:rsid w:val="00E219EE"/>
    <w:rsid w:val="00E21AEE"/>
    <w:rsid w:val="00E21B39"/>
    <w:rsid w:val="00E22331"/>
    <w:rsid w:val="00E223AA"/>
    <w:rsid w:val="00E23967"/>
    <w:rsid w:val="00E23E80"/>
    <w:rsid w:val="00E2413B"/>
    <w:rsid w:val="00E24592"/>
    <w:rsid w:val="00E24A8C"/>
    <w:rsid w:val="00E24FDA"/>
    <w:rsid w:val="00E259BE"/>
    <w:rsid w:val="00E26067"/>
    <w:rsid w:val="00E26EF7"/>
    <w:rsid w:val="00E276A8"/>
    <w:rsid w:val="00E2779F"/>
    <w:rsid w:val="00E279CB"/>
    <w:rsid w:val="00E279E1"/>
    <w:rsid w:val="00E27B75"/>
    <w:rsid w:val="00E27C17"/>
    <w:rsid w:val="00E27CFF"/>
    <w:rsid w:val="00E27D2A"/>
    <w:rsid w:val="00E305BA"/>
    <w:rsid w:val="00E3061C"/>
    <w:rsid w:val="00E3078D"/>
    <w:rsid w:val="00E30810"/>
    <w:rsid w:val="00E30925"/>
    <w:rsid w:val="00E30984"/>
    <w:rsid w:val="00E30A1B"/>
    <w:rsid w:val="00E31A14"/>
    <w:rsid w:val="00E31BBC"/>
    <w:rsid w:val="00E31D22"/>
    <w:rsid w:val="00E3293E"/>
    <w:rsid w:val="00E329DF"/>
    <w:rsid w:val="00E329F9"/>
    <w:rsid w:val="00E33140"/>
    <w:rsid w:val="00E33D93"/>
    <w:rsid w:val="00E34019"/>
    <w:rsid w:val="00E34071"/>
    <w:rsid w:val="00E34CB1"/>
    <w:rsid w:val="00E34F5C"/>
    <w:rsid w:val="00E35544"/>
    <w:rsid w:val="00E3582F"/>
    <w:rsid w:val="00E35D7A"/>
    <w:rsid w:val="00E3705E"/>
    <w:rsid w:val="00E3716C"/>
    <w:rsid w:val="00E3724C"/>
    <w:rsid w:val="00E37481"/>
    <w:rsid w:val="00E374B4"/>
    <w:rsid w:val="00E374E5"/>
    <w:rsid w:val="00E376E4"/>
    <w:rsid w:val="00E40101"/>
    <w:rsid w:val="00E407CA"/>
    <w:rsid w:val="00E408D4"/>
    <w:rsid w:val="00E40EDB"/>
    <w:rsid w:val="00E41AFA"/>
    <w:rsid w:val="00E41D96"/>
    <w:rsid w:val="00E422EB"/>
    <w:rsid w:val="00E42369"/>
    <w:rsid w:val="00E42D22"/>
    <w:rsid w:val="00E42D26"/>
    <w:rsid w:val="00E43307"/>
    <w:rsid w:val="00E44E04"/>
    <w:rsid w:val="00E4500F"/>
    <w:rsid w:val="00E45404"/>
    <w:rsid w:val="00E45DF4"/>
    <w:rsid w:val="00E4630B"/>
    <w:rsid w:val="00E47202"/>
    <w:rsid w:val="00E47BD2"/>
    <w:rsid w:val="00E47D74"/>
    <w:rsid w:val="00E47E5A"/>
    <w:rsid w:val="00E50585"/>
    <w:rsid w:val="00E50712"/>
    <w:rsid w:val="00E509DE"/>
    <w:rsid w:val="00E50A66"/>
    <w:rsid w:val="00E50DC0"/>
    <w:rsid w:val="00E511AE"/>
    <w:rsid w:val="00E51307"/>
    <w:rsid w:val="00E517BC"/>
    <w:rsid w:val="00E51A6E"/>
    <w:rsid w:val="00E52712"/>
    <w:rsid w:val="00E52F0A"/>
    <w:rsid w:val="00E547B7"/>
    <w:rsid w:val="00E553AC"/>
    <w:rsid w:val="00E55CB4"/>
    <w:rsid w:val="00E563AF"/>
    <w:rsid w:val="00E5704D"/>
    <w:rsid w:val="00E577A1"/>
    <w:rsid w:val="00E57B5F"/>
    <w:rsid w:val="00E57D66"/>
    <w:rsid w:val="00E610FD"/>
    <w:rsid w:val="00E61552"/>
    <w:rsid w:val="00E61B20"/>
    <w:rsid w:val="00E6277C"/>
    <w:rsid w:val="00E634AE"/>
    <w:rsid w:val="00E634F1"/>
    <w:rsid w:val="00E639A2"/>
    <w:rsid w:val="00E63C3C"/>
    <w:rsid w:val="00E64B25"/>
    <w:rsid w:val="00E662BA"/>
    <w:rsid w:val="00E663C2"/>
    <w:rsid w:val="00E66472"/>
    <w:rsid w:val="00E6666D"/>
    <w:rsid w:val="00E66727"/>
    <w:rsid w:val="00E66A82"/>
    <w:rsid w:val="00E66C0D"/>
    <w:rsid w:val="00E67351"/>
    <w:rsid w:val="00E673F6"/>
    <w:rsid w:val="00E67547"/>
    <w:rsid w:val="00E67CE8"/>
    <w:rsid w:val="00E708BC"/>
    <w:rsid w:val="00E70D4A"/>
    <w:rsid w:val="00E71833"/>
    <w:rsid w:val="00E71DED"/>
    <w:rsid w:val="00E7212E"/>
    <w:rsid w:val="00E726E4"/>
    <w:rsid w:val="00E72B0D"/>
    <w:rsid w:val="00E73675"/>
    <w:rsid w:val="00E73B0E"/>
    <w:rsid w:val="00E74DBA"/>
    <w:rsid w:val="00E74E1A"/>
    <w:rsid w:val="00E74EAC"/>
    <w:rsid w:val="00E74EFF"/>
    <w:rsid w:val="00E75AD8"/>
    <w:rsid w:val="00E75B1C"/>
    <w:rsid w:val="00E77017"/>
    <w:rsid w:val="00E775C6"/>
    <w:rsid w:val="00E77BD2"/>
    <w:rsid w:val="00E77BF5"/>
    <w:rsid w:val="00E80FCA"/>
    <w:rsid w:val="00E8111A"/>
    <w:rsid w:val="00E81704"/>
    <w:rsid w:val="00E817C9"/>
    <w:rsid w:val="00E821BB"/>
    <w:rsid w:val="00E82643"/>
    <w:rsid w:val="00E835EA"/>
    <w:rsid w:val="00E837C2"/>
    <w:rsid w:val="00E85615"/>
    <w:rsid w:val="00E858D4"/>
    <w:rsid w:val="00E859EB"/>
    <w:rsid w:val="00E86932"/>
    <w:rsid w:val="00E87C3D"/>
    <w:rsid w:val="00E87E2E"/>
    <w:rsid w:val="00E90CFC"/>
    <w:rsid w:val="00E913D3"/>
    <w:rsid w:val="00E91631"/>
    <w:rsid w:val="00E9196A"/>
    <w:rsid w:val="00E91B9C"/>
    <w:rsid w:val="00E926D1"/>
    <w:rsid w:val="00E926E2"/>
    <w:rsid w:val="00E92837"/>
    <w:rsid w:val="00E930DF"/>
    <w:rsid w:val="00E9379E"/>
    <w:rsid w:val="00E9391F"/>
    <w:rsid w:val="00E93CE9"/>
    <w:rsid w:val="00E93F71"/>
    <w:rsid w:val="00E943CF"/>
    <w:rsid w:val="00E947CF"/>
    <w:rsid w:val="00E94D7D"/>
    <w:rsid w:val="00E9585F"/>
    <w:rsid w:val="00E959F0"/>
    <w:rsid w:val="00E962D6"/>
    <w:rsid w:val="00E971BF"/>
    <w:rsid w:val="00E974AF"/>
    <w:rsid w:val="00E9772C"/>
    <w:rsid w:val="00E978B3"/>
    <w:rsid w:val="00E97E0B"/>
    <w:rsid w:val="00EA39D7"/>
    <w:rsid w:val="00EA4A10"/>
    <w:rsid w:val="00EA4D3A"/>
    <w:rsid w:val="00EA6683"/>
    <w:rsid w:val="00EA6820"/>
    <w:rsid w:val="00EA6F57"/>
    <w:rsid w:val="00EA7247"/>
    <w:rsid w:val="00EA72FB"/>
    <w:rsid w:val="00EA766D"/>
    <w:rsid w:val="00EA7AFA"/>
    <w:rsid w:val="00EB0D8D"/>
    <w:rsid w:val="00EB0D9C"/>
    <w:rsid w:val="00EB1178"/>
    <w:rsid w:val="00EB1ACC"/>
    <w:rsid w:val="00EB1F89"/>
    <w:rsid w:val="00EB37DA"/>
    <w:rsid w:val="00EB3898"/>
    <w:rsid w:val="00EB3C9D"/>
    <w:rsid w:val="00EB422D"/>
    <w:rsid w:val="00EB435F"/>
    <w:rsid w:val="00EB4755"/>
    <w:rsid w:val="00EB485B"/>
    <w:rsid w:val="00EB4C75"/>
    <w:rsid w:val="00EB524D"/>
    <w:rsid w:val="00EB554E"/>
    <w:rsid w:val="00EB58DE"/>
    <w:rsid w:val="00EB5D3A"/>
    <w:rsid w:val="00EB5E5D"/>
    <w:rsid w:val="00EB6411"/>
    <w:rsid w:val="00EB7144"/>
    <w:rsid w:val="00EB783A"/>
    <w:rsid w:val="00EB7A4C"/>
    <w:rsid w:val="00EC032C"/>
    <w:rsid w:val="00EC0435"/>
    <w:rsid w:val="00EC0A6C"/>
    <w:rsid w:val="00EC0A6D"/>
    <w:rsid w:val="00EC0AEE"/>
    <w:rsid w:val="00EC1161"/>
    <w:rsid w:val="00EC13C3"/>
    <w:rsid w:val="00EC1558"/>
    <w:rsid w:val="00EC1B0E"/>
    <w:rsid w:val="00EC1F20"/>
    <w:rsid w:val="00EC1F28"/>
    <w:rsid w:val="00EC33A5"/>
    <w:rsid w:val="00EC3B24"/>
    <w:rsid w:val="00EC3B9E"/>
    <w:rsid w:val="00EC3CD0"/>
    <w:rsid w:val="00EC43CC"/>
    <w:rsid w:val="00EC4536"/>
    <w:rsid w:val="00EC4B10"/>
    <w:rsid w:val="00EC561E"/>
    <w:rsid w:val="00EC5CE2"/>
    <w:rsid w:val="00EC5EFF"/>
    <w:rsid w:val="00EC5F62"/>
    <w:rsid w:val="00EC6047"/>
    <w:rsid w:val="00EC6157"/>
    <w:rsid w:val="00EC61F2"/>
    <w:rsid w:val="00EC6766"/>
    <w:rsid w:val="00ED0926"/>
    <w:rsid w:val="00ED1508"/>
    <w:rsid w:val="00ED1D9C"/>
    <w:rsid w:val="00ED20B0"/>
    <w:rsid w:val="00ED2A14"/>
    <w:rsid w:val="00ED2AD4"/>
    <w:rsid w:val="00ED3419"/>
    <w:rsid w:val="00ED34A1"/>
    <w:rsid w:val="00ED35DF"/>
    <w:rsid w:val="00ED373B"/>
    <w:rsid w:val="00ED3B95"/>
    <w:rsid w:val="00ED48C0"/>
    <w:rsid w:val="00ED491B"/>
    <w:rsid w:val="00ED4998"/>
    <w:rsid w:val="00ED4CBF"/>
    <w:rsid w:val="00ED5294"/>
    <w:rsid w:val="00ED532C"/>
    <w:rsid w:val="00ED5727"/>
    <w:rsid w:val="00ED583B"/>
    <w:rsid w:val="00ED5943"/>
    <w:rsid w:val="00ED6C99"/>
    <w:rsid w:val="00EE00AB"/>
    <w:rsid w:val="00EE0106"/>
    <w:rsid w:val="00EE093E"/>
    <w:rsid w:val="00EE0992"/>
    <w:rsid w:val="00EE0F0A"/>
    <w:rsid w:val="00EE21FA"/>
    <w:rsid w:val="00EE28A5"/>
    <w:rsid w:val="00EE2DE3"/>
    <w:rsid w:val="00EE3296"/>
    <w:rsid w:val="00EE4BCA"/>
    <w:rsid w:val="00EE520F"/>
    <w:rsid w:val="00EE5386"/>
    <w:rsid w:val="00EE59CF"/>
    <w:rsid w:val="00EE5FE2"/>
    <w:rsid w:val="00EE62F4"/>
    <w:rsid w:val="00EE6AC6"/>
    <w:rsid w:val="00EE6F57"/>
    <w:rsid w:val="00EE7AB3"/>
    <w:rsid w:val="00EE7CF8"/>
    <w:rsid w:val="00EF09D0"/>
    <w:rsid w:val="00EF0DBC"/>
    <w:rsid w:val="00EF2613"/>
    <w:rsid w:val="00EF293C"/>
    <w:rsid w:val="00EF29FB"/>
    <w:rsid w:val="00EF368E"/>
    <w:rsid w:val="00EF3AEE"/>
    <w:rsid w:val="00EF3B7B"/>
    <w:rsid w:val="00EF3E1C"/>
    <w:rsid w:val="00EF49FC"/>
    <w:rsid w:val="00EF580C"/>
    <w:rsid w:val="00EF65E5"/>
    <w:rsid w:val="00EF6C34"/>
    <w:rsid w:val="00EF6F79"/>
    <w:rsid w:val="00EF7159"/>
    <w:rsid w:val="00EF7194"/>
    <w:rsid w:val="00EF79E1"/>
    <w:rsid w:val="00EF7BAD"/>
    <w:rsid w:val="00F0094E"/>
    <w:rsid w:val="00F00DD7"/>
    <w:rsid w:val="00F01812"/>
    <w:rsid w:val="00F01851"/>
    <w:rsid w:val="00F018AA"/>
    <w:rsid w:val="00F019E5"/>
    <w:rsid w:val="00F01F36"/>
    <w:rsid w:val="00F02E80"/>
    <w:rsid w:val="00F031B2"/>
    <w:rsid w:val="00F0344E"/>
    <w:rsid w:val="00F03457"/>
    <w:rsid w:val="00F036B5"/>
    <w:rsid w:val="00F03F5D"/>
    <w:rsid w:val="00F051FB"/>
    <w:rsid w:val="00F05365"/>
    <w:rsid w:val="00F063DC"/>
    <w:rsid w:val="00F06876"/>
    <w:rsid w:val="00F06B16"/>
    <w:rsid w:val="00F10931"/>
    <w:rsid w:val="00F10977"/>
    <w:rsid w:val="00F11039"/>
    <w:rsid w:val="00F11342"/>
    <w:rsid w:val="00F11421"/>
    <w:rsid w:val="00F115FE"/>
    <w:rsid w:val="00F1175B"/>
    <w:rsid w:val="00F11AE0"/>
    <w:rsid w:val="00F11CEE"/>
    <w:rsid w:val="00F12225"/>
    <w:rsid w:val="00F12385"/>
    <w:rsid w:val="00F123E6"/>
    <w:rsid w:val="00F124E7"/>
    <w:rsid w:val="00F124E8"/>
    <w:rsid w:val="00F12628"/>
    <w:rsid w:val="00F12967"/>
    <w:rsid w:val="00F1490E"/>
    <w:rsid w:val="00F156B9"/>
    <w:rsid w:val="00F1621B"/>
    <w:rsid w:val="00F1638A"/>
    <w:rsid w:val="00F164BC"/>
    <w:rsid w:val="00F16D22"/>
    <w:rsid w:val="00F16D61"/>
    <w:rsid w:val="00F1756B"/>
    <w:rsid w:val="00F17860"/>
    <w:rsid w:val="00F17937"/>
    <w:rsid w:val="00F2029A"/>
    <w:rsid w:val="00F20673"/>
    <w:rsid w:val="00F20BAC"/>
    <w:rsid w:val="00F22DCD"/>
    <w:rsid w:val="00F23312"/>
    <w:rsid w:val="00F2343D"/>
    <w:rsid w:val="00F23647"/>
    <w:rsid w:val="00F23848"/>
    <w:rsid w:val="00F24635"/>
    <w:rsid w:val="00F24678"/>
    <w:rsid w:val="00F25045"/>
    <w:rsid w:val="00F25388"/>
    <w:rsid w:val="00F2582F"/>
    <w:rsid w:val="00F25E15"/>
    <w:rsid w:val="00F26253"/>
    <w:rsid w:val="00F26361"/>
    <w:rsid w:val="00F27507"/>
    <w:rsid w:val="00F27717"/>
    <w:rsid w:val="00F27CE4"/>
    <w:rsid w:val="00F27FFA"/>
    <w:rsid w:val="00F3012C"/>
    <w:rsid w:val="00F30583"/>
    <w:rsid w:val="00F307FB"/>
    <w:rsid w:val="00F3088D"/>
    <w:rsid w:val="00F309DD"/>
    <w:rsid w:val="00F30F12"/>
    <w:rsid w:val="00F314FE"/>
    <w:rsid w:val="00F3157D"/>
    <w:rsid w:val="00F317F6"/>
    <w:rsid w:val="00F31AA5"/>
    <w:rsid w:val="00F3202D"/>
    <w:rsid w:val="00F3226D"/>
    <w:rsid w:val="00F32A60"/>
    <w:rsid w:val="00F33E4E"/>
    <w:rsid w:val="00F341AF"/>
    <w:rsid w:val="00F343C3"/>
    <w:rsid w:val="00F3491E"/>
    <w:rsid w:val="00F34DA5"/>
    <w:rsid w:val="00F373C3"/>
    <w:rsid w:val="00F37510"/>
    <w:rsid w:val="00F37562"/>
    <w:rsid w:val="00F37E94"/>
    <w:rsid w:val="00F400E4"/>
    <w:rsid w:val="00F40314"/>
    <w:rsid w:val="00F4068E"/>
    <w:rsid w:val="00F4088F"/>
    <w:rsid w:val="00F41051"/>
    <w:rsid w:val="00F41FCB"/>
    <w:rsid w:val="00F42214"/>
    <w:rsid w:val="00F422C6"/>
    <w:rsid w:val="00F42770"/>
    <w:rsid w:val="00F433F3"/>
    <w:rsid w:val="00F43430"/>
    <w:rsid w:val="00F443CE"/>
    <w:rsid w:val="00F449DD"/>
    <w:rsid w:val="00F45396"/>
    <w:rsid w:val="00F45828"/>
    <w:rsid w:val="00F46008"/>
    <w:rsid w:val="00F46317"/>
    <w:rsid w:val="00F4657D"/>
    <w:rsid w:val="00F46973"/>
    <w:rsid w:val="00F46BED"/>
    <w:rsid w:val="00F4739E"/>
    <w:rsid w:val="00F47C0A"/>
    <w:rsid w:val="00F5061F"/>
    <w:rsid w:val="00F50DEC"/>
    <w:rsid w:val="00F5172A"/>
    <w:rsid w:val="00F51EE1"/>
    <w:rsid w:val="00F52210"/>
    <w:rsid w:val="00F52FA7"/>
    <w:rsid w:val="00F531A2"/>
    <w:rsid w:val="00F551C7"/>
    <w:rsid w:val="00F55234"/>
    <w:rsid w:val="00F5630D"/>
    <w:rsid w:val="00F56625"/>
    <w:rsid w:val="00F56E28"/>
    <w:rsid w:val="00F56F44"/>
    <w:rsid w:val="00F5797F"/>
    <w:rsid w:val="00F57ABA"/>
    <w:rsid w:val="00F6007D"/>
    <w:rsid w:val="00F60255"/>
    <w:rsid w:val="00F605EA"/>
    <w:rsid w:val="00F60922"/>
    <w:rsid w:val="00F60AA8"/>
    <w:rsid w:val="00F613EF"/>
    <w:rsid w:val="00F61584"/>
    <w:rsid w:val="00F61783"/>
    <w:rsid w:val="00F61B44"/>
    <w:rsid w:val="00F61EC0"/>
    <w:rsid w:val="00F626F6"/>
    <w:rsid w:val="00F628F8"/>
    <w:rsid w:val="00F62CDC"/>
    <w:rsid w:val="00F62DA2"/>
    <w:rsid w:val="00F62E91"/>
    <w:rsid w:val="00F63DDE"/>
    <w:rsid w:val="00F643F7"/>
    <w:rsid w:val="00F654B7"/>
    <w:rsid w:val="00F65A09"/>
    <w:rsid w:val="00F65A3C"/>
    <w:rsid w:val="00F6601C"/>
    <w:rsid w:val="00F66295"/>
    <w:rsid w:val="00F66619"/>
    <w:rsid w:val="00F66FF2"/>
    <w:rsid w:val="00F6704A"/>
    <w:rsid w:val="00F672A7"/>
    <w:rsid w:val="00F67C23"/>
    <w:rsid w:val="00F67D8B"/>
    <w:rsid w:val="00F70554"/>
    <w:rsid w:val="00F70641"/>
    <w:rsid w:val="00F70964"/>
    <w:rsid w:val="00F70A45"/>
    <w:rsid w:val="00F70BB8"/>
    <w:rsid w:val="00F70F25"/>
    <w:rsid w:val="00F713C2"/>
    <w:rsid w:val="00F71D60"/>
    <w:rsid w:val="00F72158"/>
    <w:rsid w:val="00F72316"/>
    <w:rsid w:val="00F726E3"/>
    <w:rsid w:val="00F727A2"/>
    <w:rsid w:val="00F728D0"/>
    <w:rsid w:val="00F72A59"/>
    <w:rsid w:val="00F72C59"/>
    <w:rsid w:val="00F734AD"/>
    <w:rsid w:val="00F7375E"/>
    <w:rsid w:val="00F73917"/>
    <w:rsid w:val="00F73A94"/>
    <w:rsid w:val="00F74C78"/>
    <w:rsid w:val="00F74DDB"/>
    <w:rsid w:val="00F75C16"/>
    <w:rsid w:val="00F76AE9"/>
    <w:rsid w:val="00F771F1"/>
    <w:rsid w:val="00F77AD3"/>
    <w:rsid w:val="00F77BF3"/>
    <w:rsid w:val="00F77C56"/>
    <w:rsid w:val="00F8018F"/>
    <w:rsid w:val="00F80633"/>
    <w:rsid w:val="00F80ACE"/>
    <w:rsid w:val="00F80C8E"/>
    <w:rsid w:val="00F8103E"/>
    <w:rsid w:val="00F811C1"/>
    <w:rsid w:val="00F81D28"/>
    <w:rsid w:val="00F81FCB"/>
    <w:rsid w:val="00F82626"/>
    <w:rsid w:val="00F827C4"/>
    <w:rsid w:val="00F828AC"/>
    <w:rsid w:val="00F83380"/>
    <w:rsid w:val="00F83C3D"/>
    <w:rsid w:val="00F843BB"/>
    <w:rsid w:val="00F84E96"/>
    <w:rsid w:val="00F85F14"/>
    <w:rsid w:val="00F86052"/>
    <w:rsid w:val="00F8779F"/>
    <w:rsid w:val="00F87A2E"/>
    <w:rsid w:val="00F900D9"/>
    <w:rsid w:val="00F90C55"/>
    <w:rsid w:val="00F9115A"/>
    <w:rsid w:val="00F919EE"/>
    <w:rsid w:val="00F92CAE"/>
    <w:rsid w:val="00F92D05"/>
    <w:rsid w:val="00F92F4C"/>
    <w:rsid w:val="00F94035"/>
    <w:rsid w:val="00F940B4"/>
    <w:rsid w:val="00F943BB"/>
    <w:rsid w:val="00F94CCB"/>
    <w:rsid w:val="00F94EDF"/>
    <w:rsid w:val="00F95041"/>
    <w:rsid w:val="00F9528B"/>
    <w:rsid w:val="00F95945"/>
    <w:rsid w:val="00F95DD6"/>
    <w:rsid w:val="00F96253"/>
    <w:rsid w:val="00F96398"/>
    <w:rsid w:val="00F96F02"/>
    <w:rsid w:val="00F97416"/>
    <w:rsid w:val="00F974DD"/>
    <w:rsid w:val="00F97538"/>
    <w:rsid w:val="00F9781B"/>
    <w:rsid w:val="00F97ADD"/>
    <w:rsid w:val="00F97C48"/>
    <w:rsid w:val="00F97DDD"/>
    <w:rsid w:val="00FA0696"/>
    <w:rsid w:val="00FA0778"/>
    <w:rsid w:val="00FA09FB"/>
    <w:rsid w:val="00FA159F"/>
    <w:rsid w:val="00FA1CA5"/>
    <w:rsid w:val="00FA2342"/>
    <w:rsid w:val="00FA23F5"/>
    <w:rsid w:val="00FA277D"/>
    <w:rsid w:val="00FA29A5"/>
    <w:rsid w:val="00FA2A65"/>
    <w:rsid w:val="00FA305C"/>
    <w:rsid w:val="00FA321F"/>
    <w:rsid w:val="00FA42B3"/>
    <w:rsid w:val="00FA4A35"/>
    <w:rsid w:val="00FA4F35"/>
    <w:rsid w:val="00FA5431"/>
    <w:rsid w:val="00FA5B7F"/>
    <w:rsid w:val="00FA600F"/>
    <w:rsid w:val="00FA609C"/>
    <w:rsid w:val="00FA6B8F"/>
    <w:rsid w:val="00FA7403"/>
    <w:rsid w:val="00FA77B6"/>
    <w:rsid w:val="00FA77C6"/>
    <w:rsid w:val="00FA7B5E"/>
    <w:rsid w:val="00FA7F0F"/>
    <w:rsid w:val="00FB01B6"/>
    <w:rsid w:val="00FB0AA7"/>
    <w:rsid w:val="00FB0BD9"/>
    <w:rsid w:val="00FB0D71"/>
    <w:rsid w:val="00FB128A"/>
    <w:rsid w:val="00FB1831"/>
    <w:rsid w:val="00FB23C1"/>
    <w:rsid w:val="00FB2BE6"/>
    <w:rsid w:val="00FB2FF1"/>
    <w:rsid w:val="00FB3802"/>
    <w:rsid w:val="00FB3CC5"/>
    <w:rsid w:val="00FB43C1"/>
    <w:rsid w:val="00FB4C85"/>
    <w:rsid w:val="00FB5516"/>
    <w:rsid w:val="00FB5A89"/>
    <w:rsid w:val="00FB7A82"/>
    <w:rsid w:val="00FC03BA"/>
    <w:rsid w:val="00FC03DD"/>
    <w:rsid w:val="00FC0656"/>
    <w:rsid w:val="00FC06C1"/>
    <w:rsid w:val="00FC0990"/>
    <w:rsid w:val="00FC0DE9"/>
    <w:rsid w:val="00FC0EB3"/>
    <w:rsid w:val="00FC1F09"/>
    <w:rsid w:val="00FC2287"/>
    <w:rsid w:val="00FC24D4"/>
    <w:rsid w:val="00FC2805"/>
    <w:rsid w:val="00FC2DFE"/>
    <w:rsid w:val="00FC2E20"/>
    <w:rsid w:val="00FC3572"/>
    <w:rsid w:val="00FC3990"/>
    <w:rsid w:val="00FC39C3"/>
    <w:rsid w:val="00FC3B9D"/>
    <w:rsid w:val="00FC419D"/>
    <w:rsid w:val="00FC41C4"/>
    <w:rsid w:val="00FC4970"/>
    <w:rsid w:val="00FC5306"/>
    <w:rsid w:val="00FC68FF"/>
    <w:rsid w:val="00FC6A44"/>
    <w:rsid w:val="00FC6F74"/>
    <w:rsid w:val="00FD1A7E"/>
    <w:rsid w:val="00FD24FB"/>
    <w:rsid w:val="00FD2D8C"/>
    <w:rsid w:val="00FD343A"/>
    <w:rsid w:val="00FD35C9"/>
    <w:rsid w:val="00FD36EA"/>
    <w:rsid w:val="00FD3DFA"/>
    <w:rsid w:val="00FD4336"/>
    <w:rsid w:val="00FD46F2"/>
    <w:rsid w:val="00FD4DF8"/>
    <w:rsid w:val="00FD5004"/>
    <w:rsid w:val="00FD6079"/>
    <w:rsid w:val="00FD60F6"/>
    <w:rsid w:val="00FD6886"/>
    <w:rsid w:val="00FD77DF"/>
    <w:rsid w:val="00FD7B4E"/>
    <w:rsid w:val="00FE0163"/>
    <w:rsid w:val="00FE02A7"/>
    <w:rsid w:val="00FE0458"/>
    <w:rsid w:val="00FE0B03"/>
    <w:rsid w:val="00FE0D74"/>
    <w:rsid w:val="00FE1CAE"/>
    <w:rsid w:val="00FE1E1E"/>
    <w:rsid w:val="00FE2E17"/>
    <w:rsid w:val="00FE2E49"/>
    <w:rsid w:val="00FE3666"/>
    <w:rsid w:val="00FE54E3"/>
    <w:rsid w:val="00FE57F3"/>
    <w:rsid w:val="00FE5D5B"/>
    <w:rsid w:val="00FE62AA"/>
    <w:rsid w:val="00FE71C0"/>
    <w:rsid w:val="00FE7489"/>
    <w:rsid w:val="00FE78D4"/>
    <w:rsid w:val="00FF0102"/>
    <w:rsid w:val="00FF0532"/>
    <w:rsid w:val="00FF11CF"/>
    <w:rsid w:val="00FF1599"/>
    <w:rsid w:val="00FF1D8A"/>
    <w:rsid w:val="00FF1FA1"/>
    <w:rsid w:val="00FF2142"/>
    <w:rsid w:val="00FF220C"/>
    <w:rsid w:val="00FF254F"/>
    <w:rsid w:val="00FF2F6F"/>
    <w:rsid w:val="00FF3C6F"/>
    <w:rsid w:val="00FF4396"/>
    <w:rsid w:val="00FF47CF"/>
    <w:rsid w:val="00FF4CB2"/>
    <w:rsid w:val="00FF4D36"/>
    <w:rsid w:val="00FF5065"/>
    <w:rsid w:val="00FF5674"/>
    <w:rsid w:val="00FF574C"/>
    <w:rsid w:val="00FF5937"/>
    <w:rsid w:val="00FF5C30"/>
    <w:rsid w:val="00FF674A"/>
    <w:rsid w:val="00FF6CC0"/>
    <w:rsid w:val="00FF6F85"/>
    <w:rsid w:val="00FF7100"/>
    <w:rsid w:val="00FF718E"/>
    <w:rsid w:val="00FF7C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F2587"/>
  <w15:docId w15:val="{DB508EE9-88AA-47CC-BDE9-4D48F651E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1D1"/>
    <w:pPr>
      <w:bidi/>
      <w:spacing w:after="0" w:line="851" w:lineRule="exact"/>
      <w:jc w:val="both"/>
    </w:pPr>
    <w:rPr>
      <w:rFonts w:ascii="Times New Roman" w:hAnsi="Times New Roman" w:cs="B Nazanin"/>
      <w:sz w:val="24"/>
      <w:szCs w:val="28"/>
      <w:lang w:bidi="fa-IR"/>
    </w:rPr>
  </w:style>
  <w:style w:type="paragraph" w:styleId="Heading1">
    <w:name w:val="heading 1"/>
    <w:aliases w:val="شماره فصل"/>
    <w:basedOn w:val="NoSpacing"/>
    <w:next w:val="a"/>
    <w:link w:val="Heading1Char"/>
    <w:uiPriority w:val="9"/>
    <w:qFormat/>
    <w:rsid w:val="005B476E"/>
    <w:pPr>
      <w:numPr>
        <w:numId w:val="15"/>
      </w:numPr>
      <w:spacing w:before="120" w:after="120"/>
      <w:jc w:val="left"/>
      <w:outlineLvl w:val="0"/>
    </w:pPr>
    <w:rPr>
      <w:rFonts w:ascii="Times New Roman Bold" w:hAnsi="Times New Roman Bold" w:cs="B Zar"/>
      <w:szCs w:val="32"/>
    </w:rPr>
  </w:style>
  <w:style w:type="paragraph" w:styleId="Heading2">
    <w:name w:val="heading 2"/>
    <w:aliases w:val="عنوان دو شماره اي"/>
    <w:basedOn w:val="Normal"/>
    <w:next w:val="a"/>
    <w:link w:val="Heading2Char"/>
    <w:uiPriority w:val="9"/>
    <w:unhideWhenUsed/>
    <w:qFormat/>
    <w:rsid w:val="002064FB"/>
    <w:pPr>
      <w:numPr>
        <w:ilvl w:val="1"/>
        <w:numId w:val="15"/>
      </w:numPr>
      <w:spacing w:before="300" w:line="288" w:lineRule="auto"/>
      <w:ind w:left="0"/>
      <w:outlineLvl w:val="1"/>
    </w:pPr>
    <w:rPr>
      <w:rFonts w:ascii="Times New Roman Bold" w:hAnsi="Times New Roman Bold"/>
      <w:b/>
      <w:bCs/>
      <w:sz w:val="28"/>
      <w:szCs w:val="30"/>
    </w:rPr>
  </w:style>
  <w:style w:type="paragraph" w:styleId="Heading3">
    <w:name w:val="heading 3"/>
    <w:aliases w:val="عنوان سه شماره اي"/>
    <w:basedOn w:val="Normal"/>
    <w:next w:val="a"/>
    <w:link w:val="Heading3Char"/>
    <w:uiPriority w:val="9"/>
    <w:unhideWhenUsed/>
    <w:qFormat/>
    <w:rsid w:val="002064FB"/>
    <w:pPr>
      <w:numPr>
        <w:ilvl w:val="2"/>
        <w:numId w:val="15"/>
      </w:numPr>
      <w:tabs>
        <w:tab w:val="left" w:pos="11640"/>
      </w:tabs>
      <w:spacing w:before="300" w:line="288" w:lineRule="auto"/>
      <w:outlineLvl w:val="2"/>
    </w:pPr>
    <w:rPr>
      <w:rFonts w:ascii="Times New Roman Bold" w:hAnsi="Times New Roman Bold"/>
      <w:b/>
      <w:bCs/>
      <w:sz w:val="26"/>
    </w:rPr>
  </w:style>
  <w:style w:type="paragraph" w:styleId="Heading4">
    <w:name w:val="heading 4"/>
    <w:aliases w:val="عنوان چهار شماره‌اي"/>
    <w:basedOn w:val="Normal"/>
    <w:next w:val="a"/>
    <w:link w:val="Heading4Char"/>
    <w:uiPriority w:val="9"/>
    <w:unhideWhenUsed/>
    <w:qFormat/>
    <w:rsid w:val="002064FB"/>
    <w:pPr>
      <w:numPr>
        <w:ilvl w:val="3"/>
        <w:numId w:val="15"/>
      </w:numPr>
      <w:tabs>
        <w:tab w:val="left" w:pos="11640"/>
      </w:tabs>
      <w:spacing w:before="300" w:line="288" w:lineRule="auto"/>
      <w:outlineLvl w:val="3"/>
    </w:pPr>
    <w:rPr>
      <w:rFonts w:ascii="Times New Roman Bold" w:hAnsi="Times New Roman Bold"/>
      <w:b/>
      <w:bCs/>
    </w:rPr>
  </w:style>
  <w:style w:type="paragraph" w:styleId="Heading5">
    <w:name w:val="heading 5"/>
    <w:aliases w:val="عنوان فصل"/>
    <w:basedOn w:val="a"/>
    <w:next w:val="Heading1"/>
    <w:link w:val="Heading5Char"/>
    <w:autoRedefine/>
    <w:uiPriority w:val="9"/>
    <w:unhideWhenUsed/>
    <w:qFormat/>
    <w:rsid w:val="00E30810"/>
    <w:pPr>
      <w:spacing w:after="360"/>
      <w:jc w:val="left"/>
      <w:outlineLvl w:val="4"/>
    </w:pPr>
    <w:rPr>
      <w:rFonts w:cs="B Zar"/>
      <w:b/>
      <w:bCs/>
      <w:sz w:val="36"/>
      <w:szCs w:val="36"/>
    </w:rPr>
  </w:style>
  <w:style w:type="paragraph" w:styleId="Heading6">
    <w:name w:val="heading 6"/>
    <w:basedOn w:val="Normal"/>
    <w:next w:val="Normal"/>
    <w:link w:val="Heading6Char"/>
    <w:uiPriority w:val="9"/>
    <w:unhideWhenUsed/>
    <w:qFormat/>
    <w:rsid w:val="005663F8"/>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D8B"/>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D8B"/>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D8B"/>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E75"/>
    <w:pPr>
      <w:tabs>
        <w:tab w:val="center" w:pos="4513"/>
        <w:tab w:val="right" w:pos="9026"/>
      </w:tabs>
      <w:spacing w:line="240" w:lineRule="auto"/>
    </w:pPr>
  </w:style>
  <w:style w:type="character" w:customStyle="1" w:styleId="HeaderChar">
    <w:name w:val="Header Char"/>
    <w:basedOn w:val="DefaultParagraphFont"/>
    <w:link w:val="Header"/>
    <w:uiPriority w:val="99"/>
    <w:rsid w:val="00DC3E75"/>
  </w:style>
  <w:style w:type="paragraph" w:styleId="Footer">
    <w:name w:val="footer"/>
    <w:basedOn w:val="Normal"/>
    <w:link w:val="FooterChar"/>
    <w:uiPriority w:val="99"/>
    <w:unhideWhenUsed/>
    <w:rsid w:val="00DC3E75"/>
    <w:pPr>
      <w:tabs>
        <w:tab w:val="center" w:pos="4513"/>
        <w:tab w:val="right" w:pos="9026"/>
      </w:tabs>
      <w:spacing w:line="240" w:lineRule="auto"/>
    </w:pPr>
  </w:style>
  <w:style w:type="character" w:customStyle="1" w:styleId="FooterChar">
    <w:name w:val="Footer Char"/>
    <w:basedOn w:val="DefaultParagraphFont"/>
    <w:link w:val="Footer"/>
    <w:uiPriority w:val="99"/>
    <w:rsid w:val="00DC3E75"/>
  </w:style>
  <w:style w:type="paragraph" w:styleId="BalloonText">
    <w:name w:val="Balloon Text"/>
    <w:basedOn w:val="Normal"/>
    <w:link w:val="BalloonTextChar"/>
    <w:uiPriority w:val="99"/>
    <w:semiHidden/>
    <w:unhideWhenUsed/>
    <w:rsid w:val="00DC3E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E75"/>
    <w:rPr>
      <w:rFonts w:ascii="Tahoma" w:hAnsi="Tahoma" w:cs="Tahoma"/>
      <w:sz w:val="16"/>
      <w:szCs w:val="16"/>
    </w:rPr>
  </w:style>
  <w:style w:type="table" w:styleId="TableGrid">
    <w:name w:val="Table Grid"/>
    <w:basedOn w:val="TableNormal"/>
    <w:rsid w:val="00DC3E75"/>
    <w:pPr>
      <w:bidi/>
      <w:spacing w:after="0" w:line="240" w:lineRule="auto"/>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شماره فصل Char"/>
    <w:basedOn w:val="DefaultParagraphFont"/>
    <w:link w:val="Heading1"/>
    <w:uiPriority w:val="9"/>
    <w:rsid w:val="005B476E"/>
    <w:rPr>
      <w:rFonts w:ascii="Times New Roman Bold" w:hAnsi="Times New Roman Bold" w:cs="B Zar"/>
      <w:sz w:val="24"/>
      <w:szCs w:val="32"/>
      <w:lang w:bidi="fa-IR"/>
    </w:rPr>
  </w:style>
  <w:style w:type="paragraph" w:styleId="FootnoteText">
    <w:name w:val="footnote text"/>
    <w:basedOn w:val="Normal"/>
    <w:link w:val="FootnoteTextChar"/>
    <w:uiPriority w:val="99"/>
    <w:unhideWhenUsed/>
    <w:rsid w:val="00DC0E1F"/>
    <w:pPr>
      <w:spacing w:line="240" w:lineRule="auto"/>
    </w:pPr>
    <w:rPr>
      <w:sz w:val="20"/>
      <w:szCs w:val="20"/>
    </w:rPr>
  </w:style>
  <w:style w:type="character" w:customStyle="1" w:styleId="FootnoteTextChar">
    <w:name w:val="Footnote Text Char"/>
    <w:basedOn w:val="DefaultParagraphFont"/>
    <w:link w:val="FootnoteText"/>
    <w:uiPriority w:val="99"/>
    <w:rsid w:val="00DC0E1F"/>
    <w:rPr>
      <w:sz w:val="20"/>
      <w:szCs w:val="20"/>
    </w:rPr>
  </w:style>
  <w:style w:type="character" w:styleId="FootnoteReference">
    <w:name w:val="footnote reference"/>
    <w:basedOn w:val="DefaultParagraphFont"/>
    <w:uiPriority w:val="99"/>
    <w:semiHidden/>
    <w:unhideWhenUsed/>
    <w:rsid w:val="00DC0E1F"/>
    <w:rPr>
      <w:vertAlign w:val="superscript"/>
    </w:rPr>
  </w:style>
  <w:style w:type="character" w:customStyle="1" w:styleId="Heading2Char">
    <w:name w:val="Heading 2 Char"/>
    <w:aliases w:val="عنوان دو شماره اي Char"/>
    <w:basedOn w:val="DefaultParagraphFont"/>
    <w:link w:val="Heading2"/>
    <w:uiPriority w:val="9"/>
    <w:rsid w:val="002064FB"/>
    <w:rPr>
      <w:rFonts w:ascii="Times New Roman Bold" w:hAnsi="Times New Roman Bold" w:cs="B Nazanin"/>
      <w:b/>
      <w:bCs/>
      <w:sz w:val="28"/>
      <w:szCs w:val="30"/>
      <w:lang w:bidi="fa-IR"/>
    </w:rPr>
  </w:style>
  <w:style w:type="character" w:customStyle="1" w:styleId="Heading3Char">
    <w:name w:val="Heading 3 Char"/>
    <w:aliases w:val="عنوان سه شماره اي Char"/>
    <w:basedOn w:val="DefaultParagraphFont"/>
    <w:link w:val="Heading3"/>
    <w:uiPriority w:val="9"/>
    <w:rsid w:val="002064FB"/>
    <w:rPr>
      <w:rFonts w:ascii="Times New Roman Bold" w:hAnsi="Times New Roman Bold" w:cs="B Nazanin"/>
      <w:b/>
      <w:bCs/>
      <w:sz w:val="26"/>
      <w:szCs w:val="28"/>
      <w:lang w:bidi="fa-IR"/>
    </w:rPr>
  </w:style>
  <w:style w:type="character" w:customStyle="1" w:styleId="Heading4Char">
    <w:name w:val="Heading 4 Char"/>
    <w:aliases w:val="عنوان چهار شماره‌اي Char"/>
    <w:basedOn w:val="DefaultParagraphFont"/>
    <w:link w:val="Heading4"/>
    <w:uiPriority w:val="9"/>
    <w:rsid w:val="002064FB"/>
    <w:rPr>
      <w:rFonts w:ascii="Times New Roman Bold" w:hAnsi="Times New Roman Bold" w:cs="B Nazanin"/>
      <w:b/>
      <w:bCs/>
      <w:sz w:val="24"/>
      <w:szCs w:val="28"/>
      <w:lang w:bidi="fa-IR"/>
    </w:rPr>
  </w:style>
  <w:style w:type="paragraph" w:styleId="TOC1">
    <w:name w:val="toc 1"/>
    <w:basedOn w:val="a"/>
    <w:next w:val="Normal"/>
    <w:autoRedefine/>
    <w:uiPriority w:val="39"/>
    <w:unhideWhenUsed/>
    <w:qFormat/>
    <w:rsid w:val="00DB76A3"/>
    <w:pPr>
      <w:tabs>
        <w:tab w:val="left" w:pos="960"/>
        <w:tab w:val="left" w:pos="1320"/>
        <w:tab w:val="right" w:leader="dot" w:pos="8504"/>
      </w:tabs>
      <w:spacing w:line="240" w:lineRule="auto"/>
      <w:ind w:left="-1"/>
      <w:contextualSpacing/>
    </w:pPr>
    <w:rPr>
      <w:b/>
      <w:noProof/>
      <w:szCs w:val="24"/>
    </w:rPr>
  </w:style>
  <w:style w:type="paragraph" w:styleId="TOC2">
    <w:name w:val="toc 2"/>
    <w:basedOn w:val="Normal"/>
    <w:next w:val="Normal"/>
    <w:autoRedefine/>
    <w:uiPriority w:val="39"/>
    <w:unhideWhenUsed/>
    <w:rsid w:val="00556BBB"/>
    <w:pPr>
      <w:tabs>
        <w:tab w:val="right" w:leader="dot" w:pos="8504"/>
      </w:tabs>
      <w:spacing w:line="240" w:lineRule="auto"/>
      <w:ind w:left="-1"/>
    </w:pPr>
    <w:rPr>
      <w:bCs/>
      <w:noProof/>
      <w:szCs w:val="24"/>
    </w:rPr>
  </w:style>
  <w:style w:type="paragraph" w:styleId="TOC3">
    <w:name w:val="toc 3"/>
    <w:basedOn w:val="Normal"/>
    <w:next w:val="Normal"/>
    <w:autoRedefine/>
    <w:uiPriority w:val="39"/>
    <w:unhideWhenUsed/>
    <w:rsid w:val="00620B04"/>
    <w:pPr>
      <w:tabs>
        <w:tab w:val="right" w:leader="dot" w:pos="8504"/>
      </w:tabs>
      <w:spacing w:after="100" w:line="240" w:lineRule="auto"/>
      <w:ind w:left="480"/>
    </w:pPr>
  </w:style>
  <w:style w:type="character" w:styleId="Hyperlink">
    <w:name w:val="Hyperlink"/>
    <w:basedOn w:val="DefaultParagraphFont"/>
    <w:uiPriority w:val="99"/>
    <w:unhideWhenUsed/>
    <w:rsid w:val="008B1570"/>
    <w:rPr>
      <w:color w:val="0000FF" w:themeColor="hyperlink"/>
      <w:u w:val="single"/>
    </w:rPr>
  </w:style>
  <w:style w:type="paragraph" w:styleId="TOC4">
    <w:name w:val="toc 4"/>
    <w:basedOn w:val="Normal"/>
    <w:next w:val="Normal"/>
    <w:autoRedefine/>
    <w:uiPriority w:val="39"/>
    <w:unhideWhenUsed/>
    <w:rsid w:val="008B1570"/>
    <w:pPr>
      <w:spacing w:after="100"/>
      <w:ind w:left="720"/>
    </w:pPr>
  </w:style>
  <w:style w:type="paragraph" w:styleId="TOCHeading">
    <w:name w:val="TOC Heading"/>
    <w:basedOn w:val="Heading1"/>
    <w:next w:val="Normal"/>
    <w:uiPriority w:val="39"/>
    <w:semiHidden/>
    <w:unhideWhenUsed/>
    <w:qFormat/>
    <w:rsid w:val="008B1570"/>
    <w:pPr>
      <w:keepNext/>
      <w:keepLines/>
      <w:bidi w:val="0"/>
      <w:spacing w:before="480" w:line="276" w:lineRule="auto"/>
      <w:outlineLvl w:val="9"/>
    </w:pPr>
    <w:rPr>
      <w:rFonts w:asciiTheme="majorHAnsi" w:eastAsiaTheme="majorEastAsia" w:hAnsiTheme="majorHAnsi" w:cstheme="majorBidi"/>
      <w:color w:val="365F91" w:themeColor="accent1" w:themeShade="BF"/>
      <w:sz w:val="28"/>
      <w:szCs w:val="28"/>
      <w:lang w:bidi="ar-SA"/>
    </w:rPr>
  </w:style>
  <w:style w:type="paragraph" w:customStyle="1" w:styleId="a0">
    <w:name w:val="سرتيترهاي بی شماره ابتدائی"/>
    <w:basedOn w:val="Normal"/>
    <w:next w:val="a"/>
    <w:qFormat/>
    <w:rsid w:val="00612E9B"/>
    <w:pPr>
      <w:spacing w:after="480" w:line="288" w:lineRule="auto"/>
    </w:pPr>
    <w:rPr>
      <w:b/>
      <w:bCs/>
      <w:sz w:val="32"/>
      <w:szCs w:val="36"/>
    </w:rPr>
  </w:style>
  <w:style w:type="paragraph" w:customStyle="1" w:styleId="a">
    <w:name w:val="پاراگراف اول"/>
    <w:basedOn w:val="Normal"/>
    <w:next w:val="a1"/>
    <w:qFormat/>
    <w:rsid w:val="005B6D5A"/>
    <w:pPr>
      <w:spacing w:line="288" w:lineRule="auto"/>
    </w:pPr>
    <w:rPr>
      <w:szCs w:val="26"/>
    </w:rPr>
  </w:style>
  <w:style w:type="paragraph" w:customStyle="1" w:styleId="a1">
    <w:name w:val="پاراگرافهاي دوم به بعد"/>
    <w:basedOn w:val="Normal"/>
    <w:qFormat/>
    <w:rsid w:val="005B6D5A"/>
    <w:pPr>
      <w:spacing w:line="288" w:lineRule="auto"/>
      <w:ind w:firstLine="567"/>
    </w:pPr>
    <w:rPr>
      <w:szCs w:val="26"/>
    </w:rPr>
  </w:style>
  <w:style w:type="paragraph" w:customStyle="1" w:styleId="a2">
    <w:name w:val="پاراگرافهاي شماره دار"/>
    <w:basedOn w:val="Normal"/>
    <w:qFormat/>
    <w:rsid w:val="005B6D5A"/>
    <w:pPr>
      <w:spacing w:line="288" w:lineRule="auto"/>
    </w:pPr>
    <w:rPr>
      <w:szCs w:val="26"/>
    </w:rPr>
  </w:style>
  <w:style w:type="paragraph" w:customStyle="1" w:styleId="a3">
    <w:name w:val="پانويس"/>
    <w:basedOn w:val="FootnoteText"/>
    <w:qFormat/>
    <w:rsid w:val="00A172F8"/>
    <w:rPr>
      <w:szCs w:val="22"/>
    </w:rPr>
  </w:style>
  <w:style w:type="paragraph" w:customStyle="1" w:styleId="a4">
    <w:name w:val="شماره شكل"/>
    <w:basedOn w:val="a"/>
    <w:next w:val="a1"/>
    <w:qFormat/>
    <w:rsid w:val="00E34071"/>
    <w:pPr>
      <w:jc w:val="center"/>
    </w:pPr>
    <w:rPr>
      <w:b/>
      <w:bCs/>
      <w:sz w:val="22"/>
      <w:szCs w:val="24"/>
    </w:rPr>
  </w:style>
  <w:style w:type="paragraph" w:customStyle="1" w:styleId="a5">
    <w:name w:val="شكل"/>
    <w:basedOn w:val="a"/>
    <w:next w:val="a4"/>
    <w:qFormat/>
    <w:rsid w:val="00612E9B"/>
    <w:pPr>
      <w:spacing w:before="240" w:line="240" w:lineRule="auto"/>
      <w:jc w:val="center"/>
    </w:pPr>
    <w:rPr>
      <w:noProof/>
      <w:lang w:val="en-GB" w:eastAsia="en-GB" w:bidi="ar-SA"/>
    </w:rPr>
  </w:style>
  <w:style w:type="paragraph" w:customStyle="1" w:styleId="a6">
    <w:name w:val="شماره جدول"/>
    <w:basedOn w:val="a4"/>
    <w:next w:val="a7"/>
    <w:qFormat/>
    <w:rsid w:val="00E34071"/>
    <w:pPr>
      <w:spacing w:before="300"/>
    </w:pPr>
  </w:style>
  <w:style w:type="paragraph" w:customStyle="1" w:styleId="a7">
    <w:name w:val="جدول"/>
    <w:basedOn w:val="a"/>
    <w:next w:val="a1"/>
    <w:qFormat/>
    <w:rsid w:val="00153C13"/>
    <w:pPr>
      <w:jc w:val="center"/>
    </w:pPr>
  </w:style>
  <w:style w:type="paragraph" w:styleId="Caption">
    <w:name w:val="caption"/>
    <w:basedOn w:val="Normal"/>
    <w:next w:val="Normal"/>
    <w:link w:val="CaptionChar"/>
    <w:uiPriority w:val="35"/>
    <w:unhideWhenUsed/>
    <w:qFormat/>
    <w:rsid w:val="008E6AB6"/>
    <w:pPr>
      <w:spacing w:after="200"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545A42"/>
    <w:rPr>
      <w:sz w:val="16"/>
      <w:szCs w:val="16"/>
    </w:rPr>
  </w:style>
  <w:style w:type="paragraph" w:styleId="CommentText">
    <w:name w:val="annotation text"/>
    <w:basedOn w:val="Normal"/>
    <w:link w:val="CommentTextChar"/>
    <w:uiPriority w:val="99"/>
    <w:semiHidden/>
    <w:unhideWhenUsed/>
    <w:rsid w:val="00545A42"/>
    <w:pPr>
      <w:spacing w:line="240" w:lineRule="auto"/>
    </w:pPr>
    <w:rPr>
      <w:sz w:val="20"/>
      <w:szCs w:val="20"/>
    </w:rPr>
  </w:style>
  <w:style w:type="character" w:customStyle="1" w:styleId="CommentTextChar">
    <w:name w:val="Comment Text Char"/>
    <w:basedOn w:val="DefaultParagraphFont"/>
    <w:link w:val="CommentText"/>
    <w:uiPriority w:val="99"/>
    <w:semiHidden/>
    <w:rsid w:val="00545A42"/>
    <w:rPr>
      <w:rFonts w:ascii="Times New Roman" w:hAnsi="Times New Roman" w:cs="B Nazanin"/>
      <w:sz w:val="20"/>
      <w:szCs w:val="20"/>
      <w:lang w:bidi="fa-IR"/>
    </w:rPr>
  </w:style>
  <w:style w:type="paragraph" w:styleId="CommentSubject">
    <w:name w:val="annotation subject"/>
    <w:basedOn w:val="CommentText"/>
    <w:next w:val="CommentText"/>
    <w:link w:val="CommentSubjectChar"/>
    <w:uiPriority w:val="99"/>
    <w:semiHidden/>
    <w:unhideWhenUsed/>
    <w:rsid w:val="00545A42"/>
    <w:rPr>
      <w:b/>
      <w:bCs/>
    </w:rPr>
  </w:style>
  <w:style w:type="character" w:customStyle="1" w:styleId="CommentSubjectChar">
    <w:name w:val="Comment Subject Char"/>
    <w:basedOn w:val="CommentTextChar"/>
    <w:link w:val="CommentSubject"/>
    <w:uiPriority w:val="99"/>
    <w:semiHidden/>
    <w:rsid w:val="00545A42"/>
    <w:rPr>
      <w:rFonts w:ascii="Times New Roman" w:hAnsi="Times New Roman" w:cs="B Nazanin"/>
      <w:b/>
      <w:bCs/>
      <w:sz w:val="20"/>
      <w:szCs w:val="20"/>
      <w:lang w:bidi="fa-IR"/>
    </w:rPr>
  </w:style>
  <w:style w:type="paragraph" w:customStyle="1" w:styleId="a8">
    <w:name w:val="انگليسي بي فرمت"/>
    <w:basedOn w:val="a"/>
    <w:qFormat/>
    <w:rsid w:val="007E18C3"/>
    <w:pPr>
      <w:bidi w:val="0"/>
      <w:jc w:val="center"/>
    </w:pPr>
    <w:rPr>
      <w:b/>
      <w:bCs/>
      <w:lang w:val="en-GB" w:eastAsia="en-GB" w:bidi="ar-SA"/>
    </w:rPr>
  </w:style>
  <w:style w:type="paragraph" w:customStyle="1" w:styleId="a9">
    <w:name w:val="چكيده انگليسي"/>
    <w:basedOn w:val="a"/>
    <w:qFormat/>
    <w:rsid w:val="00153C13"/>
    <w:pPr>
      <w:bidi w:val="0"/>
    </w:pPr>
  </w:style>
  <w:style w:type="paragraph" w:customStyle="1" w:styleId="aa">
    <w:name w:val="چكيده انگليسي پاراگراف دوم به بعد"/>
    <w:basedOn w:val="a9"/>
    <w:qFormat/>
    <w:rsid w:val="007E18C3"/>
    <w:pPr>
      <w:ind w:firstLine="567"/>
    </w:pPr>
  </w:style>
  <w:style w:type="character" w:customStyle="1" w:styleId="Heading5Char">
    <w:name w:val="Heading 5 Char"/>
    <w:aliases w:val="عنوان فصل Char"/>
    <w:basedOn w:val="DefaultParagraphFont"/>
    <w:link w:val="Heading5"/>
    <w:uiPriority w:val="9"/>
    <w:rsid w:val="00E30810"/>
    <w:rPr>
      <w:rFonts w:ascii="Times New Roman" w:hAnsi="Times New Roman" w:cs="B Zar"/>
      <w:b/>
      <w:bCs/>
      <w:sz w:val="36"/>
      <w:szCs w:val="36"/>
      <w:lang w:bidi="fa-IR"/>
    </w:rPr>
  </w:style>
  <w:style w:type="paragraph" w:styleId="TOC5">
    <w:name w:val="toc 5"/>
    <w:basedOn w:val="Normal"/>
    <w:next w:val="Normal"/>
    <w:autoRedefine/>
    <w:uiPriority w:val="39"/>
    <w:unhideWhenUsed/>
    <w:rsid w:val="00C32491"/>
    <w:pPr>
      <w:spacing w:after="100"/>
      <w:ind w:left="960"/>
    </w:pPr>
  </w:style>
  <w:style w:type="character" w:customStyle="1" w:styleId="Heading6Char">
    <w:name w:val="Heading 6 Char"/>
    <w:basedOn w:val="DefaultParagraphFont"/>
    <w:link w:val="Heading6"/>
    <w:uiPriority w:val="9"/>
    <w:rsid w:val="005663F8"/>
    <w:rPr>
      <w:rFonts w:asciiTheme="majorHAnsi" w:eastAsiaTheme="majorEastAsia" w:hAnsiTheme="majorHAnsi" w:cstheme="majorBidi"/>
      <w:i/>
      <w:iCs/>
      <w:color w:val="243F60" w:themeColor="accent1" w:themeShade="7F"/>
      <w:sz w:val="24"/>
      <w:szCs w:val="28"/>
      <w:lang w:bidi="fa-IR"/>
    </w:rPr>
  </w:style>
  <w:style w:type="paragraph" w:customStyle="1" w:styleId="ab">
    <w:name w:val="توضيح جدول"/>
    <w:basedOn w:val="a"/>
    <w:qFormat/>
    <w:rsid w:val="00612E9B"/>
    <w:pPr>
      <w:spacing w:line="240" w:lineRule="auto"/>
      <w:jc w:val="center"/>
    </w:pPr>
    <w:rPr>
      <w:sz w:val="22"/>
      <w:szCs w:val="24"/>
    </w:rPr>
  </w:style>
  <w:style w:type="paragraph" w:styleId="EndnoteText">
    <w:name w:val="endnote text"/>
    <w:basedOn w:val="Normal"/>
    <w:link w:val="EndnoteTextChar"/>
    <w:uiPriority w:val="99"/>
    <w:semiHidden/>
    <w:unhideWhenUsed/>
    <w:rsid w:val="006173AA"/>
    <w:pPr>
      <w:spacing w:line="240" w:lineRule="auto"/>
    </w:pPr>
    <w:rPr>
      <w:sz w:val="20"/>
      <w:szCs w:val="20"/>
    </w:rPr>
  </w:style>
  <w:style w:type="character" w:customStyle="1" w:styleId="EndnoteTextChar">
    <w:name w:val="Endnote Text Char"/>
    <w:basedOn w:val="DefaultParagraphFont"/>
    <w:link w:val="EndnoteText"/>
    <w:uiPriority w:val="99"/>
    <w:semiHidden/>
    <w:rsid w:val="006173AA"/>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6173AA"/>
    <w:rPr>
      <w:vertAlign w:val="superscript"/>
    </w:rPr>
  </w:style>
  <w:style w:type="paragraph" w:customStyle="1" w:styleId="ac">
    <w:name w:val="پانویس جدول و شکل"/>
    <w:basedOn w:val="a1"/>
    <w:next w:val="a1"/>
    <w:qFormat/>
    <w:rsid w:val="00511BBD"/>
    <w:pPr>
      <w:spacing w:line="240" w:lineRule="auto"/>
      <w:ind w:left="1134" w:right="1134" w:firstLine="0"/>
    </w:pPr>
    <w:rPr>
      <w:sz w:val="20"/>
      <w:szCs w:val="22"/>
    </w:rPr>
  </w:style>
  <w:style w:type="paragraph" w:customStyle="1" w:styleId="ad">
    <w:name w:val="سرتیترهاي بی شماره انتهائی"/>
    <w:basedOn w:val="a0"/>
    <w:next w:val="a"/>
    <w:qFormat/>
    <w:rsid w:val="00612E9B"/>
    <w:pPr>
      <w:jc w:val="center"/>
    </w:pPr>
  </w:style>
  <w:style w:type="paragraph" w:styleId="Revision">
    <w:name w:val="Revision"/>
    <w:hidden/>
    <w:uiPriority w:val="99"/>
    <w:semiHidden/>
    <w:rsid w:val="00366462"/>
    <w:pPr>
      <w:spacing w:after="0" w:line="240" w:lineRule="auto"/>
    </w:pPr>
    <w:rPr>
      <w:rFonts w:ascii="Times New Roman" w:hAnsi="Times New Roman" w:cs="B Nazanin"/>
      <w:sz w:val="24"/>
      <w:szCs w:val="28"/>
      <w:lang w:bidi="fa-IR"/>
    </w:rPr>
  </w:style>
  <w:style w:type="character" w:customStyle="1" w:styleId="Heading7Char">
    <w:name w:val="Heading 7 Char"/>
    <w:basedOn w:val="DefaultParagraphFont"/>
    <w:link w:val="Heading7"/>
    <w:uiPriority w:val="9"/>
    <w:semiHidden/>
    <w:rsid w:val="00171D8B"/>
    <w:rPr>
      <w:rFonts w:asciiTheme="majorHAnsi" w:eastAsiaTheme="majorEastAsia" w:hAnsiTheme="majorHAnsi" w:cstheme="majorBidi"/>
      <w:i/>
      <w:iCs/>
      <w:color w:val="404040" w:themeColor="text1" w:themeTint="BF"/>
      <w:sz w:val="24"/>
      <w:szCs w:val="28"/>
      <w:lang w:bidi="fa-IR"/>
    </w:rPr>
  </w:style>
  <w:style w:type="character" w:customStyle="1" w:styleId="Heading8Char">
    <w:name w:val="Heading 8 Char"/>
    <w:basedOn w:val="DefaultParagraphFont"/>
    <w:link w:val="Heading8"/>
    <w:uiPriority w:val="9"/>
    <w:semiHidden/>
    <w:rsid w:val="00171D8B"/>
    <w:rPr>
      <w:rFonts w:asciiTheme="majorHAnsi" w:eastAsiaTheme="majorEastAsia" w:hAnsiTheme="majorHAnsi" w:cstheme="majorBidi"/>
      <w:color w:val="404040" w:themeColor="text1" w:themeTint="BF"/>
      <w:sz w:val="20"/>
      <w:szCs w:val="20"/>
      <w:lang w:bidi="fa-IR"/>
    </w:rPr>
  </w:style>
  <w:style w:type="character" w:customStyle="1" w:styleId="Heading9Char">
    <w:name w:val="Heading 9 Char"/>
    <w:basedOn w:val="DefaultParagraphFont"/>
    <w:link w:val="Heading9"/>
    <w:uiPriority w:val="9"/>
    <w:semiHidden/>
    <w:rsid w:val="00171D8B"/>
    <w:rPr>
      <w:rFonts w:asciiTheme="majorHAnsi" w:eastAsiaTheme="majorEastAsia" w:hAnsiTheme="majorHAnsi" w:cstheme="majorBidi"/>
      <w:i/>
      <w:iCs/>
      <w:color w:val="404040" w:themeColor="text1" w:themeTint="BF"/>
      <w:sz w:val="20"/>
      <w:szCs w:val="20"/>
      <w:lang w:bidi="fa-IR"/>
    </w:rPr>
  </w:style>
  <w:style w:type="paragraph" w:styleId="ListParagraph">
    <w:name w:val="List Paragraph"/>
    <w:basedOn w:val="Normal"/>
    <w:uiPriority w:val="34"/>
    <w:qFormat/>
    <w:rsid w:val="007E2D8E"/>
    <w:pPr>
      <w:spacing w:line="276" w:lineRule="auto"/>
      <w:ind w:left="720"/>
      <w:contextualSpacing/>
      <w:jc w:val="left"/>
    </w:pPr>
    <w:rPr>
      <w:rFonts w:asciiTheme="majorBidi" w:hAnsiTheme="majorBidi" w:cs="B Mitra"/>
      <w:lang w:bidi="ar-SA"/>
    </w:rPr>
  </w:style>
  <w:style w:type="paragraph" w:styleId="TableofFigures">
    <w:name w:val="table of figures"/>
    <w:basedOn w:val="Normal"/>
    <w:next w:val="Normal"/>
    <w:uiPriority w:val="99"/>
    <w:unhideWhenUsed/>
    <w:rsid w:val="00B3070B"/>
    <w:pPr>
      <w:spacing w:line="276" w:lineRule="auto"/>
      <w:jc w:val="left"/>
    </w:pPr>
    <w:rPr>
      <w:rFonts w:asciiTheme="majorBidi" w:hAnsiTheme="majorBidi" w:cs="B Mitra"/>
      <w:lang w:bidi="ar-SA"/>
    </w:rPr>
  </w:style>
  <w:style w:type="paragraph" w:styleId="NoSpacing">
    <w:name w:val="No Spacing"/>
    <w:uiPriority w:val="1"/>
    <w:qFormat/>
    <w:rsid w:val="007B7B10"/>
    <w:pPr>
      <w:bidi/>
      <w:spacing w:after="0" w:line="240" w:lineRule="auto"/>
      <w:jc w:val="both"/>
    </w:pPr>
    <w:rPr>
      <w:rFonts w:ascii="Times New Roman" w:hAnsi="Times New Roman" w:cs="B Nazanin"/>
      <w:sz w:val="24"/>
      <w:szCs w:val="28"/>
      <w:lang w:bidi="fa-IR"/>
    </w:rPr>
  </w:style>
  <w:style w:type="paragraph" w:customStyle="1" w:styleId="EndNoteBibliographyTitle">
    <w:name w:val="EndNote Bibliography Title"/>
    <w:basedOn w:val="Normal"/>
    <w:link w:val="EndNoteBibliographyTitleChar"/>
    <w:rsid w:val="00E30810"/>
    <w:pPr>
      <w:jc w:val="center"/>
    </w:pPr>
    <w:rPr>
      <w:rFonts w:cs="Times New Roman"/>
      <w:noProof/>
    </w:rPr>
  </w:style>
  <w:style w:type="character" w:customStyle="1" w:styleId="CaptionChar">
    <w:name w:val="Caption Char"/>
    <w:basedOn w:val="DefaultParagraphFont"/>
    <w:link w:val="Caption"/>
    <w:uiPriority w:val="35"/>
    <w:rsid w:val="00E30810"/>
    <w:rPr>
      <w:rFonts w:ascii="Times New Roman" w:hAnsi="Times New Roman" w:cs="B Nazanin"/>
      <w:b/>
      <w:bCs/>
      <w:color w:val="4F81BD" w:themeColor="accent1"/>
      <w:sz w:val="18"/>
      <w:szCs w:val="18"/>
      <w:lang w:bidi="fa-IR"/>
    </w:rPr>
  </w:style>
  <w:style w:type="character" w:customStyle="1" w:styleId="EndNoteBibliographyTitleChar">
    <w:name w:val="EndNote Bibliography Title Char"/>
    <w:basedOn w:val="CaptionChar"/>
    <w:link w:val="EndNoteBibliographyTitle"/>
    <w:rsid w:val="00E30810"/>
    <w:rPr>
      <w:rFonts w:ascii="Times New Roman" w:hAnsi="Times New Roman" w:cs="Times New Roman"/>
      <w:b w:val="0"/>
      <w:bCs w:val="0"/>
      <w:noProof/>
      <w:color w:val="4F81BD" w:themeColor="accent1"/>
      <w:sz w:val="24"/>
      <w:szCs w:val="28"/>
      <w:lang w:bidi="fa-IR"/>
    </w:rPr>
  </w:style>
  <w:style w:type="paragraph" w:customStyle="1" w:styleId="EndNoteBibliography">
    <w:name w:val="EndNote Bibliography"/>
    <w:basedOn w:val="Normal"/>
    <w:link w:val="EndNoteBibliographyChar"/>
    <w:rsid w:val="00E30810"/>
    <w:pPr>
      <w:spacing w:line="240" w:lineRule="exact"/>
      <w:jc w:val="center"/>
    </w:pPr>
    <w:rPr>
      <w:rFonts w:cs="Times New Roman"/>
      <w:noProof/>
    </w:rPr>
  </w:style>
  <w:style w:type="character" w:customStyle="1" w:styleId="EndNoteBibliographyChar">
    <w:name w:val="EndNote Bibliography Char"/>
    <w:basedOn w:val="CaptionChar"/>
    <w:link w:val="EndNoteBibliography"/>
    <w:rsid w:val="00E30810"/>
    <w:rPr>
      <w:rFonts w:ascii="Times New Roman" w:hAnsi="Times New Roman" w:cs="Times New Roman"/>
      <w:b w:val="0"/>
      <w:bCs w:val="0"/>
      <w:noProof/>
      <w:color w:val="4F81BD" w:themeColor="accent1"/>
      <w:sz w:val="24"/>
      <w:szCs w:val="28"/>
      <w:lang w:bidi="fa-IR"/>
    </w:rPr>
  </w:style>
  <w:style w:type="character" w:customStyle="1" w:styleId="fontstyle01">
    <w:name w:val="fontstyle01"/>
    <w:basedOn w:val="DefaultParagraphFont"/>
    <w:rsid w:val="007549D9"/>
    <w:rPr>
      <w:rFonts w:ascii="B Nazanin+FPEF" w:hAnsi="B Nazanin+FPEF" w:hint="default"/>
      <w:b w:val="0"/>
      <w:bCs w:val="0"/>
      <w:i w:val="0"/>
      <w:iCs w:val="0"/>
      <w:color w:val="000000"/>
      <w:sz w:val="28"/>
      <w:szCs w:val="28"/>
    </w:rPr>
  </w:style>
  <w:style w:type="character" w:styleId="PlaceholderText">
    <w:name w:val="Placeholder Text"/>
    <w:basedOn w:val="DefaultParagraphFont"/>
    <w:uiPriority w:val="99"/>
    <w:semiHidden/>
    <w:rsid w:val="00194216"/>
    <w:rPr>
      <w:color w:val="808080"/>
    </w:rPr>
  </w:style>
  <w:style w:type="paragraph" w:styleId="NormalWeb">
    <w:name w:val="Normal (Web)"/>
    <w:basedOn w:val="Normal"/>
    <w:uiPriority w:val="99"/>
    <w:unhideWhenUsed/>
    <w:rsid w:val="00BE507F"/>
    <w:pPr>
      <w:widowControl w:val="0"/>
      <w:bidi w:val="0"/>
      <w:spacing w:before="100" w:beforeAutospacing="1" w:after="100" w:afterAutospacing="1" w:line="240" w:lineRule="auto"/>
      <w:jc w:val="lowKashida"/>
    </w:pPr>
    <w:rPr>
      <w:rFonts w:eastAsia="Times New Roman" w:cs="Times New Roman"/>
      <w:szCs w:val="24"/>
    </w:rPr>
  </w:style>
  <w:style w:type="table" w:customStyle="1" w:styleId="TableGrid1">
    <w:name w:val="Table Grid1"/>
    <w:basedOn w:val="TableNormal"/>
    <w:next w:val="TableGrid"/>
    <w:uiPriority w:val="59"/>
    <w:rsid w:val="00975D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semiHidden/>
    <w:unhideWhenUsed/>
    <w:rsid w:val="0043240A"/>
    <w:pPr>
      <w:spacing w:line="240" w:lineRule="auto"/>
      <w:ind w:left="240" w:hanging="240"/>
    </w:pPr>
  </w:style>
  <w:style w:type="paragraph" w:styleId="Title">
    <w:name w:val="Title"/>
    <w:aliases w:val="عنوان"/>
    <w:basedOn w:val="Normal"/>
    <w:link w:val="TitleChar"/>
    <w:autoRedefine/>
    <w:qFormat/>
    <w:rsid w:val="00DB0741"/>
    <w:pPr>
      <w:spacing w:line="240" w:lineRule="auto"/>
      <w:jc w:val="center"/>
      <w:outlineLvl w:val="0"/>
    </w:pPr>
    <w:rPr>
      <w:rFonts w:ascii="Cambria" w:eastAsia="Times New Roman" w:hAnsi="Cambria"/>
      <w:b/>
      <w:bCs/>
      <w:kern w:val="28"/>
      <w:sz w:val="36"/>
      <w:szCs w:val="36"/>
    </w:rPr>
  </w:style>
  <w:style w:type="character" w:customStyle="1" w:styleId="TitleChar">
    <w:name w:val="Title Char"/>
    <w:aliases w:val="عنوان Char"/>
    <w:basedOn w:val="DefaultParagraphFont"/>
    <w:link w:val="Title"/>
    <w:rsid w:val="00DB0741"/>
    <w:rPr>
      <w:rFonts w:ascii="Cambria" w:eastAsia="Times New Roman" w:hAnsi="Cambria" w:cs="B Nazanin"/>
      <w:b/>
      <w:bCs/>
      <w:kern w:val="28"/>
      <w:sz w:val="36"/>
      <w:szCs w:val="36"/>
      <w:lang w:bidi="fa-IR"/>
    </w:rPr>
  </w:style>
  <w:style w:type="character" w:styleId="Strong">
    <w:name w:val="Strong"/>
    <w:aliases w:val="داخل جدول,داخل جذول,Text"/>
    <w:uiPriority w:val="22"/>
    <w:rsid w:val="00DB0741"/>
    <w:rPr>
      <w:rFonts w:asciiTheme="majorHAnsi" w:hAnsiTheme="majorHAnsi" w:cs="B Nazanin"/>
      <w:b w:val="0"/>
      <w:bCs w:val="0"/>
      <w:i w:val="0"/>
      <w:iCs w:val="0"/>
      <w:sz w:val="20"/>
      <w:szCs w:val="24"/>
    </w:rPr>
  </w:style>
  <w:style w:type="paragraph" w:customStyle="1" w:styleId="ae">
    <w:name w:val="نام دانشجو / استاد"/>
    <w:basedOn w:val="Normal"/>
    <w:link w:val="Char"/>
    <w:qFormat/>
    <w:rsid w:val="00DB0741"/>
    <w:pPr>
      <w:spacing w:line="360" w:lineRule="auto"/>
      <w:jc w:val="center"/>
    </w:pPr>
    <w:rPr>
      <w:rFonts w:ascii="Cambria" w:eastAsia="SimSun" w:hAnsi="Cambria"/>
      <w:sz w:val="28"/>
    </w:rPr>
  </w:style>
  <w:style w:type="character" w:customStyle="1" w:styleId="Char">
    <w:name w:val="نام دانشجو / استاد Char"/>
    <w:link w:val="ae"/>
    <w:rsid w:val="00DB0741"/>
    <w:rPr>
      <w:rFonts w:ascii="Cambria" w:eastAsia="SimSun" w:hAnsi="Cambria" w:cs="B Nazanin"/>
      <w:sz w:val="28"/>
      <w:szCs w:val="28"/>
      <w:lang w:bidi="fa-IR"/>
    </w:rPr>
  </w:style>
  <w:style w:type="character" w:customStyle="1" w:styleId="fontstyle21">
    <w:name w:val="fontstyle21"/>
    <w:basedOn w:val="DefaultParagraphFont"/>
    <w:rsid w:val="00DC0D62"/>
    <w:rPr>
      <w:rFonts w:ascii="Times New Roman" w:hAnsi="Times New Roman" w:cs="Times New Roman" w:hint="default"/>
      <w:b w:val="0"/>
      <w:bCs w:val="0"/>
      <w:i w:val="0"/>
      <w:iCs w:val="0"/>
      <w:color w:val="000000"/>
      <w:sz w:val="24"/>
      <w:szCs w:val="24"/>
    </w:rPr>
  </w:style>
  <w:style w:type="paragraph" w:customStyle="1" w:styleId="af">
    <w:name w:val="متن اصلی"/>
    <w:basedOn w:val="Normal"/>
    <w:link w:val="Char0"/>
    <w:qFormat/>
    <w:rsid w:val="00ED4CBF"/>
    <w:pPr>
      <w:spacing w:line="240" w:lineRule="auto"/>
      <w:ind w:firstLine="284"/>
    </w:pPr>
    <w:rPr>
      <w:rFonts w:ascii="Cambria" w:eastAsia="Times New Roman" w:hAnsi="Cambria"/>
      <w:sz w:val="16"/>
      <w:szCs w:val="20"/>
      <w:lang w:eastAsia="ja-JP"/>
    </w:rPr>
  </w:style>
  <w:style w:type="character" w:customStyle="1" w:styleId="Char0">
    <w:name w:val="متن اصلی Char"/>
    <w:link w:val="af"/>
    <w:rsid w:val="00ED4CBF"/>
    <w:rPr>
      <w:rFonts w:ascii="Cambria" w:eastAsia="Times New Roman" w:hAnsi="Cambria" w:cs="B Nazanin"/>
      <w:sz w:val="16"/>
      <w:szCs w:val="20"/>
      <w:lang w:eastAsia="ja-JP" w:bidi="fa-IR"/>
    </w:rPr>
  </w:style>
  <w:style w:type="paragraph" w:customStyle="1" w:styleId="af0">
    <w:name w:val="زیرنویس شکل"/>
    <w:basedOn w:val="Caption"/>
    <w:link w:val="Char1"/>
    <w:qFormat/>
    <w:rsid w:val="00ED4CBF"/>
    <w:pPr>
      <w:spacing w:after="120"/>
      <w:jc w:val="center"/>
    </w:pPr>
    <w:rPr>
      <w:rFonts w:ascii="Calibri" w:eastAsia="MS Mincho" w:hAnsi="Calibri" w:cs="Times New Roman"/>
      <w:b w:val="0"/>
      <w:bCs w:val="0"/>
      <w:color w:val="4F81BD"/>
      <w:lang w:eastAsia="ja-JP" w:bidi="ar-SA"/>
    </w:rPr>
  </w:style>
  <w:style w:type="character" w:customStyle="1" w:styleId="Char1">
    <w:name w:val="زیرنویس شکل Char"/>
    <w:link w:val="af0"/>
    <w:rsid w:val="00ED4CBF"/>
    <w:rPr>
      <w:rFonts w:ascii="Calibri" w:eastAsia="MS Mincho" w:hAnsi="Calibri" w:cs="Times New Roman"/>
      <w:color w:val="4F81BD"/>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tiff"/><Relationship Id="rId26" Type="http://schemas.openxmlformats.org/officeDocument/2006/relationships/oleObject" Target="embeddings/oleObject2.bin"/><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4.tif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tif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2.tif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jpeg"/><Relationship Id="rId28" Type="http://schemas.openxmlformats.org/officeDocument/2006/relationships/image" Target="media/image18.tiff"/><Relationship Id="rId36" Type="http://schemas.openxmlformats.org/officeDocument/2006/relationships/image" Target="media/image26.jpe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7.tiff"/><Relationship Id="rId30" Type="http://schemas.openxmlformats.org/officeDocument/2006/relationships/image" Target="media/image20.tiff"/><Relationship Id="rId35" Type="http://schemas.openxmlformats.org/officeDocument/2006/relationships/image" Target="media/image25.tif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9B186-48AC-406C-ABBE-8E235870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1366578</TotalTime>
  <Pages>26</Pages>
  <Words>4134</Words>
  <Characters>23567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Thesis/Dissertation Template</vt:lpstr>
    </vt:vector>
  </TitlesOfParts>
  <Company>PARANDCO</Company>
  <LinksUpToDate>false</LinksUpToDate>
  <CharactersWithSpaces>27646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Thesis/Dissertation Template</dc:title>
  <dc:subject>Guideline for Civil &amp; Environmental Students</dc:subject>
  <dc:creator>JahanMohammadi</dc:creator>
  <cp:keywords/>
  <dc:description/>
  <cp:lastModifiedBy>sajad</cp:lastModifiedBy>
  <cp:revision>225</cp:revision>
  <cp:lastPrinted>2018-06-27T11:13:00Z</cp:lastPrinted>
  <dcterms:created xsi:type="dcterms:W3CDTF">2018-01-15T19:54:00Z</dcterms:created>
  <dcterms:modified xsi:type="dcterms:W3CDTF">2018-06-27T14:13:00Z</dcterms:modified>
</cp:coreProperties>
</file>