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57543" w14:textId="741523AC" w:rsidR="002A190C" w:rsidRPr="00E01F03" w:rsidRDefault="001B2ED9" w:rsidP="001B2ED9">
      <w:pPr>
        <w:pStyle w:val="ListParagraph"/>
        <w:numPr>
          <w:ilvl w:val="0"/>
          <w:numId w:val="1"/>
        </w:numPr>
        <w:rPr>
          <w:sz w:val="18"/>
          <w:szCs w:val="18"/>
          <w:lang w:val="en-US"/>
        </w:rPr>
      </w:pPr>
      <w:r w:rsidRPr="00E01F03">
        <w:rPr>
          <w:sz w:val="18"/>
          <w:szCs w:val="18"/>
          <w:lang w:val="en-US"/>
        </w:rPr>
        <w:t xml:space="preserve">React </w:t>
      </w:r>
      <w:r w:rsidR="002A190C" w:rsidRPr="00E01F03">
        <w:rPr>
          <w:sz w:val="18"/>
          <w:szCs w:val="18"/>
          <w:lang w:val="en-US"/>
        </w:rPr>
        <w:t xml:space="preserve">functional </w:t>
      </w:r>
      <w:r w:rsidRPr="00E01F03">
        <w:rPr>
          <w:sz w:val="18"/>
          <w:szCs w:val="18"/>
          <w:lang w:val="en-US"/>
        </w:rPr>
        <w:t>component lifecycle: mounting &gt; updating &gt; unmounting</w:t>
      </w:r>
    </w:p>
    <w:p w14:paraId="142F7053" w14:textId="63F400B9" w:rsidR="001B2ED9" w:rsidRPr="00E01F03" w:rsidRDefault="002A190C" w:rsidP="001B2ED9">
      <w:pPr>
        <w:pStyle w:val="ListParagraph"/>
        <w:numPr>
          <w:ilvl w:val="1"/>
          <w:numId w:val="1"/>
        </w:numPr>
        <w:rPr>
          <w:sz w:val="18"/>
          <w:szCs w:val="18"/>
          <w:lang w:val="en-US"/>
        </w:rPr>
      </w:pPr>
      <w:r w:rsidRPr="00E01F03">
        <w:rPr>
          <w:sz w:val="18"/>
          <w:szCs w:val="18"/>
          <w:lang w:val="en-US"/>
        </w:rPr>
        <w:t xml:space="preserve">Only called when component is mounted: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 [])</w:t>
      </w:r>
    </w:p>
    <w:p w14:paraId="5F08D66D" w14:textId="3CCCA6DF" w:rsidR="002A190C" w:rsidRPr="00E01F03" w:rsidRDefault="002A190C" w:rsidP="002A190C">
      <w:pPr>
        <w:pStyle w:val="ListParagraph"/>
        <w:numPr>
          <w:ilvl w:val="1"/>
          <w:numId w:val="1"/>
        </w:numPr>
        <w:rPr>
          <w:sz w:val="18"/>
          <w:szCs w:val="18"/>
          <w:lang w:val="en-US"/>
        </w:rPr>
      </w:pPr>
      <w:r w:rsidRPr="00E01F03">
        <w:rPr>
          <w:sz w:val="18"/>
          <w:szCs w:val="18"/>
          <w:lang w:val="en-US"/>
        </w:rPr>
        <w:t xml:space="preserve">Only called when component is mounted and updated: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w:t>
      </w:r>
    </w:p>
    <w:p w14:paraId="67D928D1" w14:textId="2CD27E29" w:rsidR="002A190C" w:rsidRPr="00E01F03" w:rsidRDefault="002A190C" w:rsidP="002A190C">
      <w:pPr>
        <w:pStyle w:val="ListParagraph"/>
        <w:numPr>
          <w:ilvl w:val="1"/>
          <w:numId w:val="1"/>
        </w:numPr>
        <w:rPr>
          <w:sz w:val="18"/>
          <w:szCs w:val="18"/>
          <w:lang w:val="en-US"/>
        </w:rPr>
      </w:pPr>
      <w:r w:rsidRPr="00E01F03">
        <w:rPr>
          <w:sz w:val="18"/>
          <w:szCs w:val="18"/>
          <w:lang w:val="en-US"/>
        </w:rPr>
        <w:t xml:space="preserve">Called when component is mounted and </w:t>
      </w:r>
      <w:proofErr w:type="gramStart"/>
      <w:r w:rsidRPr="00E01F03">
        <w:rPr>
          <w:sz w:val="18"/>
          <w:szCs w:val="18"/>
          <w:lang w:val="en-US"/>
        </w:rPr>
        <w:t>unmounted(</w:t>
      </w:r>
      <w:proofErr w:type="gramEnd"/>
      <w:r w:rsidRPr="00E01F03">
        <w:rPr>
          <w:sz w:val="18"/>
          <w:szCs w:val="18"/>
          <w:lang w:val="en-US"/>
        </w:rPr>
        <w:t xml:space="preserve">return statement): </w:t>
      </w:r>
      <w:r w:rsidRPr="00E01F03">
        <w:rPr>
          <w:sz w:val="18"/>
          <w:szCs w:val="18"/>
          <w:lang w:val="en-US"/>
        </w:rPr>
        <w:br/>
      </w:r>
      <w:proofErr w:type="spellStart"/>
      <w:r w:rsidRPr="00E01F03">
        <w:rPr>
          <w:sz w:val="18"/>
          <w:szCs w:val="18"/>
          <w:lang w:val="en-US"/>
        </w:rPr>
        <w:t>useEffect</w:t>
      </w:r>
      <w:proofErr w:type="spellEnd"/>
      <w:r w:rsidRPr="00E01F03">
        <w:rPr>
          <w:sz w:val="18"/>
          <w:szCs w:val="18"/>
          <w:lang w:val="en-US"/>
        </w:rPr>
        <w:t>(() {</w:t>
      </w:r>
      <w:r w:rsidRPr="00E01F03">
        <w:rPr>
          <w:sz w:val="18"/>
          <w:szCs w:val="18"/>
          <w:lang w:val="en-US"/>
        </w:rPr>
        <w:br/>
        <w:t>// logic</w:t>
      </w:r>
      <w:r w:rsidRPr="00E01F03">
        <w:rPr>
          <w:sz w:val="18"/>
          <w:szCs w:val="18"/>
          <w:lang w:val="en-US"/>
        </w:rPr>
        <w:br/>
        <w:t>return() =&gt; {</w:t>
      </w:r>
      <w:r w:rsidRPr="00E01F03">
        <w:rPr>
          <w:sz w:val="18"/>
          <w:szCs w:val="18"/>
          <w:lang w:val="en-US"/>
        </w:rPr>
        <w:br/>
        <w:t>// logic</w:t>
      </w:r>
      <w:r w:rsidRPr="00E01F03">
        <w:rPr>
          <w:sz w:val="18"/>
          <w:szCs w:val="18"/>
          <w:lang w:val="en-US"/>
        </w:rPr>
        <w:br/>
        <w:t>}</w:t>
      </w:r>
      <w:r w:rsidRPr="00E01F03">
        <w:rPr>
          <w:sz w:val="18"/>
          <w:szCs w:val="18"/>
          <w:lang w:val="en-US"/>
        </w:rPr>
        <w:br/>
        <w:t>}, [])</w:t>
      </w:r>
    </w:p>
    <w:p w14:paraId="57D40AE4" w14:textId="00359A00" w:rsidR="001B2ED9" w:rsidRPr="00E01F03" w:rsidRDefault="001B2ED9" w:rsidP="001B2ED9">
      <w:pPr>
        <w:pStyle w:val="ListParagraph"/>
        <w:ind w:left="0"/>
        <w:rPr>
          <w:sz w:val="18"/>
          <w:szCs w:val="18"/>
          <w:lang w:val="en-US"/>
        </w:rPr>
      </w:pPr>
    </w:p>
    <w:p w14:paraId="11E83A2A" w14:textId="196CDE6D" w:rsidR="00E01F03" w:rsidRPr="00E01F03" w:rsidRDefault="00E01F03" w:rsidP="00E01F03">
      <w:pPr>
        <w:pStyle w:val="ListParagraph"/>
        <w:numPr>
          <w:ilvl w:val="0"/>
          <w:numId w:val="1"/>
        </w:numPr>
        <w:rPr>
          <w:b/>
          <w:bCs/>
          <w:sz w:val="18"/>
          <w:szCs w:val="18"/>
          <w:lang w:val="en-US"/>
        </w:rPr>
      </w:pPr>
      <w:r w:rsidRPr="00E01F03">
        <w:rPr>
          <w:b/>
          <w:bCs/>
          <w:sz w:val="18"/>
          <w:szCs w:val="18"/>
          <w:lang w:val="en-US"/>
        </w:rPr>
        <w:t>Controlled vs uncontrolled components</w:t>
      </w:r>
    </w:p>
    <w:p w14:paraId="35B29350" w14:textId="77777777" w:rsidR="00E01F03" w:rsidRPr="00E01F03" w:rsidRDefault="00E01F03" w:rsidP="00E01F03">
      <w:pPr>
        <w:numPr>
          <w:ilvl w:val="1"/>
          <w:numId w:val="1"/>
        </w:numPr>
        <w:shd w:val="clear" w:color="auto" w:fill="FFFFFF"/>
        <w:spacing w:afterAutospacing="1"/>
        <w:textAlignment w:val="baseline"/>
        <w:rPr>
          <w:rFonts w:ascii="inherit" w:eastAsia="Times New Roman" w:hAnsi="inherit" w:cs="Segoe UI"/>
          <w:color w:val="232629"/>
          <w:sz w:val="18"/>
          <w:szCs w:val="18"/>
          <w:lang w:eastAsia="en-GB"/>
        </w:rPr>
      </w:pPr>
      <w:r w:rsidRPr="00E01F03">
        <w:rPr>
          <w:rFonts w:ascii="inherit" w:eastAsia="Times New Roman" w:hAnsi="inherit" w:cs="Segoe UI"/>
          <w:color w:val="232629"/>
          <w:sz w:val="18"/>
          <w:szCs w:val="18"/>
          <w:lang w:eastAsia="en-GB"/>
        </w:rPr>
        <w:t>A </w:t>
      </w:r>
      <w:hyperlink r:id="rId5" w:anchor="controlled-components" w:history="1">
        <w:r w:rsidRPr="00E01F03">
          <w:rPr>
            <w:rFonts w:ascii="inherit" w:eastAsia="Times New Roman" w:hAnsi="inherit" w:cs="Segoe UI"/>
            <w:color w:val="0000FF"/>
            <w:sz w:val="18"/>
            <w:szCs w:val="18"/>
            <w:u w:val="single"/>
            <w:bdr w:val="none" w:sz="0" w:space="0" w:color="auto" w:frame="1"/>
            <w:lang w:eastAsia="en-GB"/>
          </w:rPr>
          <w:t>Controlled Component</w:t>
        </w:r>
      </w:hyperlink>
      <w:r w:rsidRPr="00E01F03">
        <w:rPr>
          <w:rFonts w:ascii="inherit" w:eastAsia="Times New Roman" w:hAnsi="inherit" w:cs="Segoe UI"/>
          <w:color w:val="232629"/>
          <w:sz w:val="18"/>
          <w:szCs w:val="18"/>
          <w:lang w:eastAsia="en-GB"/>
        </w:rPr>
        <w:t> is one that takes its current value through </w:t>
      </w:r>
      <w:r w:rsidRPr="00E01F03">
        <w:rPr>
          <w:rFonts w:ascii="var(--ff-mono)" w:eastAsia="Times New Roman" w:hAnsi="var(--ff-mono)" w:cs="Courier New"/>
          <w:color w:val="232629"/>
          <w:sz w:val="18"/>
          <w:szCs w:val="18"/>
          <w:bdr w:val="none" w:sz="0" w:space="0" w:color="auto" w:frame="1"/>
          <w:lang w:eastAsia="en-GB"/>
        </w:rPr>
        <w:t>props</w:t>
      </w:r>
      <w:r w:rsidRPr="00E01F03">
        <w:rPr>
          <w:rFonts w:ascii="inherit" w:eastAsia="Times New Roman" w:hAnsi="inherit" w:cs="Segoe UI"/>
          <w:color w:val="232629"/>
          <w:sz w:val="18"/>
          <w:szCs w:val="18"/>
          <w:lang w:eastAsia="en-GB"/>
        </w:rPr>
        <w:t xml:space="preserve"> and notifies changes through </w:t>
      </w:r>
      <w:proofErr w:type="spellStart"/>
      <w:r w:rsidRPr="00E01F03">
        <w:rPr>
          <w:rFonts w:ascii="inherit" w:eastAsia="Times New Roman" w:hAnsi="inherit" w:cs="Segoe UI"/>
          <w:color w:val="232629"/>
          <w:sz w:val="18"/>
          <w:szCs w:val="18"/>
          <w:lang w:eastAsia="en-GB"/>
        </w:rPr>
        <w:t>callbacks</w:t>
      </w:r>
      <w:proofErr w:type="spellEnd"/>
      <w:r w:rsidRPr="00E01F03">
        <w:rPr>
          <w:rFonts w:ascii="inherit" w:eastAsia="Times New Roman" w:hAnsi="inherit" w:cs="Segoe UI"/>
          <w:color w:val="232629"/>
          <w:sz w:val="18"/>
          <w:szCs w:val="18"/>
          <w:lang w:eastAsia="en-GB"/>
        </w:rPr>
        <w:t xml:space="preserve"> like </w:t>
      </w:r>
      <w:proofErr w:type="spellStart"/>
      <w:r w:rsidRPr="00E01F03">
        <w:rPr>
          <w:rFonts w:ascii="var(--ff-mono)" w:eastAsia="Times New Roman" w:hAnsi="var(--ff-mono)" w:cs="Courier New"/>
          <w:color w:val="232629"/>
          <w:sz w:val="18"/>
          <w:szCs w:val="18"/>
          <w:bdr w:val="none" w:sz="0" w:space="0" w:color="auto" w:frame="1"/>
          <w:lang w:eastAsia="en-GB"/>
        </w:rPr>
        <w:t>onChange</w:t>
      </w:r>
      <w:proofErr w:type="spellEnd"/>
      <w:r w:rsidRPr="00E01F03">
        <w:rPr>
          <w:rFonts w:ascii="inherit" w:eastAsia="Times New Roman" w:hAnsi="inherit" w:cs="Segoe UI"/>
          <w:color w:val="232629"/>
          <w:sz w:val="18"/>
          <w:szCs w:val="18"/>
          <w:lang w:eastAsia="en-GB"/>
        </w:rPr>
        <w:t xml:space="preserve">. A parent component "controls" it by handling the </w:t>
      </w:r>
      <w:proofErr w:type="spellStart"/>
      <w:r w:rsidRPr="00E01F03">
        <w:rPr>
          <w:rFonts w:ascii="inherit" w:eastAsia="Times New Roman" w:hAnsi="inherit" w:cs="Segoe UI"/>
          <w:color w:val="232629"/>
          <w:sz w:val="18"/>
          <w:szCs w:val="18"/>
          <w:lang w:eastAsia="en-GB"/>
        </w:rPr>
        <w:t>callback</w:t>
      </w:r>
      <w:proofErr w:type="spellEnd"/>
      <w:r w:rsidRPr="00E01F03">
        <w:rPr>
          <w:rFonts w:ascii="inherit" w:eastAsia="Times New Roman" w:hAnsi="inherit" w:cs="Segoe UI"/>
          <w:color w:val="232629"/>
          <w:sz w:val="18"/>
          <w:szCs w:val="18"/>
          <w:lang w:eastAsia="en-GB"/>
        </w:rPr>
        <w:t xml:space="preserve"> and managing its own state and passing the new values as props to the controlled component. You could also call this a "dumb component".</w:t>
      </w:r>
    </w:p>
    <w:p w14:paraId="407F53CD" w14:textId="5DC43C80" w:rsidR="00E01F03" w:rsidRPr="00E01F03" w:rsidRDefault="00E01F03" w:rsidP="00E01F03">
      <w:pPr>
        <w:numPr>
          <w:ilvl w:val="1"/>
          <w:numId w:val="1"/>
        </w:numPr>
        <w:shd w:val="clear" w:color="auto" w:fill="FFFFFF"/>
        <w:textAlignment w:val="baseline"/>
        <w:rPr>
          <w:rFonts w:ascii="inherit" w:eastAsia="Times New Roman" w:hAnsi="inherit" w:cs="Segoe UI"/>
          <w:color w:val="232629"/>
          <w:sz w:val="18"/>
          <w:szCs w:val="18"/>
          <w:lang w:eastAsia="en-GB"/>
        </w:rPr>
      </w:pPr>
      <w:r w:rsidRPr="00E01F03">
        <w:rPr>
          <w:rFonts w:ascii="inherit" w:eastAsia="Times New Roman" w:hAnsi="inherit" w:cs="Segoe UI"/>
          <w:color w:val="232629"/>
          <w:sz w:val="18"/>
          <w:szCs w:val="18"/>
          <w:lang w:eastAsia="en-GB"/>
        </w:rPr>
        <w:t>A </w:t>
      </w:r>
      <w:hyperlink r:id="rId6" w:history="1">
        <w:r w:rsidRPr="00E01F03">
          <w:rPr>
            <w:rFonts w:ascii="inherit" w:eastAsia="Times New Roman" w:hAnsi="inherit" w:cs="Segoe UI"/>
            <w:color w:val="0000FF"/>
            <w:sz w:val="18"/>
            <w:szCs w:val="18"/>
            <w:u w:val="single"/>
            <w:bdr w:val="none" w:sz="0" w:space="0" w:color="auto" w:frame="1"/>
            <w:lang w:eastAsia="en-GB"/>
          </w:rPr>
          <w:t>Uncontrolled Component</w:t>
        </w:r>
      </w:hyperlink>
      <w:r w:rsidRPr="00E01F03">
        <w:rPr>
          <w:rFonts w:ascii="inherit" w:eastAsia="Times New Roman" w:hAnsi="inherit" w:cs="Segoe UI"/>
          <w:color w:val="232629"/>
          <w:sz w:val="18"/>
          <w:szCs w:val="18"/>
          <w:lang w:eastAsia="en-GB"/>
        </w:rPr>
        <w:t> is one that stores its own state internally, and you query the DOM using a </w:t>
      </w:r>
      <w:r w:rsidRPr="00E01F03">
        <w:rPr>
          <w:rFonts w:ascii="var(--ff-mono)" w:eastAsia="Times New Roman" w:hAnsi="var(--ff-mono)" w:cs="Courier New"/>
          <w:color w:val="232629"/>
          <w:sz w:val="18"/>
          <w:szCs w:val="18"/>
          <w:bdr w:val="none" w:sz="0" w:space="0" w:color="auto" w:frame="1"/>
          <w:lang w:eastAsia="en-GB"/>
        </w:rPr>
        <w:t>ref</w:t>
      </w:r>
      <w:r w:rsidRPr="00E01F03">
        <w:rPr>
          <w:rFonts w:ascii="inherit" w:eastAsia="Times New Roman" w:hAnsi="inherit" w:cs="Segoe UI"/>
          <w:color w:val="232629"/>
          <w:sz w:val="18"/>
          <w:szCs w:val="18"/>
          <w:lang w:eastAsia="en-GB"/>
        </w:rPr>
        <w:t> to find its current value when you need it. This is a bit more like traditional HTML.</w:t>
      </w:r>
    </w:p>
    <w:p w14:paraId="4C51DD1B" w14:textId="77777777" w:rsidR="00E01F03" w:rsidRPr="00E01F03" w:rsidRDefault="00E01F03" w:rsidP="00E01F03">
      <w:pPr>
        <w:shd w:val="clear" w:color="auto" w:fill="FFFFFF"/>
        <w:ind w:left="1440"/>
        <w:textAlignment w:val="baseline"/>
        <w:rPr>
          <w:rFonts w:ascii="inherit" w:eastAsia="Times New Roman" w:hAnsi="inherit" w:cs="Segoe UI"/>
          <w:color w:val="232629"/>
          <w:sz w:val="18"/>
          <w:szCs w:val="18"/>
          <w:lang w:eastAsia="en-GB"/>
        </w:rPr>
      </w:pPr>
    </w:p>
    <w:p w14:paraId="363D03B6" w14:textId="26266131" w:rsidR="00E01F03" w:rsidRPr="00E01F03" w:rsidRDefault="00E01F03" w:rsidP="00E01F03">
      <w:pPr>
        <w:numPr>
          <w:ilvl w:val="0"/>
          <w:numId w:val="1"/>
        </w:numPr>
        <w:shd w:val="clear" w:color="auto" w:fill="FFFFFF"/>
        <w:textAlignment w:val="baseline"/>
        <w:rPr>
          <w:rFonts w:ascii="inherit" w:eastAsia="Times New Roman" w:hAnsi="inherit" w:cs="Segoe UI"/>
          <w:b/>
          <w:bCs/>
          <w:color w:val="232629"/>
          <w:sz w:val="18"/>
          <w:szCs w:val="18"/>
          <w:lang w:eastAsia="en-GB"/>
        </w:rPr>
      </w:pPr>
      <w:r w:rsidRPr="00E01F03">
        <w:rPr>
          <w:rFonts w:ascii="inherit" w:eastAsia="Times New Roman" w:hAnsi="inherit" w:cs="Segoe UI"/>
          <w:b/>
          <w:bCs/>
          <w:color w:val="232629"/>
          <w:sz w:val="18"/>
          <w:szCs w:val="18"/>
          <w:lang w:eastAsia="en-GB"/>
        </w:rPr>
        <w:t>Props vs state</w:t>
      </w:r>
    </w:p>
    <w:p w14:paraId="1047426D" w14:textId="77777777" w:rsidR="00E01F03" w:rsidRPr="00E01F03" w:rsidRDefault="00E01F03" w:rsidP="00E01F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Props</w:t>
      </w:r>
      <w:r w:rsidRPr="00E01F03">
        <w:rPr>
          <w:rFonts w:ascii="Arial" w:eastAsia="Times New Roman" w:hAnsi="Arial" w:cs="Arial"/>
          <w:color w:val="24292E"/>
          <w:sz w:val="18"/>
          <w:szCs w:val="18"/>
          <w:lang w:eastAsia="en-GB"/>
        </w:rPr>
        <w:t> get passed to the component similar to function parameters</w:t>
      </w:r>
    </w:p>
    <w:p w14:paraId="60B90DCE" w14:textId="2046957E"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State</w:t>
      </w:r>
      <w:r w:rsidRPr="00E01F03">
        <w:rPr>
          <w:rFonts w:ascii="Arial" w:eastAsia="Times New Roman" w:hAnsi="Arial" w:cs="Arial"/>
          <w:color w:val="24292E"/>
          <w:sz w:val="18"/>
          <w:szCs w:val="18"/>
          <w:lang w:eastAsia="en-GB"/>
        </w:rPr>
        <w:t> is managed within the component similar to variables declared within a function</w:t>
      </w:r>
      <w:r w:rsidRPr="00E01F03">
        <w:rPr>
          <w:rFonts w:ascii="Arial" w:eastAsia="Times New Roman" w:hAnsi="Arial" w:cs="Arial"/>
          <w:color w:val="24292E"/>
          <w:sz w:val="18"/>
          <w:szCs w:val="18"/>
          <w:lang w:eastAsia="en-GB"/>
        </w:rPr>
        <w:br/>
      </w:r>
    </w:p>
    <w:p w14:paraId="7D88050E" w14:textId="227E1C5F" w:rsidR="00E01F03" w:rsidRPr="00E01F03" w:rsidRDefault="00E01F03" w:rsidP="00E01F03">
      <w:pPr>
        <w:numPr>
          <w:ilvl w:val="0"/>
          <w:numId w:val="1"/>
        </w:numPr>
        <w:shd w:val="clear" w:color="auto" w:fill="FFFFFF"/>
        <w:spacing w:before="60" w:after="100" w:afterAutospacing="1"/>
        <w:rPr>
          <w:rFonts w:ascii="Arial" w:eastAsia="Times New Roman" w:hAnsi="Arial" w:cs="Arial"/>
          <w:b/>
          <w:bCs/>
          <w:color w:val="24292E"/>
          <w:sz w:val="18"/>
          <w:szCs w:val="18"/>
          <w:lang w:eastAsia="en-GB"/>
        </w:rPr>
      </w:pPr>
      <w:r w:rsidRPr="00E01F03">
        <w:rPr>
          <w:rFonts w:ascii="Arial" w:eastAsia="Times New Roman" w:hAnsi="Arial" w:cs="Arial"/>
          <w:b/>
          <w:bCs/>
          <w:color w:val="24292E"/>
          <w:sz w:val="18"/>
          <w:szCs w:val="18"/>
          <w:lang w:eastAsia="en-GB"/>
        </w:rPr>
        <w:t xml:space="preserve">Phases of </w:t>
      </w:r>
      <w:proofErr w:type="spellStart"/>
      <w:r w:rsidRPr="00E01F03">
        <w:rPr>
          <w:rFonts w:ascii="Arial" w:eastAsia="Times New Roman" w:hAnsi="Arial" w:cs="Arial"/>
          <w:b/>
          <w:bCs/>
          <w:color w:val="24292E"/>
          <w:sz w:val="18"/>
          <w:szCs w:val="18"/>
          <w:lang w:eastAsia="en-GB"/>
        </w:rPr>
        <w:t>reactJS</w:t>
      </w:r>
      <w:proofErr w:type="spellEnd"/>
      <w:r w:rsidRPr="00E01F03">
        <w:rPr>
          <w:rFonts w:ascii="Arial" w:eastAsia="Times New Roman" w:hAnsi="Arial" w:cs="Arial"/>
          <w:b/>
          <w:bCs/>
          <w:color w:val="24292E"/>
          <w:sz w:val="18"/>
          <w:szCs w:val="18"/>
          <w:lang w:eastAsia="en-GB"/>
        </w:rPr>
        <w:t xml:space="preserve"> lifecycle</w:t>
      </w:r>
    </w:p>
    <w:p w14:paraId="0C706696" w14:textId="77777777" w:rsidR="00E01F03" w:rsidRPr="00E01F03" w:rsidRDefault="00E01F03" w:rsidP="00E01F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Initialization:</w:t>
      </w:r>
      <w:r w:rsidRPr="00E01F03">
        <w:rPr>
          <w:rFonts w:ascii="Arial" w:eastAsia="Times New Roman" w:hAnsi="Arial" w:cs="Arial"/>
          <w:color w:val="24292E"/>
          <w:sz w:val="18"/>
          <w:szCs w:val="18"/>
          <w:lang w:eastAsia="en-GB"/>
        </w:rPr>
        <w:t> In this phase react component prepares setting up the initial state and default props.</w:t>
      </w:r>
    </w:p>
    <w:p w14:paraId="4F1C396B"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Mounting:</w:t>
      </w:r>
      <w:r w:rsidRPr="00E01F03">
        <w:rPr>
          <w:rFonts w:ascii="Arial" w:eastAsia="Times New Roman" w:hAnsi="Arial" w:cs="Arial"/>
          <w:color w:val="24292E"/>
          <w:sz w:val="18"/>
          <w:szCs w:val="18"/>
          <w:lang w:eastAsia="en-GB"/>
        </w:rPr>
        <w:t> The react component is ready to mount in the browser DOM. This phase covers </w:t>
      </w:r>
      <w:proofErr w:type="spellStart"/>
      <w:r w:rsidRPr="00E01F03">
        <w:rPr>
          <w:rFonts w:ascii="Arial" w:eastAsia="Times New Roman" w:hAnsi="Arial" w:cs="Arial"/>
          <w:b/>
          <w:bCs/>
          <w:color w:val="24292E"/>
          <w:sz w:val="18"/>
          <w:szCs w:val="18"/>
          <w:lang w:eastAsia="en-GB"/>
        </w:rPr>
        <w:t>componentWillMount</w:t>
      </w:r>
      <w:proofErr w:type="spellEnd"/>
      <w:r w:rsidRPr="00E01F03">
        <w:rPr>
          <w:rFonts w:ascii="Arial" w:eastAsia="Times New Roman" w:hAnsi="Arial" w:cs="Arial"/>
          <w:color w:val="24292E"/>
          <w:sz w:val="18"/>
          <w:szCs w:val="18"/>
          <w:lang w:eastAsia="en-GB"/>
        </w:rPr>
        <w:t> and </w:t>
      </w:r>
      <w:proofErr w:type="spellStart"/>
      <w:r w:rsidRPr="00E01F03">
        <w:rPr>
          <w:rFonts w:ascii="Arial" w:eastAsia="Times New Roman" w:hAnsi="Arial" w:cs="Arial"/>
          <w:b/>
          <w:bCs/>
          <w:color w:val="24292E"/>
          <w:sz w:val="18"/>
          <w:szCs w:val="18"/>
          <w:lang w:eastAsia="en-GB"/>
        </w:rPr>
        <w:t>componentDidMount</w:t>
      </w:r>
      <w:proofErr w:type="spellEnd"/>
      <w:r w:rsidRPr="00E01F03">
        <w:rPr>
          <w:rFonts w:ascii="Arial" w:eastAsia="Times New Roman" w:hAnsi="Arial" w:cs="Arial"/>
          <w:color w:val="24292E"/>
          <w:sz w:val="18"/>
          <w:szCs w:val="18"/>
          <w:lang w:eastAsia="en-GB"/>
        </w:rPr>
        <w:t> lifecycle methods.</w:t>
      </w:r>
    </w:p>
    <w:p w14:paraId="08D3AF2B"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Updating:</w:t>
      </w:r>
      <w:r w:rsidRPr="00E01F03">
        <w:rPr>
          <w:rFonts w:ascii="Arial" w:eastAsia="Times New Roman" w:hAnsi="Arial" w:cs="Arial"/>
          <w:color w:val="24292E"/>
          <w:sz w:val="18"/>
          <w:szCs w:val="18"/>
          <w:lang w:eastAsia="en-GB"/>
        </w:rPr>
        <w:t> In this phase, the component get updated in two ways, sending the new props and updating the state. This phase covers </w:t>
      </w:r>
      <w:proofErr w:type="spellStart"/>
      <w:r w:rsidRPr="00E01F03">
        <w:rPr>
          <w:rFonts w:ascii="Arial" w:eastAsia="Times New Roman" w:hAnsi="Arial" w:cs="Arial"/>
          <w:b/>
          <w:bCs/>
          <w:color w:val="24292E"/>
          <w:sz w:val="18"/>
          <w:szCs w:val="18"/>
          <w:lang w:eastAsia="en-GB"/>
        </w:rPr>
        <w:t>shouldComponentUpdate</w:t>
      </w:r>
      <w:proofErr w:type="spellEnd"/>
      <w:r w:rsidRPr="00E01F03">
        <w:rPr>
          <w:rFonts w:ascii="Arial" w:eastAsia="Times New Roman" w:hAnsi="Arial" w:cs="Arial"/>
          <w:b/>
          <w:bCs/>
          <w:color w:val="24292E"/>
          <w:sz w:val="18"/>
          <w:szCs w:val="18"/>
          <w:lang w:eastAsia="en-GB"/>
        </w:rPr>
        <w:t xml:space="preserve">, </w:t>
      </w:r>
      <w:proofErr w:type="spellStart"/>
      <w:r w:rsidRPr="00E01F03">
        <w:rPr>
          <w:rFonts w:ascii="Arial" w:eastAsia="Times New Roman" w:hAnsi="Arial" w:cs="Arial"/>
          <w:b/>
          <w:bCs/>
          <w:color w:val="24292E"/>
          <w:sz w:val="18"/>
          <w:szCs w:val="18"/>
          <w:lang w:eastAsia="en-GB"/>
        </w:rPr>
        <w:t>componentWillUpdate</w:t>
      </w:r>
      <w:proofErr w:type="spellEnd"/>
      <w:r w:rsidRPr="00E01F03">
        <w:rPr>
          <w:rFonts w:ascii="Arial" w:eastAsia="Times New Roman" w:hAnsi="Arial" w:cs="Arial"/>
          <w:b/>
          <w:bCs/>
          <w:color w:val="24292E"/>
          <w:sz w:val="18"/>
          <w:szCs w:val="18"/>
          <w:lang w:eastAsia="en-GB"/>
        </w:rPr>
        <w:t xml:space="preserve"> and </w:t>
      </w:r>
      <w:proofErr w:type="spellStart"/>
      <w:r w:rsidRPr="00E01F03">
        <w:rPr>
          <w:rFonts w:ascii="Arial" w:eastAsia="Times New Roman" w:hAnsi="Arial" w:cs="Arial"/>
          <w:b/>
          <w:bCs/>
          <w:color w:val="24292E"/>
          <w:sz w:val="18"/>
          <w:szCs w:val="18"/>
          <w:lang w:eastAsia="en-GB"/>
        </w:rPr>
        <w:t>componentDidUpdate</w:t>
      </w:r>
      <w:proofErr w:type="spellEnd"/>
      <w:r w:rsidRPr="00E01F03">
        <w:rPr>
          <w:rFonts w:ascii="Arial" w:eastAsia="Times New Roman" w:hAnsi="Arial" w:cs="Arial"/>
          <w:color w:val="24292E"/>
          <w:sz w:val="18"/>
          <w:szCs w:val="18"/>
          <w:lang w:eastAsia="en-GB"/>
        </w:rPr>
        <w:t> lifecycle methods.</w:t>
      </w:r>
    </w:p>
    <w:p w14:paraId="5B133948" w14:textId="0C65B222"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Unmounting:</w:t>
      </w:r>
      <w:r w:rsidRPr="00E01F03">
        <w:rPr>
          <w:rFonts w:ascii="Arial" w:eastAsia="Times New Roman" w:hAnsi="Arial" w:cs="Arial"/>
          <w:color w:val="24292E"/>
          <w:sz w:val="18"/>
          <w:szCs w:val="18"/>
          <w:lang w:eastAsia="en-GB"/>
        </w:rPr>
        <w:t> In this last phase, the component is not needed and get unmounted from the browser DOM. This phase include </w:t>
      </w:r>
      <w:proofErr w:type="spellStart"/>
      <w:r w:rsidRPr="00E01F03">
        <w:rPr>
          <w:rFonts w:ascii="Arial" w:eastAsia="Times New Roman" w:hAnsi="Arial" w:cs="Arial"/>
          <w:b/>
          <w:bCs/>
          <w:color w:val="24292E"/>
          <w:sz w:val="18"/>
          <w:szCs w:val="18"/>
          <w:lang w:eastAsia="en-GB"/>
        </w:rPr>
        <w:t>componentWillUnmount</w:t>
      </w:r>
      <w:proofErr w:type="spellEnd"/>
      <w:r w:rsidRPr="00E01F03">
        <w:rPr>
          <w:rFonts w:ascii="Arial" w:eastAsia="Times New Roman" w:hAnsi="Arial" w:cs="Arial"/>
          <w:color w:val="24292E"/>
          <w:sz w:val="18"/>
          <w:szCs w:val="18"/>
          <w:lang w:eastAsia="en-GB"/>
        </w:rPr>
        <w:t> lifecycle method.</w:t>
      </w:r>
      <w:r w:rsidRPr="00E01F03">
        <w:rPr>
          <w:rFonts w:ascii="Arial" w:eastAsia="Times New Roman" w:hAnsi="Arial" w:cs="Arial"/>
          <w:color w:val="24292E"/>
          <w:sz w:val="18"/>
          <w:szCs w:val="18"/>
          <w:lang w:eastAsia="en-GB"/>
        </w:rPr>
        <w:br/>
      </w:r>
    </w:p>
    <w:p w14:paraId="4DDEC98C" w14:textId="43D8BE9B" w:rsidR="00E01F03" w:rsidRPr="00E01F03" w:rsidRDefault="00E01F03" w:rsidP="00E01F03">
      <w:pPr>
        <w:numPr>
          <w:ilvl w:val="0"/>
          <w:numId w:val="1"/>
        </w:numPr>
        <w:shd w:val="clear" w:color="auto" w:fill="FFFFFF"/>
        <w:spacing w:before="60" w:after="100" w:afterAutospacing="1"/>
        <w:rPr>
          <w:rFonts w:ascii="Arial" w:eastAsia="Times New Roman" w:hAnsi="Arial" w:cs="Arial"/>
          <w:b/>
          <w:bCs/>
          <w:color w:val="24292E"/>
          <w:sz w:val="18"/>
          <w:szCs w:val="18"/>
          <w:lang w:eastAsia="en-GB"/>
        </w:rPr>
      </w:pPr>
      <w:r w:rsidRPr="00E01F03">
        <w:rPr>
          <w:rFonts w:ascii="Arial" w:eastAsia="Times New Roman" w:hAnsi="Arial" w:cs="Arial"/>
          <w:b/>
          <w:bCs/>
          <w:color w:val="24292E"/>
          <w:sz w:val="18"/>
          <w:szCs w:val="18"/>
          <w:lang w:eastAsia="en-GB"/>
        </w:rPr>
        <w:t>Lifecycle methods of react</w:t>
      </w:r>
      <w:r w:rsidRPr="00E01F03">
        <w:rPr>
          <w:rFonts w:ascii="Arial" w:eastAsia="Times New Roman" w:hAnsi="Arial" w:cs="Arial"/>
          <w:b/>
          <w:bCs/>
          <w:color w:val="24292E"/>
          <w:sz w:val="18"/>
          <w:szCs w:val="18"/>
          <w:lang w:eastAsia="en-GB"/>
        </w:rPr>
        <w:br/>
      </w:r>
    </w:p>
    <w:p w14:paraId="532F71F2" w14:textId="77777777" w:rsidR="00E01F03" w:rsidRPr="00E01F03" w:rsidRDefault="00E01F03" w:rsidP="00E01F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Executed before rendering and is used for App level configuration in your root component.</w:t>
      </w:r>
    </w:p>
    <w:p w14:paraId="5E33346B"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componentDidMount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Executed after first rendering and here all AJAX requests, DOM or state updates, and set up </w:t>
      </w:r>
      <w:proofErr w:type="spellStart"/>
      <w:r w:rsidRPr="00E01F03">
        <w:rPr>
          <w:rFonts w:ascii="Arial" w:eastAsia="Times New Roman" w:hAnsi="Arial" w:cs="Arial"/>
          <w:color w:val="24292E"/>
          <w:sz w:val="18"/>
          <w:szCs w:val="18"/>
          <w:lang w:eastAsia="en-GB"/>
        </w:rPr>
        <w:t>eventListeners</w:t>
      </w:r>
      <w:proofErr w:type="spellEnd"/>
      <w:r w:rsidRPr="00E01F03">
        <w:rPr>
          <w:rFonts w:ascii="Arial" w:eastAsia="Times New Roman" w:hAnsi="Arial" w:cs="Arial"/>
          <w:color w:val="24292E"/>
          <w:sz w:val="18"/>
          <w:szCs w:val="18"/>
          <w:lang w:eastAsia="en-GB"/>
        </w:rPr>
        <w:t xml:space="preserve"> should occur.</w:t>
      </w:r>
    </w:p>
    <w:p w14:paraId="6D6ECF1A"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componentWillReceiveProps</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Executed when particular prop updates to trigger state transitions.</w:t>
      </w:r>
    </w:p>
    <w:p w14:paraId="4F0BF74E"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shouldComponentUpdate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Determines if the component will be updated or not. By default it returns true. If you are sure that the component doesn't need to render after state or props are updated, you can return false value. It is a great place to improve performance as it allows you to prevent a </w:t>
      </w:r>
      <w:proofErr w:type="spellStart"/>
      <w:r w:rsidRPr="00E01F03">
        <w:rPr>
          <w:rFonts w:ascii="Arial" w:eastAsia="Times New Roman" w:hAnsi="Arial" w:cs="Arial"/>
          <w:color w:val="24292E"/>
          <w:sz w:val="18"/>
          <w:szCs w:val="18"/>
          <w:lang w:eastAsia="en-GB"/>
        </w:rPr>
        <w:t>rerender</w:t>
      </w:r>
      <w:proofErr w:type="spellEnd"/>
      <w:r w:rsidRPr="00E01F03">
        <w:rPr>
          <w:rFonts w:ascii="Arial" w:eastAsia="Times New Roman" w:hAnsi="Arial" w:cs="Arial"/>
          <w:color w:val="24292E"/>
          <w:sz w:val="18"/>
          <w:szCs w:val="18"/>
          <w:lang w:eastAsia="en-GB"/>
        </w:rPr>
        <w:t xml:space="preserve"> if component receives new prop.</w:t>
      </w:r>
    </w:p>
    <w:p w14:paraId="191B43AE"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Executed before re-rendering the component when there are pros &amp; state changes confirmed by </w:t>
      </w:r>
      <w:proofErr w:type="spellStart"/>
      <w:r w:rsidRPr="00E01F03">
        <w:rPr>
          <w:rFonts w:ascii="Arial" w:eastAsia="Times New Roman" w:hAnsi="Arial" w:cs="Arial"/>
          <w:color w:val="24292E"/>
          <w:sz w:val="18"/>
          <w:szCs w:val="18"/>
          <w:lang w:eastAsia="en-GB"/>
        </w:rPr>
        <w:t>shouldComponentUpdate</w:t>
      </w:r>
      <w:proofErr w:type="spellEnd"/>
      <w:r w:rsidRPr="00E01F03">
        <w:rPr>
          <w:rFonts w:ascii="Arial" w:eastAsia="Times New Roman" w:hAnsi="Arial" w:cs="Arial"/>
          <w:color w:val="24292E"/>
          <w:sz w:val="18"/>
          <w:szCs w:val="18"/>
          <w:lang w:eastAsia="en-GB"/>
        </w:rPr>
        <w:t xml:space="preserve"> which returns true.</w:t>
      </w:r>
    </w:p>
    <w:p w14:paraId="4600239B"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componentDidUpdate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Mostly it is used to update the DOM in response to prop or state changes.</w:t>
      </w:r>
    </w:p>
    <w:p w14:paraId="0E62D065" w14:textId="6AEE5B51"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componentWillUnmount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It will be used to cancel any outgoing network requests, or remove all event listeners associated with the component.</w:t>
      </w:r>
      <w:r w:rsidRPr="00E01F03">
        <w:rPr>
          <w:rFonts w:ascii="Arial" w:eastAsia="Times New Roman" w:hAnsi="Arial" w:cs="Arial"/>
          <w:color w:val="24292E"/>
          <w:sz w:val="18"/>
          <w:szCs w:val="18"/>
          <w:lang w:eastAsia="en-GB"/>
        </w:rPr>
        <w:br/>
      </w:r>
    </w:p>
    <w:p w14:paraId="4571D7C5" w14:textId="5D83124A"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DOM, Virtual DOM, Shadow DOM</w:t>
      </w:r>
    </w:p>
    <w:p w14:paraId="08618AAF" w14:textId="06BE7A94"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DOM: API for HTML and XML documents. Creates a logical structure which can be accessed and manipulated by browsers</w:t>
      </w:r>
    </w:p>
    <w:p w14:paraId="54712CCC" w14:textId="444D9A88"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Virtual DOM: Creates copy of entire DOM and stores in memory. On change of component, it updates Virtual DOM. Virtual DOM is compared with DOM, if any changes they are reflected in DOM.</w:t>
      </w:r>
    </w:p>
    <w:p w14:paraId="72EF17A9" w14:textId="43D881B1"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Shadow DOM: Creates small pieces of DOM which has their own isolated scope for the element they represent.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video tag is html. DOM doesn’t shows volume or play/pause button</w:t>
      </w:r>
    </w:p>
    <w:p w14:paraId="1956A53B" w14:textId="72A60A6F"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lastRenderedPageBreak/>
        <w:t>When component renders</w:t>
      </w:r>
    </w:p>
    <w:p w14:paraId="66EB359D" w14:textId="789C01C0"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the state changes of component</w:t>
      </w:r>
    </w:p>
    <w:p w14:paraId="3A919EFB" w14:textId="22724FB8"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the value of props which the component receives changes</w:t>
      </w:r>
    </w:p>
    <w:p w14:paraId="0E9B95C8" w14:textId="5445E8D4"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parent re-renders, by default the child also renders</w:t>
      </w:r>
      <w:r>
        <w:rPr>
          <w:rFonts w:ascii="Arial" w:eastAsia="Times New Roman" w:hAnsi="Arial" w:cs="Arial"/>
          <w:color w:val="24292E"/>
          <w:sz w:val="18"/>
          <w:szCs w:val="18"/>
          <w:lang w:eastAsia="en-GB"/>
        </w:rPr>
        <w:br/>
      </w:r>
    </w:p>
    <w:p w14:paraId="4DE1389E" w14:textId="1A5513D0"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Memoization</w:t>
      </w:r>
      <w:proofErr w:type="spellEnd"/>
    </w:p>
    <w:p w14:paraId="36C2C7AC" w14:textId="3507F3DD"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Speed optimization technique where given a functions, it returns the cached version of output for same inputs</w:t>
      </w:r>
    </w:p>
    <w:p w14:paraId="0D2336E3" w14:textId="709314C1"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remembers output for the given set of inputs</w:t>
      </w:r>
    </w:p>
    <w:p w14:paraId="3FDB60E1" w14:textId="3C3B24AC"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does a shallow comparison (reference check for non-primitive(object, arrays or functions) that memory location is still same or not) of props, if value changed, it re-renders</w:t>
      </w:r>
      <w:r>
        <w:rPr>
          <w:rFonts w:ascii="Arial" w:eastAsia="Times New Roman" w:hAnsi="Arial" w:cs="Arial"/>
          <w:color w:val="24292E"/>
          <w:sz w:val="18"/>
          <w:szCs w:val="18"/>
          <w:lang w:eastAsia="en-GB"/>
        </w:rPr>
        <w:br/>
      </w:r>
    </w:p>
    <w:p w14:paraId="113DD3C8" w14:textId="6D6C0397"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memo and </w:t>
      </w:r>
      <w:proofErr w:type="spellStart"/>
      <w:r>
        <w:rPr>
          <w:rFonts w:ascii="Arial" w:eastAsia="Times New Roman" w:hAnsi="Arial" w:cs="Arial"/>
          <w:color w:val="24292E"/>
          <w:sz w:val="18"/>
          <w:szCs w:val="18"/>
          <w:lang w:eastAsia="en-GB"/>
        </w:rPr>
        <w:t>useCallback</w:t>
      </w:r>
      <w:proofErr w:type="spellEnd"/>
    </w:p>
    <w:p w14:paraId="1031C407" w14:textId="77777777"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React.memo</w:t>
      </w:r>
      <w:proofErr w:type="spellEnd"/>
      <w:r>
        <w:rPr>
          <w:rFonts w:ascii="Arial" w:eastAsia="Times New Roman" w:hAnsi="Arial" w:cs="Arial"/>
          <w:color w:val="24292E"/>
          <w:sz w:val="18"/>
          <w:szCs w:val="18"/>
          <w:lang w:eastAsia="en-GB"/>
        </w:rPr>
        <w:t xml:space="preserve"> – similar to </w:t>
      </w:r>
      <w:proofErr w:type="spellStart"/>
      <w:r>
        <w:rPr>
          <w:rFonts w:ascii="Arial" w:eastAsia="Times New Roman" w:hAnsi="Arial" w:cs="Arial"/>
          <w:color w:val="24292E"/>
          <w:sz w:val="18"/>
          <w:szCs w:val="18"/>
          <w:lang w:eastAsia="en-GB"/>
        </w:rPr>
        <w:t>React.purecomponent</w:t>
      </w:r>
      <w:proofErr w:type="spellEnd"/>
      <w:r>
        <w:rPr>
          <w:rFonts w:ascii="Arial" w:eastAsia="Times New Roman" w:hAnsi="Arial" w:cs="Arial"/>
          <w:color w:val="24292E"/>
          <w:sz w:val="18"/>
          <w:szCs w:val="18"/>
          <w:lang w:eastAsia="en-GB"/>
        </w:rPr>
        <w:t xml:space="preserve">() for class based components. It </w:t>
      </w:r>
      <w:r w:rsidRPr="00E01F03">
        <w:rPr>
          <w:rFonts w:ascii="Arial" w:eastAsia="Times New Roman" w:hAnsi="Arial" w:cs="Arial"/>
          <w:color w:val="24292E"/>
          <w:sz w:val="18"/>
          <w:szCs w:val="18"/>
          <w:lang w:eastAsia="en-GB"/>
        </w:rPr>
        <w:t>will compare all props passed to the component by referential equality. If these props are unchanged, </w:t>
      </w:r>
      <w:proofErr w:type="spellStart"/>
      <w:r w:rsidRPr="00E01F03">
        <w:rPr>
          <w:rFonts w:ascii="Arial" w:eastAsia="Times New Roman" w:hAnsi="Arial" w:cs="Arial"/>
          <w:color w:val="24292E"/>
          <w:sz w:val="18"/>
          <w:szCs w:val="18"/>
          <w:lang w:eastAsia="en-GB"/>
        </w:rPr>
        <w:t>React.memo</w:t>
      </w:r>
      <w:proofErr w:type="spellEnd"/>
      <w:r w:rsidRPr="00E01F03">
        <w:rPr>
          <w:rFonts w:ascii="Arial" w:eastAsia="Times New Roman" w:hAnsi="Arial" w:cs="Arial"/>
          <w:color w:val="24292E"/>
          <w:sz w:val="18"/>
          <w:szCs w:val="18"/>
          <w:lang w:eastAsia="en-GB"/>
        </w:rPr>
        <w:t xml:space="preserve"> will reuse the last rendered result, therefore, it prevents the component from being </w:t>
      </w:r>
      <w:proofErr w:type="spellStart"/>
      <w:r w:rsidRPr="00E01F03">
        <w:rPr>
          <w:rFonts w:ascii="Arial" w:eastAsia="Times New Roman" w:hAnsi="Arial" w:cs="Arial"/>
          <w:color w:val="24292E"/>
          <w:sz w:val="18"/>
          <w:szCs w:val="18"/>
          <w:lang w:eastAsia="en-GB"/>
        </w:rPr>
        <w:t>rerendered</w:t>
      </w:r>
      <w:proofErr w:type="spellEnd"/>
      <w:r>
        <w:rPr>
          <w:rFonts w:ascii="Arial" w:eastAsia="Times New Roman" w:hAnsi="Arial" w:cs="Arial"/>
          <w:color w:val="24292E"/>
          <w:sz w:val="18"/>
          <w:szCs w:val="18"/>
          <w:lang w:eastAsia="en-GB"/>
        </w:rPr>
        <w:t>.</w:t>
      </w:r>
    </w:p>
    <w:p w14:paraId="3CA9FA22" w14:textId="77777777"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and </w:t>
      </w: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w:t>
      </w:r>
      <w:r w:rsidRPr="00E01F03">
        <w:rPr>
          <w:rFonts w:ascii="Arial" w:eastAsia="Times New Roman" w:hAnsi="Arial" w:cs="Arial"/>
          <w:color w:val="24292E"/>
          <w:sz w:val="18"/>
          <w:szCs w:val="18"/>
          <w:lang w:eastAsia="en-GB"/>
        </w:rPr>
        <w:t>Both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and </w:t>
      </w:r>
      <w:proofErr w:type="spellStart"/>
      <w:r w:rsidRPr="00E01F03">
        <w:rPr>
          <w:rFonts w:ascii="Arial" w:eastAsia="Times New Roman" w:hAnsi="Arial" w:cs="Arial"/>
          <w:color w:val="24292E"/>
          <w:sz w:val="18"/>
          <w:szCs w:val="18"/>
          <w:lang w:eastAsia="en-GB"/>
        </w:rPr>
        <w:t>React.useCallback</w:t>
      </w:r>
      <w:proofErr w:type="spellEnd"/>
      <w:r w:rsidRPr="00E01F03">
        <w:rPr>
          <w:rFonts w:ascii="Arial" w:eastAsia="Times New Roman" w:hAnsi="Arial" w:cs="Arial"/>
          <w:color w:val="24292E"/>
          <w:sz w:val="18"/>
          <w:szCs w:val="18"/>
          <w:lang w:eastAsia="en-GB"/>
        </w:rPr>
        <w:t> receives a function as its first argument and a dependencies array as the second one. The hook will return a new value only when one of the dependencies value changes (referential equality). The main difference is that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will call the </w:t>
      </w:r>
      <w:r>
        <w:rPr>
          <w:rFonts w:ascii="Arial" w:eastAsia="Times New Roman" w:hAnsi="Arial" w:cs="Arial"/>
          <w:color w:val="24292E"/>
          <w:sz w:val="18"/>
          <w:szCs w:val="18"/>
          <w:lang w:eastAsia="en-GB"/>
        </w:rPr>
        <w:t>function which is received</w:t>
      </w:r>
      <w:r w:rsidRPr="00E01F03">
        <w:rPr>
          <w:rFonts w:ascii="Arial" w:eastAsia="Times New Roman" w:hAnsi="Arial" w:cs="Arial"/>
          <w:color w:val="24292E"/>
          <w:sz w:val="18"/>
          <w:szCs w:val="18"/>
          <w:lang w:eastAsia="en-GB"/>
        </w:rPr>
        <w:t> and return its result while </w:t>
      </w:r>
      <w:proofErr w:type="spellStart"/>
      <w:r w:rsidRPr="00E01F03">
        <w:rPr>
          <w:rFonts w:ascii="Arial" w:eastAsia="Times New Roman" w:hAnsi="Arial" w:cs="Arial"/>
          <w:color w:val="24292E"/>
          <w:sz w:val="18"/>
          <w:szCs w:val="18"/>
          <w:lang w:eastAsia="en-GB"/>
        </w:rPr>
        <w:t>React.useCallback</w:t>
      </w:r>
      <w:proofErr w:type="spellEnd"/>
      <w:r w:rsidRPr="00E01F03">
        <w:rPr>
          <w:rFonts w:ascii="Arial" w:eastAsia="Times New Roman" w:hAnsi="Arial" w:cs="Arial"/>
          <w:color w:val="24292E"/>
          <w:sz w:val="18"/>
          <w:szCs w:val="18"/>
          <w:lang w:eastAsia="en-GB"/>
        </w:rPr>
        <w:t> will return the </w:t>
      </w:r>
      <w:r>
        <w:rPr>
          <w:rFonts w:ascii="Arial" w:eastAsia="Times New Roman" w:hAnsi="Arial" w:cs="Arial"/>
          <w:color w:val="24292E"/>
          <w:sz w:val="18"/>
          <w:szCs w:val="18"/>
          <w:lang w:eastAsia="en-GB"/>
        </w:rPr>
        <w:t>received function</w:t>
      </w:r>
      <w:r w:rsidRPr="00E01F03">
        <w:rPr>
          <w:rFonts w:ascii="Arial" w:eastAsia="Times New Roman" w:hAnsi="Arial" w:cs="Arial"/>
          <w:color w:val="24292E"/>
          <w:sz w:val="18"/>
          <w:szCs w:val="18"/>
          <w:lang w:eastAsia="en-GB"/>
        </w:rPr>
        <w:t> without calling it.</w:t>
      </w:r>
    </w:p>
    <w:p w14:paraId="22FB956C" w14:textId="43B61E02"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color w:val="24292E"/>
          <w:sz w:val="18"/>
          <w:szCs w:val="18"/>
          <w:lang w:eastAsia="en-GB"/>
        </w:rPr>
        <w:t>useMemo</w:t>
      </w:r>
      <w:proofErr w:type="spellEnd"/>
      <w:r w:rsidRPr="00E01F03">
        <w:rPr>
          <w:rFonts w:ascii="Arial" w:eastAsia="Times New Roman" w:hAnsi="Arial" w:cs="Arial"/>
          <w:color w:val="24292E"/>
          <w:sz w:val="18"/>
          <w:szCs w:val="18"/>
          <w:lang w:eastAsia="en-GB"/>
        </w:rPr>
        <w:t xml:space="preserve"> - </w:t>
      </w:r>
      <w:r w:rsidRPr="00E01F03">
        <w:rPr>
          <w:rFonts w:ascii="Arial" w:eastAsia="Times New Roman" w:hAnsi="Arial" w:cs="Arial"/>
          <w:color w:val="24292E"/>
          <w:sz w:val="18"/>
          <w:szCs w:val="18"/>
          <w:lang w:eastAsia="en-GB"/>
        </w:rPr>
        <w:t xml:space="preserve">use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xml:space="preserve"> when we compute expensive value that we don't want to compute it again and again when the component is </w:t>
      </w:r>
      <w:proofErr w:type="spellStart"/>
      <w:r w:rsidRPr="00E01F03">
        <w:rPr>
          <w:rFonts w:ascii="Arial" w:eastAsia="Times New Roman" w:hAnsi="Arial" w:cs="Arial"/>
          <w:color w:val="24292E"/>
          <w:sz w:val="18"/>
          <w:szCs w:val="18"/>
          <w:lang w:eastAsia="en-GB"/>
        </w:rPr>
        <w:t>rerendered</w:t>
      </w:r>
      <w:proofErr w:type="spellEnd"/>
    </w:p>
    <w:p w14:paraId="7DD888D4" w14:textId="3D73EA58"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 returns a memorized </w:t>
      </w:r>
      <w:proofErr w:type="spellStart"/>
      <w:r>
        <w:rPr>
          <w:rFonts w:ascii="Arial" w:eastAsia="Times New Roman" w:hAnsi="Arial" w:cs="Arial"/>
          <w:color w:val="24292E"/>
          <w:sz w:val="18"/>
          <w:szCs w:val="18"/>
          <w:lang w:eastAsia="en-GB"/>
        </w:rPr>
        <w:t>callback</w:t>
      </w:r>
      <w:proofErr w:type="spellEnd"/>
      <w:r>
        <w:rPr>
          <w:rFonts w:ascii="Arial" w:eastAsia="Times New Roman" w:hAnsi="Arial" w:cs="Arial"/>
          <w:color w:val="24292E"/>
          <w:sz w:val="18"/>
          <w:szCs w:val="18"/>
          <w:lang w:eastAsia="en-GB"/>
        </w:rPr>
        <w:br/>
      </w:r>
    </w:p>
    <w:p w14:paraId="6FDE47C3" w14:textId="731AA386"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vs Node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w:t>
      </w:r>
      <w:hyperlink r:id="rId7" w:history="1">
        <w:r w:rsidRPr="00EA5C83">
          <w:rPr>
            <w:rStyle w:val="Hyperlink"/>
            <w:rFonts w:ascii="Arial" w:eastAsia="Times New Roman" w:hAnsi="Arial" w:cs="Arial"/>
            <w:sz w:val="18"/>
            <w:szCs w:val="18"/>
            <w:lang w:eastAsia="en-GB"/>
          </w:rPr>
          <w:t>https://www.geeksforgeeks.org/difference-between-node-js-and-react-js/</w:t>
        </w:r>
      </w:hyperlink>
    </w:p>
    <w:p w14:paraId="0A887DD3" w14:textId="1312137B"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Redux vs Context API : </w:t>
      </w:r>
    </w:p>
    <w:p w14:paraId="37820989" w14:textId="178B9A65"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Stopwatch in react</w:t>
      </w:r>
    </w:p>
    <w:p w14:paraId="267C76E3" w14:textId="698D7E67"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List in react - </w:t>
      </w:r>
      <w:hyperlink r:id="rId8" w:history="1">
        <w:r w:rsidRPr="00EA5C83">
          <w:rPr>
            <w:rStyle w:val="Hyperlink"/>
            <w:rFonts w:ascii="Arial" w:eastAsia="Times New Roman" w:hAnsi="Arial" w:cs="Arial"/>
            <w:sz w:val="18"/>
            <w:szCs w:val="18"/>
            <w:lang w:eastAsia="en-GB"/>
          </w:rPr>
          <w:t>https://www.j</w:t>
        </w:r>
        <w:r w:rsidRPr="00EA5C83">
          <w:rPr>
            <w:rStyle w:val="Hyperlink"/>
            <w:rFonts w:ascii="Arial" w:eastAsia="Times New Roman" w:hAnsi="Arial" w:cs="Arial"/>
            <w:sz w:val="18"/>
            <w:szCs w:val="18"/>
            <w:lang w:eastAsia="en-GB"/>
          </w:rPr>
          <w:t>a</w:t>
        </w:r>
        <w:r w:rsidRPr="00EA5C83">
          <w:rPr>
            <w:rStyle w:val="Hyperlink"/>
            <w:rFonts w:ascii="Arial" w:eastAsia="Times New Roman" w:hAnsi="Arial" w:cs="Arial"/>
            <w:sz w:val="18"/>
            <w:szCs w:val="18"/>
            <w:lang w:eastAsia="en-GB"/>
          </w:rPr>
          <w:t>vatpoint.com/react-lists</w:t>
        </w:r>
      </w:hyperlink>
    </w:p>
    <w:p w14:paraId="2E4F6249" w14:textId="43D1C100"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Dynamic form - </w:t>
      </w:r>
      <w:hyperlink r:id="rId9" w:history="1">
        <w:r w:rsidRPr="00EA5C83">
          <w:rPr>
            <w:rStyle w:val="Hyperlink"/>
            <w:rFonts w:ascii="Arial" w:eastAsia="Times New Roman" w:hAnsi="Arial" w:cs="Arial"/>
            <w:sz w:val="18"/>
            <w:szCs w:val="18"/>
            <w:lang w:eastAsia="en-GB"/>
          </w:rPr>
          <w:t>https://www.freecodecamp.org/news/build-dynamic-forms-in-react/</w:t>
        </w:r>
      </w:hyperlink>
    </w:p>
    <w:p w14:paraId="6DC36B19" w14:textId="24F14FDD" w:rsidR="00E01F03" w:rsidRP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Higher order Component </w:t>
      </w:r>
      <w:r>
        <w:rPr>
          <w:rFonts w:ascii="Arial" w:eastAsia="Times New Roman" w:hAnsi="Arial" w:cs="Arial"/>
          <w:color w:val="24292E"/>
          <w:sz w:val="18"/>
          <w:szCs w:val="18"/>
          <w:lang w:eastAsia="en-GB"/>
        </w:rPr>
        <w:tab/>
      </w:r>
    </w:p>
    <w:p w14:paraId="2B0D9D57" w14:textId="26D0018D"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Routers – Browser, Memory, Hash (</w:t>
      </w:r>
      <w:hyperlink r:id="rId10" w:history="1">
        <w:r w:rsidRPr="00EA5C83">
          <w:rPr>
            <w:rStyle w:val="Hyperlink"/>
            <w:rFonts w:ascii="Arial" w:eastAsia="Times New Roman" w:hAnsi="Arial" w:cs="Arial"/>
            <w:sz w:val="18"/>
            <w:szCs w:val="18"/>
            <w:lang w:eastAsia="en-GB"/>
          </w:rPr>
          <w:t>https://learnwithparam.com/blog/different-types-of-router-in-react-router/</w:t>
        </w:r>
      </w:hyperlink>
      <w:r>
        <w:rPr>
          <w:rFonts w:ascii="Arial" w:eastAsia="Times New Roman" w:hAnsi="Arial" w:cs="Arial"/>
          <w:color w:val="24292E"/>
          <w:sz w:val="18"/>
          <w:szCs w:val="18"/>
          <w:lang w:eastAsia="en-GB"/>
        </w:rPr>
        <w:t>)</w:t>
      </w:r>
    </w:p>
    <w:p w14:paraId="76F64B0F" w14:textId="3FC7A68B" w:rsidR="00E01F03" w:rsidRP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Pure Component - </w:t>
      </w:r>
    </w:p>
    <w:sectPr w:rsidR="00E01F03" w:rsidRPr="00E01F03" w:rsidSect="00E01F03">
      <w:pgSz w:w="11906" w:h="16838"/>
      <w:pgMar w:top="19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20B0604020202020204"/>
    <w:charset w:val="00"/>
    <w:family w:val="roman"/>
    <w:notTrueType/>
    <w:pitch w:val="default"/>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00F9"/>
    <w:multiLevelType w:val="multilevel"/>
    <w:tmpl w:val="1B807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F482E"/>
    <w:multiLevelType w:val="multilevel"/>
    <w:tmpl w:val="7C6E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A0932"/>
    <w:multiLevelType w:val="multilevel"/>
    <w:tmpl w:val="EFA6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EE0AE3"/>
    <w:multiLevelType w:val="hybridMultilevel"/>
    <w:tmpl w:val="EAA441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6B63F7"/>
    <w:multiLevelType w:val="multilevel"/>
    <w:tmpl w:val="A5F0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D9"/>
    <w:rsid w:val="001B2ED9"/>
    <w:rsid w:val="002A190C"/>
    <w:rsid w:val="004C29DE"/>
    <w:rsid w:val="00E01F03"/>
    <w:rsid w:val="00E95C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48CBE76"/>
  <w15:docId w15:val="{65E38E01-6BBE-874A-97AA-10BA3B6B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ED9"/>
    <w:pPr>
      <w:ind w:left="720"/>
      <w:contextualSpacing/>
    </w:pPr>
  </w:style>
  <w:style w:type="character" w:styleId="Hyperlink">
    <w:name w:val="Hyperlink"/>
    <w:basedOn w:val="DefaultParagraphFont"/>
    <w:uiPriority w:val="99"/>
    <w:unhideWhenUsed/>
    <w:rsid w:val="00E01F03"/>
    <w:rPr>
      <w:color w:val="0000FF"/>
      <w:u w:val="single"/>
    </w:rPr>
  </w:style>
  <w:style w:type="character" w:styleId="HTMLCode">
    <w:name w:val="HTML Code"/>
    <w:basedOn w:val="DefaultParagraphFont"/>
    <w:uiPriority w:val="99"/>
    <w:semiHidden/>
    <w:unhideWhenUsed/>
    <w:rsid w:val="00E01F03"/>
    <w:rPr>
      <w:rFonts w:ascii="Courier New" w:eastAsia="Times New Roman" w:hAnsi="Courier New" w:cs="Courier New"/>
      <w:sz w:val="20"/>
      <w:szCs w:val="20"/>
    </w:rPr>
  </w:style>
  <w:style w:type="character" w:styleId="Strong">
    <w:name w:val="Strong"/>
    <w:basedOn w:val="DefaultParagraphFont"/>
    <w:uiPriority w:val="22"/>
    <w:qFormat/>
    <w:rsid w:val="00E01F03"/>
    <w:rPr>
      <w:b/>
      <w:bCs/>
    </w:rPr>
  </w:style>
  <w:style w:type="character" w:styleId="UnresolvedMention">
    <w:name w:val="Unresolved Mention"/>
    <w:basedOn w:val="DefaultParagraphFont"/>
    <w:uiPriority w:val="99"/>
    <w:semiHidden/>
    <w:unhideWhenUsed/>
    <w:rsid w:val="00E01F03"/>
    <w:rPr>
      <w:color w:val="605E5C"/>
      <w:shd w:val="clear" w:color="auto" w:fill="E1DFDD"/>
    </w:rPr>
  </w:style>
  <w:style w:type="character" w:styleId="FollowedHyperlink">
    <w:name w:val="FollowedHyperlink"/>
    <w:basedOn w:val="DefaultParagraphFont"/>
    <w:uiPriority w:val="99"/>
    <w:semiHidden/>
    <w:unhideWhenUsed/>
    <w:rsid w:val="00E01F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1346">
      <w:bodyDiv w:val="1"/>
      <w:marLeft w:val="0"/>
      <w:marRight w:val="0"/>
      <w:marTop w:val="0"/>
      <w:marBottom w:val="0"/>
      <w:divBdr>
        <w:top w:val="none" w:sz="0" w:space="0" w:color="auto"/>
        <w:left w:val="none" w:sz="0" w:space="0" w:color="auto"/>
        <w:bottom w:val="none" w:sz="0" w:space="0" w:color="auto"/>
        <w:right w:val="none" w:sz="0" w:space="0" w:color="auto"/>
      </w:divBdr>
    </w:div>
    <w:div w:id="260266215">
      <w:bodyDiv w:val="1"/>
      <w:marLeft w:val="0"/>
      <w:marRight w:val="0"/>
      <w:marTop w:val="0"/>
      <w:marBottom w:val="0"/>
      <w:divBdr>
        <w:top w:val="none" w:sz="0" w:space="0" w:color="auto"/>
        <w:left w:val="none" w:sz="0" w:space="0" w:color="auto"/>
        <w:bottom w:val="none" w:sz="0" w:space="0" w:color="auto"/>
        <w:right w:val="none" w:sz="0" w:space="0" w:color="auto"/>
      </w:divBdr>
    </w:div>
    <w:div w:id="510073160">
      <w:bodyDiv w:val="1"/>
      <w:marLeft w:val="0"/>
      <w:marRight w:val="0"/>
      <w:marTop w:val="0"/>
      <w:marBottom w:val="0"/>
      <w:divBdr>
        <w:top w:val="none" w:sz="0" w:space="0" w:color="auto"/>
        <w:left w:val="none" w:sz="0" w:space="0" w:color="auto"/>
        <w:bottom w:val="none" w:sz="0" w:space="0" w:color="auto"/>
        <w:right w:val="none" w:sz="0" w:space="0" w:color="auto"/>
      </w:divBdr>
    </w:div>
    <w:div w:id="910651047">
      <w:bodyDiv w:val="1"/>
      <w:marLeft w:val="0"/>
      <w:marRight w:val="0"/>
      <w:marTop w:val="0"/>
      <w:marBottom w:val="0"/>
      <w:divBdr>
        <w:top w:val="none" w:sz="0" w:space="0" w:color="auto"/>
        <w:left w:val="none" w:sz="0" w:space="0" w:color="auto"/>
        <w:bottom w:val="none" w:sz="0" w:space="0" w:color="auto"/>
        <w:right w:val="none" w:sz="0" w:space="0" w:color="auto"/>
      </w:divBdr>
    </w:div>
    <w:div w:id="963463331">
      <w:bodyDiv w:val="1"/>
      <w:marLeft w:val="0"/>
      <w:marRight w:val="0"/>
      <w:marTop w:val="0"/>
      <w:marBottom w:val="0"/>
      <w:divBdr>
        <w:top w:val="none" w:sz="0" w:space="0" w:color="auto"/>
        <w:left w:val="none" w:sz="0" w:space="0" w:color="auto"/>
        <w:bottom w:val="none" w:sz="0" w:space="0" w:color="auto"/>
        <w:right w:val="none" w:sz="0" w:space="0" w:color="auto"/>
      </w:divBdr>
    </w:div>
    <w:div w:id="974607007">
      <w:bodyDiv w:val="1"/>
      <w:marLeft w:val="0"/>
      <w:marRight w:val="0"/>
      <w:marTop w:val="0"/>
      <w:marBottom w:val="0"/>
      <w:divBdr>
        <w:top w:val="none" w:sz="0" w:space="0" w:color="auto"/>
        <w:left w:val="none" w:sz="0" w:space="0" w:color="auto"/>
        <w:bottom w:val="none" w:sz="0" w:space="0" w:color="auto"/>
        <w:right w:val="none" w:sz="0" w:space="0" w:color="auto"/>
      </w:divBdr>
    </w:div>
    <w:div w:id="1576931531">
      <w:bodyDiv w:val="1"/>
      <w:marLeft w:val="0"/>
      <w:marRight w:val="0"/>
      <w:marTop w:val="0"/>
      <w:marBottom w:val="0"/>
      <w:divBdr>
        <w:top w:val="none" w:sz="0" w:space="0" w:color="auto"/>
        <w:left w:val="none" w:sz="0" w:space="0" w:color="auto"/>
        <w:bottom w:val="none" w:sz="0" w:space="0" w:color="auto"/>
        <w:right w:val="none" w:sz="0" w:space="0" w:color="auto"/>
      </w:divBdr>
    </w:div>
    <w:div w:id="1678188121">
      <w:bodyDiv w:val="1"/>
      <w:marLeft w:val="0"/>
      <w:marRight w:val="0"/>
      <w:marTop w:val="0"/>
      <w:marBottom w:val="0"/>
      <w:divBdr>
        <w:top w:val="none" w:sz="0" w:space="0" w:color="auto"/>
        <w:left w:val="none" w:sz="0" w:space="0" w:color="auto"/>
        <w:bottom w:val="none" w:sz="0" w:space="0" w:color="auto"/>
        <w:right w:val="none" w:sz="0" w:space="0" w:color="auto"/>
      </w:divBdr>
    </w:div>
    <w:div w:id="1809739561">
      <w:bodyDiv w:val="1"/>
      <w:marLeft w:val="0"/>
      <w:marRight w:val="0"/>
      <w:marTop w:val="0"/>
      <w:marBottom w:val="0"/>
      <w:divBdr>
        <w:top w:val="none" w:sz="0" w:space="0" w:color="auto"/>
        <w:left w:val="none" w:sz="0" w:space="0" w:color="auto"/>
        <w:bottom w:val="none" w:sz="0" w:space="0" w:color="auto"/>
        <w:right w:val="none" w:sz="0" w:space="0" w:color="auto"/>
      </w:divBdr>
    </w:div>
    <w:div w:id="2080788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react-lists" TargetMode="External"/><Relationship Id="rId3" Type="http://schemas.openxmlformats.org/officeDocument/2006/relationships/settings" Target="settings.xml"/><Relationship Id="rId7" Type="http://schemas.openxmlformats.org/officeDocument/2006/relationships/hyperlink" Target="https://www.geeksforgeeks.org/difference-between-node-js-and-react-j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cebook.github.io/react/docs/uncontrolled-components.html" TargetMode="External"/><Relationship Id="rId11" Type="http://schemas.openxmlformats.org/officeDocument/2006/relationships/fontTable" Target="fontTable.xml"/><Relationship Id="rId5" Type="http://schemas.openxmlformats.org/officeDocument/2006/relationships/hyperlink" Target="https://facebook.github.io/react/docs/forms.html" TargetMode="External"/><Relationship Id="rId10" Type="http://schemas.openxmlformats.org/officeDocument/2006/relationships/hyperlink" Target="https://learnwithparam.com/blog/different-types-of-router-in-react-router/" TargetMode="External"/><Relationship Id="rId4" Type="http://schemas.openxmlformats.org/officeDocument/2006/relationships/webSettings" Target="webSettings.xml"/><Relationship Id="rId9" Type="http://schemas.openxmlformats.org/officeDocument/2006/relationships/hyperlink" Target="https://www.freecodecamp.org/news/build-dynamic-forms-in-re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SAJAL</dc:creator>
  <cp:keywords/>
  <dc:description/>
  <cp:lastModifiedBy>GUPTA, SAJAL</cp:lastModifiedBy>
  <cp:revision>1</cp:revision>
  <dcterms:created xsi:type="dcterms:W3CDTF">2022-01-06T07:20:00Z</dcterms:created>
  <dcterms:modified xsi:type="dcterms:W3CDTF">2022-02-19T10:41:00Z</dcterms:modified>
</cp:coreProperties>
</file>