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(Verse 1)</w:t>
        <w:br/>
        <w:t>There's a guy named Sajeev</w:t>
        <w:br/>
        <w:t>He's always down for a laugh</w:t>
        <w:br/>
        <w:t>With a love for Nasi Goreng</w:t>
        <w:br/>
        <w:t>He's got quite the culinary craft</w:t>
        <w:br/>
        <w:br/>
        <w:t>(Chorus)</w:t>
        <w:br/>
        <w:t>Sajeev, oh Sajeev</w:t>
        <w:br/>
        <w:t>He's the life of the party</w:t>
        <w:br/>
        <w:t>With a plate of Nasi Goreng</w:t>
        <w:br/>
        <w:t>He'll make you feel hearty</w:t>
        <w:br/>
        <w:br/>
        <w:t>(Verse 2)</w:t>
        <w:br/>
        <w:t>From Kuala Lumpur to Penang</w:t>
        <w:br/>
        <w:t>His love for food will never end</w:t>
        <w:br/>
        <w:t>He's always up for a food adventure</w:t>
        <w:br/>
        <w:t>His appetite, he'll always defend</w:t>
        <w:br/>
        <w:br/>
        <w:t>(Chorus)</w:t>
        <w:br/>
        <w:t>Sajeev, oh Sajeev</w:t>
        <w:br/>
        <w:t>He's the king of the kitchen</w:t>
        <w:br/>
        <w:t>With a love for Nasi Goreng</w:t>
        <w:br/>
        <w:t>His meals are always enrichin'</w:t>
        <w:br/>
        <w:br/>
        <w:t>(Bridge)</w:t>
        <w:br/>
        <w:t>With a smile on his face</w:t>
        <w:br/>
        <w:t>And a fork in his hand</w:t>
        <w:br/>
        <w:t>Sajeev's love for Nasi Goreng</w:t>
        <w:br/>
        <w:t>Is something truly grand</w:t>
        <w:br/>
        <w:br/>
        <w:t>(Chorus)</w:t>
        <w:br/>
        <w:t>Sajeev, oh Sajeev</w:t>
        <w:br/>
        <w:t>He's our Malaysian friend</w:t>
        <w:br/>
        <w:t>With a love for Nasi Goreng</w:t>
        <w:br/>
        <w:t>That will never end</w:t>
        <w:br/>
        <w:br/>
        <w:t>(Outro)</w:t>
        <w:br/>
        <w:t>So here's to Sajeev</w:t>
        <w:br/>
        <w:t>Our food-loving mate</w:t>
        <w:br/>
        <w:t>With his love for Nasi Goreng</w:t>
        <w:br/>
        <w:t>He'll always dominate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