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Verse 1:</w:t>
        <w:br/>
        <w:t>Yaseen, my Pakistani friend</w:t>
        <w:br/>
        <w:t>With his warm smile that never ends</w:t>
        <w:br/>
        <w:t>From Lahore to Karachi, he's a true gem</w:t>
        <w:br/>
        <w:t>Always there for me till the very end</w:t>
        <w:br/>
        <w:br/>
        <w:t>Chorus:</w:t>
        <w:br/>
        <w:t>Yaseen, Yaseen</w:t>
        <w:br/>
        <w:t>A friend so true and keen</w:t>
        <w:br/>
        <w:t>In his heart, love is seen</w:t>
        <w:br/>
        <w:t>Yaseen, Yaseen</w:t>
        <w:br/>
        <w:br/>
        <w:t>Verse 2:</w:t>
        <w:br/>
        <w:t>I remember the days we spent</w:t>
        <w:br/>
        <w:t>Laughing and talking 'til the night was spent</w:t>
        <w:br/>
        <w:t>His kindness and wisdom, a guiding light</w:t>
        <w:br/>
        <w:t>In his presence, everything feels right</w:t>
        <w:br/>
        <w:br/>
        <w:t>Chorus:</w:t>
        <w:br/>
        <w:t>Yaseen, Yaseen</w:t>
        <w:br/>
        <w:t>A friend so true and keen</w:t>
        <w:br/>
        <w:t>In his heart, love is seen</w:t>
        <w:br/>
        <w:t>Yaseen, Yaseen</w:t>
        <w:br/>
        <w:br/>
        <w:t>Bridge:</w:t>
        <w:br/>
        <w:t>No matter the distance or time apart</w:t>
        <w:br/>
        <w:t>Yaseen will always have a place in my heart</w:t>
        <w:br/>
        <w:t>With his loyalty and friendship, I am blessed</w:t>
        <w:br/>
        <w:t>Forever grateful for his love and zest</w:t>
        <w:br/>
        <w:br/>
        <w:t>Chorus:</w:t>
        <w:br/>
        <w:t>Yaseen, Yaseen</w:t>
        <w:br/>
        <w:t>A friend so true and keen</w:t>
        <w:br/>
        <w:t>In his heart, love is seen</w:t>
        <w:br/>
        <w:t>Yaseen, Yaseen</w:t>
        <w:br/>
        <w:br/>
        <w:t>Outro:</w:t>
        <w:br/>
        <w:t>To my dear Pakistani friend</w:t>
        <w:br/>
        <w:t>Yaseen, may our bond never end</w:t>
        <w:br/>
        <w:t>In this world or the next, I'll always be</w:t>
        <w:br/>
        <w:t>Grateful for your friendship eternally.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