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22E1" w14:textId="77777777" w:rsidR="00FA7135" w:rsidRPr="00FA7135" w:rsidRDefault="00FA7135" w:rsidP="00FA7135">
      <w:pPr>
        <w:rPr>
          <w:lang w:val="en-US"/>
        </w:rPr>
      </w:pPr>
      <w:r w:rsidRPr="00FA7135">
        <w:rPr>
          <w:lang w:val="en-US"/>
        </w:rPr>
        <w:t>What is Litecoin (LTC)</w:t>
      </w:r>
    </w:p>
    <w:p w14:paraId="62BAEE33" w14:textId="77777777" w:rsidR="00FA7135" w:rsidRPr="00FA7135" w:rsidRDefault="00FA7135" w:rsidP="00FA7135">
      <w:pPr>
        <w:rPr>
          <w:lang w:val="en-US"/>
        </w:rPr>
      </w:pPr>
    </w:p>
    <w:p w14:paraId="3850F9E9" w14:textId="77777777" w:rsidR="00FA7135" w:rsidRPr="00FA7135" w:rsidRDefault="00FA7135" w:rsidP="00FA7135">
      <w:pPr>
        <w:rPr>
          <w:lang w:val="en-US"/>
        </w:rPr>
      </w:pPr>
    </w:p>
    <w:p w14:paraId="15904241" w14:textId="77777777" w:rsidR="00FA7135" w:rsidRPr="00FA7135" w:rsidRDefault="00FA7135" w:rsidP="00FA7135">
      <w:pPr>
        <w:rPr>
          <w:lang w:val="en-US"/>
        </w:rPr>
      </w:pPr>
      <w:r w:rsidRPr="00FA7135">
        <w:rPr>
          <w:lang w:val="en-US"/>
        </w:rPr>
        <w:t>Litecoin is one of the oldest cryptocurrencies, founded by Charlie Lee in 2011.</w:t>
      </w:r>
    </w:p>
    <w:p w14:paraId="5A4A6C96" w14:textId="77777777" w:rsidR="00FA7135" w:rsidRPr="00FA7135" w:rsidRDefault="00FA7135" w:rsidP="00FA7135">
      <w:pPr>
        <w:rPr>
          <w:lang w:val="en-US"/>
        </w:rPr>
      </w:pPr>
      <w:r w:rsidRPr="00FA7135">
        <w:rPr>
          <w:lang w:val="en-US"/>
        </w:rPr>
        <w:t>With LTC, he wanted to create a "lite version of Bitcoin" that shares many of the same properties of Bitcoin but corrects the shortcomings.</w:t>
      </w:r>
    </w:p>
    <w:p w14:paraId="7434A070" w14:textId="77777777" w:rsidR="00FA7135" w:rsidRPr="00FA7135" w:rsidRDefault="00FA7135" w:rsidP="00FA7135">
      <w:pPr>
        <w:rPr>
          <w:lang w:val="en-US"/>
        </w:rPr>
      </w:pPr>
    </w:p>
    <w:p w14:paraId="21FBE2BF" w14:textId="77777777" w:rsidR="00FA7135" w:rsidRPr="00FA7135" w:rsidRDefault="00FA7135" w:rsidP="00FA7135">
      <w:pPr>
        <w:rPr>
          <w:lang w:val="en-US"/>
        </w:rPr>
      </w:pPr>
      <w:r w:rsidRPr="00FA7135">
        <w:rPr>
          <w:lang w:val="en-US"/>
        </w:rPr>
        <w:t>LTC's mission is to enable fast, secure and low-cost payments by taking advantage of the unique properties that blockchain technology has to offer.</w:t>
      </w:r>
    </w:p>
    <w:p w14:paraId="57368F2E" w14:textId="77777777" w:rsidR="00FA7135" w:rsidRPr="00FA7135" w:rsidRDefault="00FA7135" w:rsidP="00FA7135">
      <w:pPr>
        <w:rPr>
          <w:lang w:val="en-US"/>
        </w:rPr>
      </w:pPr>
    </w:p>
    <w:p w14:paraId="631FB0B9" w14:textId="77777777" w:rsidR="00FA7135" w:rsidRPr="00FA7135" w:rsidRDefault="00FA7135" w:rsidP="00FA7135">
      <w:pPr>
        <w:rPr>
          <w:lang w:val="en-US"/>
        </w:rPr>
      </w:pPr>
      <w:r w:rsidRPr="00FA7135">
        <w:rPr>
          <w:lang w:val="en-US"/>
        </w:rPr>
        <w:t>How does Litecoin work?</w:t>
      </w:r>
    </w:p>
    <w:p w14:paraId="51CBA151" w14:textId="77777777" w:rsidR="00FA7135" w:rsidRPr="00FA7135" w:rsidRDefault="00FA7135" w:rsidP="00FA7135">
      <w:pPr>
        <w:rPr>
          <w:lang w:val="en-US"/>
        </w:rPr>
      </w:pPr>
    </w:p>
    <w:p w14:paraId="5771691F" w14:textId="506699DE" w:rsidR="00FA7135" w:rsidRPr="00FA7135" w:rsidRDefault="00FA7135" w:rsidP="00FA7135">
      <w:pPr>
        <w:rPr>
          <w:lang w:val="en-US"/>
        </w:rPr>
      </w:pPr>
      <w:r w:rsidRPr="00FA7135">
        <w:rPr>
          <w:lang w:val="en-US"/>
        </w:rPr>
        <w:t>Litecoin uses an open source protocol and can be used to send and receive LTC. The protocol is based on blockchain technology, is decentralized and transparent: all transactions can be viewed on the Litecoin blockchain. Additionally, Litecoin (LTC), like Bitcoin (BTC), uses a proof-of-work consensus mechanism.</w:t>
      </w:r>
    </w:p>
    <w:p w14:paraId="34DABCC1" w14:textId="77777777" w:rsidR="00FA7135" w:rsidRPr="00FA7135" w:rsidRDefault="00FA7135" w:rsidP="00FA7135">
      <w:pPr>
        <w:rPr>
          <w:lang w:val="en-US"/>
        </w:rPr>
      </w:pPr>
    </w:p>
    <w:p w14:paraId="46880092" w14:textId="77777777" w:rsidR="00FA7135" w:rsidRPr="00FA7135" w:rsidRDefault="00FA7135" w:rsidP="00FA7135">
      <w:pPr>
        <w:rPr>
          <w:lang w:val="en-US"/>
        </w:rPr>
      </w:pPr>
    </w:p>
    <w:p w14:paraId="6A8AAD50" w14:textId="06DD84F4" w:rsidR="00FA7135" w:rsidRDefault="00FA7135" w:rsidP="00FA7135">
      <w:r>
        <w:t xml:space="preserve">Pros </w:t>
      </w:r>
    </w:p>
    <w:p w14:paraId="6527D2D1" w14:textId="77777777" w:rsidR="00FA7135" w:rsidRDefault="00FA7135" w:rsidP="00FA7135">
      <w:pPr>
        <w:pStyle w:val="Listenabsatz"/>
        <w:numPr>
          <w:ilvl w:val="0"/>
          <w:numId w:val="1"/>
        </w:numPr>
      </w:pPr>
      <w:r>
        <w:t>Low transaction costs</w:t>
      </w:r>
    </w:p>
    <w:p w14:paraId="43CF8653" w14:textId="77777777" w:rsidR="00FA7135" w:rsidRPr="00FA7135" w:rsidRDefault="00FA7135" w:rsidP="00FA7135">
      <w:pPr>
        <w:pStyle w:val="Listenabsatz"/>
        <w:numPr>
          <w:ilvl w:val="0"/>
          <w:numId w:val="1"/>
        </w:numPr>
        <w:rPr>
          <w:lang w:val="en-US"/>
        </w:rPr>
      </w:pPr>
      <w:r w:rsidRPr="00FA7135">
        <w:rPr>
          <w:lang w:val="en-US"/>
        </w:rPr>
        <w:t>Fast transactions (Litecoin has a block time of just 2.5 minutes)</w:t>
      </w:r>
    </w:p>
    <w:p w14:paraId="0B60F54C" w14:textId="77777777" w:rsidR="00FA7135" w:rsidRDefault="00FA7135" w:rsidP="00FA7135">
      <w:pPr>
        <w:pStyle w:val="Listenabsatz"/>
        <w:numPr>
          <w:ilvl w:val="0"/>
          <w:numId w:val="1"/>
        </w:numPr>
      </w:pPr>
      <w:r>
        <w:t>Easier mining through Scrypt algorithm</w:t>
      </w:r>
    </w:p>
    <w:p w14:paraId="21AF219A" w14:textId="77777777" w:rsidR="00FA7135" w:rsidRDefault="00FA7135" w:rsidP="00FA7135"/>
    <w:p w14:paraId="56A8E53D" w14:textId="77777777" w:rsidR="00FA7135" w:rsidRDefault="00FA7135" w:rsidP="00FA7135"/>
    <w:p w14:paraId="286F3C43" w14:textId="0D645184" w:rsidR="00FA7135" w:rsidRDefault="00FA7135" w:rsidP="00FA7135">
      <w:r>
        <w:t>Cons</w:t>
      </w:r>
    </w:p>
    <w:p w14:paraId="4E67ADC8" w14:textId="77777777" w:rsidR="00FA7135" w:rsidRDefault="00FA7135" w:rsidP="00FA7135">
      <w:pPr>
        <w:pStyle w:val="Listenabsatz"/>
        <w:numPr>
          <w:ilvl w:val="0"/>
          <w:numId w:val="2"/>
        </w:numPr>
      </w:pPr>
      <w:r>
        <w:t>Less decentralized than Bitcoin</w:t>
      </w:r>
    </w:p>
    <w:p w14:paraId="7A82AA85" w14:textId="77777777" w:rsidR="00FA7135" w:rsidRDefault="00FA7135" w:rsidP="00FA7135">
      <w:pPr>
        <w:pStyle w:val="Listenabsatz"/>
        <w:numPr>
          <w:ilvl w:val="0"/>
          <w:numId w:val="2"/>
        </w:numPr>
      </w:pPr>
      <w:r>
        <w:t>More vulnerable to blockchain attacks</w:t>
      </w:r>
    </w:p>
    <w:p w14:paraId="01D49A7E" w14:textId="77777777" w:rsidR="00FA7135" w:rsidRDefault="00FA7135" w:rsidP="00FA7135">
      <w:pPr>
        <w:pStyle w:val="Listenabsatz"/>
        <w:numPr>
          <w:ilvl w:val="0"/>
          <w:numId w:val="2"/>
        </w:numPr>
      </w:pPr>
      <w:r>
        <w:t>Hardly any unique selling points</w:t>
      </w:r>
    </w:p>
    <w:p w14:paraId="3091473C" w14:textId="77777777" w:rsidR="00FA7135" w:rsidRDefault="00FA7135" w:rsidP="00FA7135"/>
    <w:p w14:paraId="454B0B90" w14:textId="35A25B31" w:rsidR="00162601" w:rsidRPr="00FA7135" w:rsidRDefault="00FA7135" w:rsidP="00FA7135">
      <w:pPr>
        <w:rPr>
          <w:lang w:val="en-US"/>
        </w:rPr>
      </w:pPr>
      <w:r w:rsidRPr="00FA7135">
        <w:rPr>
          <w:lang w:val="en-US"/>
        </w:rPr>
        <w:t>Due to the Proof of Work mechanism, Litecoin requires a lot of energy</w:t>
      </w:r>
    </w:p>
    <w:sectPr w:rsidR="00162601" w:rsidRPr="00FA71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4FB"/>
    <w:multiLevelType w:val="hybridMultilevel"/>
    <w:tmpl w:val="8D7E95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149D4"/>
    <w:multiLevelType w:val="hybridMultilevel"/>
    <w:tmpl w:val="13D636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871823">
    <w:abstractNumId w:val="1"/>
  </w:num>
  <w:num w:numId="2" w16cid:durableId="4194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EE"/>
    <w:rsid w:val="00162601"/>
    <w:rsid w:val="001C6FEE"/>
    <w:rsid w:val="002D546E"/>
    <w:rsid w:val="00596F8B"/>
    <w:rsid w:val="00FA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D06D60"/>
  <w15:chartTrackingRefBased/>
  <w15:docId w15:val="{1C6E796A-EC57-A743-9D14-FF089AD7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7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1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891</Characters>
  <Application>Microsoft Office Word</Application>
  <DocSecurity>0</DocSecurity>
  <Lines>24</Lines>
  <Paragraphs>9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2022-11-14T22:46:00Z</dcterms:created>
  <dcterms:modified xsi:type="dcterms:W3CDTF">2022-11-14T22:46:00Z</dcterms:modified>
</cp:coreProperties>
</file>