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2" w14:textId="28266256"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Pr>
          <w:rFonts w:ascii="inherit" w:eastAsia="Times New Roman" w:hAnsi="inherit" w:cs="Courier New"/>
          <w:color w:val="202124"/>
          <w:sz w:val="42"/>
          <w:szCs w:val="42"/>
          <w:lang w:val="en" w:eastAsia="de-DE"/>
        </w:rPr>
        <w:t>Building wealth</w:t>
      </w:r>
      <w:r w:rsidRPr="00EF748E">
        <w:rPr>
          <w:rFonts w:ascii="inherit" w:eastAsia="Times New Roman" w:hAnsi="inherit" w:cs="Courier New"/>
          <w:color w:val="202124"/>
          <w:sz w:val="42"/>
          <w:szCs w:val="42"/>
          <w:lang w:val="en" w:eastAsia="de-DE"/>
        </w:rPr>
        <w:t xml:space="preserve"> through monthly </w:t>
      </w:r>
      <w:r>
        <w:rPr>
          <w:rFonts w:ascii="inherit" w:eastAsia="Times New Roman" w:hAnsi="inherit" w:cs="Courier New"/>
          <w:color w:val="202124"/>
          <w:sz w:val="42"/>
          <w:szCs w:val="42"/>
          <w:lang w:val="en" w:eastAsia="de-DE"/>
        </w:rPr>
        <w:t>investments</w:t>
      </w:r>
    </w:p>
    <w:p w14:paraId="00831591"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p>
    <w:p w14:paraId="3FDF0DA7" w14:textId="235B485C"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 xml:space="preserve">In this video we use an example to show you how you can build your wealth through monthly </w:t>
      </w:r>
      <w:r>
        <w:rPr>
          <w:rFonts w:ascii="inherit" w:eastAsia="Times New Roman" w:hAnsi="inherit" w:cs="Courier New"/>
          <w:color w:val="202124"/>
          <w:sz w:val="42"/>
          <w:szCs w:val="42"/>
          <w:lang w:val="en" w:eastAsia="de-DE"/>
        </w:rPr>
        <w:t>investments</w:t>
      </w:r>
      <w:r w:rsidRPr="00EF748E">
        <w:rPr>
          <w:rFonts w:ascii="inherit" w:eastAsia="Times New Roman" w:hAnsi="inherit" w:cs="Courier New"/>
          <w:color w:val="202124"/>
          <w:sz w:val="42"/>
          <w:szCs w:val="42"/>
          <w:lang w:val="en" w:eastAsia="de-DE"/>
        </w:rPr>
        <w:t>.</w:t>
      </w:r>
    </w:p>
    <w:p w14:paraId="6B1B9F6D"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p>
    <w:p w14:paraId="1DC00326"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Please always remember that you only save money in the crypto sector that you do not depend on.</w:t>
      </w:r>
    </w:p>
    <w:p w14:paraId="6A4587AB"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p>
    <w:p w14:paraId="0872942D"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example</w:t>
      </w:r>
    </w:p>
    <w:p w14:paraId="2EAB28CA" w14:textId="19F50BA6"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 xml:space="preserve">You want to save an amount of 100 </w:t>
      </w:r>
      <w:r>
        <w:rPr>
          <w:rFonts w:ascii="inherit" w:eastAsia="Times New Roman" w:hAnsi="inherit" w:cs="Courier New"/>
          <w:color w:val="202124"/>
          <w:sz w:val="42"/>
          <w:szCs w:val="42"/>
          <w:lang w:val="en" w:eastAsia="de-DE"/>
        </w:rPr>
        <w:t>US Dollar</w:t>
      </w:r>
      <w:r w:rsidRPr="00EF748E">
        <w:rPr>
          <w:rFonts w:ascii="inherit" w:eastAsia="Times New Roman" w:hAnsi="inherit" w:cs="Courier New"/>
          <w:color w:val="202124"/>
          <w:sz w:val="42"/>
          <w:szCs w:val="42"/>
          <w:lang w:val="en" w:eastAsia="de-DE"/>
        </w:rPr>
        <w:t xml:space="preserve"> per month in the crypto market.</w:t>
      </w:r>
    </w:p>
    <w:p w14:paraId="774887D3"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p>
    <w:p w14:paraId="348F9D91"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As in other investment areas, it makes sense to split this amount. There is no minimum investment amount in the crypto sector.</w:t>
      </w:r>
    </w:p>
    <w:p w14:paraId="049C9D85"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p>
    <w:p w14:paraId="0753A2A1" w14:textId="4505CBE9"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 xml:space="preserve">For example, you can split your 100 </w:t>
      </w:r>
      <w:r>
        <w:rPr>
          <w:rFonts w:ascii="inherit" w:eastAsia="Times New Roman" w:hAnsi="inherit" w:cs="Courier New"/>
          <w:color w:val="202124"/>
          <w:sz w:val="42"/>
          <w:szCs w:val="42"/>
          <w:lang w:val="en" w:eastAsia="de-DE"/>
        </w:rPr>
        <w:t>US Dollar</w:t>
      </w:r>
      <w:r w:rsidRPr="00EF748E">
        <w:rPr>
          <w:rFonts w:ascii="inherit" w:eastAsia="Times New Roman" w:hAnsi="inherit" w:cs="Courier New"/>
          <w:color w:val="202124"/>
          <w:sz w:val="42"/>
          <w:szCs w:val="42"/>
          <w:lang w:val="en" w:eastAsia="de-DE"/>
        </w:rPr>
        <w:t xml:space="preserve"> as follows.</w:t>
      </w:r>
    </w:p>
    <w:p w14:paraId="2E92AD84"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p>
    <w:p w14:paraId="4C176F2E" w14:textId="059576B1"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 xml:space="preserve">2 times 50 </w:t>
      </w:r>
      <w:r>
        <w:rPr>
          <w:rFonts w:ascii="inherit" w:eastAsia="Times New Roman" w:hAnsi="inherit" w:cs="Courier New"/>
          <w:color w:val="202124"/>
          <w:sz w:val="42"/>
          <w:szCs w:val="42"/>
          <w:lang w:val="en" w:eastAsia="de-DE"/>
        </w:rPr>
        <w:t>US Dollar</w:t>
      </w:r>
      <w:r w:rsidRPr="00EF748E">
        <w:rPr>
          <w:rFonts w:ascii="inherit" w:eastAsia="Times New Roman" w:hAnsi="inherit" w:cs="Courier New"/>
          <w:color w:val="202124"/>
          <w:sz w:val="42"/>
          <w:szCs w:val="42"/>
          <w:lang w:val="en" w:eastAsia="de-DE"/>
        </w:rPr>
        <w:t xml:space="preserve"> or</w:t>
      </w:r>
    </w:p>
    <w:p w14:paraId="3A110377" w14:textId="44758012"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 xml:space="preserve">1 x 50 </w:t>
      </w:r>
      <w:r>
        <w:rPr>
          <w:rFonts w:ascii="inherit" w:eastAsia="Times New Roman" w:hAnsi="inherit" w:cs="Courier New"/>
          <w:color w:val="202124"/>
          <w:sz w:val="42"/>
          <w:szCs w:val="42"/>
          <w:lang w:val="en" w:eastAsia="de-DE"/>
        </w:rPr>
        <w:t>US Dollar</w:t>
      </w:r>
      <w:r w:rsidRPr="00EF748E">
        <w:rPr>
          <w:rFonts w:ascii="inherit" w:eastAsia="Times New Roman" w:hAnsi="inherit" w:cs="Courier New"/>
          <w:color w:val="202124"/>
          <w:sz w:val="42"/>
          <w:szCs w:val="42"/>
          <w:lang w:val="en" w:eastAsia="de-DE"/>
        </w:rPr>
        <w:t xml:space="preserve"> and 2 x 25 </w:t>
      </w:r>
      <w:r>
        <w:rPr>
          <w:rFonts w:ascii="inherit" w:eastAsia="Times New Roman" w:hAnsi="inherit" w:cs="Courier New"/>
          <w:color w:val="202124"/>
          <w:sz w:val="42"/>
          <w:szCs w:val="42"/>
          <w:lang w:val="en" w:eastAsia="de-DE"/>
        </w:rPr>
        <w:t xml:space="preserve">US Dollar </w:t>
      </w:r>
      <w:r w:rsidRPr="00EF748E">
        <w:rPr>
          <w:rFonts w:ascii="inherit" w:eastAsia="Times New Roman" w:hAnsi="inherit" w:cs="Courier New"/>
          <w:color w:val="202124"/>
          <w:sz w:val="42"/>
          <w:szCs w:val="42"/>
          <w:lang w:val="en" w:eastAsia="de-DE"/>
        </w:rPr>
        <w:t>or</w:t>
      </w:r>
    </w:p>
    <w:p w14:paraId="39BEB835" w14:textId="510DEFB1"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 xml:space="preserve">4 times 25 </w:t>
      </w:r>
      <w:r>
        <w:rPr>
          <w:rFonts w:ascii="inherit" w:eastAsia="Times New Roman" w:hAnsi="inherit" w:cs="Courier New"/>
          <w:color w:val="202124"/>
          <w:sz w:val="42"/>
          <w:szCs w:val="42"/>
          <w:lang w:val="en" w:eastAsia="de-DE"/>
        </w:rPr>
        <w:t>US Dollar</w:t>
      </w:r>
      <w:r w:rsidRPr="00EF748E">
        <w:rPr>
          <w:rFonts w:ascii="inherit" w:eastAsia="Times New Roman" w:hAnsi="inherit" w:cs="Courier New"/>
          <w:color w:val="202124"/>
          <w:sz w:val="42"/>
          <w:szCs w:val="42"/>
          <w:lang w:val="en" w:eastAsia="de-DE"/>
        </w:rPr>
        <w:t xml:space="preserve"> in different cryptocurrencies.</w:t>
      </w:r>
    </w:p>
    <w:p w14:paraId="64ADAA22"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p>
    <w:p w14:paraId="7564D53B"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lastRenderedPageBreak/>
        <w:t>On the one hand, you can spread your risk if you invest in two to four cryptocurrencies every month.</w:t>
      </w:r>
    </w:p>
    <w:p w14:paraId="38553471"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p>
    <w:p w14:paraId="37C99E34"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What can that look like now?</w:t>
      </w:r>
    </w:p>
    <w:p w14:paraId="4CC711D9"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p>
    <w:p w14:paraId="0C048D53"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You create monthly savings plans, for example</w:t>
      </w:r>
    </w:p>
    <w:p w14:paraId="25AE5450"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p>
    <w:p w14:paraId="2BE54C84" w14:textId="32BB0E72"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 xml:space="preserve">You save 50 </w:t>
      </w:r>
      <w:r>
        <w:rPr>
          <w:rFonts w:ascii="inherit" w:eastAsia="Times New Roman" w:hAnsi="inherit" w:cs="Courier New"/>
          <w:color w:val="202124"/>
          <w:sz w:val="42"/>
          <w:szCs w:val="42"/>
          <w:lang w:val="en" w:eastAsia="de-DE"/>
        </w:rPr>
        <w:t>US Dollar</w:t>
      </w:r>
      <w:r w:rsidRPr="00EF748E">
        <w:rPr>
          <w:rFonts w:ascii="inherit" w:eastAsia="Times New Roman" w:hAnsi="inherit" w:cs="Courier New"/>
          <w:color w:val="202124"/>
          <w:sz w:val="42"/>
          <w:szCs w:val="42"/>
          <w:lang w:val="en" w:eastAsia="de-DE"/>
        </w:rPr>
        <w:t xml:space="preserve"> per month in Bitcoin – this is the largest cryptocurrency in the world</w:t>
      </w:r>
    </w:p>
    <w:p w14:paraId="16B53A6C" w14:textId="2463A750"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 xml:space="preserve">25 </w:t>
      </w:r>
      <w:r>
        <w:rPr>
          <w:rFonts w:ascii="inherit" w:eastAsia="Times New Roman" w:hAnsi="inherit" w:cs="Courier New"/>
          <w:color w:val="202124"/>
          <w:sz w:val="42"/>
          <w:szCs w:val="42"/>
          <w:lang w:val="en" w:eastAsia="de-DE"/>
        </w:rPr>
        <w:t>US Dollar i</w:t>
      </w:r>
      <w:r w:rsidRPr="00EF748E">
        <w:rPr>
          <w:rFonts w:ascii="inherit" w:eastAsia="Times New Roman" w:hAnsi="inherit" w:cs="Courier New"/>
          <w:color w:val="202124"/>
          <w:sz w:val="42"/>
          <w:szCs w:val="42"/>
          <w:lang w:val="en" w:eastAsia="de-DE"/>
        </w:rPr>
        <w:t>n Ethereum, the second largest cryptocurrency</w:t>
      </w:r>
    </w:p>
    <w:p w14:paraId="418F0C3D" w14:textId="1F4AFF46"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r w:rsidRPr="00EF748E">
        <w:rPr>
          <w:rFonts w:ascii="inherit" w:eastAsia="Times New Roman" w:hAnsi="inherit" w:cs="Courier New"/>
          <w:color w:val="202124"/>
          <w:sz w:val="42"/>
          <w:szCs w:val="42"/>
          <w:lang w:val="en" w:eastAsia="de-DE"/>
        </w:rPr>
        <w:t xml:space="preserve">And 25 </w:t>
      </w:r>
      <w:r>
        <w:rPr>
          <w:rFonts w:ascii="inherit" w:eastAsia="Times New Roman" w:hAnsi="inherit" w:cs="Courier New"/>
          <w:color w:val="202124"/>
          <w:sz w:val="42"/>
          <w:szCs w:val="42"/>
          <w:lang w:val="en" w:eastAsia="de-DE"/>
        </w:rPr>
        <w:t>US dollar</w:t>
      </w:r>
      <w:r w:rsidRPr="00EF748E">
        <w:rPr>
          <w:rFonts w:ascii="inherit" w:eastAsia="Times New Roman" w:hAnsi="inherit" w:cs="Courier New"/>
          <w:color w:val="202124"/>
          <w:sz w:val="42"/>
          <w:szCs w:val="42"/>
          <w:lang w:val="en" w:eastAsia="de-DE"/>
        </w:rPr>
        <w:t xml:space="preserve"> in Polygon (MATIC) - a coin with potential from the top 10 largest cryptocurrencies.</w:t>
      </w:r>
    </w:p>
    <w:p w14:paraId="27D5532F"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 w:eastAsia="de-DE"/>
        </w:rPr>
      </w:pPr>
    </w:p>
    <w:p w14:paraId="3DE4EF71" w14:textId="77777777" w:rsidR="00EF748E" w:rsidRPr="00EF748E" w:rsidRDefault="00EF748E" w:rsidP="00EF74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US" w:eastAsia="de-DE"/>
        </w:rPr>
      </w:pPr>
      <w:r w:rsidRPr="00EF748E">
        <w:rPr>
          <w:rFonts w:ascii="inherit" w:eastAsia="Times New Roman" w:hAnsi="inherit" w:cs="Courier New"/>
          <w:color w:val="202124"/>
          <w:sz w:val="42"/>
          <w:szCs w:val="42"/>
          <w:lang w:val="en" w:eastAsia="de-DE"/>
        </w:rPr>
        <w:t>As soon as these are paid in, you can also put the contributions into staking. You can then repeat this every month. In addition to the chance of price gains, you also have regular income through rewards in staking.</w:t>
      </w:r>
    </w:p>
    <w:p w14:paraId="4F0120CD" w14:textId="77777777" w:rsidR="00932AE8" w:rsidRPr="00EF748E" w:rsidRDefault="00932AE8" w:rsidP="00EB751D">
      <w:pPr>
        <w:rPr>
          <w:lang w:val="en-US"/>
        </w:rPr>
      </w:pPr>
    </w:p>
    <w:p w14:paraId="179A7384" w14:textId="2DAF3579" w:rsidR="00EB751D" w:rsidRPr="00EF748E" w:rsidRDefault="00EB751D" w:rsidP="00EB751D">
      <w:pPr>
        <w:rPr>
          <w:lang w:val="en-US"/>
        </w:rPr>
      </w:pPr>
    </w:p>
    <w:p w14:paraId="67111437" w14:textId="38D38E54" w:rsidR="00AB075C" w:rsidRPr="00EF748E" w:rsidRDefault="00AB075C" w:rsidP="00F12557">
      <w:pPr>
        <w:rPr>
          <w:lang w:val="en-US"/>
        </w:rPr>
      </w:pPr>
    </w:p>
    <w:sectPr w:rsidR="00AB075C" w:rsidRPr="00EF74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1EB3"/>
    <w:multiLevelType w:val="hybridMultilevel"/>
    <w:tmpl w:val="02FCF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BC4A76"/>
    <w:multiLevelType w:val="hybridMultilevel"/>
    <w:tmpl w:val="C38428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55676B"/>
    <w:multiLevelType w:val="multilevel"/>
    <w:tmpl w:val="5F7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A3CBF"/>
    <w:multiLevelType w:val="hybridMultilevel"/>
    <w:tmpl w:val="BE72D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91471879">
    <w:abstractNumId w:val="2"/>
  </w:num>
  <w:num w:numId="2" w16cid:durableId="813907754">
    <w:abstractNumId w:val="1"/>
  </w:num>
  <w:num w:numId="3" w16cid:durableId="928731950">
    <w:abstractNumId w:val="3"/>
  </w:num>
  <w:num w:numId="4" w16cid:durableId="1309433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E6"/>
    <w:rsid w:val="000559D5"/>
    <w:rsid w:val="00161321"/>
    <w:rsid w:val="00162601"/>
    <w:rsid w:val="002D546E"/>
    <w:rsid w:val="00596F8B"/>
    <w:rsid w:val="006A18E6"/>
    <w:rsid w:val="007C72F5"/>
    <w:rsid w:val="007D499D"/>
    <w:rsid w:val="00932AE8"/>
    <w:rsid w:val="00AB075C"/>
    <w:rsid w:val="00AC756F"/>
    <w:rsid w:val="00B05DBC"/>
    <w:rsid w:val="00B30824"/>
    <w:rsid w:val="00BA4032"/>
    <w:rsid w:val="00D14783"/>
    <w:rsid w:val="00D81D9B"/>
    <w:rsid w:val="00DC5C67"/>
    <w:rsid w:val="00EB5C05"/>
    <w:rsid w:val="00EB751D"/>
    <w:rsid w:val="00EF748E"/>
    <w:rsid w:val="00F10615"/>
    <w:rsid w:val="00F125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1B3E20"/>
  <w15:chartTrackingRefBased/>
  <w15:docId w15:val="{3905712F-18D3-A845-80E5-256CD98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751D"/>
  </w:style>
  <w:style w:type="paragraph" w:styleId="berschrift2">
    <w:name w:val="heading 2"/>
    <w:basedOn w:val="Standard"/>
    <w:link w:val="berschrift2Zchn"/>
    <w:uiPriority w:val="9"/>
    <w:qFormat/>
    <w:rsid w:val="006A18E6"/>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A18E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A18E6"/>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DC5C67"/>
    <w:pPr>
      <w:ind w:left="720"/>
      <w:contextualSpacing/>
    </w:pPr>
  </w:style>
  <w:style w:type="paragraph" w:styleId="HTMLVorformatiert">
    <w:name w:val="HTML Preformatted"/>
    <w:basedOn w:val="Standard"/>
    <w:link w:val="HTMLVorformatiertZchn"/>
    <w:uiPriority w:val="99"/>
    <w:semiHidden/>
    <w:unhideWhenUsed/>
    <w:rsid w:val="00EF7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748E"/>
    <w:rPr>
      <w:rFonts w:ascii="Courier New" w:eastAsia="Times New Roman" w:hAnsi="Courier New" w:cs="Courier New"/>
      <w:sz w:val="20"/>
      <w:szCs w:val="20"/>
      <w:lang w:eastAsia="de-DE"/>
    </w:rPr>
  </w:style>
  <w:style w:type="character" w:customStyle="1" w:styleId="y2iqfc">
    <w:name w:val="y2iqfc"/>
    <w:basedOn w:val="Absatz-Standardschriftart"/>
    <w:rsid w:val="00EF7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4051">
      <w:bodyDiv w:val="1"/>
      <w:marLeft w:val="0"/>
      <w:marRight w:val="0"/>
      <w:marTop w:val="0"/>
      <w:marBottom w:val="0"/>
      <w:divBdr>
        <w:top w:val="none" w:sz="0" w:space="0" w:color="auto"/>
        <w:left w:val="none" w:sz="0" w:space="0" w:color="auto"/>
        <w:bottom w:val="none" w:sz="0" w:space="0" w:color="auto"/>
        <w:right w:val="none" w:sz="0" w:space="0" w:color="auto"/>
      </w:divBdr>
    </w:div>
    <w:div w:id="209802963">
      <w:bodyDiv w:val="1"/>
      <w:marLeft w:val="0"/>
      <w:marRight w:val="0"/>
      <w:marTop w:val="0"/>
      <w:marBottom w:val="0"/>
      <w:divBdr>
        <w:top w:val="none" w:sz="0" w:space="0" w:color="auto"/>
        <w:left w:val="none" w:sz="0" w:space="0" w:color="auto"/>
        <w:bottom w:val="none" w:sz="0" w:space="0" w:color="auto"/>
        <w:right w:val="none" w:sz="0" w:space="0" w:color="auto"/>
      </w:divBdr>
    </w:div>
    <w:div w:id="266275108">
      <w:bodyDiv w:val="1"/>
      <w:marLeft w:val="0"/>
      <w:marRight w:val="0"/>
      <w:marTop w:val="0"/>
      <w:marBottom w:val="0"/>
      <w:divBdr>
        <w:top w:val="none" w:sz="0" w:space="0" w:color="auto"/>
        <w:left w:val="none" w:sz="0" w:space="0" w:color="auto"/>
        <w:bottom w:val="none" w:sz="0" w:space="0" w:color="auto"/>
        <w:right w:val="none" w:sz="0" w:space="0" w:color="auto"/>
      </w:divBdr>
    </w:div>
    <w:div w:id="538207585">
      <w:bodyDiv w:val="1"/>
      <w:marLeft w:val="0"/>
      <w:marRight w:val="0"/>
      <w:marTop w:val="0"/>
      <w:marBottom w:val="0"/>
      <w:divBdr>
        <w:top w:val="none" w:sz="0" w:space="0" w:color="auto"/>
        <w:left w:val="none" w:sz="0" w:space="0" w:color="auto"/>
        <w:bottom w:val="none" w:sz="0" w:space="0" w:color="auto"/>
        <w:right w:val="none" w:sz="0" w:space="0" w:color="auto"/>
      </w:divBdr>
    </w:div>
    <w:div w:id="851116059">
      <w:bodyDiv w:val="1"/>
      <w:marLeft w:val="0"/>
      <w:marRight w:val="0"/>
      <w:marTop w:val="0"/>
      <w:marBottom w:val="0"/>
      <w:divBdr>
        <w:top w:val="none" w:sz="0" w:space="0" w:color="auto"/>
        <w:left w:val="none" w:sz="0" w:space="0" w:color="auto"/>
        <w:bottom w:val="none" w:sz="0" w:space="0" w:color="auto"/>
        <w:right w:val="none" w:sz="0" w:space="0" w:color="auto"/>
      </w:divBdr>
    </w:div>
    <w:div w:id="876044771">
      <w:bodyDiv w:val="1"/>
      <w:marLeft w:val="0"/>
      <w:marRight w:val="0"/>
      <w:marTop w:val="0"/>
      <w:marBottom w:val="0"/>
      <w:divBdr>
        <w:top w:val="none" w:sz="0" w:space="0" w:color="auto"/>
        <w:left w:val="none" w:sz="0" w:space="0" w:color="auto"/>
        <w:bottom w:val="none" w:sz="0" w:space="0" w:color="auto"/>
        <w:right w:val="none" w:sz="0" w:space="0" w:color="auto"/>
      </w:divBdr>
    </w:div>
    <w:div w:id="1379158278">
      <w:bodyDiv w:val="1"/>
      <w:marLeft w:val="0"/>
      <w:marRight w:val="0"/>
      <w:marTop w:val="0"/>
      <w:marBottom w:val="0"/>
      <w:divBdr>
        <w:top w:val="none" w:sz="0" w:space="0" w:color="auto"/>
        <w:left w:val="none" w:sz="0" w:space="0" w:color="auto"/>
        <w:bottom w:val="none" w:sz="0" w:space="0" w:color="auto"/>
        <w:right w:val="none" w:sz="0" w:space="0" w:color="auto"/>
      </w:divBdr>
    </w:div>
    <w:div w:id="1408263191">
      <w:bodyDiv w:val="1"/>
      <w:marLeft w:val="0"/>
      <w:marRight w:val="0"/>
      <w:marTop w:val="0"/>
      <w:marBottom w:val="0"/>
      <w:divBdr>
        <w:top w:val="none" w:sz="0" w:space="0" w:color="auto"/>
        <w:left w:val="none" w:sz="0" w:space="0" w:color="auto"/>
        <w:bottom w:val="none" w:sz="0" w:space="0" w:color="auto"/>
        <w:right w:val="none" w:sz="0" w:space="0" w:color="auto"/>
      </w:divBdr>
    </w:div>
    <w:div w:id="16290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1096</Characters>
  <Application>Microsoft Office Word</Application>
  <DocSecurity>0</DocSecurity>
  <Lines>29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2</cp:revision>
  <dcterms:created xsi:type="dcterms:W3CDTF">2022-11-11T22:18:00Z</dcterms:created>
  <dcterms:modified xsi:type="dcterms:W3CDTF">2022-11-11T22:18:00Z</dcterms:modified>
</cp:coreProperties>
</file>