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35C8B" w:rsidRDefault="00835C8B">
      <w:pPr>
        <w:spacing w:line="240" w:lineRule="auto"/>
        <w:rPr>
          <w:rFonts w:ascii="Calibri" w:eastAsia="Calibri" w:hAnsi="Calibri" w:cs="Calibri"/>
          <w:b/>
          <w:sz w:val="24"/>
          <w:szCs w:val="24"/>
        </w:rPr>
      </w:pPr>
    </w:p>
    <w:p w14:paraId="00000002" w14:textId="69221788" w:rsidR="00835C8B" w:rsidRPr="00A101B2" w:rsidRDefault="00A101B2">
      <w:pPr>
        <w:spacing w:line="240" w:lineRule="auto"/>
        <w:rPr>
          <w:rFonts w:ascii="Calibri" w:eastAsia="Calibri" w:hAnsi="Calibri" w:cs="Calibri"/>
          <w:b/>
          <w:sz w:val="24"/>
          <w:szCs w:val="24"/>
          <w:lang w:val="en-US"/>
        </w:rPr>
      </w:pPr>
      <w:r w:rsidRPr="00A101B2">
        <w:rPr>
          <w:rFonts w:ascii="Calibri" w:eastAsia="Calibri" w:hAnsi="Calibri" w:cs="Calibri"/>
          <w:b/>
          <w:sz w:val="24"/>
          <w:szCs w:val="24"/>
          <w:lang w:val="en-US"/>
        </w:rPr>
        <w:t>Crypto Trading 5 Tipps before you start</w:t>
      </w:r>
    </w:p>
    <w:p w14:paraId="00000003" w14:textId="77777777" w:rsidR="00835C8B" w:rsidRPr="00A101B2" w:rsidRDefault="00835C8B">
      <w:pPr>
        <w:spacing w:line="240" w:lineRule="auto"/>
        <w:rPr>
          <w:rFonts w:ascii="Calibri" w:eastAsia="Calibri" w:hAnsi="Calibri" w:cs="Calibri"/>
          <w:b/>
          <w:sz w:val="24"/>
          <w:szCs w:val="24"/>
          <w:lang w:val="en-US"/>
        </w:rPr>
      </w:pPr>
    </w:p>
    <w:p w14:paraId="340FEA46" w14:textId="77777777"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Crypto trading needs to be learned and you shouldn't rush into anything.</w:t>
      </w:r>
    </w:p>
    <w:p w14:paraId="619B4CE7" w14:textId="77777777" w:rsidR="00A101B2" w:rsidRPr="00A101B2" w:rsidRDefault="00A101B2" w:rsidP="00A101B2">
      <w:pPr>
        <w:spacing w:line="240" w:lineRule="auto"/>
        <w:rPr>
          <w:rFonts w:ascii="Calibri" w:eastAsia="Calibri" w:hAnsi="Calibri" w:cs="Calibri"/>
          <w:bCs/>
          <w:sz w:val="24"/>
          <w:szCs w:val="24"/>
          <w:lang w:val="en-US"/>
        </w:rPr>
      </w:pPr>
    </w:p>
    <w:p w14:paraId="1DE23314" w14:textId="77777777"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Before you start trading, we have summarized 5 tips for crypto trading for you</w:t>
      </w:r>
    </w:p>
    <w:p w14:paraId="09CE5518" w14:textId="77777777" w:rsidR="00A101B2" w:rsidRPr="00A101B2" w:rsidRDefault="00A101B2" w:rsidP="00A101B2">
      <w:pPr>
        <w:spacing w:line="240" w:lineRule="auto"/>
        <w:rPr>
          <w:rFonts w:ascii="Calibri" w:eastAsia="Calibri" w:hAnsi="Calibri" w:cs="Calibri"/>
          <w:bCs/>
          <w:sz w:val="24"/>
          <w:szCs w:val="24"/>
          <w:lang w:val="en-US"/>
        </w:rPr>
      </w:pPr>
    </w:p>
    <w:p w14:paraId="4BA3307E" w14:textId="77777777" w:rsidR="00A101B2" w:rsidRPr="00A101B2" w:rsidRDefault="00A101B2" w:rsidP="00A101B2">
      <w:pPr>
        <w:spacing w:line="240" w:lineRule="auto"/>
        <w:rPr>
          <w:rFonts w:ascii="Calibri" w:eastAsia="Calibri" w:hAnsi="Calibri" w:cs="Calibri"/>
          <w:bCs/>
          <w:sz w:val="24"/>
          <w:szCs w:val="24"/>
          <w:lang w:val="en-US"/>
        </w:rPr>
      </w:pPr>
    </w:p>
    <w:p w14:paraId="4E882325" w14:textId="77777777"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1. Establish the basics beforehand:</w:t>
      </w:r>
    </w:p>
    <w:p w14:paraId="57B92652" w14:textId="77777777" w:rsidR="00A101B2" w:rsidRPr="00A101B2" w:rsidRDefault="00A101B2" w:rsidP="00A101B2">
      <w:pPr>
        <w:spacing w:line="240" w:lineRule="auto"/>
        <w:ind w:left="720"/>
        <w:rPr>
          <w:rFonts w:ascii="Calibri" w:eastAsia="Calibri" w:hAnsi="Calibri" w:cs="Calibri"/>
          <w:bCs/>
          <w:sz w:val="24"/>
          <w:szCs w:val="24"/>
          <w:lang w:val="en-US"/>
        </w:rPr>
      </w:pPr>
      <w:r w:rsidRPr="00A101B2">
        <w:rPr>
          <w:rFonts w:ascii="Calibri" w:eastAsia="Calibri" w:hAnsi="Calibri" w:cs="Calibri"/>
          <w:bCs/>
          <w:sz w:val="24"/>
          <w:szCs w:val="24"/>
          <w:lang w:val="en-US"/>
        </w:rPr>
        <w:t>• Trading strategy (you can find details on this in our video trading strategies),</w:t>
      </w:r>
    </w:p>
    <w:p w14:paraId="74FFF67F" w14:textId="77777777" w:rsidR="00A101B2" w:rsidRPr="00A101B2" w:rsidRDefault="00A101B2" w:rsidP="00A101B2">
      <w:pPr>
        <w:spacing w:line="240" w:lineRule="auto"/>
        <w:ind w:left="720"/>
        <w:rPr>
          <w:rFonts w:ascii="Calibri" w:eastAsia="Calibri" w:hAnsi="Calibri" w:cs="Calibri"/>
          <w:bCs/>
          <w:sz w:val="24"/>
          <w:szCs w:val="24"/>
          <w:lang w:val="en-US"/>
        </w:rPr>
      </w:pPr>
      <w:r w:rsidRPr="00A101B2">
        <w:rPr>
          <w:rFonts w:ascii="Calibri" w:eastAsia="Calibri" w:hAnsi="Calibri" w:cs="Calibri"/>
          <w:bCs/>
          <w:sz w:val="24"/>
          <w:szCs w:val="24"/>
          <w:lang w:val="en-US"/>
        </w:rPr>
        <w:t>• The amount you want to invest</w:t>
      </w:r>
    </w:p>
    <w:p w14:paraId="1AA056C2" w14:textId="77777777" w:rsidR="00A101B2" w:rsidRPr="00A101B2" w:rsidRDefault="00A101B2" w:rsidP="00A101B2">
      <w:pPr>
        <w:spacing w:line="240" w:lineRule="auto"/>
        <w:ind w:left="720"/>
        <w:rPr>
          <w:rFonts w:ascii="Calibri" w:eastAsia="Calibri" w:hAnsi="Calibri" w:cs="Calibri"/>
          <w:bCs/>
          <w:sz w:val="24"/>
          <w:szCs w:val="24"/>
          <w:lang w:val="en-US"/>
        </w:rPr>
      </w:pPr>
      <w:r w:rsidRPr="00A101B2">
        <w:rPr>
          <w:rFonts w:ascii="Calibri" w:eastAsia="Calibri" w:hAnsi="Calibri" w:cs="Calibri"/>
          <w:bCs/>
          <w:sz w:val="24"/>
          <w:szCs w:val="24"/>
          <w:lang w:val="en-US"/>
        </w:rPr>
        <w:t>• One-time payment or monthly savings</w:t>
      </w:r>
    </w:p>
    <w:p w14:paraId="142D0441" w14:textId="77777777" w:rsidR="00A101B2" w:rsidRPr="00A101B2" w:rsidRDefault="00A101B2" w:rsidP="00A101B2">
      <w:pPr>
        <w:spacing w:line="240" w:lineRule="auto"/>
        <w:ind w:left="720"/>
        <w:rPr>
          <w:rFonts w:ascii="Calibri" w:eastAsia="Calibri" w:hAnsi="Calibri" w:cs="Calibri"/>
          <w:bCs/>
          <w:sz w:val="24"/>
          <w:szCs w:val="24"/>
          <w:lang w:val="en-US"/>
        </w:rPr>
      </w:pPr>
      <w:r w:rsidRPr="00A101B2">
        <w:rPr>
          <w:rFonts w:ascii="Calibri" w:eastAsia="Calibri" w:hAnsi="Calibri" w:cs="Calibri"/>
          <w:bCs/>
          <w:sz w:val="24"/>
          <w:szCs w:val="24"/>
          <w:lang w:val="en-US"/>
        </w:rPr>
        <w:t>• Terms – how long can you go without your money</w:t>
      </w:r>
    </w:p>
    <w:p w14:paraId="1E08F8CC" w14:textId="77777777" w:rsidR="00A101B2" w:rsidRPr="00A101B2" w:rsidRDefault="00A101B2" w:rsidP="00A101B2">
      <w:pPr>
        <w:spacing w:line="240" w:lineRule="auto"/>
        <w:ind w:left="720"/>
        <w:rPr>
          <w:rFonts w:ascii="Calibri" w:eastAsia="Calibri" w:hAnsi="Calibri" w:cs="Calibri"/>
          <w:bCs/>
          <w:sz w:val="24"/>
          <w:szCs w:val="24"/>
          <w:lang w:val="en-US"/>
        </w:rPr>
      </w:pPr>
      <w:r w:rsidRPr="00A101B2">
        <w:rPr>
          <w:rFonts w:ascii="Calibri" w:eastAsia="Calibri" w:hAnsi="Calibri" w:cs="Calibri"/>
          <w:bCs/>
          <w:sz w:val="24"/>
          <w:szCs w:val="24"/>
          <w:lang w:val="en-US"/>
        </w:rPr>
        <w:t xml:space="preserve">• Type of trading (you can find details in our trading </w:t>
      </w:r>
      <w:proofErr w:type="gramStart"/>
      <w:r w:rsidRPr="00A101B2">
        <w:rPr>
          <w:rFonts w:ascii="Calibri" w:eastAsia="Calibri" w:hAnsi="Calibri" w:cs="Calibri"/>
          <w:bCs/>
          <w:sz w:val="24"/>
          <w:szCs w:val="24"/>
          <w:lang w:val="en-US"/>
        </w:rPr>
        <w:t>types</w:t>
      </w:r>
      <w:proofErr w:type="gramEnd"/>
      <w:r w:rsidRPr="00A101B2">
        <w:rPr>
          <w:rFonts w:ascii="Calibri" w:eastAsia="Calibri" w:hAnsi="Calibri" w:cs="Calibri"/>
          <w:bCs/>
          <w:sz w:val="24"/>
          <w:szCs w:val="24"/>
          <w:lang w:val="en-US"/>
        </w:rPr>
        <w:t xml:space="preserve"> video)</w:t>
      </w:r>
    </w:p>
    <w:p w14:paraId="593D7303" w14:textId="77777777" w:rsidR="00A101B2" w:rsidRPr="00A101B2" w:rsidRDefault="00A101B2" w:rsidP="00A101B2">
      <w:pPr>
        <w:spacing w:line="240" w:lineRule="auto"/>
        <w:rPr>
          <w:rFonts w:ascii="Calibri" w:eastAsia="Calibri" w:hAnsi="Calibri" w:cs="Calibri"/>
          <w:bCs/>
          <w:sz w:val="24"/>
          <w:szCs w:val="24"/>
          <w:lang w:val="en-US"/>
        </w:rPr>
      </w:pPr>
    </w:p>
    <w:p w14:paraId="2572302E" w14:textId="2018801E"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2. Focus on charts and analysis - don't be guided by emotions</w:t>
      </w:r>
    </w:p>
    <w:p w14:paraId="66F7B811" w14:textId="77777777" w:rsidR="00A101B2" w:rsidRPr="00A101B2" w:rsidRDefault="00A101B2" w:rsidP="00A101B2">
      <w:pPr>
        <w:spacing w:line="240" w:lineRule="auto"/>
        <w:rPr>
          <w:rFonts w:ascii="Calibri" w:eastAsia="Calibri" w:hAnsi="Calibri" w:cs="Calibri"/>
          <w:bCs/>
          <w:sz w:val="24"/>
          <w:szCs w:val="24"/>
          <w:lang w:val="en-US"/>
        </w:rPr>
      </w:pPr>
    </w:p>
    <w:p w14:paraId="28AF1261" w14:textId="485D54B8"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3. Day Trading is all the hype right now. Don't forget about other types of trading like arbitrage trading, swing trading, midterm trading and HODL (buy and hold). What exactly is behind the individual trading types can be found in the video trading types</w:t>
      </w:r>
    </w:p>
    <w:p w14:paraId="3F87E9F1" w14:textId="77777777" w:rsidR="00A101B2" w:rsidRPr="00A101B2" w:rsidRDefault="00A101B2" w:rsidP="00A101B2">
      <w:pPr>
        <w:spacing w:line="240" w:lineRule="auto"/>
        <w:rPr>
          <w:rFonts w:ascii="Calibri" w:eastAsia="Calibri" w:hAnsi="Calibri" w:cs="Calibri"/>
          <w:bCs/>
          <w:sz w:val="24"/>
          <w:szCs w:val="24"/>
          <w:lang w:val="en-US"/>
        </w:rPr>
      </w:pPr>
    </w:p>
    <w:p w14:paraId="5F60D985" w14:textId="5C2686E2" w:rsidR="00A101B2" w:rsidRPr="00A101B2" w:rsidRDefault="00A101B2" w:rsidP="00A101B2">
      <w:pPr>
        <w:spacing w:line="240" w:lineRule="auto"/>
        <w:rPr>
          <w:rFonts w:ascii="Calibri" w:eastAsia="Calibri" w:hAnsi="Calibri" w:cs="Calibri"/>
          <w:bCs/>
          <w:sz w:val="24"/>
          <w:szCs w:val="24"/>
          <w:lang w:val="en-US"/>
        </w:rPr>
      </w:pPr>
      <w:r w:rsidRPr="00A101B2">
        <w:rPr>
          <w:rFonts w:ascii="Calibri" w:eastAsia="Calibri" w:hAnsi="Calibri" w:cs="Calibri"/>
          <w:bCs/>
          <w:sz w:val="24"/>
          <w:szCs w:val="24"/>
          <w:lang w:val="en-US"/>
        </w:rPr>
        <w:t>4. Look at the transaction fees beforehand. Depending on the crypto exchange, they can vary greatly. Some exchanges charge high fees, others little. This is the same as you know it from banks.</w:t>
      </w:r>
    </w:p>
    <w:p w14:paraId="4D117F1E" w14:textId="77777777" w:rsidR="00A101B2" w:rsidRPr="00A101B2" w:rsidRDefault="00A101B2" w:rsidP="00A101B2">
      <w:pPr>
        <w:spacing w:line="240" w:lineRule="auto"/>
        <w:rPr>
          <w:rFonts w:ascii="Calibri" w:eastAsia="Calibri" w:hAnsi="Calibri" w:cs="Calibri"/>
          <w:bCs/>
          <w:sz w:val="24"/>
          <w:szCs w:val="24"/>
          <w:lang w:val="en-US"/>
        </w:rPr>
      </w:pPr>
    </w:p>
    <w:p w14:paraId="27952A00" w14:textId="7E9FEB39" w:rsidR="0074054D" w:rsidRPr="00A101B2" w:rsidRDefault="00A101B2" w:rsidP="00A101B2">
      <w:pPr>
        <w:spacing w:line="240" w:lineRule="auto"/>
        <w:rPr>
          <w:bCs/>
          <w:lang w:val="en-US"/>
        </w:rPr>
      </w:pPr>
      <w:r w:rsidRPr="00A101B2">
        <w:rPr>
          <w:rFonts w:ascii="Calibri" w:eastAsia="Calibri" w:hAnsi="Calibri" w:cs="Calibri"/>
          <w:bCs/>
          <w:sz w:val="24"/>
          <w:szCs w:val="24"/>
          <w:lang w:val="en-US"/>
        </w:rPr>
        <w:t xml:space="preserve">5. Balanced portfolio. Don't put all your eggs in one basket when trading. Spread your risk and don't just buy a </w:t>
      </w:r>
      <w:r w:rsidRPr="00A101B2">
        <w:rPr>
          <w:rFonts w:ascii="Calibri" w:eastAsia="Calibri" w:hAnsi="Calibri" w:cs="Calibri"/>
          <w:bCs/>
          <w:sz w:val="24"/>
          <w:szCs w:val="24"/>
          <w:lang w:val="en-US"/>
        </w:rPr>
        <w:t>cryptocurrency but</w:t>
      </w:r>
      <w:r w:rsidRPr="00A101B2">
        <w:rPr>
          <w:rFonts w:ascii="Calibri" w:eastAsia="Calibri" w:hAnsi="Calibri" w:cs="Calibri"/>
          <w:bCs/>
          <w:sz w:val="24"/>
          <w:szCs w:val="24"/>
          <w:lang w:val="en-US"/>
        </w:rPr>
        <w:t xml:space="preserve"> build up your portfolio. You can find out exactly how to do this in the </w:t>
      </w:r>
      <w:r>
        <w:rPr>
          <w:rFonts w:ascii="Calibri" w:eastAsia="Calibri" w:hAnsi="Calibri" w:cs="Calibri"/>
          <w:bCs/>
          <w:sz w:val="24"/>
          <w:szCs w:val="24"/>
          <w:lang w:val="en-US"/>
        </w:rPr>
        <w:t>“Build your wealth” course.</w:t>
      </w:r>
    </w:p>
    <w:sectPr w:rsidR="0074054D" w:rsidRPr="00A101B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F22D92"/>
    <w:multiLevelType w:val="hybridMultilevel"/>
    <w:tmpl w:val="A3465214"/>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29732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C8B"/>
    <w:rsid w:val="003C436F"/>
    <w:rsid w:val="00461600"/>
    <w:rsid w:val="004F0C85"/>
    <w:rsid w:val="00550935"/>
    <w:rsid w:val="0074054D"/>
    <w:rsid w:val="00835C8B"/>
    <w:rsid w:val="00A101B2"/>
    <w:rsid w:val="00A63EA2"/>
    <w:rsid w:val="00C67D4C"/>
    <w:rsid w:val="00F45C12"/>
    <w:rsid w:val="00FA208B"/>
    <w:rsid w:val="00FD18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EA15355"/>
  <w15:docId w15:val="{53AA8812-9618-3B4F-A1D6-FAB29ABA7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Listenabsatz">
    <w:name w:val="List Paragraph"/>
    <w:basedOn w:val="Standard"/>
    <w:uiPriority w:val="34"/>
    <w:qFormat/>
    <w:rsid w:val="00A63E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03653">
      <w:bodyDiv w:val="1"/>
      <w:marLeft w:val="0"/>
      <w:marRight w:val="0"/>
      <w:marTop w:val="0"/>
      <w:marBottom w:val="0"/>
      <w:divBdr>
        <w:top w:val="none" w:sz="0" w:space="0" w:color="auto"/>
        <w:left w:val="none" w:sz="0" w:space="0" w:color="auto"/>
        <w:bottom w:val="none" w:sz="0" w:space="0" w:color="auto"/>
        <w:right w:val="none" w:sz="0" w:space="0" w:color="auto"/>
      </w:divBdr>
    </w:div>
    <w:div w:id="999500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1079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Corinna Reibchen</cp:lastModifiedBy>
  <cp:revision>2</cp:revision>
  <dcterms:created xsi:type="dcterms:W3CDTF">2022-11-09T00:20:00Z</dcterms:created>
  <dcterms:modified xsi:type="dcterms:W3CDTF">2022-11-09T00:20:00Z</dcterms:modified>
</cp:coreProperties>
</file>