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3E36" w14:textId="77777777" w:rsidR="005D44CA" w:rsidRPr="005D44CA" w:rsidRDefault="005D44CA" w:rsidP="005D44CA">
      <w:pPr>
        <w:rPr>
          <w:b/>
          <w:bCs/>
          <w:lang w:val="en-US"/>
        </w:rPr>
      </w:pPr>
      <w:r w:rsidRPr="005D44CA">
        <w:rPr>
          <w:b/>
          <w:bCs/>
          <w:lang w:val="en-US"/>
        </w:rPr>
        <w:t>What can I earn with an NFT project?</w:t>
      </w:r>
    </w:p>
    <w:p w14:paraId="1CC56D0B" w14:textId="77777777" w:rsidR="005D44CA" w:rsidRPr="005D44CA" w:rsidRDefault="005D44CA" w:rsidP="005D44CA">
      <w:pPr>
        <w:rPr>
          <w:lang w:val="en-US"/>
        </w:rPr>
      </w:pPr>
    </w:p>
    <w:p w14:paraId="5CF50727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>In this video we show you a concrete calculation example of what you can earn with the output of an NFT project.</w:t>
      </w:r>
    </w:p>
    <w:p w14:paraId="3F2039EF" w14:textId="77777777" w:rsidR="005D44CA" w:rsidRPr="005D44CA" w:rsidRDefault="005D44CA" w:rsidP="005D44CA">
      <w:pPr>
        <w:rPr>
          <w:lang w:val="en-US"/>
        </w:rPr>
      </w:pPr>
    </w:p>
    <w:p w14:paraId="525B6CB3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>example</w:t>
      </w:r>
    </w:p>
    <w:p w14:paraId="1865F7EE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Issue of 2,000 NFTs for your company with the following utility: Purchase access to you (virtual and physical) and ticket for your own offline event. Price 0.2 </w:t>
      </w:r>
      <w:proofErr w:type="spellStart"/>
      <w:r w:rsidRPr="005D44CA">
        <w:rPr>
          <w:lang w:val="en-US"/>
        </w:rPr>
        <w:t>EtH</w:t>
      </w:r>
      <w:proofErr w:type="spellEnd"/>
    </w:p>
    <w:p w14:paraId="1AE52454" w14:textId="77777777" w:rsidR="005D44CA" w:rsidRPr="005D44CA" w:rsidRDefault="005D44CA" w:rsidP="005D44CA">
      <w:pPr>
        <w:rPr>
          <w:lang w:val="en-US"/>
        </w:rPr>
      </w:pPr>
    </w:p>
    <w:p w14:paraId="63AF6D33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>As already mentioned in the previous video, you can benefit in three ways when issuing your own NFTS.</w:t>
      </w:r>
    </w:p>
    <w:p w14:paraId="5BFD30B1" w14:textId="77777777" w:rsidR="005D44CA" w:rsidRPr="005D44CA" w:rsidRDefault="005D44CA" w:rsidP="005D44CA">
      <w:pPr>
        <w:rPr>
          <w:lang w:val="en-US"/>
        </w:rPr>
      </w:pPr>
    </w:p>
    <w:p w14:paraId="1B41D71C" w14:textId="2E67C49F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1. </w:t>
      </w:r>
      <w:r>
        <w:rPr>
          <w:lang w:val="en-US"/>
        </w:rPr>
        <w:t xml:space="preserve">Income from NFT issuing </w:t>
      </w:r>
    </w:p>
    <w:p w14:paraId="47E61AB9" w14:textId="17E249FE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2,000 NFTs times 0.2 ETH (260 </w:t>
      </w:r>
      <w:r>
        <w:rPr>
          <w:lang w:val="en-US"/>
        </w:rPr>
        <w:t>US dollar</w:t>
      </w:r>
      <w:r w:rsidRPr="005D44CA">
        <w:rPr>
          <w:lang w:val="en-US"/>
        </w:rPr>
        <w:t xml:space="preserve">) = 400 ETH * 1,300 </w:t>
      </w:r>
      <w:r>
        <w:rPr>
          <w:lang w:val="en-US"/>
        </w:rPr>
        <w:t>US dollar</w:t>
      </w:r>
      <w:r w:rsidRPr="005D44CA">
        <w:rPr>
          <w:lang w:val="en-US"/>
        </w:rPr>
        <w:t xml:space="preserve"> (current rate at the beginning of November) = 520,000 </w:t>
      </w:r>
      <w:r>
        <w:rPr>
          <w:lang w:val="en-US"/>
        </w:rPr>
        <w:t>US dollar</w:t>
      </w:r>
      <w:r w:rsidRPr="005D44CA">
        <w:rPr>
          <w:lang w:val="en-US"/>
        </w:rPr>
        <w:t xml:space="preserve"> by selling your NFTs</w:t>
      </w:r>
    </w:p>
    <w:p w14:paraId="619C04F8" w14:textId="77777777" w:rsidR="005D44CA" w:rsidRPr="005D44CA" w:rsidRDefault="005D44CA" w:rsidP="005D44CA">
      <w:pPr>
        <w:rPr>
          <w:lang w:val="en-US"/>
        </w:rPr>
      </w:pPr>
    </w:p>
    <w:p w14:paraId="39778F29" w14:textId="36B6C5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2. </w:t>
      </w:r>
      <w:r>
        <w:rPr>
          <w:lang w:val="en-US"/>
        </w:rPr>
        <w:t>Ongoing income</w:t>
      </w:r>
    </w:p>
    <w:p w14:paraId="3ABBF568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>With every trade you get up to 10% for you as a fee.</w:t>
      </w:r>
    </w:p>
    <w:p w14:paraId="57C264A1" w14:textId="4F478676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With a daily volume of 30 NFTs traded from your collection, this means: </w:t>
      </w:r>
      <w:r w:rsidRPr="005D44CA">
        <w:rPr>
          <w:lang w:val="en-US"/>
        </w:rPr>
        <w:t xml:space="preserve"> 6 ETH volume times 10% for you = 0.6 ETH = 780 </w:t>
      </w:r>
      <w:r>
        <w:rPr>
          <w:lang w:val="en-US"/>
        </w:rPr>
        <w:t>US dollar</w:t>
      </w:r>
      <w:r w:rsidRPr="005D44CA">
        <w:rPr>
          <w:lang w:val="en-US"/>
        </w:rPr>
        <w:t xml:space="preserve"> daily income</w:t>
      </w:r>
    </w:p>
    <w:p w14:paraId="579B6A20" w14:textId="77777777" w:rsidR="005D44CA" w:rsidRPr="005D44CA" w:rsidRDefault="005D44CA" w:rsidP="005D44CA">
      <w:pPr>
        <w:rPr>
          <w:lang w:val="en-US"/>
        </w:rPr>
      </w:pPr>
    </w:p>
    <w:p w14:paraId="00432E36" w14:textId="4E3FAFB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3. </w:t>
      </w:r>
      <w:r>
        <w:rPr>
          <w:lang w:val="en-US"/>
        </w:rPr>
        <w:t>Increase in value of NFT and ETH price increase</w:t>
      </w:r>
    </w:p>
    <w:p w14:paraId="2C508644" w14:textId="77777777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>As an example, we assume that your NFT value increases to a price of 0.5 ETH and the Ethereum price rises again to 3,000 EUR.</w:t>
      </w:r>
    </w:p>
    <w:p w14:paraId="283B9E78" w14:textId="521DBFB2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For daily trading volume it means the following: Earnings 30 NFTs at 0.5 ETH equals 1.5 ETH; 10% for you = 1.5 ETH *3,000 </w:t>
      </w:r>
      <w:r>
        <w:rPr>
          <w:lang w:val="en-US"/>
        </w:rPr>
        <w:t>US dollar</w:t>
      </w:r>
      <w:r w:rsidRPr="005D44CA">
        <w:rPr>
          <w:lang w:val="en-US"/>
        </w:rPr>
        <w:t xml:space="preserve"> equals 4,500 </w:t>
      </w:r>
      <w:r>
        <w:rPr>
          <w:lang w:val="en-US"/>
        </w:rPr>
        <w:t>US dollar</w:t>
      </w:r>
      <w:r w:rsidRPr="005D44CA">
        <w:rPr>
          <w:lang w:val="en-US"/>
        </w:rPr>
        <w:t xml:space="preserve"> daily earnings</w:t>
      </w:r>
    </w:p>
    <w:p w14:paraId="123B3990" w14:textId="77777777" w:rsidR="005D44CA" w:rsidRPr="005D44CA" w:rsidRDefault="005D44CA" w:rsidP="005D44CA">
      <w:pPr>
        <w:rPr>
          <w:lang w:val="en-US"/>
        </w:rPr>
      </w:pPr>
    </w:p>
    <w:p w14:paraId="051C063C" w14:textId="103E9AD9" w:rsidR="005D44CA" w:rsidRPr="005D44CA" w:rsidRDefault="005D44CA" w:rsidP="005D44CA">
      <w:pPr>
        <w:rPr>
          <w:lang w:val="en-US"/>
        </w:rPr>
      </w:pPr>
      <w:r w:rsidRPr="005D44CA">
        <w:rPr>
          <w:lang w:val="en-US"/>
        </w:rPr>
        <w:t xml:space="preserve">In our example, you have earned a total of EUR 520,000 as a one-off income plus between </w:t>
      </w:r>
      <w:r>
        <w:rPr>
          <w:lang w:val="en-US"/>
        </w:rPr>
        <w:t>US Dollar</w:t>
      </w:r>
      <w:r w:rsidRPr="005D44CA">
        <w:rPr>
          <w:lang w:val="en-US"/>
        </w:rPr>
        <w:t xml:space="preserve"> 780 per day and</w:t>
      </w:r>
      <w:r>
        <w:rPr>
          <w:lang w:val="en-US"/>
        </w:rPr>
        <w:t xml:space="preserve"> US Dollar</w:t>
      </w:r>
      <w:r w:rsidRPr="005D44CA">
        <w:rPr>
          <w:lang w:val="en-US"/>
        </w:rPr>
        <w:t xml:space="preserve"> 4,500 daily in the case of an increase in value and Ethereum.</w:t>
      </w:r>
    </w:p>
    <w:p w14:paraId="1F27D2C3" w14:textId="77777777" w:rsidR="005D44CA" w:rsidRPr="005D44CA" w:rsidRDefault="005D44CA" w:rsidP="005D44CA">
      <w:pPr>
        <w:rPr>
          <w:lang w:val="en-US"/>
        </w:rPr>
      </w:pPr>
    </w:p>
    <w:p w14:paraId="46C48F5D" w14:textId="55CD47B3" w:rsidR="00C718DF" w:rsidRPr="005D44CA" w:rsidRDefault="005D44CA" w:rsidP="005D44CA">
      <w:pPr>
        <w:rPr>
          <w:lang w:val="en-US"/>
        </w:rPr>
      </w:pPr>
      <w:r w:rsidRPr="005D44CA">
        <w:rPr>
          <w:lang w:val="en-US"/>
        </w:rPr>
        <w:t>The potential of NFT editions is still often underestimated. In the USA it is already very popular as corporate financing or employee participation.</w:t>
      </w:r>
    </w:p>
    <w:sectPr w:rsidR="00C718DF" w:rsidRPr="005D44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7A3"/>
    <w:multiLevelType w:val="hybridMultilevel"/>
    <w:tmpl w:val="D2DA7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7C47"/>
    <w:multiLevelType w:val="hybridMultilevel"/>
    <w:tmpl w:val="337EBE68"/>
    <w:lvl w:ilvl="0" w:tplc="194AA1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36E"/>
    <w:multiLevelType w:val="hybridMultilevel"/>
    <w:tmpl w:val="846E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0BBE"/>
    <w:multiLevelType w:val="hybridMultilevel"/>
    <w:tmpl w:val="9FE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C78B3"/>
    <w:multiLevelType w:val="hybridMultilevel"/>
    <w:tmpl w:val="20C6C1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6"/>
  </w:num>
  <w:num w:numId="2" w16cid:durableId="813907754">
    <w:abstractNumId w:val="4"/>
  </w:num>
  <w:num w:numId="3" w16cid:durableId="928731950">
    <w:abstractNumId w:val="9"/>
  </w:num>
  <w:num w:numId="4" w16cid:durableId="1309433201">
    <w:abstractNumId w:val="1"/>
  </w:num>
  <w:num w:numId="5" w16cid:durableId="319357765">
    <w:abstractNumId w:val="8"/>
  </w:num>
  <w:num w:numId="6" w16cid:durableId="1601177214">
    <w:abstractNumId w:val="3"/>
  </w:num>
  <w:num w:numId="7" w16cid:durableId="892542281">
    <w:abstractNumId w:val="0"/>
  </w:num>
  <w:num w:numId="8" w16cid:durableId="530068836">
    <w:abstractNumId w:val="5"/>
  </w:num>
  <w:num w:numId="9" w16cid:durableId="2076199132">
    <w:abstractNumId w:val="2"/>
  </w:num>
  <w:num w:numId="10" w16cid:durableId="835924306">
    <w:abstractNumId w:val="10"/>
  </w:num>
  <w:num w:numId="11" w16cid:durableId="1992177989">
    <w:abstractNumId w:val="7"/>
  </w:num>
  <w:num w:numId="12" w16cid:durableId="1575240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A3BC2"/>
    <w:rsid w:val="000A40AF"/>
    <w:rsid w:val="00161321"/>
    <w:rsid w:val="00162601"/>
    <w:rsid w:val="002D546E"/>
    <w:rsid w:val="004930ED"/>
    <w:rsid w:val="00596F8B"/>
    <w:rsid w:val="005D44CA"/>
    <w:rsid w:val="006A18E6"/>
    <w:rsid w:val="007C72F5"/>
    <w:rsid w:val="007D528C"/>
    <w:rsid w:val="00932AE8"/>
    <w:rsid w:val="00AB075C"/>
    <w:rsid w:val="00AC756F"/>
    <w:rsid w:val="00B05DBC"/>
    <w:rsid w:val="00B30824"/>
    <w:rsid w:val="00B65BC2"/>
    <w:rsid w:val="00BA4032"/>
    <w:rsid w:val="00C32F7C"/>
    <w:rsid w:val="00C718DF"/>
    <w:rsid w:val="00D14783"/>
    <w:rsid w:val="00D3293C"/>
    <w:rsid w:val="00D81D9B"/>
    <w:rsid w:val="00D9071F"/>
    <w:rsid w:val="00DC5C67"/>
    <w:rsid w:val="00DE30DB"/>
    <w:rsid w:val="00EB751D"/>
    <w:rsid w:val="00F10615"/>
    <w:rsid w:val="00F12557"/>
    <w:rsid w:val="00F27B4F"/>
    <w:rsid w:val="00F616C2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1284</Characters>
  <Application>Microsoft Office Word</Application>
  <DocSecurity>0</DocSecurity>
  <Lines>34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2022-11-12T05:10:00Z</dcterms:created>
  <dcterms:modified xsi:type="dcterms:W3CDTF">2022-11-12T05:10:00Z</dcterms:modified>
</cp:coreProperties>
</file>