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A1656" w14:textId="38310FC8" w:rsidR="00F7577F" w:rsidRDefault="00BD4294">
      <w:pPr>
        <w:rPr>
          <w:rFonts w:ascii="Calibri" w:eastAsia="Times New Roman" w:hAnsi="Calibri" w:cs="Calibri"/>
          <w:b/>
          <w:bCs/>
          <w:color w:val="000000"/>
          <w:lang w:eastAsia="de-DE"/>
        </w:rPr>
      </w:pPr>
      <w:r>
        <w:rPr>
          <w:rFonts w:ascii="Calibri" w:eastAsia="Times New Roman" w:hAnsi="Calibri" w:cs="Calibri"/>
          <w:b/>
          <w:bCs/>
          <w:color w:val="000000"/>
          <w:lang w:eastAsia="de-DE"/>
        </w:rPr>
        <w:t xml:space="preserve">Passiv Geld verdienen mit </w:t>
      </w:r>
      <w:proofErr w:type="spellStart"/>
      <w:r>
        <w:rPr>
          <w:rFonts w:ascii="Calibri" w:eastAsia="Times New Roman" w:hAnsi="Calibri" w:cs="Calibri"/>
          <w:b/>
          <w:bCs/>
          <w:color w:val="000000"/>
          <w:lang w:eastAsia="de-DE"/>
        </w:rPr>
        <w:t>Staking</w:t>
      </w:r>
      <w:proofErr w:type="spellEnd"/>
      <w:r>
        <w:rPr>
          <w:rFonts w:ascii="Calibri" w:eastAsia="Times New Roman" w:hAnsi="Calibri" w:cs="Calibri"/>
          <w:b/>
          <w:bCs/>
          <w:color w:val="000000"/>
          <w:lang w:eastAsia="de-DE"/>
        </w:rPr>
        <w:t xml:space="preserve"> und Lending</w:t>
      </w:r>
    </w:p>
    <w:p w14:paraId="4D373815" w14:textId="5A6F61F5" w:rsidR="00BD4294" w:rsidRDefault="00BD4294">
      <w:pPr>
        <w:rPr>
          <w:rFonts w:ascii="Calibri" w:eastAsia="Times New Roman" w:hAnsi="Calibri" w:cs="Calibri"/>
          <w:b/>
          <w:bCs/>
          <w:color w:val="000000"/>
          <w:lang w:eastAsia="de-DE"/>
        </w:rPr>
      </w:pPr>
    </w:p>
    <w:p w14:paraId="7E0DD628" w14:textId="09E35048" w:rsidR="00BD4294" w:rsidRDefault="00BD4294">
      <w:pPr>
        <w:rPr>
          <w:rFonts w:ascii="Calibri" w:eastAsia="Times New Roman" w:hAnsi="Calibri" w:cs="Calibri"/>
          <w:color w:val="000000"/>
          <w:lang w:eastAsia="de-DE"/>
        </w:rPr>
      </w:pPr>
      <w:r>
        <w:rPr>
          <w:rFonts w:ascii="Calibri" w:eastAsia="Times New Roman" w:hAnsi="Calibri" w:cs="Calibri"/>
          <w:color w:val="000000"/>
          <w:lang w:eastAsia="de-DE"/>
        </w:rPr>
        <w:t xml:space="preserve">Im Web3 gibt es diverse Möglichkeiten passiv Geld zu verdienen. Eine Möglichkeit bietet </w:t>
      </w:r>
      <w:proofErr w:type="spellStart"/>
      <w:r>
        <w:rPr>
          <w:rFonts w:ascii="Calibri" w:eastAsia="Times New Roman" w:hAnsi="Calibri" w:cs="Calibri"/>
          <w:color w:val="000000"/>
          <w:lang w:eastAsia="de-DE"/>
        </w:rPr>
        <w:t>Staking</w:t>
      </w:r>
      <w:proofErr w:type="spellEnd"/>
      <w:r>
        <w:rPr>
          <w:rFonts w:ascii="Calibri" w:eastAsia="Times New Roman" w:hAnsi="Calibri" w:cs="Calibri"/>
          <w:color w:val="000000"/>
          <w:lang w:eastAsia="de-DE"/>
        </w:rPr>
        <w:t xml:space="preserve"> und Lending. Hier kannst Du Jahresrenditen zwischen 5 und 30 % erzielen auf zentralen Börsen. Im </w:t>
      </w:r>
      <w:proofErr w:type="spellStart"/>
      <w:r>
        <w:rPr>
          <w:rFonts w:ascii="Calibri" w:eastAsia="Times New Roman" w:hAnsi="Calibri" w:cs="Calibri"/>
          <w:color w:val="000000"/>
          <w:lang w:eastAsia="de-DE"/>
        </w:rPr>
        <w:t>DeFi</w:t>
      </w:r>
      <w:proofErr w:type="spellEnd"/>
      <w:r>
        <w:rPr>
          <w:rFonts w:ascii="Calibri" w:eastAsia="Times New Roman" w:hAnsi="Calibri" w:cs="Calibri"/>
          <w:color w:val="000000"/>
          <w:lang w:eastAsia="de-DE"/>
        </w:rPr>
        <w:t xml:space="preserve"> (</w:t>
      </w:r>
      <w:proofErr w:type="spellStart"/>
      <w:r>
        <w:rPr>
          <w:rFonts w:ascii="Calibri" w:eastAsia="Times New Roman" w:hAnsi="Calibri" w:cs="Calibri"/>
          <w:color w:val="000000"/>
          <w:lang w:eastAsia="de-DE"/>
        </w:rPr>
        <w:t>dezentralized</w:t>
      </w:r>
      <w:proofErr w:type="spellEnd"/>
      <w:r>
        <w:rPr>
          <w:rFonts w:ascii="Calibri" w:eastAsia="Times New Roman" w:hAnsi="Calibri" w:cs="Calibri"/>
          <w:color w:val="000000"/>
          <w:lang w:eastAsia="de-DE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de-DE"/>
        </w:rPr>
        <w:t>finance</w:t>
      </w:r>
      <w:proofErr w:type="spellEnd"/>
      <w:r>
        <w:rPr>
          <w:rFonts w:ascii="Calibri" w:eastAsia="Times New Roman" w:hAnsi="Calibri" w:cs="Calibri"/>
          <w:color w:val="000000"/>
          <w:lang w:eastAsia="de-DE"/>
        </w:rPr>
        <w:t>) Bereich kann es auch mehr Rendite sein.</w:t>
      </w:r>
    </w:p>
    <w:p w14:paraId="57734953" w14:textId="7CD0DFC6" w:rsidR="00BD4294" w:rsidRDefault="00BD4294">
      <w:pPr>
        <w:rPr>
          <w:rFonts w:ascii="Calibri" w:eastAsia="Times New Roman" w:hAnsi="Calibri" w:cs="Calibri"/>
          <w:color w:val="000000"/>
          <w:lang w:eastAsia="de-DE"/>
        </w:rPr>
      </w:pPr>
    </w:p>
    <w:p w14:paraId="6FA7F5CF" w14:textId="2DF8DECB" w:rsidR="00BD4294" w:rsidRDefault="00BD4294" w:rsidP="00BD429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  <w:lang w:eastAsia="de-DE"/>
        </w:rPr>
        <w:t xml:space="preserve">Beim </w:t>
      </w:r>
      <w:proofErr w:type="spellStart"/>
      <w:r>
        <w:rPr>
          <w:rFonts w:ascii="Calibri" w:eastAsia="Times New Roman" w:hAnsi="Calibri" w:cs="Calibri"/>
          <w:color w:val="000000"/>
          <w:lang w:eastAsia="de-DE"/>
        </w:rPr>
        <w:t>Staking</w:t>
      </w:r>
      <w:proofErr w:type="spellEnd"/>
      <w:r>
        <w:rPr>
          <w:rFonts w:ascii="Calibri" w:eastAsia="Times New Roman" w:hAnsi="Calibri" w:cs="Calibri"/>
          <w:color w:val="000000"/>
          <w:lang w:eastAsia="de-DE"/>
        </w:rPr>
        <w:t xml:space="preserve"> </w:t>
      </w:r>
      <w:r w:rsidRPr="00BD4294">
        <w:rPr>
          <w:rFonts w:ascii="Calibri" w:eastAsia="Times New Roman" w:hAnsi="Calibri" w:cs="Calibri"/>
          <w:color w:val="000000"/>
        </w:rPr>
        <w:t xml:space="preserve">legst </w:t>
      </w:r>
      <w:r>
        <w:rPr>
          <w:rFonts w:ascii="Calibri" w:eastAsia="Times New Roman" w:hAnsi="Calibri" w:cs="Calibri"/>
          <w:color w:val="000000"/>
        </w:rPr>
        <w:t xml:space="preserve">Du </w:t>
      </w:r>
      <w:r w:rsidRPr="00BD4294">
        <w:rPr>
          <w:rFonts w:ascii="Calibri" w:eastAsia="Times New Roman" w:hAnsi="Calibri" w:cs="Calibri"/>
          <w:color w:val="000000"/>
        </w:rPr>
        <w:t xml:space="preserve">Deine Kryptowährungen für einen bestimmten Zeitraum fest. </w:t>
      </w:r>
      <w:r w:rsidRPr="00BD4294">
        <w:rPr>
          <w:rFonts w:ascii="Calibri" w:eastAsia="Times New Roman" w:hAnsi="Calibri" w:cs="Calibri"/>
          <w:color w:val="000000"/>
        </w:rPr>
        <w:br/>
        <w:t xml:space="preserve">1,7,14 Tage oder mehrere Monate und </w:t>
      </w:r>
      <w:r w:rsidRPr="00BD4294">
        <w:rPr>
          <w:rFonts w:ascii="Calibri" w:eastAsia="Times New Roman" w:hAnsi="Calibri" w:cs="Calibri"/>
          <w:color w:val="000000"/>
        </w:rPr>
        <w:t>du bekommst</w:t>
      </w:r>
      <w:r w:rsidRPr="00BD4294">
        <w:rPr>
          <w:rFonts w:ascii="Calibri" w:eastAsia="Times New Roman" w:hAnsi="Calibri" w:cs="Calibri"/>
          <w:color w:val="000000"/>
        </w:rPr>
        <w:t xml:space="preserve"> dafür </w:t>
      </w:r>
      <w:proofErr w:type="spellStart"/>
      <w:r w:rsidRPr="00BD4294">
        <w:rPr>
          <w:rFonts w:ascii="Calibri" w:eastAsia="Times New Roman" w:hAnsi="Calibri" w:cs="Calibri"/>
          <w:color w:val="000000"/>
        </w:rPr>
        <w:t>Rewards</w:t>
      </w:r>
      <w:proofErr w:type="spellEnd"/>
      <w:r w:rsidRPr="00BD4294">
        <w:rPr>
          <w:rFonts w:ascii="Calibri" w:eastAsia="Times New Roman" w:hAnsi="Calibri" w:cs="Calibri"/>
          <w:color w:val="000000"/>
        </w:rPr>
        <w:t xml:space="preserve"> (=Zinsen)</w:t>
      </w:r>
      <w:r>
        <w:rPr>
          <w:rFonts w:ascii="Calibri" w:eastAsia="Times New Roman" w:hAnsi="Calibri" w:cs="Calibri"/>
          <w:color w:val="000000"/>
        </w:rPr>
        <w:t xml:space="preserve">, ohne das Du etwas dafür machen musst. Du lässt dein Geld für Dich arbeiten, wie du es bereits vom Sparbuch bei der Bank kennst, nur dass es beim </w:t>
      </w:r>
      <w:proofErr w:type="spellStart"/>
      <w:r>
        <w:rPr>
          <w:rFonts w:ascii="Calibri" w:eastAsia="Times New Roman" w:hAnsi="Calibri" w:cs="Calibri"/>
          <w:color w:val="000000"/>
        </w:rPr>
        <w:t>Staking</w:t>
      </w:r>
      <w:proofErr w:type="spellEnd"/>
      <w:r>
        <w:rPr>
          <w:rFonts w:ascii="Calibri" w:eastAsia="Times New Roman" w:hAnsi="Calibri" w:cs="Calibri"/>
          <w:color w:val="000000"/>
        </w:rPr>
        <w:t xml:space="preserve"> höhere </w:t>
      </w:r>
      <w:proofErr w:type="spellStart"/>
      <w:r>
        <w:rPr>
          <w:rFonts w:ascii="Calibri" w:eastAsia="Times New Roman" w:hAnsi="Calibri" w:cs="Calibri"/>
          <w:color w:val="000000"/>
        </w:rPr>
        <w:t>Rewards</w:t>
      </w:r>
      <w:proofErr w:type="spellEnd"/>
      <w:r>
        <w:rPr>
          <w:rFonts w:ascii="Calibri" w:eastAsia="Times New Roman" w:hAnsi="Calibri" w:cs="Calibri"/>
          <w:color w:val="000000"/>
        </w:rPr>
        <w:t xml:space="preserve"> gibt.</w:t>
      </w:r>
    </w:p>
    <w:p w14:paraId="24502D3F" w14:textId="32E48CF3" w:rsidR="00BD4294" w:rsidRDefault="00BD4294" w:rsidP="00BD4294">
      <w:pPr>
        <w:rPr>
          <w:rFonts w:ascii="Calibri" w:eastAsia="Times New Roman" w:hAnsi="Calibri" w:cs="Calibri"/>
          <w:color w:val="000000"/>
        </w:rPr>
      </w:pPr>
    </w:p>
    <w:p w14:paraId="05000F90" w14:textId="5A4BF098" w:rsidR="00BD4294" w:rsidRPr="00BD4294" w:rsidRDefault="00BD4294" w:rsidP="00BD4294">
      <w:pPr>
        <w:rPr>
          <w:rFonts w:ascii="Calibri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Die </w:t>
      </w:r>
      <w:proofErr w:type="spellStart"/>
      <w:r>
        <w:rPr>
          <w:rFonts w:ascii="Calibri" w:eastAsia="Times New Roman" w:hAnsi="Calibri" w:cs="Calibri"/>
          <w:color w:val="000000"/>
        </w:rPr>
        <w:t>Rewards</w:t>
      </w:r>
      <w:proofErr w:type="spellEnd"/>
      <w:r>
        <w:rPr>
          <w:rFonts w:ascii="Calibri" w:eastAsia="Times New Roman" w:hAnsi="Calibri" w:cs="Calibri"/>
          <w:color w:val="000000"/>
        </w:rPr>
        <w:t xml:space="preserve"> sind je nach Kryptowährung und Börse unterschiedlich. Ein Vergleich der </w:t>
      </w:r>
      <w:proofErr w:type="spellStart"/>
      <w:r>
        <w:rPr>
          <w:rFonts w:ascii="Calibri" w:eastAsia="Times New Roman" w:hAnsi="Calibri" w:cs="Calibri"/>
          <w:color w:val="000000"/>
        </w:rPr>
        <w:t>Staking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Rewards</w:t>
      </w:r>
      <w:proofErr w:type="spellEnd"/>
      <w:r>
        <w:rPr>
          <w:rFonts w:ascii="Calibri" w:eastAsia="Times New Roman" w:hAnsi="Calibri" w:cs="Calibri"/>
          <w:color w:val="000000"/>
        </w:rPr>
        <w:t xml:space="preserve"> auf verschiedenen Börsen lohnt sich.</w:t>
      </w:r>
    </w:p>
    <w:p w14:paraId="74259AF9" w14:textId="3F87CF1D" w:rsidR="00BD4294" w:rsidRDefault="00BD4294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</w:p>
    <w:p w14:paraId="58215C4F" w14:textId="12DF1533" w:rsidR="00BD4294" w:rsidRDefault="00BD4294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</w:p>
    <w:p w14:paraId="630BE843" w14:textId="27A9CA48" w:rsidR="00BD4294" w:rsidRPr="00BD4294" w:rsidRDefault="00BD4294" w:rsidP="00BD4294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  <w:r w:rsidRPr="00BD4294">
        <w:rPr>
          <w:rFonts w:ascii="Calibri" w:eastAsia="Times New Roman" w:hAnsi="Calibri" w:cs="Calibri"/>
          <w:i/>
          <w:iCs/>
          <w:color w:val="000000"/>
          <w:lang w:eastAsia="de-DE"/>
        </w:rPr>
        <w:t>Beim Lending verleihst Du</w:t>
      </w:r>
      <w:r w:rsidRPr="00BD4294"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 Deine Kryptowährungen an andere (</w:t>
      </w:r>
      <w:r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das entspricht einer </w:t>
      </w:r>
      <w:r w:rsidRPr="00BD4294">
        <w:rPr>
          <w:rFonts w:ascii="Calibri" w:eastAsia="Times New Roman" w:hAnsi="Calibri" w:cs="Calibri"/>
          <w:i/>
          <w:iCs/>
          <w:color w:val="000000"/>
          <w:lang w:eastAsia="de-DE"/>
        </w:rPr>
        <w:t>Kreditvergabe) oder Du kannst Dir</w:t>
      </w:r>
      <w:r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 selbst</w:t>
      </w:r>
      <w:r w:rsidRPr="00BD4294"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 Geld leihen (Kreditaufnahme)</w:t>
      </w:r>
    </w:p>
    <w:p w14:paraId="133CF87B" w14:textId="37C1EA33" w:rsidR="00BD4294" w:rsidRDefault="00BD4294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</w:p>
    <w:p w14:paraId="2542694A" w14:textId="7FCE0FA6" w:rsidR="00BD4294" w:rsidRDefault="00BD4294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</w:p>
    <w:p w14:paraId="1F3B565B" w14:textId="480F8F48" w:rsidR="00BD4294" w:rsidRDefault="00BD4294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  <w:r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Was sind die Merkmale von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de-DE"/>
        </w:rPr>
        <w:t>Staking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 und Lending?</w:t>
      </w:r>
    </w:p>
    <w:p w14:paraId="7E0298F0" w14:textId="44B22CD8" w:rsidR="00BD4294" w:rsidRDefault="00BD4294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</w:p>
    <w:p w14:paraId="055CD26B" w14:textId="60157123" w:rsidR="00BD4294" w:rsidRPr="00BD4294" w:rsidRDefault="00BD4294" w:rsidP="00BD4294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  <w:r w:rsidRPr="00BD4294">
        <w:rPr>
          <w:rFonts w:ascii="Calibri" w:eastAsia="Times New Roman" w:hAnsi="Calibri" w:cs="Calibri"/>
          <w:b/>
          <w:bCs/>
          <w:i/>
          <w:iCs/>
          <w:color w:val="000000"/>
          <w:lang w:eastAsia="de-DE"/>
        </w:rPr>
        <w:t xml:space="preserve">1. </w:t>
      </w:r>
      <w:r w:rsidRPr="00BD4294">
        <w:rPr>
          <w:rFonts w:ascii="Calibri" w:eastAsia="Times New Roman" w:hAnsi="Calibri" w:cs="Calibri"/>
          <w:b/>
          <w:bCs/>
          <w:i/>
          <w:iCs/>
          <w:color w:val="000000"/>
          <w:lang w:eastAsia="de-DE"/>
        </w:rPr>
        <w:t>Unterschiedliche Laufzeiten</w:t>
      </w:r>
    </w:p>
    <w:p w14:paraId="55011089" w14:textId="77777777" w:rsidR="00BD4294" w:rsidRPr="00BD4294" w:rsidRDefault="00BD4294" w:rsidP="00BD4294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  <w:r w:rsidRPr="00BD4294"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Je nach </w:t>
      </w:r>
      <w:proofErr w:type="spellStart"/>
      <w:r w:rsidRPr="00BD4294">
        <w:rPr>
          <w:rFonts w:ascii="Calibri" w:eastAsia="Times New Roman" w:hAnsi="Calibri" w:cs="Calibri"/>
          <w:i/>
          <w:iCs/>
          <w:color w:val="000000"/>
          <w:lang w:eastAsia="de-DE"/>
        </w:rPr>
        <w:t>Kryptobörse</w:t>
      </w:r>
      <w:proofErr w:type="spellEnd"/>
      <w:r w:rsidRPr="00BD4294"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 meist 1 Tag bis 180 Tage </w:t>
      </w:r>
      <w:proofErr w:type="spellStart"/>
      <w:r w:rsidRPr="00BD4294">
        <w:rPr>
          <w:rFonts w:ascii="Calibri" w:eastAsia="Times New Roman" w:hAnsi="Calibri" w:cs="Calibri"/>
          <w:i/>
          <w:iCs/>
          <w:color w:val="000000"/>
          <w:lang w:eastAsia="de-DE"/>
        </w:rPr>
        <w:t>Staking</w:t>
      </w:r>
      <w:proofErr w:type="spellEnd"/>
      <w:r w:rsidRPr="00BD4294">
        <w:rPr>
          <w:rFonts w:ascii="Calibri" w:eastAsia="Times New Roman" w:hAnsi="Calibri" w:cs="Calibri"/>
          <w:i/>
          <w:iCs/>
          <w:color w:val="000000"/>
          <w:lang w:eastAsia="de-DE"/>
        </w:rPr>
        <w:t>;</w:t>
      </w:r>
    </w:p>
    <w:p w14:paraId="24E4446B" w14:textId="77777777" w:rsidR="00BD4294" w:rsidRPr="00BD4294" w:rsidRDefault="00BD4294" w:rsidP="00BD4294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  <w:r w:rsidRPr="00BD4294">
        <w:rPr>
          <w:rFonts w:ascii="Calibri" w:eastAsia="Times New Roman" w:hAnsi="Calibri" w:cs="Calibri"/>
          <w:i/>
          <w:iCs/>
          <w:color w:val="000000"/>
          <w:lang w:val="en-MY" w:eastAsia="de-DE"/>
        </w:rPr>
        <w:t xml:space="preserve">Lending </w:t>
      </w:r>
      <w:proofErr w:type="spellStart"/>
      <w:r w:rsidRPr="00BD4294">
        <w:rPr>
          <w:rFonts w:ascii="Calibri" w:eastAsia="Times New Roman" w:hAnsi="Calibri" w:cs="Calibri"/>
          <w:i/>
          <w:iCs/>
          <w:color w:val="000000"/>
          <w:lang w:val="en-MY" w:eastAsia="de-DE"/>
        </w:rPr>
        <w:t>häufig</w:t>
      </w:r>
      <w:proofErr w:type="spellEnd"/>
      <w:r w:rsidRPr="00BD4294">
        <w:rPr>
          <w:rFonts w:ascii="Calibri" w:eastAsia="Times New Roman" w:hAnsi="Calibri" w:cs="Calibri"/>
          <w:i/>
          <w:iCs/>
          <w:color w:val="000000"/>
          <w:lang w:val="en-MY" w:eastAsia="de-DE"/>
        </w:rPr>
        <w:t xml:space="preserve"> </w:t>
      </w:r>
      <w:proofErr w:type="spellStart"/>
      <w:r w:rsidRPr="00BD4294">
        <w:rPr>
          <w:rFonts w:ascii="Calibri" w:eastAsia="Times New Roman" w:hAnsi="Calibri" w:cs="Calibri"/>
          <w:i/>
          <w:iCs/>
          <w:color w:val="000000"/>
          <w:lang w:val="en-MY" w:eastAsia="de-DE"/>
        </w:rPr>
        <w:t>sehr</w:t>
      </w:r>
      <w:proofErr w:type="spellEnd"/>
      <w:r w:rsidRPr="00BD4294">
        <w:rPr>
          <w:rFonts w:ascii="Calibri" w:eastAsia="Times New Roman" w:hAnsi="Calibri" w:cs="Calibri"/>
          <w:i/>
          <w:iCs/>
          <w:color w:val="000000"/>
          <w:lang w:val="en-MY" w:eastAsia="de-DE"/>
        </w:rPr>
        <w:t xml:space="preserve"> </w:t>
      </w:r>
      <w:proofErr w:type="spellStart"/>
      <w:r w:rsidRPr="00BD4294">
        <w:rPr>
          <w:rFonts w:ascii="Calibri" w:eastAsia="Times New Roman" w:hAnsi="Calibri" w:cs="Calibri"/>
          <w:i/>
          <w:iCs/>
          <w:color w:val="000000"/>
          <w:lang w:val="en-MY" w:eastAsia="de-DE"/>
        </w:rPr>
        <w:t>kurzfristig</w:t>
      </w:r>
      <w:proofErr w:type="spellEnd"/>
      <w:r w:rsidRPr="00BD4294">
        <w:rPr>
          <w:rFonts w:ascii="Calibri" w:eastAsia="Times New Roman" w:hAnsi="Calibri" w:cs="Calibri"/>
          <w:i/>
          <w:iCs/>
          <w:color w:val="000000"/>
          <w:lang w:val="en-MY" w:eastAsia="de-DE"/>
        </w:rPr>
        <w:t xml:space="preserve"> 7-14 </w:t>
      </w:r>
      <w:proofErr w:type="spellStart"/>
      <w:r w:rsidRPr="00BD4294">
        <w:rPr>
          <w:rFonts w:ascii="Calibri" w:eastAsia="Times New Roman" w:hAnsi="Calibri" w:cs="Calibri"/>
          <w:i/>
          <w:iCs/>
          <w:color w:val="000000"/>
          <w:lang w:val="en-MY" w:eastAsia="de-DE"/>
        </w:rPr>
        <w:t>Tage</w:t>
      </w:r>
      <w:proofErr w:type="spellEnd"/>
    </w:p>
    <w:p w14:paraId="026F257A" w14:textId="31A23F1B" w:rsidR="00BD4294" w:rsidRDefault="00BD4294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</w:p>
    <w:p w14:paraId="1716B5AF" w14:textId="36D46ED7" w:rsidR="00BD4294" w:rsidRPr="00BD4294" w:rsidRDefault="00BD4294" w:rsidP="00BD4294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  <w:r w:rsidRPr="00BD4294">
        <w:rPr>
          <w:rFonts w:ascii="Calibri" w:eastAsia="Times New Roman" w:hAnsi="Calibri" w:cs="Calibri"/>
          <w:b/>
          <w:bCs/>
          <w:i/>
          <w:iCs/>
          <w:color w:val="000000"/>
          <w:lang w:eastAsia="de-DE"/>
        </w:rPr>
        <w:t xml:space="preserve">2. </w:t>
      </w:r>
      <w:r w:rsidRPr="00BD4294">
        <w:rPr>
          <w:rFonts w:ascii="Calibri" w:eastAsia="Times New Roman" w:hAnsi="Calibri" w:cs="Calibri"/>
          <w:b/>
          <w:bCs/>
          <w:i/>
          <w:iCs/>
          <w:color w:val="000000"/>
          <w:lang w:eastAsia="de-DE"/>
        </w:rPr>
        <w:t>Vergleiche lohnen sich</w:t>
      </w:r>
    </w:p>
    <w:p w14:paraId="5D44A967" w14:textId="1236C2A9" w:rsidR="00BD4294" w:rsidRDefault="00BD4294" w:rsidP="00BD4294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  <w:r w:rsidRPr="00BD4294"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Börse A: 5%, Börse B: 12% </w:t>
      </w:r>
      <w:r w:rsidRPr="00BD4294">
        <w:rPr>
          <w:rFonts w:ascii="Calibri" w:eastAsia="Times New Roman" w:hAnsi="Calibri" w:cs="Calibri"/>
          <w:i/>
          <w:iCs/>
          <w:color w:val="000000"/>
          <w:lang w:val="en-MY" w:eastAsia="de-DE"/>
        </w:rPr>
        <w:sym w:font="Wingdings" w:char="F0E8"/>
      </w:r>
      <w:r w:rsidRPr="00BD4294"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 kommt häufig vor</w:t>
      </w:r>
      <w:r>
        <w:rPr>
          <w:rFonts w:ascii="Calibri" w:eastAsia="Times New Roman" w:hAnsi="Calibri" w:cs="Calibri"/>
          <w:i/>
          <w:iCs/>
          <w:color w:val="000000"/>
          <w:lang w:eastAsia="de-DE"/>
        </w:rPr>
        <w:t>, wie Du es auch von Banken kennst</w:t>
      </w:r>
    </w:p>
    <w:p w14:paraId="59D67D0C" w14:textId="14882348" w:rsidR="00BD4294" w:rsidRDefault="00BD4294" w:rsidP="00BD4294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</w:p>
    <w:p w14:paraId="7CE77B75" w14:textId="310E5BCD" w:rsidR="00BD4294" w:rsidRPr="00BD4294" w:rsidRDefault="00BD4294" w:rsidP="00BD4294">
      <w:pPr>
        <w:rPr>
          <w:rFonts w:ascii="Calibri" w:hAnsi="Calibri" w:cs="Calibri"/>
          <w:i/>
          <w:iCs/>
          <w:color w:val="000000"/>
        </w:rPr>
      </w:pPr>
      <w:r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3. </w:t>
      </w:r>
      <w:r w:rsidRPr="00BD4294">
        <w:rPr>
          <w:rFonts w:ascii="Calibri" w:eastAsia="Times New Roman" w:hAnsi="Calibri" w:cs="Calibri"/>
          <w:b/>
          <w:bCs/>
          <w:i/>
          <w:iCs/>
          <w:color w:val="000000"/>
        </w:rPr>
        <w:t xml:space="preserve">Hohe </w:t>
      </w:r>
      <w:proofErr w:type="spellStart"/>
      <w:r w:rsidRPr="00BD4294">
        <w:rPr>
          <w:rFonts w:ascii="Calibri" w:eastAsia="Times New Roman" w:hAnsi="Calibri" w:cs="Calibri"/>
          <w:b/>
          <w:bCs/>
          <w:i/>
          <w:iCs/>
          <w:color w:val="000000"/>
        </w:rPr>
        <w:t>Rewards</w:t>
      </w:r>
      <w:proofErr w:type="spellEnd"/>
      <w:r w:rsidRPr="00BD4294">
        <w:rPr>
          <w:rFonts w:ascii="Calibri" w:eastAsia="Times New Roman" w:hAnsi="Calibri" w:cs="Calibri"/>
          <w:b/>
          <w:bCs/>
          <w:i/>
          <w:iCs/>
          <w:color w:val="000000"/>
        </w:rPr>
        <w:t xml:space="preserve"> </w:t>
      </w:r>
      <w:r w:rsidRPr="00BD4294">
        <w:rPr>
          <w:rFonts w:ascii="Calibri" w:eastAsia="Times New Roman" w:hAnsi="Calibri" w:cs="Calibri"/>
          <w:b/>
          <w:bCs/>
          <w:i/>
          <w:iCs/>
          <w:color w:val="000000"/>
        </w:rPr>
        <w:t>gleich Hohes</w:t>
      </w:r>
      <w:r w:rsidRPr="00BD4294">
        <w:rPr>
          <w:rFonts w:ascii="Calibri" w:eastAsia="Times New Roman" w:hAnsi="Calibri" w:cs="Calibri"/>
          <w:b/>
          <w:bCs/>
          <w:i/>
          <w:iCs/>
          <w:color w:val="000000"/>
        </w:rPr>
        <w:t xml:space="preserve"> Risiko</w:t>
      </w:r>
    </w:p>
    <w:p w14:paraId="57783EE6" w14:textId="61331AF3" w:rsidR="00BD4294" w:rsidRDefault="00BD4294" w:rsidP="00BD4294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  <w:r w:rsidRPr="00BD4294"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Aufpassen bei Versprechen von </w:t>
      </w:r>
      <w:r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zum Beispiel </w:t>
      </w:r>
      <w:r w:rsidRPr="00BD4294"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100% </w:t>
      </w:r>
      <w:proofErr w:type="spellStart"/>
      <w:r w:rsidRPr="00BD4294">
        <w:rPr>
          <w:rFonts w:ascii="Calibri" w:eastAsia="Times New Roman" w:hAnsi="Calibri" w:cs="Calibri"/>
          <w:i/>
          <w:iCs/>
          <w:color w:val="000000"/>
          <w:lang w:eastAsia="de-DE"/>
        </w:rPr>
        <w:t>Rewards</w:t>
      </w:r>
      <w:proofErr w:type="spellEnd"/>
    </w:p>
    <w:p w14:paraId="009DB513" w14:textId="3D384762" w:rsidR="00BD4294" w:rsidRDefault="00BD4294" w:rsidP="00BD4294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</w:p>
    <w:p w14:paraId="6B599F76" w14:textId="77777777" w:rsidR="00BD4294" w:rsidRPr="00BD4294" w:rsidRDefault="00BD4294" w:rsidP="00BD4294">
      <w:pPr>
        <w:rPr>
          <w:rFonts w:ascii="Calibri" w:hAnsi="Calibri" w:cs="Calibri"/>
          <w:i/>
          <w:iCs/>
          <w:color w:val="000000"/>
        </w:rPr>
      </w:pPr>
      <w:r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4. </w:t>
      </w:r>
      <w:r w:rsidRPr="00BD4294">
        <w:rPr>
          <w:rFonts w:ascii="Calibri" w:eastAsia="Times New Roman" w:hAnsi="Calibri" w:cs="Calibri"/>
          <w:b/>
          <w:bCs/>
          <w:i/>
          <w:iCs/>
          <w:color w:val="000000"/>
        </w:rPr>
        <w:t>Specials</w:t>
      </w:r>
    </w:p>
    <w:p w14:paraId="68476EFF" w14:textId="063E8EE3" w:rsidR="00BD4294" w:rsidRPr="00BD4294" w:rsidRDefault="00BD4294" w:rsidP="00BD4294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  <w:r w:rsidRPr="00BD4294"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Bei einigen Börsen, wie </w:t>
      </w:r>
      <w:proofErr w:type="spellStart"/>
      <w:r w:rsidRPr="00BD4294">
        <w:rPr>
          <w:rFonts w:ascii="Calibri" w:eastAsia="Times New Roman" w:hAnsi="Calibri" w:cs="Calibri"/>
          <w:i/>
          <w:iCs/>
          <w:color w:val="000000"/>
          <w:lang w:eastAsia="de-DE"/>
        </w:rPr>
        <w:t>Binance</w:t>
      </w:r>
      <w:proofErr w:type="spellEnd"/>
      <w:r w:rsidRPr="00BD4294">
        <w:rPr>
          <w:rFonts w:ascii="Calibri" w:eastAsia="Times New Roman" w:hAnsi="Calibri" w:cs="Calibri"/>
          <w:i/>
          <w:iCs/>
          <w:color w:val="000000"/>
          <w:lang w:eastAsia="de-DE"/>
        </w:rPr>
        <w:t>, kannst Du</w:t>
      </w:r>
      <w:r w:rsidRPr="00BD4294">
        <w:rPr>
          <w:rFonts w:ascii="Calibri" w:eastAsia="Times New Roman" w:hAnsi="Calibri" w:cs="Calibri"/>
          <w:i/>
          <w:iCs/>
          <w:color w:val="000000"/>
          <w:lang w:eastAsia="de-DE"/>
        </w:rPr>
        <w:br/>
        <w:t xml:space="preserve">während der Laufzeit </w:t>
      </w:r>
      <w:r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jederzeit </w:t>
      </w:r>
      <w:r w:rsidRPr="00BD4294"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an dein Geld </w:t>
      </w:r>
      <w:proofErr w:type="gramStart"/>
      <w:r w:rsidRPr="00BD4294">
        <w:rPr>
          <w:rFonts w:ascii="Calibri" w:eastAsia="Times New Roman" w:hAnsi="Calibri" w:cs="Calibri"/>
          <w:i/>
          <w:iCs/>
          <w:color w:val="000000"/>
          <w:lang w:eastAsia="de-DE"/>
        </w:rPr>
        <w:t>kommen !</w:t>
      </w:r>
      <w:proofErr w:type="gramEnd"/>
    </w:p>
    <w:p w14:paraId="33175E42" w14:textId="177A13AA" w:rsidR="00BD4294" w:rsidRPr="00BD4294" w:rsidRDefault="00BD4294" w:rsidP="00BD4294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</w:p>
    <w:p w14:paraId="385BBE29" w14:textId="0239F0B5" w:rsidR="00BD4294" w:rsidRDefault="00BD4294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</w:p>
    <w:p w14:paraId="03D4058E" w14:textId="2DC793DE" w:rsidR="00BD4294" w:rsidRPr="00BD4294" w:rsidRDefault="00BD4294">
      <w:pPr>
        <w:rPr>
          <w:rFonts w:ascii="Calibri" w:eastAsia="Times New Roman" w:hAnsi="Calibri" w:cs="Calibri"/>
          <w:i/>
          <w:iCs/>
          <w:color w:val="000000"/>
          <w:lang w:eastAsia="de-DE"/>
        </w:rPr>
      </w:pPr>
      <w:r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Mit </w:t>
      </w:r>
      <w:proofErr w:type="spellStart"/>
      <w:r>
        <w:rPr>
          <w:rFonts w:ascii="Calibri" w:eastAsia="Times New Roman" w:hAnsi="Calibri" w:cs="Calibri"/>
          <w:i/>
          <w:iCs/>
          <w:color w:val="000000"/>
          <w:lang w:eastAsia="de-DE"/>
        </w:rPr>
        <w:t>Staking</w:t>
      </w:r>
      <w:proofErr w:type="spellEnd"/>
      <w:r>
        <w:rPr>
          <w:rFonts w:ascii="Calibri" w:eastAsia="Times New Roman" w:hAnsi="Calibri" w:cs="Calibri"/>
          <w:i/>
          <w:iCs/>
          <w:color w:val="000000"/>
          <w:lang w:eastAsia="de-DE"/>
        </w:rPr>
        <w:t xml:space="preserve"> und Lending hast du damit schonmal zwei Möglichkeiten kennengelernt, wie Du mit Kryptowährungen passiv Geld verdienen kannst.</w:t>
      </w:r>
    </w:p>
    <w:sectPr w:rsidR="00BD4294" w:rsidRPr="00BD42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B9A"/>
    <w:rsid w:val="00162601"/>
    <w:rsid w:val="002D546E"/>
    <w:rsid w:val="00471AFE"/>
    <w:rsid w:val="00576E3E"/>
    <w:rsid w:val="00596F8B"/>
    <w:rsid w:val="00857B9A"/>
    <w:rsid w:val="00AF3AEE"/>
    <w:rsid w:val="00BD4294"/>
    <w:rsid w:val="00F7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041D7D"/>
  <w15:chartTrackingRefBased/>
  <w15:docId w15:val="{5028D3D0-433D-A94B-ACA6-1F6484C0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857B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1320</Characters>
  <Application>Microsoft Office Word</Application>
  <DocSecurity>0</DocSecurity>
  <Lines>35</Lines>
  <Paragraphs>13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2</cp:revision>
  <dcterms:created xsi:type="dcterms:W3CDTF">2022-11-12T18:22:00Z</dcterms:created>
  <dcterms:modified xsi:type="dcterms:W3CDTF">2022-11-12T18:22:00Z</dcterms:modified>
</cp:coreProperties>
</file>