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7731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E0559E">
        <w:rPr>
          <w:rFonts w:ascii="Calibri" w:eastAsia="Times New Roman" w:hAnsi="Calibri" w:cs="Calibri"/>
          <w:b/>
          <w:bCs/>
          <w:color w:val="000000"/>
          <w:lang w:eastAsia="de-DE"/>
        </w:rPr>
        <w:t>Well-known "Metaverse" scenarios from books &amp; films</w:t>
      </w:r>
    </w:p>
    <w:p w14:paraId="11B94289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</w:p>
    <w:p w14:paraId="0B3A29EF" w14:textId="77777777" w:rsidR="00E0559E" w:rsidRPr="00155D27" w:rsidRDefault="00E0559E" w:rsidP="00E0559E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  <w:r w:rsidRPr="00155D27">
        <w:rPr>
          <w:rFonts w:ascii="Calibri" w:eastAsia="Times New Roman" w:hAnsi="Calibri" w:cs="Calibri"/>
          <w:b/>
          <w:bCs/>
          <w:color w:val="000000"/>
          <w:lang w:val="en-US" w:eastAsia="de-DE"/>
        </w:rPr>
        <w:t>Realized as in META's Horizon Workrooms, the Metaverse is actually something new that is currently evolving as new possibilities are created by modern technology.</w:t>
      </w:r>
    </w:p>
    <w:p w14:paraId="51677716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E0559E">
        <w:rPr>
          <w:rFonts w:ascii="Calibri" w:eastAsia="Times New Roman" w:hAnsi="Calibri" w:cs="Calibri"/>
          <w:b/>
          <w:bCs/>
          <w:color w:val="000000"/>
          <w:lang w:eastAsia="de-DE"/>
        </w:rPr>
        <w:t>However, there was an idea of ​​this in the books and media landscape a few years ago:</w:t>
      </w:r>
    </w:p>
    <w:p w14:paraId="095068DA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</w:p>
    <w:p w14:paraId="6CD32F36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E0559E">
        <w:rPr>
          <w:rFonts w:ascii="Calibri" w:eastAsia="Times New Roman" w:hAnsi="Calibri" w:cs="Calibri"/>
          <w:b/>
          <w:bCs/>
          <w:color w:val="000000"/>
          <w:lang w:eastAsia="de-DE"/>
        </w:rPr>
        <w:t>The image of a metaverse was first drawn in the science fiction novel "Snow Crash", which was published in 1992.</w:t>
      </w:r>
    </w:p>
    <w:p w14:paraId="7CC71769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E0559E">
        <w:rPr>
          <w:rFonts w:ascii="Calibri" w:eastAsia="Times New Roman" w:hAnsi="Calibri" w:cs="Calibri"/>
          <w:b/>
          <w:bCs/>
          <w:color w:val="000000"/>
          <w:lang w:eastAsia="de-DE"/>
        </w:rPr>
        <w:t>Here the author Neal Stephenson is already talking about a parallel world in which people live as avatars.</w:t>
      </w:r>
    </w:p>
    <w:p w14:paraId="7CDA0D74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E0559E">
        <w:rPr>
          <w:rFonts w:ascii="Calibri" w:eastAsia="Times New Roman" w:hAnsi="Calibri" w:cs="Calibri"/>
          <w:b/>
          <w:bCs/>
          <w:color w:val="000000"/>
          <w:lang w:eastAsia="de-DE"/>
        </w:rPr>
        <w:t>In 2003, the computer game "Second Life" came onto the market, where you could explore a virtual world with your avatar and even communicate with other players.</w:t>
      </w:r>
    </w:p>
    <w:p w14:paraId="54431426" w14:textId="77777777" w:rsidR="00E0559E" w:rsidRPr="00E0559E" w:rsidRDefault="00E0559E" w:rsidP="00E0559E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  <w:r w:rsidRPr="00E0559E">
        <w:rPr>
          <w:rFonts w:ascii="Calibri" w:eastAsia="Times New Roman" w:hAnsi="Calibri" w:cs="Calibri"/>
          <w:b/>
          <w:bCs/>
          <w:color w:val="000000"/>
          <w:lang w:eastAsia="de-DE"/>
        </w:rPr>
        <w:t>Online role-playing games like "World of Warcraft" followed, which had a similar dynamic, but were far removed from reality, since you slipped into fantasy characters like orcs or the undead.</w:t>
      </w:r>
    </w:p>
    <w:p w14:paraId="7165D0E3" w14:textId="2C68DD22" w:rsidR="000E0FDD" w:rsidRPr="000E0FDD" w:rsidRDefault="00E0559E" w:rsidP="00E0559E">
      <w:pPr>
        <w:rPr>
          <w:rFonts w:ascii="Times New Roman" w:eastAsia="Times New Roman" w:hAnsi="Times New Roman" w:cs="Times New Roman"/>
          <w:lang w:eastAsia="de-DE"/>
        </w:rPr>
      </w:pPr>
      <w:r w:rsidRPr="00E0559E">
        <w:rPr>
          <w:rFonts w:ascii="Calibri" w:eastAsia="Times New Roman" w:hAnsi="Calibri" w:cs="Calibri"/>
          <w:b/>
          <w:bCs/>
          <w:color w:val="000000"/>
          <w:lang w:eastAsia="de-DE"/>
        </w:rPr>
        <w:t>The Steven Spielberg film Ready Player One, released in 2018, is about humans fleeing into a virtual world and is believed to be the closest parallel to the vision of the Metaverse as it exists today.</w:t>
      </w:r>
    </w:p>
    <w:p w14:paraId="1A3E120A" w14:textId="77777777" w:rsidR="00162601" w:rsidRDefault="00162601"/>
    <w:sectPr w:rsidR="00162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D"/>
    <w:rsid w:val="000E0FDD"/>
    <w:rsid w:val="000E4EEF"/>
    <w:rsid w:val="00155D27"/>
    <w:rsid w:val="00162601"/>
    <w:rsid w:val="002D546E"/>
    <w:rsid w:val="00581BDD"/>
    <w:rsid w:val="00596F8B"/>
    <w:rsid w:val="00E0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B7B20"/>
  <w15:chartTrackingRefBased/>
  <w15:docId w15:val="{78225109-1F83-E64B-97E9-60A5F9C5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0E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917</Characters>
  <Application>Microsoft Office Word</Application>
  <DocSecurity>0</DocSecurity>
  <Lines>24</Lines>
  <Paragraphs>9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2022-11-14T21:43:00Z</dcterms:created>
  <dcterms:modified xsi:type="dcterms:W3CDTF">2022-11-14T21:43:00Z</dcterms:modified>
</cp:coreProperties>
</file>