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3861" w14:textId="77777777" w:rsidR="009C3B6F" w:rsidRPr="009C3B6F" w:rsidRDefault="009C3B6F" w:rsidP="009C3B6F">
      <w:pPr>
        <w:rPr>
          <w:sz w:val="28"/>
          <w:szCs w:val="28"/>
          <w:lang w:val="en-US"/>
        </w:rPr>
      </w:pPr>
      <w:r w:rsidRPr="009C3B6F">
        <w:rPr>
          <w:sz w:val="28"/>
          <w:szCs w:val="28"/>
          <w:lang w:val="en-US"/>
        </w:rPr>
        <w:t>What is artificial intelligence?</w:t>
      </w:r>
    </w:p>
    <w:p w14:paraId="3418DBE6" w14:textId="77777777" w:rsidR="009C3B6F" w:rsidRPr="009C3B6F" w:rsidRDefault="009C3B6F" w:rsidP="009C3B6F">
      <w:pPr>
        <w:rPr>
          <w:sz w:val="28"/>
          <w:szCs w:val="28"/>
          <w:lang w:val="en-US"/>
        </w:rPr>
      </w:pPr>
    </w:p>
    <w:p w14:paraId="38B8C75E" w14:textId="2CE5A810" w:rsidR="009C3B6F" w:rsidRDefault="009C3B6F" w:rsidP="009C3B6F">
      <w:pPr>
        <w:rPr>
          <w:sz w:val="28"/>
          <w:szCs w:val="28"/>
          <w:lang w:val="en-US"/>
        </w:rPr>
      </w:pPr>
      <w:r w:rsidRPr="009C3B6F">
        <w:rPr>
          <w:sz w:val="28"/>
          <w:szCs w:val="28"/>
          <w:lang w:val="en-US"/>
        </w:rPr>
        <w:t xml:space="preserve">Artificial intelligence, </w:t>
      </w:r>
      <w:r>
        <w:rPr>
          <w:sz w:val="28"/>
          <w:szCs w:val="28"/>
          <w:lang w:val="en-US"/>
        </w:rPr>
        <w:t>abbreviation AI</w:t>
      </w:r>
      <w:r w:rsidRPr="009C3B6F">
        <w:rPr>
          <w:sz w:val="28"/>
          <w:szCs w:val="28"/>
          <w:lang w:val="en-US"/>
        </w:rPr>
        <w:t xml:space="preserve">, is the attempt to imitate human abilities such as logical and creative thinking, </w:t>
      </w:r>
      <w:proofErr w:type="gramStart"/>
      <w:r w:rsidRPr="009C3B6F">
        <w:rPr>
          <w:sz w:val="28"/>
          <w:szCs w:val="28"/>
          <w:lang w:val="en-US"/>
        </w:rPr>
        <w:t>learning</w:t>
      </w:r>
      <w:proofErr w:type="gramEnd"/>
      <w:r w:rsidRPr="009C3B6F">
        <w:rPr>
          <w:sz w:val="28"/>
          <w:szCs w:val="28"/>
          <w:lang w:val="en-US"/>
        </w:rPr>
        <w:t xml:space="preserve"> and planning with the help of a machine.</w:t>
      </w:r>
    </w:p>
    <w:p w14:paraId="016D49FA" w14:textId="77777777" w:rsidR="009C3B6F" w:rsidRPr="009C3B6F" w:rsidRDefault="009C3B6F" w:rsidP="009C3B6F">
      <w:pPr>
        <w:rPr>
          <w:sz w:val="28"/>
          <w:szCs w:val="28"/>
          <w:lang w:val="en-US"/>
        </w:rPr>
      </w:pPr>
    </w:p>
    <w:p w14:paraId="23C53F8F" w14:textId="58BBBF54" w:rsidR="009C3B6F" w:rsidRDefault="009C3B6F" w:rsidP="009C3B6F">
      <w:pPr>
        <w:rPr>
          <w:sz w:val="28"/>
          <w:szCs w:val="28"/>
          <w:lang w:val="en-US"/>
        </w:rPr>
      </w:pPr>
      <w:r w:rsidRPr="009C3B6F">
        <w:rPr>
          <w:sz w:val="28"/>
          <w:szCs w:val="28"/>
          <w:lang w:val="en-US"/>
        </w:rPr>
        <w:t>An algorithm equipped with data and information should then carry out tasks autonomously and be adaptable so that it can react to unknown situations in the long term.</w:t>
      </w:r>
    </w:p>
    <w:p w14:paraId="35A7EC9C" w14:textId="77777777" w:rsidR="009C3B6F" w:rsidRPr="009C3B6F" w:rsidRDefault="009C3B6F" w:rsidP="009C3B6F">
      <w:pPr>
        <w:rPr>
          <w:sz w:val="28"/>
          <w:szCs w:val="28"/>
          <w:lang w:val="en-US"/>
        </w:rPr>
      </w:pPr>
    </w:p>
    <w:p w14:paraId="612425B1" w14:textId="5350FE11" w:rsidR="009C3B6F" w:rsidRDefault="009C3B6F" w:rsidP="009C3B6F">
      <w:pPr>
        <w:rPr>
          <w:sz w:val="28"/>
          <w:szCs w:val="28"/>
          <w:lang w:val="en-US"/>
        </w:rPr>
      </w:pPr>
      <w:r w:rsidRPr="009C3B6F">
        <w:rPr>
          <w:sz w:val="28"/>
          <w:szCs w:val="28"/>
          <w:lang w:val="en-US"/>
        </w:rPr>
        <w:t xml:space="preserve">With this, </w:t>
      </w:r>
      <w:r>
        <w:rPr>
          <w:sz w:val="28"/>
          <w:szCs w:val="28"/>
          <w:lang w:val="en-US"/>
        </w:rPr>
        <w:t>artificial intelligence</w:t>
      </w:r>
      <w:r w:rsidRPr="009C3B6F">
        <w:rPr>
          <w:sz w:val="28"/>
          <w:szCs w:val="28"/>
          <w:lang w:val="en-US"/>
        </w:rPr>
        <w:t xml:space="preserve"> could then achieve human-like intelligence performance without being subject to human signs of fatigue, lack of concentration or even mood swings.</w:t>
      </w:r>
    </w:p>
    <w:p w14:paraId="652FA425" w14:textId="77777777" w:rsidR="009C3B6F" w:rsidRPr="009C3B6F" w:rsidRDefault="009C3B6F" w:rsidP="009C3B6F">
      <w:pPr>
        <w:rPr>
          <w:sz w:val="28"/>
          <w:szCs w:val="28"/>
          <w:lang w:val="en-US"/>
        </w:rPr>
      </w:pPr>
    </w:p>
    <w:p w14:paraId="42C6E1D9" w14:textId="6FB914B4" w:rsidR="009C3B6F" w:rsidRDefault="009C3B6F" w:rsidP="009C3B6F">
      <w:pPr>
        <w:rPr>
          <w:sz w:val="28"/>
          <w:szCs w:val="28"/>
          <w:lang w:val="en-US"/>
        </w:rPr>
      </w:pPr>
      <w:r w:rsidRPr="009C3B6F">
        <w:rPr>
          <w:sz w:val="28"/>
          <w:szCs w:val="28"/>
          <w:lang w:val="en-US"/>
        </w:rPr>
        <w:t>Machine learning and the processing of natural language as well as deep learning also fall under the tasks of artificial intelligence.</w:t>
      </w:r>
    </w:p>
    <w:p w14:paraId="2A5C217F" w14:textId="77777777" w:rsidR="009C3B6F" w:rsidRPr="009C3B6F" w:rsidRDefault="009C3B6F" w:rsidP="009C3B6F">
      <w:pPr>
        <w:rPr>
          <w:sz w:val="28"/>
          <w:szCs w:val="28"/>
          <w:lang w:val="en-US"/>
        </w:rPr>
      </w:pPr>
    </w:p>
    <w:p w14:paraId="00000010" w14:textId="62D326E9" w:rsidR="009B27CB" w:rsidRPr="009C3B6F" w:rsidRDefault="009C3B6F" w:rsidP="009C3B6F">
      <w:pPr>
        <w:rPr>
          <w:sz w:val="28"/>
          <w:szCs w:val="28"/>
          <w:lang w:val="en-US"/>
        </w:rPr>
      </w:pPr>
      <w:r w:rsidRPr="009C3B6F">
        <w:rPr>
          <w:sz w:val="28"/>
          <w:szCs w:val="28"/>
          <w:lang w:val="en-US"/>
        </w:rPr>
        <w:t xml:space="preserve">In the long term, it enables technical systems to perceive their environment, deal with what is perceived and solve problems </w:t>
      </w:r>
      <w:proofErr w:type="gramStart"/>
      <w:r w:rsidRPr="009C3B6F">
        <w:rPr>
          <w:sz w:val="28"/>
          <w:szCs w:val="28"/>
          <w:lang w:val="en-US"/>
        </w:rPr>
        <w:t>in order to</w:t>
      </w:r>
      <w:proofErr w:type="gramEnd"/>
      <w:r w:rsidRPr="009C3B6F">
        <w:rPr>
          <w:sz w:val="28"/>
          <w:szCs w:val="28"/>
          <w:lang w:val="en-US"/>
        </w:rPr>
        <w:t xml:space="preserve"> achieve a specific goal.</w:t>
      </w:r>
    </w:p>
    <w:sectPr w:rsidR="009B27CB" w:rsidRPr="009C3B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E64"/>
    <w:multiLevelType w:val="hybridMultilevel"/>
    <w:tmpl w:val="C90691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8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CB"/>
    <w:rsid w:val="00037B73"/>
    <w:rsid w:val="0004310E"/>
    <w:rsid w:val="000E1C2B"/>
    <w:rsid w:val="001660D0"/>
    <w:rsid w:val="0031159B"/>
    <w:rsid w:val="004C6486"/>
    <w:rsid w:val="005600D0"/>
    <w:rsid w:val="00796C96"/>
    <w:rsid w:val="009B27CB"/>
    <w:rsid w:val="009C3B6F"/>
    <w:rsid w:val="00AF417A"/>
    <w:rsid w:val="00C5252E"/>
    <w:rsid w:val="00C93E01"/>
    <w:rsid w:val="00CC3224"/>
    <w:rsid w:val="00D208FE"/>
    <w:rsid w:val="00D5754E"/>
    <w:rsid w:val="00D728C8"/>
    <w:rsid w:val="00F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201F2"/>
  <w15:docId w15:val="{262ED8EC-E3F2-B54C-9E08-77A32350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D208FE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04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dzZHLI92P3fXFlEBtDkm3IFow==">AMUW2mXyyFEj/CvafKD3ipDREGFd8YbYz6nk+vZXJ325TPpF9hJEyiwRmKSqPUwEyGmPAUgcwkfa23yYUOyMMbioV+yz26/EHK8P5N1dlgBElB8mmL4yN/E=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2023-01-15T16:46:00Z</dcterms:created>
  <dcterms:modified xsi:type="dcterms:W3CDTF">2023-01-15T16:47:00Z</dcterms:modified>
</cp:coreProperties>
</file>