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9907" w14:textId="5AF3D2B3" w:rsidR="00BB0B36" w:rsidRPr="00BB0B36" w:rsidRDefault="00C95B3F" w:rsidP="00BB0B36">
      <w:pPr>
        <w:rPr>
          <w:lang w:val="en-US"/>
        </w:rPr>
      </w:pPr>
      <w:r>
        <w:rPr>
          <w:b/>
          <w:bCs/>
          <w:lang w:val="en-US"/>
        </w:rPr>
        <w:t xml:space="preserve">Trading </w:t>
      </w:r>
    </w:p>
    <w:p w14:paraId="5A081CFB" w14:textId="77777777" w:rsidR="00666991" w:rsidRDefault="00666991" w:rsidP="00BB0B36">
      <w:pPr>
        <w:rPr>
          <w:lang w:val="en-US"/>
        </w:rPr>
      </w:pPr>
    </w:p>
    <w:p w14:paraId="683C96C5" w14:textId="6E5A6395" w:rsidR="00666991" w:rsidRDefault="00666991" w:rsidP="00BB0B36">
      <w:r w:rsidRPr="00666991">
        <w:t xml:space="preserve">Auf jeder </w:t>
      </w:r>
      <w:proofErr w:type="spellStart"/>
      <w:r w:rsidRPr="00666991">
        <w:t>Kryptobörse</w:t>
      </w:r>
      <w:proofErr w:type="spellEnd"/>
      <w:r w:rsidRPr="00666991">
        <w:t xml:space="preserve"> wirst Du handeln könn</w:t>
      </w:r>
      <w:r>
        <w:t>en. Das bedeutet Du kannst jederzeit Kryptowährungen kaufen, verkaufen oder auch versenden.</w:t>
      </w:r>
    </w:p>
    <w:p w14:paraId="0C5E580B" w14:textId="1A6459F1" w:rsidR="00666991" w:rsidRPr="00666991" w:rsidRDefault="00666991" w:rsidP="00BB0B36">
      <w:pPr>
        <w:rPr>
          <w:b/>
          <w:bCs/>
        </w:rPr>
      </w:pPr>
    </w:p>
    <w:p w14:paraId="16DB3205" w14:textId="63016D8D" w:rsidR="00666991" w:rsidRPr="00666991" w:rsidRDefault="00666991" w:rsidP="00BB0B36">
      <w:pPr>
        <w:rPr>
          <w:b/>
          <w:bCs/>
        </w:rPr>
      </w:pPr>
      <w:r w:rsidRPr="00666991">
        <w:rPr>
          <w:b/>
          <w:bCs/>
        </w:rPr>
        <w:t>Merkmale:</w:t>
      </w:r>
    </w:p>
    <w:p w14:paraId="48D49CAE" w14:textId="1F8B8C9D" w:rsidR="00666991" w:rsidRDefault="00666991" w:rsidP="00BB0B36"/>
    <w:p w14:paraId="479E2EDD" w14:textId="6A798018" w:rsidR="00666991" w:rsidRDefault="00666991" w:rsidP="00666991">
      <w:pPr>
        <w:pStyle w:val="Listenabsatz"/>
        <w:numPr>
          <w:ilvl w:val="0"/>
          <w:numId w:val="1"/>
        </w:numPr>
      </w:pPr>
      <w:r w:rsidRPr="00666991">
        <w:rPr>
          <w:b/>
          <w:bCs/>
        </w:rPr>
        <w:t>Du kannst rund um die Uhr handeln</w:t>
      </w:r>
      <w:r w:rsidRPr="00666991">
        <w:rPr>
          <w:b/>
          <w:bCs/>
        </w:rPr>
        <w:br/>
      </w:r>
      <w:r>
        <w:t xml:space="preserve">Da </w:t>
      </w:r>
      <w:proofErr w:type="spellStart"/>
      <w:r>
        <w:t>Kryptobörsen</w:t>
      </w:r>
      <w:proofErr w:type="spellEnd"/>
      <w:r>
        <w:t xml:space="preserve"> keine Öffnungszeiten haben kannst Du an 365 Tagen im Jahr 24/7 handeln</w:t>
      </w:r>
    </w:p>
    <w:p w14:paraId="48B66049" w14:textId="79EAD48B" w:rsidR="00666991" w:rsidRDefault="00666991" w:rsidP="00666991">
      <w:pPr>
        <w:pStyle w:val="Listenabsatz"/>
        <w:numPr>
          <w:ilvl w:val="0"/>
          <w:numId w:val="1"/>
        </w:numPr>
      </w:pPr>
      <w:r w:rsidRPr="00666991">
        <w:rPr>
          <w:b/>
          <w:bCs/>
        </w:rPr>
        <w:t>Es gibt rund 14000 Kryptowährungen</w:t>
      </w:r>
      <w:r w:rsidRPr="00666991">
        <w:rPr>
          <w:b/>
          <w:bCs/>
        </w:rPr>
        <w:br/>
      </w:r>
      <w:r>
        <w:t>Je nach Börse kannst Du aus verschiedenen Kryptowährungen auswählen, die Du handeln möchtest. Es gibt Börsen, die bieten 10 Währungen an und es gibt Bösen mit über 500 Währungen im Angebot.</w:t>
      </w:r>
    </w:p>
    <w:p w14:paraId="40E8E450" w14:textId="7AB6F485" w:rsidR="00666991" w:rsidRDefault="00666991" w:rsidP="00666991">
      <w:pPr>
        <w:pStyle w:val="Listenabsatz"/>
        <w:numPr>
          <w:ilvl w:val="0"/>
          <w:numId w:val="1"/>
        </w:numPr>
      </w:pPr>
      <w:r>
        <w:rPr>
          <w:b/>
          <w:bCs/>
        </w:rPr>
        <w:t>Achtung Kosten</w:t>
      </w:r>
      <w:r>
        <w:rPr>
          <w:b/>
          <w:bCs/>
        </w:rPr>
        <w:br/>
      </w:r>
      <w:r>
        <w:t>Bei jeder Transaktion fallen Kosten an. Insbesondere der Kauf von Kryptowährungen mit Kreditkarte ist sehr teuer und kann bis zu 2% betragen. Überweisungen werden häufig pauschal für 1 Euro durchgeführt und damit wesentlich günstiger. Gleiches gilt für Transaktionen. Bei jedem Kauf und Verkauf werden ebenfalls Gebühren fällig, die je nach Börse unterschiedlich sind.</w:t>
      </w:r>
    </w:p>
    <w:p w14:paraId="3B2AD6E0" w14:textId="65DFBBBB" w:rsidR="00666991" w:rsidRPr="00666991" w:rsidRDefault="00666991" w:rsidP="00666991">
      <w:pPr>
        <w:pStyle w:val="Listenabsatz"/>
        <w:numPr>
          <w:ilvl w:val="0"/>
          <w:numId w:val="1"/>
        </w:numPr>
        <w:rPr>
          <w:b/>
          <w:bCs/>
        </w:rPr>
      </w:pPr>
      <w:r w:rsidRPr="00666991">
        <w:rPr>
          <w:b/>
          <w:bCs/>
        </w:rPr>
        <w:t>Behalte den Markt im Blick</w:t>
      </w:r>
    </w:p>
    <w:p w14:paraId="5331E46D" w14:textId="1CAB3FA5" w:rsidR="00666991" w:rsidRDefault="00666991" w:rsidP="00666991">
      <w:pPr>
        <w:ind w:left="708"/>
      </w:pPr>
      <w:r>
        <w:t xml:space="preserve">Der </w:t>
      </w:r>
      <w:proofErr w:type="spellStart"/>
      <w:r>
        <w:t>Kryptomarkt</w:t>
      </w:r>
      <w:proofErr w:type="spellEnd"/>
      <w:r>
        <w:t xml:space="preserve"> ist von starken Schwankungen geprägt. Behalte den Markt immer im Blick</w:t>
      </w:r>
    </w:p>
    <w:p w14:paraId="70B561CC" w14:textId="3734A6AC" w:rsidR="00666991" w:rsidRDefault="00666991" w:rsidP="00666991"/>
    <w:p w14:paraId="67E04BAA" w14:textId="57CF8A6D" w:rsidR="00666991" w:rsidRDefault="00666991" w:rsidP="00BB0B36"/>
    <w:p w14:paraId="4FFE5808" w14:textId="49B2209B" w:rsidR="00666991" w:rsidRDefault="00666991" w:rsidP="00BB0B36">
      <w:r>
        <w:t>Über die verschiedenen Crypto Trading Strategien erfährst Du mehr in unserem Kurs Crypto Trading.</w:t>
      </w:r>
    </w:p>
    <w:p w14:paraId="41669431" w14:textId="77777777" w:rsidR="00666991" w:rsidRDefault="00666991" w:rsidP="00BB0B36"/>
    <w:p w14:paraId="45403938" w14:textId="0FFE6D03" w:rsidR="00666991" w:rsidRPr="00666991" w:rsidRDefault="00666991" w:rsidP="00BB0B36">
      <w:pPr>
        <w:rPr>
          <w:lang w:val="en-US"/>
        </w:rPr>
      </w:pPr>
      <w:r>
        <w:t xml:space="preserve">Wichtiger Hinweis: Falls es bei Dir nicht möglich ist Kryptowährungen an ein anderes Wallet zu versenden, dann hast Du ein Konto nicht bei einer </w:t>
      </w:r>
      <w:proofErr w:type="spellStart"/>
      <w:proofErr w:type="gramStart"/>
      <w:r>
        <w:t>Kryptobörse</w:t>
      </w:r>
      <w:proofErr w:type="spellEnd"/>
      <w:proofErr w:type="gramEnd"/>
      <w:r>
        <w:t xml:space="preserve"> sondern bei einem </w:t>
      </w:r>
      <w:proofErr w:type="spellStart"/>
      <w:r>
        <w:t>Kryptobroker</w:t>
      </w:r>
      <w:proofErr w:type="spellEnd"/>
      <w:r>
        <w:t xml:space="preserve"> wahrscheinlich eröffnet. </w:t>
      </w:r>
      <w:r w:rsidRPr="00666991">
        <w:rPr>
          <w:lang w:val="en-US"/>
        </w:rPr>
        <w:t xml:space="preserve">Das </w:t>
      </w:r>
      <w:proofErr w:type="spellStart"/>
      <w:r w:rsidRPr="00666991">
        <w:rPr>
          <w:lang w:val="en-US"/>
        </w:rPr>
        <w:t>solltest</w:t>
      </w:r>
      <w:proofErr w:type="spellEnd"/>
      <w:r w:rsidRPr="00666991">
        <w:rPr>
          <w:lang w:val="en-US"/>
        </w:rPr>
        <w:t xml:space="preserve"> Du in </w:t>
      </w:r>
      <w:proofErr w:type="spellStart"/>
      <w:r w:rsidRPr="00666991">
        <w:rPr>
          <w:lang w:val="en-US"/>
        </w:rPr>
        <w:t>jedem</w:t>
      </w:r>
      <w:proofErr w:type="spellEnd"/>
      <w:r w:rsidRPr="00666991">
        <w:rPr>
          <w:lang w:val="en-US"/>
        </w:rPr>
        <w:t xml:space="preserve"> Fall </w:t>
      </w:r>
      <w:proofErr w:type="spellStart"/>
      <w:r w:rsidRPr="00666991">
        <w:rPr>
          <w:lang w:val="en-US"/>
        </w:rPr>
        <w:t>prüfen</w:t>
      </w:r>
      <w:proofErr w:type="spellEnd"/>
      <w:r w:rsidRPr="00666991">
        <w:rPr>
          <w:lang w:val="en-US"/>
        </w:rPr>
        <w:t xml:space="preserve">. </w:t>
      </w:r>
    </w:p>
    <w:p w14:paraId="41C6461A" w14:textId="1C36FEED" w:rsidR="003758F0" w:rsidRPr="00BB0B36" w:rsidRDefault="003758F0" w:rsidP="00BB0B36">
      <w:pPr>
        <w:rPr>
          <w:lang w:val="en-US"/>
        </w:rPr>
      </w:pPr>
    </w:p>
    <w:sectPr w:rsidR="003758F0" w:rsidRPr="00BB0B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698F"/>
    <w:multiLevelType w:val="hybridMultilevel"/>
    <w:tmpl w:val="C73A89C4"/>
    <w:lvl w:ilvl="0" w:tplc="EBFA81EA">
      <w:start w:val="6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833D1B"/>
    <w:multiLevelType w:val="hybridMultilevel"/>
    <w:tmpl w:val="6FD813D4"/>
    <w:lvl w:ilvl="0" w:tplc="EBFA81E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308458">
    <w:abstractNumId w:val="1"/>
  </w:num>
  <w:num w:numId="2" w16cid:durableId="136636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A"/>
    <w:rsid w:val="00162601"/>
    <w:rsid w:val="00191B3A"/>
    <w:rsid w:val="002B4240"/>
    <w:rsid w:val="002D546E"/>
    <w:rsid w:val="003758F0"/>
    <w:rsid w:val="00596F8B"/>
    <w:rsid w:val="00653614"/>
    <w:rsid w:val="00666991"/>
    <w:rsid w:val="00812F4C"/>
    <w:rsid w:val="00857B9A"/>
    <w:rsid w:val="009C7CB9"/>
    <w:rsid w:val="00BB0B36"/>
    <w:rsid w:val="00C95B3F"/>
    <w:rsid w:val="00DC69BA"/>
    <w:rsid w:val="00E03DDC"/>
    <w:rsid w:val="00EC528B"/>
    <w:rsid w:val="00F6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41D7D"/>
  <w15:chartTrackingRefBased/>
  <w15:docId w15:val="{5028D3D0-433D-A94B-ACA6-1F6484C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7B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66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1151</Characters>
  <Application>Microsoft Office Word</Application>
  <DocSecurity>0</DocSecurity>
  <Lines>31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2022-11-13T06:07:00Z</dcterms:created>
  <dcterms:modified xsi:type="dcterms:W3CDTF">2022-11-13T06:17:00Z</dcterms:modified>
</cp:coreProperties>
</file>