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open an account with a crypto exchange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You cannot buy cryptocurrencies through banks.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To invest in cryptocurrencies, you need an account with one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Crypto exchange like Coinbase, Binance or with online brokers like Trade Republic.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account opening process is simple, 100% digital and works as follows: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Choose an exchange, register via the website or app, link your current account or credit card.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Then you will be identified (Know Your Customer process) as a person, you have to upload your ID. It takes a maximum of 10 minutes and you can start buying cryptocurrencies.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You will receive a bank account to which you can transfer the money. Other options are direct debiting from another crypto exchange - this works via QR codes or credit cards.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Our tip: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 best thing to do is to download the app from your crypto exchange onto your mobile phone - just like with online banking with your bank - then you always have everything to hand.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And everything is set up and you can start.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="308.5714285714286" w:lineRule="auto"/>
        <w:rPr/>
      </w:pPr>
      <w:r w:rsidDel="00000000" w:rsidR="00000000" w:rsidRPr="00000000">
        <w:rPr>
          <w:rtl w:val="0"/>
        </w:rPr>
        <w:t xml:space="preserve">1 Link to Glossary Crypto Exchange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de-D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paragraph" w:styleId="Listenabsatz">
    <w:name w:val="List Paragraph"/>
    <w:basedOn w:val="Standard"/>
    <w:uiPriority w:val="34"/>
    <w:qFormat w:val="1"/>
    <w:rsid w:val="00DF4BB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hO7Sm+n8i3DvbWMLtaKtf1lCgw==">AMUW2mW+p/Iu/HWoNxBtn5XhZD+Myzq3DJBZ802DJ74RSpCyFdVqIaF9RSdYfUZpyfTKrbWQggpVwgQHbw/ESbY4MZSeyxbl+x6kQSvPtwTO3Tlo+1POPiU=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2022-03-12T12:19:00Z</dcterms:created>
  <dc:creator>Corinna Reibchen</dc:creator>
</cp:coreProperties>
</file>