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152" w14:textId="058BE21D" w:rsidR="002D7A9E" w:rsidRPr="00E55B0A" w:rsidRDefault="00D16668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</w:pPr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140</w:t>
      </w:r>
      <w:r w:rsidR="00E55B0A" w:rsidRPr="00E55B0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 xml:space="preserve">. </w:t>
      </w:r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Kerzencharts lesen: Übung macht den Meister</w:t>
      </w:r>
    </w:p>
    <w:p w14:paraId="05AB21A3" w14:textId="11362CD4" w:rsidR="002D7A9E" w:rsidRDefault="002D7A9E" w:rsidP="002D7A9E">
      <w:pPr>
        <w:shd w:val="clear" w:color="auto" w:fill="FFFFFF"/>
        <w:spacing w:line="345" w:lineRule="atLeast"/>
        <w:rPr>
          <w:rFonts w:ascii="Calibri" w:eastAsia="Calibri" w:hAnsi="Calibri" w:cs="Calibri"/>
          <w:b/>
          <w:bCs/>
          <w:sz w:val="24"/>
          <w:szCs w:val="24"/>
          <w:lang w:val="de-DE"/>
        </w:rPr>
      </w:pPr>
    </w:p>
    <w:p w14:paraId="41628FFE" w14:textId="43FC7F7F" w:rsidR="00D16668" w:rsidRDefault="00D16668" w:rsidP="00E55B0A">
      <w:pPr>
        <w:pStyle w:val="StandardWeb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 xml:space="preserve">Nachdem Du jetzt Kauf- sowie Verkaufssignale und Trendbestätigungen gelernt hast geht es ans Umsetzen. Und hier ist </w:t>
      </w:r>
      <w:proofErr w:type="spellStart"/>
      <w:r>
        <w:rPr>
          <w:rFonts w:ascii="Segoe UI" w:hAnsi="Segoe UI" w:cs="Segoe UI"/>
          <w:color w:val="3A3A3A"/>
        </w:rPr>
        <w:t>Gelduld</w:t>
      </w:r>
      <w:proofErr w:type="spellEnd"/>
      <w:r>
        <w:rPr>
          <w:rFonts w:ascii="Segoe UI" w:hAnsi="Segoe UI" w:cs="Segoe UI"/>
          <w:color w:val="3A3A3A"/>
        </w:rPr>
        <w:t xml:space="preserve"> gefragt.</w:t>
      </w:r>
    </w:p>
    <w:p w14:paraId="4A5210ED" w14:textId="77777777" w:rsidR="00D16668" w:rsidRPr="00D16668" w:rsidRDefault="00D16668" w:rsidP="00D16668">
      <w:pPr>
        <w:pStyle w:val="StandardWeb"/>
        <w:spacing w:after="384"/>
        <w:textAlignment w:val="baseline"/>
        <w:rPr>
          <w:rFonts w:ascii="Segoe UI" w:hAnsi="Segoe UI" w:cs="Segoe UI"/>
          <w:color w:val="3A3A3A"/>
        </w:rPr>
      </w:pPr>
      <w:r w:rsidRPr="00D16668">
        <w:rPr>
          <w:rFonts w:ascii="Segoe UI" w:hAnsi="Segoe UI" w:cs="Segoe UI"/>
          <w:color w:val="3A3A3A"/>
        </w:rPr>
        <w:t xml:space="preserve">Der beste Weg, um das Lesen von Kerzenchart-Mustern zu lernen, </w:t>
      </w:r>
      <w:r w:rsidRPr="00D16668">
        <w:rPr>
          <w:rFonts w:ascii="Segoe UI" w:hAnsi="Segoe UI" w:cs="Segoe UI"/>
          <w:color w:val="3A3A3A"/>
        </w:rPr>
        <w:br/>
        <w:t xml:space="preserve">ist das Trading nach deren Signalen zu beginnen und zu beenden zu üben. </w:t>
      </w:r>
    </w:p>
    <w:p w14:paraId="098A1D47" w14:textId="3AE836BF" w:rsidR="00E55B0A" w:rsidRDefault="00D16668" w:rsidP="00D16668">
      <w:pPr>
        <w:pStyle w:val="StandardWeb"/>
        <w:spacing w:after="384"/>
        <w:textAlignment w:val="baseline"/>
        <w:rPr>
          <w:rFonts w:ascii="Segoe UI" w:hAnsi="Segoe UI" w:cs="Segoe UI"/>
          <w:color w:val="3A3A3A"/>
        </w:rPr>
      </w:pPr>
      <w:r w:rsidRPr="00D16668">
        <w:rPr>
          <w:rFonts w:ascii="Segoe UI" w:hAnsi="Segoe UI" w:cs="Segoe UI"/>
          <w:color w:val="3A3A3A"/>
        </w:rPr>
        <w:t xml:space="preserve">Wenn du Kerzenchart-Muster nutzt, </w:t>
      </w:r>
      <w:r w:rsidRPr="00D16668">
        <w:rPr>
          <w:rFonts w:ascii="Segoe UI" w:hAnsi="Segoe UI" w:cs="Segoe UI"/>
          <w:color w:val="3A3A3A"/>
        </w:rPr>
        <w:br/>
        <w:t xml:space="preserve">solltest Du stets daran denken, dass du, obwohl sie eine </w:t>
      </w:r>
      <w:proofErr w:type="gramStart"/>
      <w:r w:rsidRPr="00D16668">
        <w:rPr>
          <w:rFonts w:ascii="Segoe UI" w:hAnsi="Segoe UI" w:cs="Segoe UI"/>
          <w:color w:val="3A3A3A"/>
        </w:rPr>
        <w:t>tolle</w:t>
      </w:r>
      <w:proofErr w:type="gramEnd"/>
      <w:r w:rsidRPr="00D16668">
        <w:rPr>
          <w:rFonts w:ascii="Segoe UI" w:hAnsi="Segoe UI" w:cs="Segoe UI"/>
          <w:color w:val="3A3A3A"/>
        </w:rPr>
        <w:t xml:space="preserve"> Methode sind, </w:t>
      </w:r>
      <w:r w:rsidRPr="00D16668">
        <w:rPr>
          <w:rFonts w:ascii="Segoe UI" w:hAnsi="Segoe UI" w:cs="Segoe UI"/>
          <w:color w:val="3A3A3A"/>
        </w:rPr>
        <w:br/>
        <w:t xml:space="preserve">um schnell Trends vorherzusagen, im Zusammenspiel mit anderen Formen </w:t>
      </w:r>
      <w:r w:rsidRPr="00D16668">
        <w:rPr>
          <w:rFonts w:ascii="Segoe UI" w:hAnsi="Segoe UI" w:cs="Segoe UI"/>
          <w:color w:val="3A3A3A"/>
        </w:rPr>
        <w:br/>
        <w:t xml:space="preserve">der technischen Analyse verwendet werden sollten, </w:t>
      </w:r>
      <w:r w:rsidRPr="00D16668">
        <w:rPr>
          <w:rFonts w:ascii="Segoe UI" w:hAnsi="Segoe UI" w:cs="Segoe UI"/>
          <w:color w:val="3A3A3A"/>
        </w:rPr>
        <w:br/>
        <w:t>um den Gesamttrend zu erkennen.</w:t>
      </w:r>
    </w:p>
    <w:p w14:paraId="34022CF8" w14:textId="5EBDCB0A" w:rsidR="00D16668" w:rsidRPr="00D16668" w:rsidRDefault="00D16668" w:rsidP="00D16668">
      <w:pPr>
        <w:pStyle w:val="StandardWeb"/>
        <w:spacing w:after="384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 xml:space="preserve">Lege Dir am </w:t>
      </w:r>
      <w:r w:rsidR="00456CCE">
        <w:rPr>
          <w:rFonts w:ascii="Segoe UI" w:hAnsi="Segoe UI" w:cs="Segoe UI"/>
          <w:color w:val="3A3A3A"/>
        </w:rPr>
        <w:t>besten</w:t>
      </w:r>
      <w:r>
        <w:rPr>
          <w:rFonts w:ascii="Segoe UI" w:hAnsi="Segoe UI" w:cs="Segoe UI"/>
          <w:color w:val="3A3A3A"/>
        </w:rPr>
        <w:t xml:space="preserve"> unsere Checklisten mit den Charts neben Deinen Rechner wenn Du tradest und analysierst. Und gebe Dir Zeit und verfolge die Kerzencharts über einen gewissen Zeitraum.</w:t>
      </w:r>
    </w:p>
    <w:sectPr w:rsidR="00D16668" w:rsidRPr="00D166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B0E6C"/>
    <w:multiLevelType w:val="hybridMultilevel"/>
    <w:tmpl w:val="27B6C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66AD"/>
    <w:multiLevelType w:val="hybridMultilevel"/>
    <w:tmpl w:val="8902A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66C35"/>
    <w:multiLevelType w:val="hybridMultilevel"/>
    <w:tmpl w:val="1254A0C0"/>
    <w:lvl w:ilvl="0" w:tplc="73A6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67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21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C8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C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AE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C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62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961EA"/>
    <w:multiLevelType w:val="hybridMultilevel"/>
    <w:tmpl w:val="35C8B3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11"/>
  </w:num>
  <w:num w:numId="2" w16cid:durableId="547379018">
    <w:abstractNumId w:val="12"/>
  </w:num>
  <w:num w:numId="3" w16cid:durableId="1290013691">
    <w:abstractNumId w:val="0"/>
  </w:num>
  <w:num w:numId="4" w16cid:durableId="152181935">
    <w:abstractNumId w:val="15"/>
  </w:num>
  <w:num w:numId="5" w16cid:durableId="1596284385">
    <w:abstractNumId w:val="8"/>
  </w:num>
  <w:num w:numId="6" w16cid:durableId="1446847221">
    <w:abstractNumId w:val="6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4"/>
  </w:num>
  <w:num w:numId="10" w16cid:durableId="715853087">
    <w:abstractNumId w:val="7"/>
  </w:num>
  <w:num w:numId="11" w16cid:durableId="1404722243">
    <w:abstractNumId w:val="10"/>
  </w:num>
  <w:num w:numId="12" w16cid:durableId="2146195937">
    <w:abstractNumId w:val="1"/>
  </w:num>
  <w:num w:numId="13" w16cid:durableId="1460494923">
    <w:abstractNumId w:val="13"/>
  </w:num>
  <w:num w:numId="14" w16cid:durableId="1272976124">
    <w:abstractNumId w:val="9"/>
  </w:num>
  <w:num w:numId="15" w16cid:durableId="1562715678">
    <w:abstractNumId w:val="4"/>
  </w:num>
  <w:num w:numId="16" w16cid:durableId="42407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099E"/>
    <w:rsid w:val="00142035"/>
    <w:rsid w:val="0015470F"/>
    <w:rsid w:val="00181BE0"/>
    <w:rsid w:val="001B35EB"/>
    <w:rsid w:val="001E064A"/>
    <w:rsid w:val="00235334"/>
    <w:rsid w:val="002A7030"/>
    <w:rsid w:val="002B005A"/>
    <w:rsid w:val="002C7730"/>
    <w:rsid w:val="002D7A9E"/>
    <w:rsid w:val="00355249"/>
    <w:rsid w:val="00373C76"/>
    <w:rsid w:val="00374FE4"/>
    <w:rsid w:val="003B5A16"/>
    <w:rsid w:val="003C436F"/>
    <w:rsid w:val="003E0B3A"/>
    <w:rsid w:val="00456CCE"/>
    <w:rsid w:val="00461600"/>
    <w:rsid w:val="004714BF"/>
    <w:rsid w:val="004F0C85"/>
    <w:rsid w:val="004F3FF2"/>
    <w:rsid w:val="005350B2"/>
    <w:rsid w:val="005B3751"/>
    <w:rsid w:val="005D31A6"/>
    <w:rsid w:val="006D5125"/>
    <w:rsid w:val="00704A1A"/>
    <w:rsid w:val="00713C28"/>
    <w:rsid w:val="00713ECA"/>
    <w:rsid w:val="0072252B"/>
    <w:rsid w:val="00723271"/>
    <w:rsid w:val="0074054D"/>
    <w:rsid w:val="00762BD4"/>
    <w:rsid w:val="00780D2A"/>
    <w:rsid w:val="007A248F"/>
    <w:rsid w:val="007C4E63"/>
    <w:rsid w:val="007D418F"/>
    <w:rsid w:val="007D4A21"/>
    <w:rsid w:val="007E5CEF"/>
    <w:rsid w:val="008027CB"/>
    <w:rsid w:val="00811B67"/>
    <w:rsid w:val="00835C8B"/>
    <w:rsid w:val="00931897"/>
    <w:rsid w:val="009B6122"/>
    <w:rsid w:val="00A172C9"/>
    <w:rsid w:val="00A63EA2"/>
    <w:rsid w:val="00B05C13"/>
    <w:rsid w:val="00BA5E93"/>
    <w:rsid w:val="00BE4681"/>
    <w:rsid w:val="00BF7F09"/>
    <w:rsid w:val="00C01E32"/>
    <w:rsid w:val="00C67D4C"/>
    <w:rsid w:val="00C83311"/>
    <w:rsid w:val="00C86119"/>
    <w:rsid w:val="00CC465E"/>
    <w:rsid w:val="00CF322C"/>
    <w:rsid w:val="00D16668"/>
    <w:rsid w:val="00D224EA"/>
    <w:rsid w:val="00D519B5"/>
    <w:rsid w:val="00DF7B57"/>
    <w:rsid w:val="00E55B0A"/>
    <w:rsid w:val="00E759AF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  <w:style w:type="character" w:styleId="Fett">
    <w:name w:val="Strong"/>
    <w:basedOn w:val="Absatz-Standardschriftart"/>
    <w:uiPriority w:val="22"/>
    <w:qFormat/>
    <w:rsid w:val="00E55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2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655</Characters>
  <Application>Microsoft Office Word</Application>
  <DocSecurity>0</DocSecurity>
  <Lines>17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2022-11-10T23:14:00Z</dcterms:created>
  <dcterms:modified xsi:type="dcterms:W3CDTF">2022-11-10T23:15:00Z</dcterms:modified>
</cp:coreProperties>
</file>